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BF22E">
      <w:pPr>
        <w:pStyle w:val="2"/>
        <w:keepNext w:val="0"/>
        <w:keepLines w:val="0"/>
        <w:pBdr>
          <w:bottom w:val="none" w:color="auto" w:sz="0" w:space="6"/>
        </w:pBdr>
        <w:spacing w:before="0" w:after="240" w:line="300" w:lineRule="auto"/>
        <w:rPr>
          <w:b/>
          <w:bCs/>
          <w:sz w:val="46"/>
          <w:szCs w:val="46"/>
        </w:rPr>
      </w:pPr>
      <w:bookmarkStart w:id="0" w:name="_Tocrxev8h"/>
      <w:bookmarkStart w:id="1" w:name="_Toc12c1q8"/>
      <w:r>
        <w:rPr>
          <w:rFonts w:ascii="Arial Unicode MS" w:hAnsi="Arial Unicode MS" w:eastAsia="Arial Unicode MS" w:cs="Arial Unicode MS"/>
          <w:b/>
          <w:bCs/>
          <w:sz w:val="46"/>
          <w:szCs w:val="46"/>
        </w:rPr>
        <w:t>Shopee Automation Vendor 接入协议手册</w:t>
      </w:r>
      <w:bookmarkEnd w:id="0"/>
      <w:bookmarkEnd w:id="1"/>
    </w:p>
    <w:p w14:paraId="2616A076">
      <w:pPr>
        <w:pStyle w:val="3"/>
        <w:keepNext w:val="0"/>
        <w:keepLines w:val="0"/>
        <w:pBdr>
          <w:bottom w:val="none" w:color="auto" w:sz="0" w:space="5"/>
        </w:pBdr>
        <w:spacing w:after="240" w:line="300" w:lineRule="auto"/>
        <w:rPr>
          <w:rFonts w:hint="eastAsia" w:ascii="Arial Unicode MS" w:hAnsi="Arial Unicode MS" w:eastAsia="Arial Unicode MS" w:cs="Arial Unicode MS"/>
          <w:b/>
          <w:bCs/>
          <w:sz w:val="34"/>
          <w:szCs w:val="34"/>
        </w:rPr>
      </w:pPr>
      <w:bookmarkStart w:id="2" w:name="_t2ps1jy1kdt1" w:colFirst="0" w:colLast="0"/>
      <w:bookmarkEnd w:id="2"/>
      <w:bookmarkStart w:id="3" w:name="_Toc6v5eey"/>
      <w:bookmarkStart w:id="4" w:name="_Toczcmguc"/>
      <w:r>
        <w:rPr>
          <w:rFonts w:ascii="Arial Unicode MS" w:hAnsi="Arial Unicode MS" w:eastAsia="Arial Unicode MS" w:cs="Arial Unicode MS"/>
          <w:b/>
          <w:bCs/>
          <w:sz w:val="34"/>
          <w:szCs w:val="34"/>
        </w:rPr>
        <w:t>文档版本信息</w:t>
      </w:r>
      <w:bookmarkEnd w:id="3"/>
      <w:bookmarkEnd w:id="4"/>
    </w:p>
    <w:tbl>
      <w:tblPr>
        <w:tblStyle w:val="3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41"/>
        <w:gridCol w:w="2532"/>
        <w:gridCol w:w="2642"/>
        <w:gridCol w:w="2957"/>
      </w:tblGrid>
      <w:tr w14:paraId="15CF51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688DC">
            <w:pPr>
              <w:spacing w:after="160"/>
              <w:rPr>
                <w:sz w:val="21"/>
                <w:szCs w:val="21"/>
              </w:rPr>
            </w:pPr>
            <w:r>
              <w:rPr>
                <w:rFonts w:ascii="Arial Unicode MS" w:hAnsi="Arial Unicode MS" w:eastAsia="Arial Unicode MS" w:cs="Arial Unicode MS"/>
                <w:b/>
                <w:bCs/>
                <w:sz w:val="21"/>
                <w:szCs w:val="21"/>
              </w:rPr>
              <w:t>版本号</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8D5063">
            <w:pPr>
              <w:spacing w:after="160"/>
              <w:rPr>
                <w:sz w:val="21"/>
                <w:szCs w:val="21"/>
              </w:rPr>
            </w:pPr>
            <w:r>
              <w:rPr>
                <w:rFonts w:ascii="Arial Unicode MS" w:hAnsi="Arial Unicode MS" w:eastAsia="Arial Unicode MS" w:cs="Arial Unicode MS"/>
                <w:b/>
                <w:bCs/>
                <w:sz w:val="21"/>
                <w:szCs w:val="21"/>
              </w:rPr>
              <w:t>发布日期</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51D874">
            <w:pPr>
              <w:spacing w:after="160"/>
              <w:rPr>
                <w:sz w:val="21"/>
                <w:szCs w:val="21"/>
              </w:rPr>
            </w:pPr>
            <w:r>
              <w:rPr>
                <w:rFonts w:ascii="Arial Unicode MS" w:hAnsi="Arial Unicode MS" w:eastAsia="Arial Unicode MS" w:cs="Arial Unicode MS"/>
                <w:b/>
                <w:bCs/>
                <w:sz w:val="21"/>
                <w:szCs w:val="21"/>
              </w:rPr>
              <w:t>发布人</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9C8F6">
            <w:pPr>
              <w:spacing w:after="160"/>
              <w:rPr>
                <w:sz w:val="21"/>
                <w:szCs w:val="21"/>
              </w:rPr>
            </w:pPr>
            <w:r>
              <w:rPr>
                <w:rFonts w:hint="eastAsia" w:ascii="Arial Unicode MS" w:hAnsi="Arial Unicode MS" w:eastAsia="Arial Unicode MS" w:cs="Arial Unicode MS"/>
                <w:b/>
                <w:bCs/>
                <w:sz w:val="21"/>
                <w:szCs w:val="21"/>
              </w:rPr>
              <w:t>版本</w:t>
            </w:r>
            <w:r>
              <w:rPr>
                <w:rFonts w:ascii="Arial Unicode MS" w:hAnsi="Arial Unicode MS" w:eastAsia="Arial Unicode MS" w:cs="Arial Unicode MS"/>
                <w:b/>
                <w:bCs/>
                <w:sz w:val="21"/>
                <w:szCs w:val="21"/>
              </w:rPr>
              <w:t>说明</w:t>
            </w:r>
          </w:p>
        </w:tc>
      </w:tr>
      <w:tr w14:paraId="1B60F9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7EDD34">
            <w:pPr>
              <w:spacing w:after="160"/>
              <w:rPr>
                <w:sz w:val="21"/>
                <w:szCs w:val="21"/>
              </w:rPr>
            </w:pPr>
            <w:r>
              <w:rPr>
                <w:sz w:val="21"/>
                <w:szCs w:val="21"/>
              </w:rPr>
              <w:t>V1.0.0</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F8FA2C">
            <w:pPr>
              <w:spacing w:after="160"/>
              <w:rPr>
                <w:sz w:val="21"/>
                <w:szCs w:val="21"/>
              </w:rPr>
            </w:pPr>
            <w:r>
              <w:rPr>
                <w:sz w:val="21"/>
                <w:szCs w:val="21"/>
              </w:rPr>
              <w:t>2026-01-04</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A21B23">
            <w:pPr>
              <w:spacing w:after="160"/>
              <w:rPr>
                <w:sz w:val="21"/>
                <w:szCs w:val="21"/>
              </w:rPr>
            </w:pPr>
            <w:r>
              <w:rPr>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7ED8D">
            <w:pPr>
              <w:spacing w:after="160"/>
              <w:rPr>
                <w:sz w:val="21"/>
                <w:szCs w:val="21"/>
              </w:rPr>
            </w:pPr>
            <w:r>
              <w:rPr>
                <w:rFonts w:ascii="Arial Unicode MS" w:hAnsi="Arial Unicode MS" w:eastAsia="Arial Unicode MS" w:cs="Arial Unicode MS"/>
                <w:sz w:val="21"/>
                <w:szCs w:val="21"/>
              </w:rPr>
              <w:t>初稿</w:t>
            </w:r>
          </w:p>
        </w:tc>
      </w:tr>
      <w:tr w14:paraId="0070F1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60489E">
            <w:pPr>
              <w:spacing w:after="160"/>
              <w:rPr>
                <w:sz w:val="21"/>
                <w:szCs w:val="21"/>
              </w:rPr>
            </w:pPr>
            <w:r>
              <w:rPr>
                <w:rFonts w:hint="eastAsia"/>
                <w:sz w:val="21"/>
                <w:szCs w:val="21"/>
              </w:rPr>
              <w:t>V1.0.1</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CEC198">
            <w:pPr>
              <w:spacing w:after="160"/>
              <w:rPr>
                <w:sz w:val="21"/>
                <w:szCs w:val="21"/>
              </w:rPr>
            </w:pPr>
            <w:r>
              <w:rPr>
                <w:rFonts w:hint="eastAsia"/>
                <w:sz w:val="21"/>
                <w:szCs w:val="21"/>
              </w:rPr>
              <w:t>2026-02-09</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E5C927">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2840F">
            <w:pPr>
              <w:spacing w:after="160"/>
              <w:rPr>
                <w:sz w:val="21"/>
                <w:szCs w:val="21"/>
              </w:rPr>
            </w:pPr>
            <w:r>
              <w:rPr>
                <w:rFonts w:hint="eastAsia"/>
                <w:sz w:val="21"/>
                <w:szCs w:val="21"/>
              </w:rPr>
              <w:t>销售出库业务类型枚举统一</w:t>
            </w:r>
          </w:p>
        </w:tc>
      </w:tr>
      <w:tr w14:paraId="39BDBF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E77D4C">
            <w:pPr>
              <w:spacing w:after="160"/>
              <w:rPr>
                <w:sz w:val="21"/>
                <w:szCs w:val="21"/>
              </w:rPr>
            </w:pPr>
            <w:r>
              <w:rPr>
                <w:rFonts w:hint="eastAsia"/>
                <w:sz w:val="21"/>
                <w:szCs w:val="21"/>
              </w:rPr>
              <w:t>V1.0.2</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BE90E8">
            <w:pPr>
              <w:spacing w:after="160"/>
              <w:rPr>
                <w:sz w:val="21"/>
                <w:szCs w:val="21"/>
              </w:rPr>
            </w:pPr>
            <w:r>
              <w:rPr>
                <w:rFonts w:hint="eastAsia"/>
                <w:sz w:val="21"/>
                <w:szCs w:val="21"/>
              </w:rPr>
              <w:t>2026-02-10</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C9FC21">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DA74C0">
            <w:pPr>
              <w:spacing w:after="160"/>
              <w:rPr>
                <w:sz w:val="21"/>
                <w:szCs w:val="21"/>
              </w:rPr>
            </w:pPr>
            <w:r>
              <w:rPr>
                <w:rFonts w:hint="eastAsia"/>
                <w:sz w:val="21"/>
                <w:szCs w:val="21"/>
              </w:rPr>
              <w:t>vendor错误码更新</w:t>
            </w:r>
          </w:p>
        </w:tc>
      </w:tr>
      <w:tr w14:paraId="08EF97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72B020">
            <w:pPr>
              <w:spacing w:after="160"/>
              <w:rPr>
                <w:sz w:val="21"/>
                <w:szCs w:val="21"/>
              </w:rPr>
            </w:pPr>
            <w:r>
              <w:rPr>
                <w:rFonts w:hint="eastAsia"/>
                <w:sz w:val="21"/>
                <w:szCs w:val="21"/>
              </w:rPr>
              <w:t>V1.0.3</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B8103">
            <w:pPr>
              <w:spacing w:after="160"/>
              <w:rPr>
                <w:sz w:val="21"/>
                <w:szCs w:val="21"/>
              </w:rPr>
            </w:pPr>
            <w:r>
              <w:rPr>
                <w:rFonts w:hint="eastAsia"/>
                <w:sz w:val="21"/>
                <w:szCs w:val="21"/>
              </w:rPr>
              <w:t>2026-02-10</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10B35">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7D628">
            <w:pPr>
              <w:spacing w:after="160"/>
              <w:rPr>
                <w:sz w:val="21"/>
                <w:szCs w:val="21"/>
              </w:rPr>
            </w:pPr>
            <w:r>
              <w:rPr>
                <w:rFonts w:hint="eastAsia"/>
                <w:sz w:val="21"/>
              </w:rPr>
              <w:t>3.3.1 需求池模式新增</w:t>
            </w:r>
            <w:r>
              <w:rPr>
                <w:sz w:val="21"/>
              </w:rPr>
              <w:t>demand_mode</w:t>
            </w:r>
            <w:r>
              <w:rPr>
                <w:rFonts w:hint="eastAsia"/>
                <w:sz w:val="21"/>
              </w:rPr>
              <w:t>字段</w:t>
            </w:r>
          </w:p>
        </w:tc>
      </w:tr>
      <w:tr w14:paraId="0170BA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68A1D">
            <w:pPr>
              <w:spacing w:after="160"/>
              <w:rPr>
                <w:sz w:val="21"/>
                <w:szCs w:val="21"/>
              </w:rPr>
            </w:pPr>
            <w:r>
              <w:rPr>
                <w:rFonts w:hint="eastAsia"/>
                <w:sz w:val="21"/>
                <w:szCs w:val="21"/>
              </w:rPr>
              <w:t>V1.0.4</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D5EB7">
            <w:pPr>
              <w:spacing w:after="160"/>
              <w:rPr>
                <w:sz w:val="21"/>
                <w:szCs w:val="21"/>
              </w:rPr>
            </w:pPr>
            <w:r>
              <w:rPr>
                <w:rFonts w:hint="eastAsia"/>
                <w:sz w:val="21"/>
                <w:szCs w:val="21"/>
              </w:rPr>
              <w:t>2026-02-11</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6766B3">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BC12A">
            <w:pPr>
              <w:spacing w:after="160"/>
              <w:rPr>
                <w:sz w:val="21"/>
                <w:szCs w:val="21"/>
              </w:rPr>
            </w:pPr>
            <w:r>
              <w:rPr>
                <w:rFonts w:hint="eastAsia"/>
                <w:sz w:val="21"/>
                <w:szCs w:val="21"/>
              </w:rPr>
              <w:t>3.4.1 接口增加属性key说明</w:t>
            </w:r>
          </w:p>
          <w:p w14:paraId="6F8E1D74">
            <w:pPr>
              <w:spacing w:after="160"/>
              <w:rPr>
                <w:sz w:val="21"/>
              </w:rPr>
            </w:pPr>
            <w:r>
              <w:rPr>
                <w:rFonts w:hint="eastAsia"/>
                <w:sz w:val="21"/>
                <w:szCs w:val="21"/>
              </w:rPr>
              <w:t>4.1接口字段</w:t>
            </w:r>
            <w:r>
              <w:rPr>
                <w:sz w:val="21"/>
              </w:rPr>
              <w:t>urgent_flag变更到attr_list中</w:t>
            </w:r>
          </w:p>
          <w:p w14:paraId="3A0CE9FF">
            <w:pPr>
              <w:spacing w:after="160"/>
              <w:rPr>
                <w:sz w:val="21"/>
              </w:rPr>
            </w:pPr>
            <w:r>
              <w:rPr>
                <w:rFonts w:hint="eastAsia"/>
                <w:sz w:val="21"/>
              </w:rPr>
              <w:t>4.3状态码更新</w:t>
            </w:r>
          </w:p>
          <w:p w14:paraId="1C79A30C">
            <w:pPr>
              <w:spacing w:after="160"/>
              <w:rPr>
                <w:sz w:val="21"/>
                <w:szCs w:val="21"/>
              </w:rPr>
            </w:pPr>
            <w:r>
              <w:rPr>
                <w:rFonts w:hint="eastAsia"/>
                <w:sz w:val="21"/>
                <w:szCs w:val="21"/>
              </w:rPr>
              <w:t>4.7 接口字段</w:t>
            </w:r>
            <w:r>
              <w:rPr>
                <w:sz w:val="21"/>
              </w:rPr>
              <w:t>urgent_flag future_order_qty future_sku_qty oos_order_qty  四个字段变更到attr_list中</w:t>
            </w:r>
          </w:p>
        </w:tc>
      </w:tr>
      <w:tr w14:paraId="5D787A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BB5A8F">
            <w:pPr>
              <w:spacing w:after="160"/>
              <w:rPr>
                <w:sz w:val="21"/>
                <w:szCs w:val="21"/>
              </w:rPr>
            </w:pPr>
            <w:r>
              <w:rPr>
                <w:rFonts w:hint="eastAsia"/>
                <w:sz w:val="21"/>
                <w:szCs w:val="21"/>
              </w:rPr>
              <w:t>V1.0.5</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8E051B">
            <w:pPr>
              <w:spacing w:after="160"/>
              <w:rPr>
                <w:sz w:val="21"/>
                <w:szCs w:val="21"/>
              </w:rPr>
            </w:pPr>
            <w:r>
              <w:rPr>
                <w:rFonts w:hint="eastAsia"/>
                <w:sz w:val="21"/>
                <w:szCs w:val="21"/>
              </w:rPr>
              <w:t>2026-02-12</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6A3FD">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E102D">
            <w:pPr>
              <w:pStyle w:val="5"/>
            </w:pPr>
            <w:r>
              <w:rPr>
                <w:rFonts w:hint="eastAsia"/>
              </w:rPr>
              <w:t>新增3.2.11对账接口</w:t>
            </w:r>
          </w:p>
          <w:p w14:paraId="79AF846E">
            <w:pPr>
              <w:spacing w:after="160"/>
              <w:rPr>
                <w:sz w:val="21"/>
                <w:szCs w:val="21"/>
              </w:rPr>
            </w:pPr>
          </w:p>
        </w:tc>
      </w:tr>
      <w:tr w14:paraId="25836F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3453"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FABB6A">
            <w:pPr>
              <w:spacing w:after="160"/>
              <w:rPr>
                <w:sz w:val="21"/>
                <w:szCs w:val="21"/>
              </w:rPr>
            </w:pPr>
            <w:r>
              <w:rPr>
                <w:rFonts w:hint="eastAsia"/>
                <w:sz w:val="21"/>
                <w:szCs w:val="21"/>
              </w:rPr>
              <w:t>V1.0.6</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4C0DA">
            <w:pPr>
              <w:spacing w:after="160"/>
              <w:rPr>
                <w:sz w:val="21"/>
                <w:szCs w:val="21"/>
              </w:rPr>
            </w:pPr>
            <w:r>
              <w:rPr>
                <w:rFonts w:hint="eastAsia"/>
                <w:sz w:val="21"/>
                <w:szCs w:val="21"/>
              </w:rPr>
              <w:t>2026-02-25</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974209">
            <w:pPr>
              <w:spacing w:after="160"/>
              <w:rPr>
                <w:sz w:val="21"/>
                <w:szCs w:val="21"/>
              </w:rPr>
            </w:pPr>
            <w:r>
              <w:rPr>
                <w:rFonts w:hint="eastAsia"/>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D411C">
            <w:pPr>
              <w:spacing w:after="160"/>
              <w:rPr>
                <w:sz w:val="21"/>
                <w:szCs w:val="21"/>
              </w:rPr>
            </w:pPr>
            <w:r>
              <w:rPr>
                <w:rFonts w:hint="eastAsia"/>
                <w:sz w:val="21"/>
                <w:szCs w:val="21"/>
              </w:rPr>
              <w:t>2.1 接口返回putaway_qty字段说明</w:t>
            </w:r>
          </w:p>
          <w:p w14:paraId="1847DA51">
            <w:pPr>
              <w:spacing w:after="160"/>
              <w:rPr>
                <w:sz w:val="21"/>
                <w:szCs w:val="21"/>
              </w:rPr>
            </w:pPr>
            <w:r>
              <w:rPr>
                <w:rFonts w:hint="eastAsia"/>
                <w:sz w:val="21"/>
                <w:szCs w:val="21"/>
              </w:rPr>
              <w:t>2.5 接口返回task_list说明</w:t>
            </w:r>
          </w:p>
          <w:p w14:paraId="178F14BE">
            <w:pPr>
              <w:spacing w:after="160"/>
              <w:rPr>
                <w:sz w:val="21"/>
                <w:szCs w:val="21"/>
              </w:rPr>
            </w:pPr>
            <w:r>
              <w:rPr>
                <w:rFonts w:hint="eastAsia"/>
                <w:sz w:val="21"/>
                <w:szCs w:val="21"/>
              </w:rPr>
              <w:t>2.7 接口请求total_qty、putaway_qty、submit_qty字段说明</w:t>
            </w:r>
          </w:p>
          <w:p w14:paraId="671B8327">
            <w:pPr>
              <w:spacing w:after="160"/>
              <w:rPr>
                <w:sz w:val="21"/>
                <w:szCs w:val="21"/>
              </w:rPr>
            </w:pPr>
            <w:r>
              <w:rPr>
                <w:rFonts w:hint="eastAsia"/>
                <w:sz w:val="21"/>
                <w:szCs w:val="21"/>
              </w:rPr>
              <w:t>2.8 接口请求sku_list说明</w:t>
            </w:r>
          </w:p>
        </w:tc>
      </w:tr>
      <w:tr w14:paraId="3297EB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6B6026">
            <w:pPr>
              <w:spacing w:after="160"/>
              <w:rPr>
                <w:color w:val="9A38D7"/>
                <w:sz w:val="21"/>
                <w:szCs w:val="21"/>
              </w:rPr>
            </w:pPr>
            <w:r>
              <w:rPr>
                <w:rFonts w:hint="eastAsia"/>
                <w:color w:val="9A38D7"/>
                <w:sz w:val="21"/>
                <w:szCs w:val="21"/>
              </w:rPr>
              <w:t>V1.0.7</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47097">
            <w:pPr>
              <w:spacing w:after="160"/>
              <w:rPr>
                <w:color w:val="9A38D7"/>
                <w:sz w:val="21"/>
                <w:szCs w:val="21"/>
              </w:rPr>
            </w:pPr>
            <w:r>
              <w:rPr>
                <w:rFonts w:hint="eastAsia"/>
                <w:color w:val="9A38D7"/>
                <w:sz w:val="21"/>
                <w:szCs w:val="21"/>
              </w:rPr>
              <w:t>2026-02-25</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702215">
            <w:pPr>
              <w:spacing w:after="160"/>
              <w:rPr>
                <w:color w:val="9A38D7"/>
                <w:sz w:val="21"/>
                <w:szCs w:val="21"/>
              </w:rPr>
            </w:pPr>
            <w:r>
              <w:rPr>
                <w:rFonts w:hint="eastAsia"/>
                <w:color w:val="9A38D7"/>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82F35">
            <w:pPr>
              <w:spacing w:after="160"/>
              <w:rPr>
                <w:color w:val="000000"/>
                <w:sz w:val="21"/>
                <w:szCs w:val="21"/>
              </w:rPr>
            </w:pPr>
            <w:r>
              <w:rPr>
                <w:rFonts w:hint="eastAsia"/>
                <w:color w:val="9A38D7"/>
                <w:sz w:val="21"/>
                <w:szCs w:val="21"/>
              </w:rPr>
              <w:t>出库模块新增固定属性枚举说明(紫色标记)</w:t>
            </w:r>
            <w:r>
              <w:rPr>
                <w:rFonts w:hint="eastAsia"/>
                <w:color w:val="9A38D7"/>
                <w:sz w:val="21"/>
                <w:szCs w:val="21"/>
              </w:rPr>
              <w:br w:type="textWrapping"/>
            </w:r>
            <w:r>
              <w:rPr>
                <w:rFonts w:hint="eastAsia"/>
                <w:color w:val="000000"/>
                <w:sz w:val="21"/>
                <w:szCs w:val="21"/>
              </w:rPr>
              <w:t>3.1.3 更新urgent flag批量接口新增批量返回参数</w:t>
            </w:r>
          </w:p>
        </w:tc>
      </w:tr>
      <w:tr w14:paraId="11A602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2719C3">
            <w:pPr>
              <w:spacing w:after="160"/>
              <w:rPr>
                <w:color w:val="333333"/>
                <w:sz w:val="21"/>
                <w:szCs w:val="21"/>
              </w:rPr>
            </w:pPr>
            <w:r>
              <w:rPr>
                <w:rFonts w:hint="eastAsia"/>
                <w:color w:val="333333"/>
                <w:sz w:val="21"/>
                <w:szCs w:val="21"/>
              </w:rPr>
              <w:t>v1.0.8</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140896">
            <w:pPr>
              <w:spacing w:after="160"/>
              <w:rPr>
                <w:color w:val="333333"/>
                <w:sz w:val="21"/>
                <w:szCs w:val="21"/>
              </w:rPr>
            </w:pPr>
            <w:r>
              <w:rPr>
                <w:rFonts w:hint="eastAsia"/>
                <w:color w:val="333333"/>
                <w:sz w:val="21"/>
                <w:szCs w:val="21"/>
              </w:rPr>
              <w:t>2026-02-26</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A258D">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F81DE">
            <w:pPr>
              <w:spacing w:after="160"/>
              <w:rPr>
                <w:color w:val="FF0000"/>
                <w:sz w:val="21"/>
                <w:szCs w:val="21"/>
              </w:rPr>
            </w:pPr>
            <w:r>
              <w:rPr>
                <w:rFonts w:hint="eastAsia"/>
                <w:color w:val="FF0000"/>
                <w:sz w:val="21"/>
                <w:szCs w:val="21"/>
              </w:rPr>
              <w:t>4.1AttrList新增</w:t>
            </w:r>
            <w:r>
              <w:rPr>
                <w:rFonts w:hint="eastAsia" w:ascii="Roboto" w:hAnsi="Roboto" w:eastAsia="Roboto" w:cs="Roboto"/>
                <w:color w:val="FF0000"/>
                <w:sz w:val="21"/>
                <w:szCs w:val="21"/>
                <w:highlight w:val="white"/>
              </w:rPr>
              <w:t>oos_order_qty字段</w:t>
            </w:r>
          </w:p>
          <w:p w14:paraId="4545EDDA">
            <w:pPr>
              <w:spacing w:after="160"/>
              <w:rPr>
                <w:color w:val="FF0000"/>
                <w:sz w:val="21"/>
                <w:szCs w:val="21"/>
              </w:rPr>
            </w:pPr>
            <w:r>
              <w:rPr>
                <w:rFonts w:hint="eastAsia"/>
                <w:color w:val="FF0000"/>
                <w:sz w:val="21"/>
                <w:szCs w:val="21"/>
              </w:rPr>
              <w:t>4.1和4.7AttrItem新增urgent_flag字段说明(红色标记)</w:t>
            </w:r>
          </w:p>
          <w:p w14:paraId="26C2939F">
            <w:pPr>
              <w:spacing w:after="160"/>
              <w:rPr>
                <w:sz w:val="21"/>
                <w:szCs w:val="21"/>
              </w:rPr>
            </w:pPr>
            <w:r>
              <w:rPr>
                <w:rFonts w:hint="eastAsia" w:ascii="宋体" w:hAnsi="宋体" w:eastAsia="宋体" w:cs="宋体"/>
                <w:color w:val="F88825"/>
                <w:sz w:val="21"/>
                <w:szCs w:val="21"/>
                <w:highlight w:val="white"/>
              </w:rPr>
              <w:t>出库模块 新增拣货明细id说明(橙色标记)</w:t>
            </w:r>
          </w:p>
        </w:tc>
      </w:tr>
      <w:tr w14:paraId="4AA906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CAC824">
            <w:pPr>
              <w:spacing w:after="160"/>
              <w:rPr>
                <w:color w:val="333333"/>
                <w:sz w:val="21"/>
                <w:szCs w:val="21"/>
              </w:rPr>
            </w:pPr>
            <w:r>
              <w:rPr>
                <w:rFonts w:hint="eastAsia"/>
                <w:color w:val="333333"/>
                <w:sz w:val="21"/>
                <w:szCs w:val="21"/>
              </w:rPr>
              <w:t>v1.0.9</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6CCD98">
            <w:pPr>
              <w:spacing w:after="160"/>
              <w:rPr>
                <w:color w:val="333333"/>
                <w:sz w:val="21"/>
                <w:szCs w:val="21"/>
              </w:rPr>
            </w:pPr>
            <w:r>
              <w:rPr>
                <w:rFonts w:hint="eastAsia"/>
                <w:color w:val="333333"/>
                <w:sz w:val="21"/>
                <w:szCs w:val="21"/>
              </w:rPr>
              <w:t>2026-02-27</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802C2">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2E8B58">
            <w:pPr>
              <w:spacing w:after="160"/>
              <w:rPr>
                <w:color w:val="319B62"/>
                <w:sz w:val="21"/>
                <w:szCs w:val="21"/>
              </w:rPr>
            </w:pPr>
            <w:r>
              <w:rPr>
                <w:rFonts w:hint="eastAsia"/>
                <w:color w:val="319B62"/>
                <w:sz w:val="21"/>
                <w:szCs w:val="21"/>
              </w:rPr>
              <w:t>出库属性列表新增attr_value_type</w:t>
            </w:r>
          </w:p>
          <w:p w14:paraId="07A471A9">
            <w:pPr>
              <w:spacing w:after="160"/>
              <w:rPr>
                <w:color w:val="319B62"/>
                <w:sz w:val="21"/>
                <w:szCs w:val="21"/>
              </w:rPr>
            </w:pPr>
            <w:r>
              <w:rPr>
                <w:rFonts w:hint="eastAsia"/>
                <w:color w:val="319B62"/>
                <w:sz w:val="21"/>
                <w:szCs w:val="21"/>
              </w:rPr>
              <w:t>3pl 属性key重命名为</w:t>
            </w:r>
            <w:r>
              <w:rPr>
                <w:color w:val="319B62"/>
                <w:sz w:val="21"/>
              </w:rPr>
              <w:t>channel_id</w:t>
            </w:r>
          </w:p>
        </w:tc>
      </w:tr>
      <w:tr w14:paraId="118BBB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7FA2F">
            <w:pPr>
              <w:spacing w:after="160"/>
              <w:rPr>
                <w:color w:val="333333"/>
                <w:sz w:val="21"/>
                <w:szCs w:val="21"/>
              </w:rPr>
            </w:pPr>
            <w:r>
              <w:rPr>
                <w:rFonts w:hint="eastAsia"/>
                <w:color w:val="333333"/>
                <w:sz w:val="21"/>
                <w:szCs w:val="21"/>
              </w:rPr>
              <w:t>v1.1.0</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C5D0FE">
            <w:pPr>
              <w:spacing w:after="160"/>
              <w:rPr>
                <w:color w:val="333333"/>
                <w:sz w:val="21"/>
                <w:szCs w:val="21"/>
              </w:rPr>
            </w:pPr>
            <w:r>
              <w:rPr>
                <w:rFonts w:hint="eastAsia"/>
                <w:color w:val="333333"/>
                <w:sz w:val="21"/>
                <w:szCs w:val="21"/>
              </w:rPr>
              <w:t>2026-02-28</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F53AC">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9DE8D">
            <w:pPr>
              <w:spacing w:line="240" w:lineRule="auto"/>
            </w:pPr>
            <w:r>
              <w:rPr>
                <w:rFonts w:hint="eastAsia"/>
                <w:color w:val="319B62"/>
                <w:sz w:val="21"/>
                <w:szCs w:val="21"/>
              </w:rPr>
              <w:t>入库2.7接口新增错误码</w:t>
            </w: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w:t>
            </w:r>
            <w:r>
              <w:rPr>
                <w:rFonts w:hint="eastAsia" w:ascii="JetBrains Mono" w:hAnsi="JetBrains Mono" w:eastAsia="JetBrains Mono" w:cs="JetBrains Mono"/>
                <w:color w:val="0000FF"/>
                <w:sz w:val="23"/>
                <w:shd w:val="clear" w:color="auto" w:fill="FFFFFF"/>
              </w:rPr>
              <w:t>6</w:t>
            </w:r>
          </w:p>
        </w:tc>
      </w:tr>
      <w:tr w14:paraId="639DB2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AE0685">
            <w:pPr>
              <w:spacing w:after="160"/>
              <w:rPr>
                <w:color w:val="333333"/>
                <w:sz w:val="21"/>
                <w:szCs w:val="21"/>
              </w:rPr>
            </w:pPr>
            <w:r>
              <w:rPr>
                <w:rFonts w:hint="eastAsia"/>
                <w:color w:val="333333"/>
                <w:sz w:val="21"/>
                <w:szCs w:val="21"/>
              </w:rPr>
              <w:t xml:space="preserve">v1.1.1 </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3CF363">
            <w:pPr>
              <w:spacing w:after="160"/>
              <w:rPr>
                <w:color w:val="333333"/>
                <w:sz w:val="21"/>
                <w:szCs w:val="21"/>
              </w:rPr>
            </w:pPr>
            <w:r>
              <w:rPr>
                <w:rFonts w:hint="eastAsia"/>
                <w:color w:val="333333"/>
                <w:sz w:val="21"/>
                <w:szCs w:val="21"/>
              </w:rPr>
              <w:t>2026-03-03</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51D2FD">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180C54">
            <w:pPr>
              <w:spacing w:after="160"/>
              <w:rPr>
                <w:sz w:val="21"/>
                <w:szCs w:val="21"/>
              </w:rPr>
            </w:pPr>
            <w:r>
              <w:rPr>
                <w:rFonts w:hint="eastAsia"/>
              </w:rPr>
              <w:t>基础资料5.4 请求体新增</w:t>
            </w:r>
            <w:r>
              <w:rPr>
                <w:sz w:val="21"/>
                <w:szCs w:val="21"/>
              </w:rPr>
              <w:t>reconciliation_</w:t>
            </w:r>
            <w:r>
              <w:rPr>
                <w:rFonts w:hint="eastAsia"/>
                <w:sz w:val="21"/>
                <w:szCs w:val="21"/>
              </w:rPr>
              <w:t>date字段</w:t>
            </w:r>
          </w:p>
        </w:tc>
      </w:tr>
      <w:tr w14:paraId="47A05C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E43CB4">
            <w:pPr>
              <w:spacing w:after="160"/>
              <w:rPr>
                <w:color w:val="333333"/>
                <w:sz w:val="21"/>
                <w:szCs w:val="21"/>
              </w:rPr>
            </w:pPr>
            <w:r>
              <w:rPr>
                <w:rFonts w:hint="eastAsia"/>
                <w:color w:val="333333"/>
                <w:sz w:val="21"/>
                <w:szCs w:val="21"/>
              </w:rPr>
              <w:t>v1.1.2</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98C7F">
            <w:pPr>
              <w:spacing w:after="160"/>
              <w:rPr>
                <w:color w:val="333333"/>
                <w:sz w:val="21"/>
                <w:szCs w:val="21"/>
              </w:rPr>
            </w:pPr>
            <w:r>
              <w:rPr>
                <w:rFonts w:hint="eastAsia"/>
                <w:color w:val="333333"/>
                <w:sz w:val="21"/>
                <w:szCs w:val="21"/>
              </w:rPr>
              <w:t>2026-03-03</w:t>
            </w:r>
          </w:p>
          <w:p w14:paraId="618FCC6F">
            <w:pPr>
              <w:spacing w:after="160"/>
              <w:rPr>
                <w:color w:val="333333"/>
                <w:sz w:val="21"/>
                <w:szCs w:val="21"/>
              </w:rPr>
            </w:pP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A2B888">
            <w:pPr>
              <w:spacing w:after="160"/>
              <w:rPr>
                <w:color w:val="333333"/>
                <w:sz w:val="21"/>
                <w:szCs w:val="21"/>
              </w:rPr>
            </w:pPr>
            <w:r>
              <w:rPr>
                <w:rFonts w:hint="eastAsia"/>
                <w:color w:val="333333"/>
                <w:sz w:val="21"/>
                <w:szCs w:val="21"/>
              </w:rPr>
              <w:t>Shopee WMS</w:t>
            </w:r>
          </w:p>
          <w:p w14:paraId="518E1D0F">
            <w:pPr>
              <w:spacing w:after="160"/>
              <w:rPr>
                <w:color w:val="333333"/>
                <w:sz w:val="21"/>
                <w:szCs w:val="21"/>
              </w:rPr>
            </w:pP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DB89E">
            <w:pPr>
              <w:spacing w:line="240" w:lineRule="auto"/>
            </w:pPr>
            <w:r>
              <w:rPr>
                <w:rFonts w:hint="eastAsia"/>
                <w:color w:val="000000"/>
              </w:rPr>
              <w:t>入库</w:t>
            </w:r>
            <w:r>
              <w:rPr>
                <w:color w:val="000000"/>
              </w:rPr>
              <w:t>2.1 请求报文、2.5响应报文 批次信息 BatchInfo新增purchase_type</w:t>
            </w:r>
          </w:p>
        </w:tc>
      </w:tr>
      <w:tr w14:paraId="5E9A83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F6DE64">
            <w:pPr>
              <w:spacing w:after="160"/>
              <w:rPr>
                <w:color w:val="333333"/>
                <w:sz w:val="21"/>
                <w:szCs w:val="21"/>
              </w:rPr>
            </w:pPr>
            <w:r>
              <w:rPr>
                <w:rFonts w:hint="eastAsia"/>
                <w:color w:val="333333"/>
                <w:sz w:val="21"/>
                <w:szCs w:val="21"/>
              </w:rPr>
              <w:t>v1.1.3</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BE9379">
            <w:pPr>
              <w:spacing w:after="160"/>
              <w:rPr>
                <w:color w:val="333333"/>
                <w:sz w:val="21"/>
                <w:szCs w:val="21"/>
              </w:rPr>
            </w:pPr>
            <w:r>
              <w:rPr>
                <w:rFonts w:hint="eastAsia"/>
                <w:color w:val="333333"/>
                <w:sz w:val="21"/>
                <w:szCs w:val="21"/>
              </w:rPr>
              <w:t>2026-03-04</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2C4739">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B52D60">
            <w:pPr>
              <w:spacing w:line="240" w:lineRule="auto"/>
            </w:pPr>
            <w:r>
              <w:rPr>
                <w:rFonts w:hint="eastAsia"/>
              </w:rPr>
              <w:t>库内4.5api路径改动 tovendor改为toshopee (已标记红色)</w:t>
            </w:r>
          </w:p>
        </w:tc>
      </w:tr>
      <w:tr w14:paraId="1F88A87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AB3EF7">
            <w:pPr>
              <w:spacing w:after="160"/>
              <w:rPr>
                <w:color w:val="333333"/>
                <w:sz w:val="21"/>
                <w:szCs w:val="21"/>
              </w:rPr>
            </w:pPr>
            <w:r>
              <w:rPr>
                <w:rFonts w:hint="eastAsia"/>
                <w:color w:val="333333"/>
                <w:sz w:val="21"/>
                <w:szCs w:val="21"/>
              </w:rPr>
              <w:t>v1.1.4</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B7375">
            <w:pPr>
              <w:spacing w:after="160"/>
              <w:rPr>
                <w:color w:val="333333"/>
                <w:sz w:val="21"/>
                <w:szCs w:val="21"/>
              </w:rPr>
            </w:pPr>
            <w:r>
              <w:rPr>
                <w:rFonts w:hint="eastAsia"/>
                <w:color w:val="333333"/>
                <w:sz w:val="21"/>
                <w:szCs w:val="21"/>
              </w:rPr>
              <w:t>2026-03-04</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A90E4B">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63553">
            <w:pPr>
              <w:spacing w:line="240" w:lineRule="auto"/>
            </w:pPr>
            <w:r>
              <w:rPr>
                <w:rFonts w:hint="eastAsia"/>
              </w:rPr>
              <w:t>入库2.4接口增加了关于反拣的search_key说明。</w:t>
            </w:r>
          </w:p>
        </w:tc>
      </w:tr>
      <w:tr w14:paraId="7077E0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B2B11E">
            <w:pPr>
              <w:spacing w:after="160"/>
              <w:rPr>
                <w:color w:val="333333"/>
                <w:sz w:val="21"/>
                <w:szCs w:val="21"/>
              </w:rPr>
            </w:pPr>
            <w:r>
              <w:rPr>
                <w:rFonts w:hint="eastAsia"/>
                <w:color w:val="333333"/>
                <w:sz w:val="21"/>
                <w:szCs w:val="21"/>
              </w:rPr>
              <w:t>v1.1.5</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41C355">
            <w:pPr>
              <w:spacing w:after="160"/>
              <w:rPr>
                <w:color w:val="333333"/>
                <w:sz w:val="21"/>
                <w:szCs w:val="21"/>
              </w:rPr>
            </w:pPr>
            <w:r>
              <w:rPr>
                <w:rFonts w:hint="eastAsia"/>
                <w:color w:val="333333"/>
                <w:sz w:val="21"/>
                <w:szCs w:val="21"/>
              </w:rPr>
              <w:t>2026-03-04</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EF8240">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649A15">
            <w:pPr>
              <w:spacing w:line="240" w:lineRule="auto"/>
            </w:pPr>
            <w:r>
              <w:rPr>
                <w:rFonts w:hint="eastAsia"/>
              </w:rPr>
              <w:t>库内4.3接口 remark增加传参说明</w:t>
            </w:r>
          </w:p>
        </w:tc>
      </w:tr>
      <w:tr w14:paraId="4003F6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7F7C1">
            <w:pPr>
              <w:spacing w:after="160"/>
              <w:rPr>
                <w:color w:val="333333"/>
                <w:sz w:val="21"/>
                <w:szCs w:val="21"/>
              </w:rPr>
            </w:pPr>
            <w:r>
              <w:rPr>
                <w:rFonts w:hint="eastAsia"/>
                <w:color w:val="333333"/>
                <w:sz w:val="21"/>
                <w:szCs w:val="21"/>
              </w:rPr>
              <w:t>v1.1.6</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186D2B">
            <w:pPr>
              <w:spacing w:after="160"/>
              <w:rPr>
                <w:color w:val="333333"/>
                <w:sz w:val="21"/>
                <w:szCs w:val="21"/>
              </w:rPr>
            </w:pPr>
            <w:r>
              <w:rPr>
                <w:rFonts w:hint="eastAsia"/>
                <w:color w:val="333333"/>
                <w:sz w:val="21"/>
                <w:szCs w:val="21"/>
              </w:rPr>
              <w:t>2026-03-05</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210474">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B4BD77">
            <w:pPr>
              <w:spacing w:line="240" w:lineRule="auto"/>
              <w:rPr>
                <w:shd w:val="clear" w:color="auto" w:fill="FFFF00"/>
              </w:rPr>
            </w:pPr>
            <w:r>
              <w:rPr>
                <w:rFonts w:hint="eastAsia"/>
                <w:shd w:val="clear" w:color="auto" w:fill="FFFF00"/>
              </w:rPr>
              <w:t>出库(黄底标记)</w:t>
            </w:r>
          </w:p>
          <w:p w14:paraId="34D56AA7">
            <w:pPr>
              <w:spacing w:line="240" w:lineRule="auto"/>
              <w:rPr>
                <w:shd w:val="clear" w:color="auto" w:fill="FFFF00"/>
              </w:rPr>
            </w:pPr>
            <w:r>
              <w:rPr>
                <w:rFonts w:hint="eastAsia"/>
                <w:shd w:val="clear" w:color="auto" w:fill="FFFF00"/>
              </w:rPr>
              <w:t>3.1.7增加校验说明、参数返回说明</w:t>
            </w:r>
          </w:p>
          <w:p w14:paraId="7A695C23">
            <w:pPr>
              <w:spacing w:line="240" w:lineRule="auto"/>
              <w:rPr>
                <w:shd w:val="clear" w:color="auto" w:fill="FFFF00"/>
              </w:rPr>
            </w:pPr>
            <w:r>
              <w:rPr>
                <w:rFonts w:hint="eastAsia"/>
                <w:shd w:val="clear" w:color="auto" w:fill="FFFF00"/>
              </w:rPr>
              <w:t>3.3.9 入参、出参与销售出库统一</w:t>
            </w:r>
          </w:p>
          <w:p w14:paraId="370091E4">
            <w:pPr>
              <w:spacing w:line="240" w:lineRule="auto"/>
              <w:rPr>
                <w:shd w:val="clear" w:color="auto" w:fill="FFFF00"/>
              </w:rPr>
            </w:pPr>
            <w:r>
              <w:rPr>
                <w:rFonts w:hint="eastAsia"/>
                <w:shd w:val="clear" w:color="auto" w:fill="FFFF00"/>
              </w:rPr>
              <w:t>3.4.7 出参与销售出库统一</w:t>
            </w:r>
          </w:p>
          <w:p w14:paraId="2BE9B650">
            <w:pPr>
              <w:spacing w:line="240" w:lineRule="auto"/>
              <w:rPr>
                <w:shd w:val="clear" w:color="auto" w:fill="FFFF00"/>
              </w:rPr>
            </w:pPr>
            <w:r>
              <w:rPr>
                <w:rFonts w:hint="eastAsia"/>
                <w:shd w:val="clear" w:color="auto" w:fill="FFFF00"/>
              </w:rPr>
              <w:t>3.1.11 增加参数说明</w:t>
            </w:r>
          </w:p>
        </w:tc>
      </w:tr>
      <w:tr w14:paraId="27201F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1EF05B">
            <w:pPr>
              <w:spacing w:after="160"/>
              <w:rPr>
                <w:color w:val="333333"/>
                <w:sz w:val="21"/>
                <w:szCs w:val="21"/>
              </w:rPr>
            </w:pPr>
            <w:r>
              <w:rPr>
                <w:rFonts w:hint="eastAsia"/>
                <w:color w:val="333333"/>
                <w:sz w:val="21"/>
                <w:szCs w:val="21"/>
              </w:rPr>
              <w:t>v1.1.7</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7B884">
            <w:pPr>
              <w:spacing w:after="160"/>
              <w:rPr>
                <w:color w:val="333333"/>
                <w:sz w:val="21"/>
                <w:szCs w:val="21"/>
              </w:rPr>
            </w:pPr>
            <w:r>
              <w:rPr>
                <w:rFonts w:hint="eastAsia"/>
                <w:color w:val="333333"/>
                <w:sz w:val="21"/>
                <w:szCs w:val="21"/>
              </w:rPr>
              <w:t>2026-03-05</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6E5155">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32F841">
            <w:pPr>
              <w:spacing w:line="240" w:lineRule="auto"/>
              <w:rPr>
                <w:color w:val="FF9C99"/>
                <w:shd w:val="clear" w:color="auto" w:fill="FFFFFF"/>
              </w:rPr>
            </w:pPr>
            <w:r>
              <w:rPr>
                <w:rFonts w:hint="eastAsia"/>
                <w:color w:val="FF9C99"/>
                <w:shd w:val="clear" w:color="auto" w:fill="FFFFFF"/>
              </w:rPr>
              <w:t>3.1.1, 3.2.1, 3.3.1 3.4.1 新增下发参数ticket_type</w:t>
            </w:r>
          </w:p>
          <w:p w14:paraId="136AAF4E">
            <w:pPr>
              <w:spacing w:line="240" w:lineRule="auto"/>
              <w:rPr>
                <w:color w:val="FF9C99"/>
                <w:shd w:val="clear" w:color="auto" w:fill="FFFFFF"/>
              </w:rPr>
            </w:pPr>
            <w:r>
              <w:rPr>
                <w:rFonts w:hint="eastAsia"/>
                <w:color w:val="FF9C99"/>
                <w:shd w:val="clear" w:color="auto" w:fill="FFFFFF"/>
              </w:rPr>
              <w:t>3.2.2 删除不可能返回的错误码</w:t>
            </w:r>
          </w:p>
          <w:p w14:paraId="7ED40711">
            <w:pPr>
              <w:spacing w:line="240" w:lineRule="auto"/>
              <w:rPr>
                <w:color w:val="FF9C99"/>
                <w:shd w:val="clear" w:color="auto" w:fill="FFFFFF"/>
              </w:rPr>
            </w:pPr>
          </w:p>
        </w:tc>
      </w:tr>
      <w:tr w14:paraId="1C56DB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58A88A">
            <w:pPr>
              <w:spacing w:after="160"/>
              <w:rPr>
                <w:color w:val="333333"/>
                <w:sz w:val="21"/>
                <w:szCs w:val="21"/>
              </w:rPr>
            </w:pPr>
            <w:r>
              <w:rPr>
                <w:rFonts w:hint="eastAsia"/>
                <w:color w:val="333333"/>
                <w:sz w:val="21"/>
                <w:szCs w:val="21"/>
              </w:rPr>
              <w:t>v1.1.8</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66988">
            <w:pPr>
              <w:spacing w:after="160"/>
              <w:rPr>
                <w:color w:val="333333"/>
                <w:sz w:val="21"/>
                <w:szCs w:val="21"/>
              </w:rPr>
            </w:pPr>
            <w:r>
              <w:rPr>
                <w:rFonts w:hint="eastAsia"/>
                <w:color w:val="333333"/>
                <w:sz w:val="21"/>
                <w:szCs w:val="21"/>
              </w:rPr>
              <w:t>2026-03-05</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B7779">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333A77">
            <w:pPr>
              <w:spacing w:line="240" w:lineRule="auto"/>
              <w:rPr>
                <w:color w:val="FF9C99"/>
                <w:shd w:val="clear" w:color="auto" w:fill="FFFFFF"/>
              </w:rPr>
            </w:pPr>
            <w:r>
              <w:rPr>
                <w:rFonts w:hint="eastAsia"/>
                <w:color w:val="FF9C99"/>
                <w:shd w:val="clear" w:color="auto" w:fill="FFFFFF"/>
              </w:rPr>
              <w:t>2.6接口新增uid录入说明</w:t>
            </w:r>
          </w:p>
        </w:tc>
      </w:tr>
      <w:tr w14:paraId="500CB9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D73B0">
            <w:pPr>
              <w:spacing w:after="160"/>
              <w:rPr>
                <w:color w:val="333333"/>
                <w:sz w:val="21"/>
                <w:szCs w:val="21"/>
              </w:rPr>
            </w:pPr>
            <w:r>
              <w:rPr>
                <w:rFonts w:hint="eastAsia"/>
                <w:color w:val="333333"/>
                <w:sz w:val="21"/>
                <w:szCs w:val="21"/>
              </w:rPr>
              <w:t>v1.1.9</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C0786">
            <w:pPr>
              <w:spacing w:after="160"/>
              <w:rPr>
                <w:color w:val="333333"/>
                <w:sz w:val="21"/>
                <w:szCs w:val="21"/>
              </w:rPr>
            </w:pPr>
            <w:r>
              <w:rPr>
                <w:rFonts w:hint="eastAsia"/>
                <w:color w:val="333333"/>
                <w:sz w:val="21"/>
                <w:szCs w:val="21"/>
              </w:rPr>
              <w:t>2026-03-06</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95854">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E4E48">
            <w:pPr>
              <w:spacing w:line="240" w:lineRule="auto"/>
              <w:rPr>
                <w:color w:val="FF0000"/>
              </w:rPr>
            </w:pPr>
            <w:r>
              <w:rPr>
                <w:rFonts w:hint="eastAsia"/>
                <w:color w:val="FF0000"/>
              </w:rPr>
              <w:t>4.1接口新增</w:t>
            </w:r>
            <w:r>
              <w:rPr>
                <w:color w:val="FF0000"/>
              </w:rPr>
              <w:t>ticket_type</w:t>
            </w:r>
          </w:p>
          <w:p w14:paraId="284DE9BD">
            <w:pPr>
              <w:spacing w:line="240" w:lineRule="auto"/>
              <w:rPr>
                <w:color w:val="FF9C99"/>
                <w:shd w:val="clear" w:color="auto" w:fill="FFFFFF"/>
              </w:rPr>
            </w:pPr>
            <w:r>
              <w:rPr>
                <w:rFonts w:hint="eastAsia"/>
                <w:color w:val="FF9C99"/>
                <w:shd w:val="clear" w:color="auto" w:fill="FFFFFF"/>
              </w:rPr>
              <w:t>ticket_type枚举统一</w:t>
            </w:r>
          </w:p>
        </w:tc>
      </w:tr>
      <w:tr w14:paraId="2432C5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056D1">
            <w:pPr>
              <w:spacing w:after="160"/>
              <w:rPr>
                <w:color w:val="333333"/>
                <w:sz w:val="21"/>
                <w:szCs w:val="21"/>
              </w:rPr>
            </w:pPr>
            <w:r>
              <w:rPr>
                <w:rFonts w:hint="eastAsia"/>
                <w:color w:val="333333"/>
                <w:sz w:val="21"/>
                <w:szCs w:val="21"/>
              </w:rPr>
              <w:t>v1.2.0</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7F5995">
            <w:pPr>
              <w:spacing w:after="160"/>
              <w:rPr>
                <w:color w:val="333333"/>
                <w:sz w:val="21"/>
                <w:szCs w:val="21"/>
              </w:rPr>
            </w:pPr>
            <w:r>
              <w:rPr>
                <w:rFonts w:hint="eastAsia"/>
                <w:color w:val="333333"/>
                <w:sz w:val="21"/>
                <w:szCs w:val="21"/>
              </w:rPr>
              <w:t>2026-03-06</w:t>
            </w:r>
          </w:p>
          <w:p w14:paraId="709C71CF">
            <w:pPr>
              <w:spacing w:after="160"/>
              <w:rPr>
                <w:color w:val="333333"/>
                <w:sz w:val="21"/>
                <w:szCs w:val="21"/>
              </w:rPr>
            </w:pP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C6F362">
            <w:pPr>
              <w:spacing w:after="160"/>
              <w:rPr>
                <w:color w:val="333333"/>
                <w:sz w:val="21"/>
                <w:szCs w:val="21"/>
              </w:rPr>
            </w:pPr>
            <w:r>
              <w:rPr>
                <w:rFonts w:hint="eastAsia"/>
                <w:color w:val="333333"/>
                <w:sz w:val="21"/>
                <w:szCs w:val="21"/>
              </w:rPr>
              <w:t>Shopee WMS</w:t>
            </w:r>
          </w:p>
          <w:p w14:paraId="3773C0B5">
            <w:pPr>
              <w:spacing w:after="160"/>
              <w:rPr>
                <w:color w:val="333333"/>
                <w:sz w:val="21"/>
                <w:szCs w:val="21"/>
              </w:rPr>
            </w:pP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B4ABE1">
            <w:pPr>
              <w:spacing w:line="240" w:lineRule="auto"/>
              <w:rPr>
                <w:color w:val="FF9C99"/>
                <w:shd w:val="clear" w:color="auto" w:fill="FFFFFF"/>
              </w:rPr>
            </w:pPr>
            <w:r>
              <w:rPr>
                <w:rFonts w:hint="eastAsia"/>
                <w:color w:val="FF9C99"/>
                <w:shd w:val="clear" w:color="auto" w:fill="FFFFFF"/>
              </w:rPr>
              <w:t>5.2，5.3，5.4接口block_type字段统一</w:t>
            </w:r>
          </w:p>
        </w:tc>
      </w:tr>
      <w:tr w14:paraId="690B03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D1CB4D">
            <w:pPr>
              <w:spacing w:after="160"/>
              <w:rPr>
                <w:color w:val="333333"/>
                <w:sz w:val="21"/>
                <w:szCs w:val="21"/>
              </w:rPr>
            </w:pPr>
            <w:r>
              <w:rPr>
                <w:rFonts w:hint="eastAsia"/>
                <w:color w:val="333333"/>
                <w:sz w:val="21"/>
                <w:szCs w:val="21"/>
              </w:rPr>
              <w:t>v1.2.1</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12655">
            <w:pPr>
              <w:spacing w:after="160"/>
              <w:rPr>
                <w:color w:val="333333"/>
                <w:sz w:val="21"/>
                <w:szCs w:val="21"/>
              </w:rPr>
            </w:pPr>
            <w:r>
              <w:rPr>
                <w:rFonts w:hint="eastAsia"/>
                <w:color w:val="333333"/>
                <w:sz w:val="21"/>
                <w:szCs w:val="21"/>
              </w:rPr>
              <w:t>2026-03-06</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87128">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79E320">
            <w:pPr>
              <w:spacing w:line="240" w:lineRule="auto"/>
              <w:rPr>
                <w:color w:val="FF9C99"/>
                <w:shd w:val="clear" w:color="auto" w:fill="FFFFFF"/>
              </w:rPr>
            </w:pPr>
            <w:r>
              <w:rPr>
                <w:rFonts w:hint="eastAsia"/>
                <w:color w:val="000000"/>
                <w:shd w:val="clear" w:color="auto" w:fill="FFFFFF"/>
              </w:rPr>
              <w:t>出库错误码补充</w:t>
            </w:r>
          </w:p>
        </w:tc>
      </w:tr>
      <w:tr w14:paraId="760419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15EBE">
            <w:pPr>
              <w:spacing w:after="160"/>
              <w:rPr>
                <w:color w:val="333333"/>
                <w:sz w:val="21"/>
                <w:szCs w:val="21"/>
              </w:rPr>
            </w:pPr>
            <w:r>
              <w:rPr>
                <w:rFonts w:hint="eastAsia"/>
                <w:color w:val="333333"/>
                <w:sz w:val="21"/>
                <w:szCs w:val="21"/>
              </w:rPr>
              <w:t>v1.2.2</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1C8860">
            <w:pPr>
              <w:spacing w:after="160"/>
              <w:rPr>
                <w:color w:val="333333"/>
                <w:sz w:val="21"/>
                <w:szCs w:val="21"/>
              </w:rPr>
            </w:pPr>
            <w:r>
              <w:rPr>
                <w:rFonts w:hint="eastAsia"/>
                <w:color w:val="333333"/>
                <w:sz w:val="21"/>
                <w:szCs w:val="21"/>
              </w:rPr>
              <w:t>2026-03-09</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A88D30">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3D3AC4">
            <w:pPr>
              <w:spacing w:line="240" w:lineRule="auto"/>
              <w:rPr>
                <w:color w:val="FF0000"/>
                <w:shd w:val="clear" w:color="auto" w:fill="FFFFFF"/>
              </w:rPr>
            </w:pPr>
            <w:r>
              <w:rPr>
                <w:rFonts w:hint="eastAsia"/>
                <w:color w:val="FF0000"/>
                <w:shd w:val="clear" w:color="auto" w:fill="FFFFFF"/>
              </w:rPr>
              <w:t>废弃入库2.1、2.3、2.4、2.5、2.7、2.8接口sheet_id字段</w:t>
            </w:r>
          </w:p>
        </w:tc>
      </w:tr>
      <w:tr w14:paraId="1378AF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20B82">
            <w:pPr>
              <w:spacing w:after="160"/>
              <w:rPr>
                <w:color w:val="333333"/>
                <w:sz w:val="21"/>
                <w:szCs w:val="21"/>
              </w:rPr>
            </w:pPr>
            <w:r>
              <w:rPr>
                <w:rFonts w:hint="eastAsia"/>
                <w:color w:val="333333"/>
                <w:sz w:val="21"/>
                <w:szCs w:val="21"/>
              </w:rPr>
              <w:t>v1.2.3</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603F63">
            <w:pPr>
              <w:spacing w:after="160"/>
              <w:rPr>
                <w:color w:val="333333"/>
                <w:sz w:val="21"/>
                <w:szCs w:val="21"/>
              </w:rPr>
            </w:pPr>
            <w:r>
              <w:rPr>
                <w:rFonts w:hint="eastAsia"/>
                <w:color w:val="333333"/>
                <w:sz w:val="21"/>
                <w:szCs w:val="21"/>
              </w:rPr>
              <w:t>2026-03-09</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C858A">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4BF167">
            <w:pPr>
              <w:spacing w:line="240" w:lineRule="auto"/>
              <w:rPr>
                <w:color w:val="FF0000"/>
                <w:shd w:val="clear" w:color="auto" w:fill="FFFFFF"/>
              </w:rPr>
            </w:pPr>
            <w:r>
              <w:rPr>
                <w:rFonts w:hint="eastAsia"/>
                <w:color w:val="FF0000"/>
                <w:shd w:val="clear" w:color="auto" w:fill="FFFFFF"/>
              </w:rPr>
              <w:t>出库接口调用说明补充</w:t>
            </w:r>
          </w:p>
        </w:tc>
      </w:tr>
      <w:tr w14:paraId="74D369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395BD">
            <w:pPr>
              <w:spacing w:after="160"/>
              <w:rPr>
                <w:color w:val="333333"/>
                <w:sz w:val="21"/>
                <w:szCs w:val="21"/>
              </w:rPr>
            </w:pPr>
            <w:r>
              <w:rPr>
                <w:rFonts w:hint="eastAsia"/>
                <w:color w:val="333333"/>
                <w:sz w:val="21"/>
                <w:szCs w:val="21"/>
              </w:rPr>
              <w:t>v1.2.4</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43991">
            <w:pPr>
              <w:spacing w:after="160"/>
              <w:rPr>
                <w:color w:val="333333"/>
                <w:sz w:val="21"/>
                <w:szCs w:val="21"/>
              </w:rPr>
            </w:pPr>
            <w:r>
              <w:rPr>
                <w:rFonts w:hint="eastAsia"/>
                <w:color w:val="333333"/>
                <w:sz w:val="21"/>
                <w:szCs w:val="21"/>
              </w:rPr>
              <w:t>2026-03-10</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15B93">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2DF75">
            <w:pPr>
              <w:spacing w:line="240" w:lineRule="auto"/>
              <w:rPr>
                <w:color w:val="FF0000"/>
                <w:shd w:val="clear" w:color="auto" w:fill="FFFFFF"/>
              </w:rPr>
            </w:pPr>
            <w:r>
              <w:rPr>
                <w:rFonts w:hint="eastAsia"/>
                <w:color w:val="FF0000"/>
                <w:shd w:val="clear" w:color="auto" w:fill="FFFFFF"/>
              </w:rPr>
              <w:t>入库2.1、2.4接口BatchInfo新增sku_id</w:t>
            </w:r>
          </w:p>
        </w:tc>
      </w:tr>
      <w:tr w14:paraId="1ADD47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64C0B">
            <w:pPr>
              <w:spacing w:after="160"/>
              <w:rPr>
                <w:color w:val="333333"/>
                <w:sz w:val="21"/>
                <w:szCs w:val="21"/>
              </w:rPr>
            </w:pPr>
            <w:r>
              <w:rPr>
                <w:rFonts w:hint="eastAsia"/>
                <w:color w:val="333333"/>
                <w:sz w:val="21"/>
                <w:szCs w:val="21"/>
              </w:rPr>
              <w:t>v1.2.5</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02F77">
            <w:pPr>
              <w:spacing w:after="160"/>
              <w:rPr>
                <w:color w:val="333333"/>
                <w:sz w:val="21"/>
                <w:szCs w:val="21"/>
              </w:rPr>
            </w:pPr>
            <w:r>
              <w:rPr>
                <w:rFonts w:hint="eastAsia"/>
                <w:color w:val="333333"/>
                <w:sz w:val="21"/>
                <w:szCs w:val="21"/>
              </w:rPr>
              <w:t>2026-03-12</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9D09C">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04A532">
            <w:pPr>
              <w:numPr>
                <w:ilvl w:val="0"/>
                <w:numId w:val="1"/>
              </w:numPr>
              <w:spacing w:line="240" w:lineRule="auto"/>
              <w:rPr>
                <w:color w:val="FF0000"/>
                <w:shd w:val="clear" w:color="auto" w:fill="FFFFFF"/>
              </w:rPr>
            </w:pPr>
            <w:r>
              <w:rPr>
                <w:rFonts w:hint="eastAsia"/>
                <w:color w:val="FF0000"/>
                <w:shd w:val="clear" w:color="auto" w:fill="FFFFFF"/>
              </w:rPr>
              <w:t>基础资料 新增接口5.8；</w:t>
            </w:r>
          </w:p>
          <w:p w14:paraId="5B4255AA">
            <w:pPr>
              <w:numPr>
                <w:ilvl w:val="0"/>
                <w:numId w:val="1"/>
              </w:numPr>
              <w:spacing w:line="240" w:lineRule="auto"/>
              <w:rPr>
                <w:color w:val="FF0000"/>
                <w:shd w:val="clear" w:color="auto" w:fill="FFFFFF"/>
              </w:rPr>
            </w:pPr>
            <w:r>
              <w:rPr>
                <w:rFonts w:hint="eastAsia"/>
                <w:color w:val="FF0000"/>
                <w:shd w:val="clear" w:color="auto" w:fill="FFFFFF"/>
              </w:rPr>
              <w:t>基础资料 接口5.3 去除响应体BatchInventory 中的uid_list字段；</w:t>
            </w:r>
          </w:p>
        </w:tc>
      </w:tr>
      <w:tr w14:paraId="6AD4D3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00832F">
            <w:pPr>
              <w:spacing w:after="160"/>
              <w:rPr>
                <w:color w:val="333333"/>
                <w:sz w:val="21"/>
                <w:szCs w:val="21"/>
              </w:rPr>
            </w:pPr>
            <w:r>
              <w:rPr>
                <w:rFonts w:hint="eastAsia"/>
                <w:color w:val="333333"/>
                <w:sz w:val="21"/>
                <w:szCs w:val="21"/>
              </w:rPr>
              <w:t>v1.2.6</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B562E3">
            <w:pPr>
              <w:spacing w:after="160"/>
              <w:rPr>
                <w:color w:val="333333"/>
                <w:sz w:val="21"/>
                <w:szCs w:val="21"/>
              </w:rPr>
            </w:pPr>
            <w:r>
              <w:rPr>
                <w:rFonts w:hint="eastAsia"/>
                <w:color w:val="333333"/>
                <w:sz w:val="21"/>
                <w:szCs w:val="21"/>
              </w:rPr>
              <w:t>2026-03-16</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9F7CDF">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86721F">
            <w:pPr>
              <w:spacing w:line="240" w:lineRule="auto"/>
              <w:rPr>
                <w:color w:val="FF0000"/>
                <w:shd w:val="clear" w:color="auto" w:fill="FFFFFF"/>
              </w:rPr>
            </w:pPr>
            <w:r>
              <w:rPr>
                <w:rFonts w:hint="eastAsia"/>
                <w:color w:val="FF0000"/>
                <w:shd w:val="clear" w:color="auto" w:fill="FFFFFF"/>
              </w:rPr>
              <w:t>4.1接口新增sku_quality参数 (好坏品 0代表好品 1代表坏品)</w:t>
            </w:r>
          </w:p>
        </w:tc>
      </w:tr>
      <w:tr w14:paraId="3096F1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0A17F">
            <w:pPr>
              <w:spacing w:after="160"/>
              <w:rPr>
                <w:color w:val="333333"/>
                <w:sz w:val="21"/>
                <w:szCs w:val="21"/>
              </w:rPr>
            </w:pPr>
            <w:r>
              <w:rPr>
                <w:rFonts w:hint="eastAsia"/>
                <w:color w:val="333333"/>
                <w:sz w:val="21"/>
                <w:szCs w:val="21"/>
              </w:rPr>
              <w:t>v1.2.7</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0039F6">
            <w:pPr>
              <w:spacing w:after="160"/>
              <w:rPr>
                <w:color w:val="333333"/>
                <w:sz w:val="21"/>
                <w:szCs w:val="21"/>
              </w:rPr>
            </w:pPr>
            <w:r>
              <w:rPr>
                <w:rFonts w:hint="eastAsia"/>
                <w:color w:val="333333"/>
                <w:sz w:val="21"/>
                <w:szCs w:val="21"/>
              </w:rPr>
              <w:t>2026-03-17</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BC6E61">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E3722E">
            <w:pPr>
              <w:spacing w:line="240" w:lineRule="auto"/>
              <w:rPr>
                <w:color w:val="FF0000"/>
                <w:shd w:val="clear" w:color="auto" w:fill="FFFFFF"/>
              </w:rPr>
            </w:pPr>
            <w:r>
              <w:rPr>
                <w:rFonts w:hint="eastAsia"/>
                <w:color w:val="FF0000"/>
                <w:shd w:val="clear" w:color="auto" w:fill="FFFFFF"/>
              </w:rPr>
              <w:t>需求池返回值增加非必填说明（3.3.6、3.3.8、3.3.10、3.3.11）</w:t>
            </w:r>
          </w:p>
          <w:p w14:paraId="74A01A9C">
            <w:pPr>
              <w:spacing w:line="240" w:lineRule="auto"/>
              <w:rPr>
                <w:color w:val="FF0000"/>
                <w:shd w:val="clear" w:color="auto" w:fill="FFFFFF"/>
              </w:rPr>
            </w:pPr>
            <w:bookmarkStart w:id="5" w:name="_lu32566badww"/>
            <w:bookmarkEnd w:id="5"/>
            <w:r>
              <w:rPr>
                <w:rFonts w:hint="eastAsia"/>
                <w:color w:val="FF0000"/>
                <w:shd w:val="clear" w:color="auto" w:fill="FFFFFF"/>
              </w:rPr>
              <w:t xml:space="preserve">3.3.3 </w:t>
            </w:r>
            <w:r>
              <w:rPr>
                <w:color w:val="FF0000"/>
                <w:shd w:val="clear" w:color="auto" w:fill="FFFFFF"/>
              </w:rPr>
              <w:t>res_list</w:t>
            </w:r>
            <w:r>
              <w:rPr>
                <w:rFonts w:hint="eastAsia"/>
                <w:color w:val="FF0000"/>
                <w:shd w:val="clear" w:color="auto" w:fill="FFFFFF"/>
              </w:rPr>
              <w:t>增加最大长度说明</w:t>
            </w:r>
          </w:p>
          <w:p w14:paraId="3D29D2F3">
            <w:pPr>
              <w:spacing w:line="240" w:lineRule="auto"/>
              <w:rPr>
                <w:color w:val="FF0000"/>
                <w:shd w:val="clear" w:color="auto" w:fill="FFFFFF"/>
              </w:rPr>
            </w:pPr>
            <w:r>
              <w:rPr>
                <w:rFonts w:hint="eastAsia"/>
                <w:color w:val="FF0000"/>
                <w:shd w:val="clear" w:color="auto" w:fill="FFFFFF"/>
              </w:rPr>
              <w:t>3.1.7 过账相关接口的拣货id增加长度说明</w:t>
            </w:r>
          </w:p>
          <w:p w14:paraId="088E8CEC">
            <w:pPr>
              <w:spacing w:after="160"/>
              <w:rPr>
                <w:color w:val="FF0000"/>
                <w:sz w:val="21"/>
                <w:szCs w:val="21"/>
              </w:rPr>
            </w:pPr>
          </w:p>
          <w:p w14:paraId="5FC0E8A3">
            <w:pPr>
              <w:spacing w:after="160"/>
              <w:rPr>
                <w:color w:val="FF0000"/>
                <w:sz w:val="21"/>
                <w:szCs w:val="21"/>
              </w:rPr>
            </w:pPr>
            <w:r>
              <w:rPr>
                <w:rFonts w:hint="eastAsia"/>
                <w:color w:val="FF0000"/>
                <w:sz w:val="21"/>
                <w:szCs w:val="21"/>
              </w:rPr>
              <w:t>batch_no、pickup_id类型为</w:t>
            </w:r>
            <w:r>
              <w:rPr>
                <w:color w:val="FF0000"/>
                <w:sz w:val="21"/>
                <w:szCs w:val="21"/>
              </w:rPr>
              <w:t>int</w:t>
            </w:r>
            <w:r>
              <w:rPr>
                <w:rFonts w:hint="eastAsia"/>
                <w:color w:val="FF0000"/>
                <w:sz w:val="21"/>
                <w:szCs w:val="21"/>
              </w:rPr>
              <w:t>64</w:t>
            </w:r>
          </w:p>
          <w:p w14:paraId="06A9AA2F">
            <w:pPr>
              <w:spacing w:after="160"/>
              <w:rPr>
                <w:color w:val="FF0000"/>
                <w:sz w:val="21"/>
                <w:szCs w:val="21"/>
              </w:rPr>
            </w:pPr>
          </w:p>
          <w:p w14:paraId="35F26EF1">
            <w:pPr>
              <w:spacing w:after="160"/>
              <w:rPr>
                <w:color w:val="FF0000"/>
                <w:sz w:val="21"/>
                <w:szCs w:val="21"/>
              </w:rPr>
            </w:pPr>
            <w:r>
              <w:rPr>
                <w:rFonts w:hint="eastAsia"/>
                <w:color w:val="FF0000"/>
                <w:sz w:val="21"/>
                <w:szCs w:val="21"/>
              </w:rPr>
              <w:t>3.3.1 补充ctime字段</w:t>
            </w:r>
          </w:p>
        </w:tc>
      </w:tr>
      <w:tr w14:paraId="2228C1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36047">
            <w:pPr>
              <w:spacing w:after="160"/>
              <w:rPr>
                <w:color w:val="333333"/>
                <w:sz w:val="21"/>
                <w:szCs w:val="21"/>
              </w:rPr>
            </w:pPr>
            <w:r>
              <w:rPr>
                <w:rFonts w:hint="eastAsia"/>
                <w:color w:val="333333"/>
                <w:sz w:val="21"/>
                <w:szCs w:val="21"/>
              </w:rPr>
              <w:t>v1.2.8</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8146B4">
            <w:pPr>
              <w:spacing w:after="160"/>
              <w:rPr>
                <w:color w:val="333333"/>
                <w:sz w:val="21"/>
                <w:szCs w:val="21"/>
              </w:rPr>
            </w:pPr>
            <w:r>
              <w:rPr>
                <w:rFonts w:hint="eastAsia"/>
                <w:color w:val="333333"/>
                <w:sz w:val="21"/>
                <w:szCs w:val="21"/>
              </w:rPr>
              <w:t>2026-03-19</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24919">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3B1887">
            <w:pPr>
              <w:spacing w:after="160"/>
              <w:rPr>
                <w:sz w:val="21"/>
                <w:szCs w:val="21"/>
              </w:rPr>
            </w:pPr>
            <w:r>
              <w:rPr>
                <w:rFonts w:hint="eastAsia"/>
                <w:color w:val="FF0000"/>
                <w:sz w:val="21"/>
                <w:szCs w:val="21"/>
              </w:rPr>
              <w:t>附录A.1 新增-10000005错误码</w:t>
            </w:r>
          </w:p>
        </w:tc>
      </w:tr>
      <w:tr w14:paraId="73AEA9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9C7F0C">
            <w:pPr>
              <w:spacing w:after="160"/>
              <w:rPr>
                <w:color w:val="333333"/>
                <w:sz w:val="21"/>
                <w:szCs w:val="21"/>
              </w:rPr>
            </w:pPr>
            <w:r>
              <w:rPr>
                <w:rFonts w:hint="eastAsia"/>
                <w:color w:val="333333"/>
                <w:sz w:val="21"/>
                <w:szCs w:val="21"/>
              </w:rPr>
              <w:t>v1.2.9</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2A29C">
            <w:pPr>
              <w:spacing w:after="160"/>
              <w:rPr>
                <w:color w:val="333333"/>
                <w:sz w:val="21"/>
                <w:szCs w:val="21"/>
              </w:rPr>
            </w:pPr>
            <w:r>
              <w:rPr>
                <w:rFonts w:hint="eastAsia"/>
                <w:color w:val="333333"/>
                <w:sz w:val="21"/>
                <w:szCs w:val="21"/>
              </w:rPr>
              <w:t>2026-03-19</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51DCD">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B5273A">
            <w:pPr>
              <w:spacing w:line="240" w:lineRule="auto"/>
              <w:rPr>
                <w:color w:val="FF0000"/>
              </w:rPr>
            </w:pPr>
            <w:r>
              <w:rPr>
                <w:rFonts w:hint="eastAsia"/>
                <w:color w:val="FF0000"/>
                <w:sz w:val="21"/>
              </w:rPr>
              <w:t>新增</w:t>
            </w:r>
            <w:r>
              <w:rPr>
                <w:color w:val="FF0000"/>
                <w:sz w:val="21"/>
              </w:rPr>
              <w:t>接口失败重试策略</w:t>
            </w:r>
            <w:r>
              <w:rPr>
                <w:rFonts w:hint="eastAsia"/>
                <w:color w:val="FF0000"/>
                <w:sz w:val="21"/>
              </w:rPr>
              <w:t>说明</w:t>
            </w:r>
          </w:p>
        </w:tc>
      </w:tr>
      <w:tr w14:paraId="148C31D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2930C">
            <w:pPr>
              <w:spacing w:after="160"/>
              <w:rPr>
                <w:color w:val="333333"/>
                <w:sz w:val="21"/>
                <w:szCs w:val="21"/>
              </w:rPr>
            </w:pPr>
            <w:r>
              <w:rPr>
                <w:rFonts w:hint="eastAsia"/>
                <w:color w:val="333333"/>
                <w:sz w:val="21"/>
                <w:szCs w:val="21"/>
              </w:rPr>
              <w:t>v1.3.0</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EFE856">
            <w:pPr>
              <w:spacing w:after="160"/>
              <w:rPr>
                <w:color w:val="333333"/>
                <w:sz w:val="21"/>
                <w:szCs w:val="21"/>
              </w:rPr>
            </w:pPr>
            <w:r>
              <w:rPr>
                <w:rFonts w:hint="eastAsia"/>
                <w:color w:val="333333"/>
                <w:sz w:val="21"/>
                <w:szCs w:val="21"/>
              </w:rPr>
              <w:t>2026-03-30</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B0EED4">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C70EB5">
            <w:pPr>
              <w:spacing w:line="240" w:lineRule="auto"/>
              <w:rPr>
                <w:color w:val="FF0000"/>
              </w:rPr>
            </w:pPr>
            <w:r>
              <w:rPr>
                <w:rFonts w:hint="eastAsia"/>
                <w:color w:val="FF0000"/>
              </w:rPr>
              <w:t>4.2的device_id字段 4.3的new_device_id字段增加备注(不可二次使用)</w:t>
            </w:r>
          </w:p>
        </w:tc>
      </w:tr>
      <w:tr w14:paraId="2E5774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60B0C9">
            <w:pPr>
              <w:spacing w:after="160"/>
              <w:rPr>
                <w:color w:val="333333"/>
                <w:sz w:val="21"/>
                <w:szCs w:val="21"/>
              </w:rPr>
            </w:pPr>
            <w:r>
              <w:rPr>
                <w:rFonts w:hint="eastAsia"/>
                <w:color w:val="333333"/>
                <w:sz w:val="21"/>
                <w:szCs w:val="21"/>
              </w:rPr>
              <w:t>v1.3.1</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B0B40">
            <w:pPr>
              <w:spacing w:after="160"/>
              <w:rPr>
                <w:color w:val="333333"/>
                <w:sz w:val="21"/>
                <w:szCs w:val="21"/>
              </w:rPr>
            </w:pPr>
            <w:r>
              <w:rPr>
                <w:rFonts w:hint="eastAsia"/>
                <w:color w:val="333333"/>
                <w:sz w:val="21"/>
                <w:szCs w:val="21"/>
              </w:rPr>
              <w:t>2026-04-01</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9B763D">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13A96D">
            <w:pPr>
              <w:spacing w:line="240" w:lineRule="auto"/>
              <w:rPr>
                <w:color w:val="FF0000"/>
              </w:rPr>
            </w:pPr>
            <w:r>
              <w:rPr>
                <w:rFonts w:hint="eastAsia"/>
                <w:color w:val="FF0000"/>
              </w:rPr>
              <w:t>更新operator说明</w:t>
            </w:r>
          </w:p>
        </w:tc>
      </w:tr>
      <w:tr w14:paraId="101345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F14AD">
            <w:pPr>
              <w:spacing w:after="160"/>
              <w:rPr>
                <w:color w:val="333333"/>
                <w:sz w:val="21"/>
                <w:szCs w:val="21"/>
              </w:rPr>
            </w:pPr>
            <w:r>
              <w:rPr>
                <w:rFonts w:hint="eastAsia"/>
                <w:color w:val="333333"/>
                <w:sz w:val="21"/>
                <w:szCs w:val="21"/>
              </w:rPr>
              <w:t>v1.3.2</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390EBB">
            <w:pPr>
              <w:spacing w:after="160"/>
              <w:rPr>
                <w:color w:val="333333"/>
                <w:sz w:val="21"/>
                <w:szCs w:val="21"/>
              </w:rPr>
            </w:pPr>
            <w:r>
              <w:rPr>
                <w:rFonts w:hint="eastAsia"/>
                <w:color w:val="333333"/>
                <w:sz w:val="21"/>
                <w:szCs w:val="21"/>
              </w:rPr>
              <w:t>2026-04-03</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70CB3">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F1708">
            <w:pPr>
              <w:spacing w:line="240" w:lineRule="auto"/>
              <w:rPr>
                <w:color w:val="FF0000"/>
              </w:rPr>
            </w:pPr>
            <w:r>
              <w:rPr>
                <w:rFonts w:hint="eastAsia"/>
                <w:color w:val="FF0000"/>
              </w:rPr>
              <w:t>5.3修复sku business type枚举值说明</w:t>
            </w:r>
          </w:p>
        </w:tc>
      </w:tr>
      <w:tr w14:paraId="2DC723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C9683">
            <w:pPr>
              <w:spacing w:after="160"/>
              <w:rPr>
                <w:color w:val="333333"/>
                <w:sz w:val="21"/>
                <w:szCs w:val="21"/>
              </w:rPr>
            </w:pPr>
            <w:r>
              <w:rPr>
                <w:rFonts w:hint="eastAsia"/>
                <w:color w:val="333333"/>
                <w:sz w:val="21"/>
                <w:szCs w:val="21"/>
              </w:rPr>
              <w:t>v1.3.3</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D70E43">
            <w:pPr>
              <w:spacing w:after="160"/>
              <w:rPr>
                <w:color w:val="333333"/>
                <w:sz w:val="21"/>
                <w:szCs w:val="21"/>
              </w:rPr>
            </w:pPr>
            <w:r>
              <w:rPr>
                <w:rFonts w:hint="eastAsia"/>
                <w:color w:val="333333"/>
                <w:sz w:val="21"/>
                <w:szCs w:val="21"/>
              </w:rPr>
              <w:t>2026-04-07</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ADEAD">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4D97D9">
            <w:pPr>
              <w:spacing w:line="240" w:lineRule="auto"/>
              <w:rPr>
                <w:color w:val="FF0000"/>
              </w:rPr>
            </w:pPr>
            <w:r>
              <w:rPr>
                <w:rFonts w:hint="eastAsia"/>
                <w:color w:val="FF0000"/>
              </w:rPr>
              <w:t>5.7查询robot状态接口可选参数agv_id_list统一改为robot_id_list</w:t>
            </w:r>
          </w:p>
        </w:tc>
      </w:tr>
      <w:tr w14:paraId="4D2E3B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5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DF3F4">
            <w:pPr>
              <w:spacing w:after="160"/>
              <w:rPr>
                <w:color w:val="333333"/>
                <w:sz w:val="21"/>
                <w:szCs w:val="21"/>
              </w:rPr>
            </w:pPr>
            <w:r>
              <w:rPr>
                <w:rFonts w:hint="eastAsia"/>
                <w:color w:val="333333"/>
                <w:sz w:val="21"/>
                <w:szCs w:val="21"/>
              </w:rPr>
              <w:t>v1.3.4</w:t>
            </w:r>
          </w:p>
        </w:tc>
        <w:tc>
          <w:tcPr>
            <w:tcW w:w="25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4B9BA">
            <w:pPr>
              <w:spacing w:after="160"/>
              <w:rPr>
                <w:color w:val="333333"/>
                <w:sz w:val="21"/>
                <w:szCs w:val="21"/>
              </w:rPr>
            </w:pPr>
            <w:r>
              <w:rPr>
                <w:rFonts w:hint="eastAsia"/>
                <w:color w:val="333333"/>
                <w:sz w:val="21"/>
                <w:szCs w:val="21"/>
              </w:rPr>
              <w:t>2026-04-08</w:t>
            </w:r>
          </w:p>
        </w:tc>
        <w:tc>
          <w:tcPr>
            <w:tcW w:w="26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75BF22">
            <w:pPr>
              <w:spacing w:after="160"/>
              <w:rPr>
                <w:color w:val="333333"/>
                <w:sz w:val="21"/>
                <w:szCs w:val="21"/>
              </w:rPr>
            </w:pPr>
            <w:r>
              <w:rPr>
                <w:rFonts w:hint="eastAsia"/>
                <w:color w:val="333333"/>
                <w:sz w:val="21"/>
                <w:szCs w:val="21"/>
              </w:rPr>
              <w:t>Shopee WMS</w:t>
            </w:r>
          </w:p>
        </w:tc>
        <w:tc>
          <w:tcPr>
            <w:tcW w:w="295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32356D">
            <w:pPr>
              <w:spacing w:line="240" w:lineRule="auto"/>
              <w:rPr>
                <w:color w:val="FF0000"/>
              </w:rPr>
            </w:pPr>
            <w:r>
              <w:rPr>
                <w:rFonts w:hint="eastAsia"/>
                <w:color w:val="FF0000"/>
              </w:rPr>
              <w:t>4.7增加更新失败的单据id列表</w:t>
            </w:r>
          </w:p>
          <w:p w14:paraId="1438414F">
            <w:pPr>
              <w:spacing w:line="240" w:lineRule="auto"/>
              <w:rPr>
                <w:color w:val="FF0000"/>
              </w:rPr>
            </w:pPr>
            <w:r>
              <w:rPr>
                <w:rFonts w:hint="eastAsia"/>
                <w:color w:val="FF0000"/>
              </w:rPr>
              <w:t>4.5 接口增加一个需要重试的状态码</w:t>
            </w:r>
          </w:p>
        </w:tc>
      </w:tr>
    </w:tbl>
    <w:p w14:paraId="01B55797">
      <w:pPr>
        <w:pStyle w:val="3"/>
        <w:keepNext w:val="0"/>
        <w:keepLines w:val="0"/>
        <w:spacing w:after="240" w:line="300" w:lineRule="auto"/>
        <w:rPr>
          <w:rFonts w:hint="eastAsia" w:ascii="Arial Unicode MS" w:hAnsi="Arial Unicode MS" w:eastAsia="Arial Unicode MS" w:cs="Arial Unicode MS"/>
          <w:b/>
          <w:bCs/>
          <w:sz w:val="34"/>
          <w:szCs w:val="34"/>
        </w:rPr>
      </w:pPr>
      <w:bookmarkStart w:id="6" w:name="_7ceeaoqrgy2y" w:colFirst="0" w:colLast="0"/>
      <w:bookmarkEnd w:id="6"/>
    </w:p>
    <w:p w14:paraId="24EDDE40">
      <w:pPr>
        <w:pStyle w:val="3"/>
        <w:keepNext w:val="0"/>
        <w:keepLines w:val="0"/>
        <w:spacing w:after="240" w:line="300" w:lineRule="auto"/>
        <w:rPr>
          <w:rFonts w:hint="eastAsia" w:ascii="Arial Unicode MS" w:hAnsi="Arial Unicode MS" w:eastAsia="Arial Unicode MS" w:cs="Arial Unicode MS"/>
          <w:b/>
          <w:bCs/>
          <w:sz w:val="34"/>
          <w:szCs w:val="34"/>
        </w:rPr>
      </w:pPr>
      <w:bookmarkStart w:id="7" w:name="_Tocdt2nju"/>
      <w:bookmarkStart w:id="8" w:name="_Tocxn8a0c"/>
    </w:p>
    <w:p w14:paraId="5473FF0A">
      <w:pPr>
        <w:pStyle w:val="3"/>
        <w:keepNext w:val="0"/>
        <w:keepLines w:val="0"/>
        <w:spacing w:after="240" w:line="300" w:lineRule="auto"/>
        <w:rPr>
          <w:rFonts w:hint="eastAsia" w:ascii="Arial Unicode MS" w:hAnsi="Arial Unicode MS" w:eastAsia="Arial Unicode MS" w:cs="Arial Unicode MS"/>
          <w:b/>
          <w:bCs/>
          <w:sz w:val="34"/>
          <w:szCs w:val="34"/>
        </w:rPr>
      </w:pPr>
    </w:p>
    <w:p w14:paraId="010BFF8C">
      <w:pPr>
        <w:pStyle w:val="3"/>
        <w:keepNext w:val="0"/>
        <w:keepLines w:val="0"/>
        <w:spacing w:after="240" w:line="300" w:lineRule="auto"/>
        <w:rPr>
          <w:rFonts w:hint="eastAsia" w:ascii="Arial Unicode MS" w:hAnsi="Arial Unicode MS" w:eastAsia="Arial Unicode MS" w:cs="Arial Unicode MS"/>
          <w:b/>
          <w:bCs/>
          <w:sz w:val="34"/>
          <w:szCs w:val="34"/>
        </w:rPr>
      </w:pPr>
    </w:p>
    <w:p w14:paraId="44575A54">
      <w:pPr>
        <w:pStyle w:val="3"/>
        <w:keepNext w:val="0"/>
        <w:keepLines w:val="0"/>
        <w:pBdr>
          <w:bottom w:val="none" w:color="auto" w:sz="0" w:space="5"/>
        </w:pBdr>
        <w:spacing w:after="240" w:line="300" w:lineRule="auto"/>
        <w:rPr>
          <w:color w:val="81A1C1"/>
          <w:sz w:val="21"/>
          <w:szCs w:val="21"/>
        </w:rPr>
      </w:pPr>
      <w:r>
        <w:rPr>
          <w:rFonts w:ascii="Arial Unicode MS" w:hAnsi="Arial Unicode MS" w:eastAsia="Arial Unicode MS" w:cs="Arial Unicode MS"/>
          <w:b/>
          <w:bCs/>
          <w:sz w:val="34"/>
          <w:szCs w:val="34"/>
        </w:rPr>
        <w:t>目录</w:t>
      </w:r>
      <w:bookmarkEnd w:id="7"/>
      <w:bookmarkEnd w:id="8"/>
    </w:p>
    <w:sdt>
      <w:sdtPr>
        <w:id w:val="64667764"/>
        <w:docPartObj>
          <w:docPartGallery w:val="Table of Contents"/>
          <w:docPartUnique/>
        </w:docPartObj>
      </w:sdtPr>
      <w:sdtContent>
        <w:p w14:paraId="66311265">
          <w:pPr>
            <w:widowControl w:val="0"/>
            <w:spacing w:before="60" w:line="240" w:lineRule="auto"/>
          </w:pPr>
        </w:p>
        <w:p w14:paraId="039B95BF">
          <w:pPr>
            <w:pStyle w:val="13"/>
          </w:pPr>
          <w:r>
            <w:fldChar w:fldCharType="begin"/>
          </w:r>
          <w:r>
            <w:instrText xml:space="preserve">TOC \u \t "Heading 1,1,Heading 2,2,Heading 3,3,Heading 4,4,Heading 5,5,Heading 6,6" \z \h \n \tdkey ywgjzn</w:instrText>
          </w:r>
          <w:r>
            <w:fldChar w:fldCharType="separate"/>
          </w:r>
          <w:r>
            <w:fldChar w:fldCharType="begin"/>
          </w:r>
          <w:r>
            <w:instrText xml:space="preserve"> HYPERLINK \l "_Tocrxev8h" </w:instrText>
          </w:r>
          <w:r>
            <w:fldChar w:fldCharType="separate"/>
          </w:r>
          <w:r>
            <w:rPr>
              <w:rFonts w:ascii="Arial Unicode MS" w:hAnsi="Arial Unicode MS" w:eastAsia="Arial Unicode MS" w:cs="Arial Unicode MS"/>
            </w:rPr>
            <w:t>Shopee Automation Vendor 接入协议手册</w:t>
          </w:r>
          <w:r>
            <w:rPr>
              <w:rFonts w:ascii="Arial Unicode MS" w:hAnsi="Arial Unicode MS" w:eastAsia="Arial Unicode MS" w:cs="Arial Unicode MS"/>
            </w:rPr>
            <w:fldChar w:fldCharType="end"/>
          </w:r>
        </w:p>
        <w:p w14:paraId="02CC66D4">
          <w:pPr>
            <w:pStyle w:val="16"/>
          </w:pPr>
          <w:r>
            <w:fldChar w:fldCharType="begin"/>
          </w:r>
          <w:r>
            <w:instrText xml:space="preserve"> HYPERLINK \l "_Toczcmguc" </w:instrText>
          </w:r>
          <w:r>
            <w:fldChar w:fldCharType="separate"/>
          </w:r>
          <w:r>
            <w:rPr>
              <w:rFonts w:ascii="Arial Unicode MS" w:hAnsi="Arial Unicode MS" w:eastAsia="Arial Unicode MS" w:cs="Arial Unicode MS"/>
            </w:rPr>
            <w:t>文档版本信息</w:t>
          </w:r>
          <w:r>
            <w:rPr>
              <w:rFonts w:ascii="Arial Unicode MS" w:hAnsi="Arial Unicode MS" w:eastAsia="Arial Unicode MS" w:cs="Arial Unicode MS"/>
            </w:rPr>
            <w:fldChar w:fldCharType="end"/>
          </w:r>
        </w:p>
        <w:p w14:paraId="76918D75">
          <w:pPr>
            <w:pStyle w:val="16"/>
          </w:pPr>
          <w:r>
            <w:fldChar w:fldCharType="begin"/>
          </w:r>
          <w:r>
            <w:instrText xml:space="preserve"> HYPERLINK \l "_Tocdt2nju" </w:instrText>
          </w:r>
          <w:r>
            <w:fldChar w:fldCharType="separate"/>
          </w:r>
          <w:r>
            <w:rPr>
              <w:rFonts w:ascii="Arial Unicode MS" w:hAnsi="Arial Unicode MS" w:eastAsia="Arial Unicode MS" w:cs="Arial Unicode MS"/>
            </w:rPr>
            <w:t>目录</w:t>
          </w:r>
          <w:r>
            <w:rPr>
              <w:rFonts w:ascii="Arial Unicode MS" w:hAnsi="Arial Unicode MS" w:eastAsia="Arial Unicode MS" w:cs="Arial Unicode MS"/>
            </w:rPr>
            <w:fldChar w:fldCharType="end"/>
          </w:r>
        </w:p>
        <w:p w14:paraId="48ECB56C">
          <w:pPr>
            <w:pStyle w:val="16"/>
          </w:pPr>
          <w:r>
            <w:fldChar w:fldCharType="begin"/>
          </w:r>
          <w:r>
            <w:instrText xml:space="preserve"> HYPERLINK \l "_Tocze2egg" </w:instrText>
          </w:r>
          <w:r>
            <w:fldChar w:fldCharType="separate"/>
          </w:r>
          <w:r>
            <w:rPr>
              <w:rFonts w:ascii="Arial Unicode MS" w:hAnsi="Arial Unicode MS" w:eastAsia="Arial Unicode MS" w:cs="Arial Unicode MS"/>
            </w:rPr>
            <w:t>概述</w:t>
          </w:r>
          <w:r>
            <w:rPr>
              <w:rFonts w:ascii="Arial Unicode MS" w:hAnsi="Arial Unicode MS" w:eastAsia="Arial Unicode MS" w:cs="Arial Unicode MS"/>
            </w:rPr>
            <w:fldChar w:fldCharType="end"/>
          </w:r>
        </w:p>
        <w:p w14:paraId="3BF8BAA4">
          <w:pPr>
            <w:pStyle w:val="10"/>
          </w:pPr>
          <w:r>
            <w:fldChar w:fldCharType="begin"/>
          </w:r>
          <w:r>
            <w:instrText xml:space="preserve"> HYPERLINK \l "_Toc6c80h6" </w:instrText>
          </w:r>
          <w:r>
            <w:fldChar w:fldCharType="separate"/>
          </w:r>
          <w:r>
            <w:rPr>
              <w:rFonts w:ascii="Arial Unicode MS" w:hAnsi="Arial Unicode MS" w:eastAsia="Arial Unicode MS" w:cs="Arial Unicode MS"/>
            </w:rPr>
            <w:t>适用范围</w:t>
          </w:r>
          <w:r>
            <w:rPr>
              <w:rFonts w:ascii="Arial Unicode MS" w:hAnsi="Arial Unicode MS" w:eastAsia="Arial Unicode MS" w:cs="Arial Unicode MS"/>
            </w:rPr>
            <w:fldChar w:fldCharType="end"/>
          </w:r>
        </w:p>
        <w:p w14:paraId="501CE737">
          <w:pPr>
            <w:pStyle w:val="10"/>
          </w:pPr>
          <w:r>
            <w:fldChar w:fldCharType="begin"/>
          </w:r>
          <w:r>
            <w:instrText xml:space="preserve"> HYPERLINK \l "_Tocctrt9m" </w:instrText>
          </w:r>
          <w:r>
            <w:fldChar w:fldCharType="separate"/>
          </w:r>
          <w:r>
            <w:rPr>
              <w:rFonts w:ascii="Arial Unicode MS" w:hAnsi="Arial Unicode MS" w:eastAsia="Arial Unicode MS" w:cs="Arial Unicode MS"/>
            </w:rPr>
            <w:t>术语定义</w:t>
          </w:r>
          <w:r>
            <w:rPr>
              <w:rFonts w:ascii="Arial Unicode MS" w:hAnsi="Arial Unicode MS" w:eastAsia="Arial Unicode MS" w:cs="Arial Unicode MS"/>
            </w:rPr>
            <w:fldChar w:fldCharType="end"/>
          </w:r>
        </w:p>
        <w:p w14:paraId="7FDF0750">
          <w:pPr>
            <w:pStyle w:val="16"/>
          </w:pPr>
          <w:r>
            <w:fldChar w:fldCharType="begin"/>
          </w:r>
          <w:r>
            <w:instrText xml:space="preserve"> HYPERLINK \l "_Tocllazim" </w:instrText>
          </w:r>
          <w:r>
            <w:fldChar w:fldCharType="separate"/>
          </w:r>
          <w:r>
            <w:rPr>
              <w:rFonts w:ascii="Arial Unicode MS" w:hAnsi="Arial Unicode MS" w:eastAsia="Arial Unicode MS" w:cs="Arial Unicode MS"/>
            </w:rPr>
            <w:t>请求方式</w:t>
          </w:r>
          <w:r>
            <w:rPr>
              <w:rFonts w:ascii="Arial Unicode MS" w:hAnsi="Arial Unicode MS" w:eastAsia="Arial Unicode MS" w:cs="Arial Unicode MS"/>
            </w:rPr>
            <w:fldChar w:fldCharType="end"/>
          </w:r>
        </w:p>
        <w:p w14:paraId="2A287C34">
          <w:pPr>
            <w:pStyle w:val="10"/>
          </w:pPr>
          <w:r>
            <w:fldChar w:fldCharType="begin"/>
          </w:r>
          <w:r>
            <w:instrText xml:space="preserve"> HYPERLINK \l "_Tockdlpt0" </w:instrText>
          </w:r>
          <w:r>
            <w:fldChar w:fldCharType="separate"/>
          </w:r>
          <w:r>
            <w:rPr>
              <w:rFonts w:ascii="Arial Unicode MS" w:hAnsi="Arial Unicode MS" w:eastAsia="Arial Unicode MS" w:cs="Arial Unicode MS"/>
            </w:rPr>
            <w:t>1.1 Vendor请求Automation（北向请求）</w:t>
          </w:r>
          <w:r>
            <w:rPr>
              <w:rFonts w:ascii="Arial Unicode MS" w:hAnsi="Arial Unicode MS" w:eastAsia="Arial Unicode MS" w:cs="Arial Unicode MS"/>
            </w:rPr>
            <w:fldChar w:fldCharType="end"/>
          </w:r>
        </w:p>
        <w:p w14:paraId="6E319F58">
          <w:pPr>
            <w:pStyle w:val="14"/>
          </w:pPr>
          <w:r>
            <w:fldChar w:fldCharType="begin"/>
          </w:r>
          <w:r>
            <w:instrText xml:space="preserve"> HYPERLINK \l "_Tockx79p5" </w:instrText>
          </w:r>
          <w:r>
            <w:fldChar w:fldCharType="separate"/>
          </w:r>
          <w:r>
            <w:rPr>
              <w:rFonts w:ascii="Arial Unicode MS" w:hAnsi="Arial Unicode MS" w:eastAsia="Arial Unicode MS" w:cs="Arial Unicode MS"/>
            </w:rPr>
            <w:t>请求协议</w:t>
          </w:r>
          <w:r>
            <w:rPr>
              <w:rFonts w:ascii="Arial Unicode MS" w:hAnsi="Arial Unicode MS" w:eastAsia="Arial Unicode MS" w:cs="Arial Unicode MS"/>
            </w:rPr>
            <w:fldChar w:fldCharType="end"/>
          </w:r>
        </w:p>
        <w:p w14:paraId="00BAE59D">
          <w:pPr>
            <w:pStyle w:val="14"/>
          </w:pPr>
          <w:r>
            <w:fldChar w:fldCharType="begin"/>
          </w:r>
          <w:r>
            <w:instrText xml:space="preserve"> HYPERLINK \l "_Tocknjoll" </w:instrText>
          </w:r>
          <w:r>
            <w:fldChar w:fldCharType="separate"/>
          </w:r>
          <w:r>
            <w:t>Authorization JWT Token加密规范</w:t>
          </w:r>
          <w:r>
            <w:fldChar w:fldCharType="end"/>
          </w:r>
        </w:p>
        <w:p w14:paraId="1D076837">
          <w:pPr>
            <w:pStyle w:val="14"/>
          </w:pPr>
          <w:r>
            <w:fldChar w:fldCharType="begin"/>
          </w:r>
          <w:r>
            <w:instrText xml:space="preserve"> HYPERLINK \l "_Tocidmb10" </w:instrText>
          </w:r>
          <w:r>
            <w:fldChar w:fldCharType="separate"/>
          </w:r>
          <w:r>
            <w:rPr>
              <w:rFonts w:ascii="Arial Unicode MS" w:hAnsi="Arial Unicode MS" w:eastAsia="Arial Unicode MS" w:cs="Arial Unicode MS"/>
            </w:rPr>
            <w:t>请求体格式</w:t>
          </w:r>
          <w:r>
            <w:rPr>
              <w:rFonts w:ascii="Arial Unicode MS" w:hAnsi="Arial Unicode MS" w:eastAsia="Arial Unicode MS" w:cs="Arial Unicode MS"/>
            </w:rPr>
            <w:fldChar w:fldCharType="end"/>
          </w:r>
        </w:p>
        <w:p w14:paraId="4035D7F4">
          <w:pPr>
            <w:pStyle w:val="14"/>
          </w:pPr>
          <w:r>
            <w:fldChar w:fldCharType="begin"/>
          </w:r>
          <w:r>
            <w:instrText xml:space="preserve"> HYPERLINK \l "_Tocc308zd" </w:instrText>
          </w:r>
          <w:r>
            <w:fldChar w:fldCharType="separate"/>
          </w:r>
          <w:r>
            <w:rPr>
              <w:rFonts w:ascii="Arial Unicode MS" w:hAnsi="Arial Unicode MS" w:eastAsia="Arial Unicode MS" w:cs="Arial Unicode MS"/>
            </w:rPr>
            <w:t>响应体格式</w:t>
          </w:r>
          <w:r>
            <w:rPr>
              <w:rFonts w:ascii="Arial Unicode MS" w:hAnsi="Arial Unicode MS" w:eastAsia="Arial Unicode MS" w:cs="Arial Unicode MS"/>
            </w:rPr>
            <w:fldChar w:fldCharType="end"/>
          </w:r>
        </w:p>
        <w:p w14:paraId="6CAA860A">
          <w:pPr>
            <w:pStyle w:val="14"/>
          </w:pPr>
          <w:r>
            <w:fldChar w:fldCharType="begin"/>
          </w:r>
          <w:r>
            <w:instrText xml:space="preserve"> HYPERLINK \l "_Tocn3g959" </w:instrText>
          </w:r>
          <w:r>
            <w:fldChar w:fldCharType="separate"/>
          </w:r>
          <w:r>
            <w:rPr>
              <w:rFonts w:hint="eastAsia" w:ascii="Arial Unicode MS" w:hAnsi="Arial Unicode MS" w:eastAsia="Arial Unicode MS" w:cs="Arial Unicode MS"/>
            </w:rPr>
            <w:t>请求和响应示例(以5.1接口为例)</w:t>
          </w:r>
          <w:r>
            <w:rPr>
              <w:rFonts w:hint="eastAsia" w:ascii="Arial Unicode MS" w:hAnsi="Arial Unicode MS" w:eastAsia="Arial Unicode MS" w:cs="Arial Unicode MS"/>
            </w:rPr>
            <w:fldChar w:fldCharType="end"/>
          </w:r>
        </w:p>
        <w:p w14:paraId="64E5206C">
          <w:pPr>
            <w:pStyle w:val="10"/>
          </w:pPr>
          <w:r>
            <w:fldChar w:fldCharType="begin"/>
          </w:r>
          <w:r>
            <w:instrText xml:space="preserve"> HYPERLINK \l "_Tocyy7rge" </w:instrText>
          </w:r>
          <w:r>
            <w:fldChar w:fldCharType="separate"/>
          </w:r>
          <w:r>
            <w:rPr>
              <w:rFonts w:ascii="Arial Unicode MS" w:hAnsi="Arial Unicode MS" w:eastAsia="Arial Unicode MS" w:cs="Arial Unicode MS"/>
            </w:rPr>
            <w:t>1.2 Automation请求Vendor（南向请求）</w:t>
          </w:r>
          <w:r>
            <w:rPr>
              <w:rFonts w:ascii="Arial Unicode MS" w:hAnsi="Arial Unicode MS" w:eastAsia="Arial Unicode MS" w:cs="Arial Unicode MS"/>
            </w:rPr>
            <w:fldChar w:fldCharType="end"/>
          </w:r>
        </w:p>
        <w:p w14:paraId="4519B390">
          <w:pPr>
            <w:pStyle w:val="14"/>
          </w:pPr>
          <w:r>
            <w:fldChar w:fldCharType="begin"/>
          </w:r>
          <w:r>
            <w:instrText xml:space="preserve"> HYPERLINK \l "_Tocbsap0a" </w:instrText>
          </w:r>
          <w:r>
            <w:fldChar w:fldCharType="separate"/>
          </w:r>
          <w:r>
            <w:t>请求协议</w:t>
          </w:r>
          <w:r>
            <w:fldChar w:fldCharType="end"/>
          </w:r>
        </w:p>
        <w:p w14:paraId="060A7D79">
          <w:pPr>
            <w:pStyle w:val="14"/>
          </w:pPr>
          <w:r>
            <w:fldChar w:fldCharType="begin"/>
          </w:r>
          <w:r>
            <w:instrText xml:space="preserve"> HYPERLINK \l "_Toc116ha4" </w:instrText>
          </w:r>
          <w:r>
            <w:fldChar w:fldCharType="separate"/>
          </w:r>
          <w:r>
            <w:t>Authorization JWT Token校验</w:t>
          </w:r>
          <w:r>
            <w:fldChar w:fldCharType="end"/>
          </w:r>
        </w:p>
        <w:p w14:paraId="5B7C3C7C">
          <w:pPr>
            <w:pStyle w:val="14"/>
          </w:pPr>
          <w:r>
            <w:fldChar w:fldCharType="begin"/>
          </w:r>
          <w:r>
            <w:instrText xml:space="preserve"> HYPERLINK \l "_Toc4texsn" </w:instrText>
          </w:r>
          <w:r>
            <w:fldChar w:fldCharType="separate"/>
          </w:r>
          <w:r>
            <w:rPr>
              <w:rFonts w:ascii="Arial Unicode MS" w:hAnsi="Arial Unicode MS" w:eastAsia="Arial Unicode MS" w:cs="Arial Unicode MS"/>
            </w:rPr>
            <w:t>请求体格式</w:t>
          </w:r>
          <w:r>
            <w:rPr>
              <w:rFonts w:ascii="Arial Unicode MS" w:hAnsi="Arial Unicode MS" w:eastAsia="Arial Unicode MS" w:cs="Arial Unicode MS"/>
            </w:rPr>
            <w:fldChar w:fldCharType="end"/>
          </w:r>
        </w:p>
        <w:p w14:paraId="48293D5C">
          <w:pPr>
            <w:pStyle w:val="14"/>
          </w:pPr>
          <w:r>
            <w:fldChar w:fldCharType="begin"/>
          </w:r>
          <w:r>
            <w:instrText xml:space="preserve"> HYPERLINK \l "_Tock00m4s" </w:instrText>
          </w:r>
          <w:r>
            <w:fldChar w:fldCharType="separate"/>
          </w:r>
          <w:r>
            <w:rPr>
              <w:rFonts w:ascii="Arial Unicode MS" w:hAnsi="Arial Unicode MS" w:eastAsia="Arial Unicode MS" w:cs="Arial Unicode MS"/>
            </w:rPr>
            <w:t>响应体格式</w:t>
          </w:r>
          <w:r>
            <w:rPr>
              <w:rFonts w:ascii="Arial Unicode MS" w:hAnsi="Arial Unicode MS" w:eastAsia="Arial Unicode MS" w:cs="Arial Unicode MS"/>
            </w:rPr>
            <w:fldChar w:fldCharType="end"/>
          </w:r>
        </w:p>
        <w:p w14:paraId="7123C3DE">
          <w:pPr>
            <w:pStyle w:val="14"/>
          </w:pPr>
          <w:r>
            <w:fldChar w:fldCharType="begin"/>
          </w:r>
          <w:r>
            <w:instrText xml:space="preserve"> HYPERLINK \l "_Tocfjqush" </w:instrText>
          </w:r>
          <w:r>
            <w:fldChar w:fldCharType="separate"/>
          </w:r>
          <w:r>
            <w:rPr>
              <w:rFonts w:hint="eastAsia" w:ascii="Arial Unicode MS" w:hAnsi="Arial Unicode MS" w:eastAsia="Arial Unicode MS" w:cs="Arial Unicode MS"/>
            </w:rPr>
            <w:t>请求和响应示例(以5.3接口为例)</w:t>
          </w:r>
          <w:r>
            <w:rPr>
              <w:rFonts w:hint="eastAsia" w:ascii="Arial Unicode MS" w:hAnsi="Arial Unicode MS" w:eastAsia="Arial Unicode MS" w:cs="Arial Unicode MS"/>
            </w:rPr>
            <w:fldChar w:fldCharType="end"/>
          </w:r>
        </w:p>
        <w:p w14:paraId="041E0680">
          <w:pPr>
            <w:pStyle w:val="16"/>
          </w:pPr>
          <w:r>
            <w:fldChar w:fldCharType="begin"/>
          </w:r>
          <w:r>
            <w:instrText xml:space="preserve"> HYPERLINK \l "_Toc84twm5" </w:instrText>
          </w:r>
          <w:r>
            <w:fldChar w:fldCharType="separate"/>
          </w:r>
          <w:r>
            <w:rPr>
              <w:rFonts w:hint="eastAsia"/>
            </w:rPr>
            <w:t>接口失败重试策略</w:t>
          </w:r>
          <w:r>
            <w:rPr>
              <w:rFonts w:hint="eastAsia"/>
            </w:rPr>
            <w:fldChar w:fldCharType="end"/>
          </w:r>
        </w:p>
        <w:p w14:paraId="0EEC10E1">
          <w:pPr>
            <w:pStyle w:val="10"/>
          </w:pPr>
          <w:r>
            <w:fldChar w:fldCharType="begin"/>
          </w:r>
          <w:r>
            <w:instrText xml:space="preserve"> HYPERLINK \l "_Tocz1lcyu" </w:instrText>
          </w:r>
          <w:r>
            <w:fldChar w:fldCharType="separate"/>
          </w:r>
          <w:r>
            <w:t>Vendor请求Automation失败场景</w:t>
          </w:r>
          <w:r>
            <w:fldChar w:fldCharType="end"/>
          </w:r>
        </w:p>
        <w:p w14:paraId="115039F2">
          <w:pPr>
            <w:pStyle w:val="10"/>
          </w:pPr>
          <w:r>
            <w:fldChar w:fldCharType="begin"/>
          </w:r>
          <w:r>
            <w:instrText xml:space="preserve"> HYPERLINK \l "_Tocierf0m" </w:instrText>
          </w:r>
          <w:r>
            <w:fldChar w:fldCharType="separate"/>
          </w:r>
          <w:r>
            <w:t>重试方法</w:t>
          </w:r>
          <w:r>
            <w:fldChar w:fldCharType="end"/>
          </w:r>
        </w:p>
        <w:p w14:paraId="4DCBA0DA">
          <w:pPr>
            <w:pStyle w:val="16"/>
          </w:pPr>
          <w:r>
            <w:fldChar w:fldCharType="begin"/>
          </w:r>
          <w:r>
            <w:instrText xml:space="preserve"> HYPERLINK \l "_Tocutqtua" </w:instrText>
          </w:r>
          <w:r>
            <w:fldChar w:fldCharType="separate"/>
          </w:r>
          <w:r>
            <w:rPr>
              <w:rFonts w:ascii="Arial Unicode MS" w:hAnsi="Arial Unicode MS" w:eastAsia="Arial Unicode MS" w:cs="Arial Unicode MS"/>
            </w:rPr>
            <w:t>入库模块接口协议</w:t>
          </w:r>
          <w:r>
            <w:rPr>
              <w:rFonts w:ascii="Arial Unicode MS" w:hAnsi="Arial Unicode MS" w:eastAsia="Arial Unicode MS" w:cs="Arial Unicode MS"/>
            </w:rPr>
            <w:fldChar w:fldCharType="end"/>
          </w:r>
        </w:p>
        <w:p w14:paraId="17E69DEB">
          <w:pPr>
            <w:pStyle w:val="10"/>
          </w:pPr>
          <w:r>
            <w:fldChar w:fldCharType="begin"/>
          </w:r>
          <w:r>
            <w:instrText xml:space="preserve"> HYPERLINK \l "_Tocq69dnz" </w:instrText>
          </w:r>
          <w:r>
            <w:fldChar w:fldCharType="separate"/>
          </w:r>
          <w:r>
            <w:rPr>
              <w:rFonts w:ascii="Arial Unicode MS" w:hAnsi="Arial Unicode MS" w:eastAsia="Arial Unicode MS" w:cs="Arial Unicode MS"/>
            </w:rPr>
            <w:t>2.1 入库单据下发到Vendor</w:t>
          </w:r>
          <w:r>
            <w:rPr>
              <w:rFonts w:ascii="Arial Unicode MS" w:hAnsi="Arial Unicode MS" w:eastAsia="Arial Unicode MS" w:cs="Arial Unicode MS"/>
            </w:rPr>
            <w:fldChar w:fldCharType="end"/>
          </w:r>
        </w:p>
        <w:p w14:paraId="0545083B">
          <w:pPr>
            <w:pStyle w:val="14"/>
          </w:pPr>
          <w:r>
            <w:fldChar w:fldCharType="begin"/>
          </w:r>
          <w:r>
            <w:instrText xml:space="preserve"> HYPERLINK \l "_Tocmckltd"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44597A54">
          <w:pPr>
            <w:pStyle w:val="14"/>
          </w:pPr>
          <w:r>
            <w:fldChar w:fldCharType="begin"/>
          </w:r>
          <w:r>
            <w:instrText xml:space="preserve"> HYPERLINK \l "_Tocxh5vez"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7B6B984">
          <w:pPr>
            <w:pStyle w:val="14"/>
          </w:pPr>
          <w:r>
            <w:fldChar w:fldCharType="begin"/>
          </w:r>
          <w:r>
            <w:instrText xml:space="preserve"> HYPERLINK \l "_Toccod0o5"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7F7BDFD">
          <w:pPr>
            <w:pStyle w:val="10"/>
          </w:pPr>
          <w:r>
            <w:fldChar w:fldCharType="begin"/>
          </w:r>
          <w:r>
            <w:instrText xml:space="preserve"> HYPERLINK \l "_Tocaskod3" </w:instrText>
          </w:r>
          <w:r>
            <w:fldChar w:fldCharType="separate"/>
          </w:r>
          <w:r>
            <w:rPr>
              <w:rFonts w:ascii="Arial Unicode MS" w:hAnsi="Arial Unicode MS" w:eastAsia="Arial Unicode MS" w:cs="Arial Unicode MS"/>
            </w:rPr>
            <w:t>2.2 WMS给Vendor下发单据变更接口</w:t>
          </w:r>
          <w:r>
            <w:rPr>
              <w:rFonts w:ascii="Arial Unicode MS" w:hAnsi="Arial Unicode MS" w:eastAsia="Arial Unicode MS" w:cs="Arial Unicode MS"/>
            </w:rPr>
            <w:fldChar w:fldCharType="end"/>
          </w:r>
        </w:p>
        <w:p w14:paraId="76408639">
          <w:pPr>
            <w:pStyle w:val="14"/>
          </w:pPr>
          <w:r>
            <w:fldChar w:fldCharType="begin"/>
          </w:r>
          <w:r>
            <w:instrText xml:space="preserve"> HYPERLINK \l "_Tocpxas6j"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46A2787">
          <w:pPr>
            <w:pStyle w:val="14"/>
          </w:pPr>
          <w:r>
            <w:fldChar w:fldCharType="begin"/>
          </w:r>
          <w:r>
            <w:instrText xml:space="preserve"> HYPERLINK \l "_Tocyoswps"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77B3266">
          <w:pPr>
            <w:pStyle w:val="14"/>
          </w:pPr>
          <w:r>
            <w:fldChar w:fldCharType="begin"/>
          </w:r>
          <w:r>
            <w:instrText xml:space="preserve"> HYPERLINK \l "_Tocgvp5fp"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6C492A0D">
          <w:pPr>
            <w:pStyle w:val="10"/>
          </w:pPr>
          <w:r>
            <w:fldChar w:fldCharType="begin"/>
          </w:r>
          <w:r>
            <w:instrText xml:space="preserve"> HYPERLINK \l "_Toc3vp2bc" </w:instrText>
          </w:r>
          <w:r>
            <w:fldChar w:fldCharType="separate"/>
          </w:r>
          <w:r>
            <w:rPr>
              <w:rFonts w:ascii="Arial Unicode MS" w:hAnsi="Arial Unicode MS" w:eastAsia="Arial Unicode MS" w:cs="Arial Unicode MS"/>
            </w:rPr>
            <w:t>2.3 WMS向Vendor下发单据查询接口</w:t>
          </w:r>
          <w:r>
            <w:rPr>
              <w:rFonts w:ascii="Arial Unicode MS" w:hAnsi="Arial Unicode MS" w:eastAsia="Arial Unicode MS" w:cs="Arial Unicode MS"/>
            </w:rPr>
            <w:fldChar w:fldCharType="end"/>
          </w:r>
        </w:p>
        <w:p w14:paraId="4DDF1B00">
          <w:pPr>
            <w:pStyle w:val="14"/>
          </w:pPr>
          <w:r>
            <w:fldChar w:fldCharType="begin"/>
          </w:r>
          <w:r>
            <w:instrText xml:space="preserve"> HYPERLINK \l "_Tockrffz5"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31BA698">
          <w:pPr>
            <w:pStyle w:val="14"/>
          </w:pPr>
          <w:r>
            <w:fldChar w:fldCharType="begin"/>
          </w:r>
          <w:r>
            <w:instrText xml:space="preserve"> HYPERLINK \l "_Tocm3lzxs"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6D2D5A8">
          <w:pPr>
            <w:pStyle w:val="14"/>
          </w:pPr>
          <w:r>
            <w:fldChar w:fldCharType="begin"/>
          </w:r>
          <w:r>
            <w:instrText xml:space="preserve"> HYPERLINK \l "_Toc2t43sp"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15B6FF6">
          <w:pPr>
            <w:pStyle w:val="10"/>
          </w:pPr>
          <w:r>
            <w:fldChar w:fldCharType="begin"/>
          </w:r>
          <w:r>
            <w:instrText xml:space="preserve"> HYPERLINK \l "_Toc378nz4" </w:instrText>
          </w:r>
          <w:r>
            <w:fldChar w:fldCharType="separate"/>
          </w:r>
          <w:r>
            <w:rPr>
              <w:rFonts w:ascii="Arial Unicode MS" w:hAnsi="Arial Unicode MS" w:eastAsia="Arial Unicode MS" w:cs="Arial Unicode MS"/>
            </w:rPr>
            <w:t>2.4 Vendor向WMS请求入库任务接口</w:t>
          </w:r>
          <w:r>
            <w:rPr>
              <w:rFonts w:ascii="Arial Unicode MS" w:hAnsi="Arial Unicode MS" w:eastAsia="Arial Unicode MS" w:cs="Arial Unicode MS"/>
            </w:rPr>
            <w:fldChar w:fldCharType="end"/>
          </w:r>
        </w:p>
        <w:p w14:paraId="5BE330B8">
          <w:pPr>
            <w:pStyle w:val="14"/>
          </w:pPr>
          <w:r>
            <w:fldChar w:fldCharType="begin"/>
          </w:r>
          <w:r>
            <w:instrText xml:space="preserve"> HYPERLINK \l "_Tocw7jtq3"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5D0E287">
          <w:pPr>
            <w:pStyle w:val="14"/>
          </w:pPr>
          <w:r>
            <w:fldChar w:fldCharType="begin"/>
          </w:r>
          <w:r>
            <w:instrText xml:space="preserve"> HYPERLINK \l "_Toc5jtgz3"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298F2D29">
          <w:pPr>
            <w:pStyle w:val="14"/>
          </w:pPr>
          <w:r>
            <w:fldChar w:fldCharType="begin"/>
          </w:r>
          <w:r>
            <w:instrText xml:space="preserve"> HYPERLINK \l "_Tocijftgr"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4C448BF">
          <w:pPr>
            <w:pStyle w:val="10"/>
          </w:pPr>
          <w:r>
            <w:fldChar w:fldCharType="begin"/>
          </w:r>
          <w:r>
            <w:instrText xml:space="preserve"> HYPERLINK \l "_Tocds70hs" </w:instrText>
          </w:r>
          <w:r>
            <w:fldChar w:fldCharType="separate"/>
          </w:r>
          <w:r>
            <w:rPr>
              <w:rFonts w:ascii="Arial Unicode MS" w:hAnsi="Arial Unicode MS" w:eastAsia="Arial Unicode MS" w:cs="Arial Unicode MS"/>
            </w:rPr>
            <w:t>2.5 Vendor向WMS反查入库任务接口</w:t>
          </w:r>
          <w:r>
            <w:rPr>
              <w:rFonts w:ascii="Arial Unicode MS" w:hAnsi="Arial Unicode MS" w:eastAsia="Arial Unicode MS" w:cs="Arial Unicode MS"/>
            </w:rPr>
            <w:fldChar w:fldCharType="end"/>
          </w:r>
        </w:p>
        <w:p w14:paraId="2927B2D6">
          <w:pPr>
            <w:pStyle w:val="14"/>
          </w:pPr>
          <w:r>
            <w:fldChar w:fldCharType="begin"/>
          </w:r>
          <w:r>
            <w:instrText xml:space="preserve"> HYPERLINK \l "_Tocxo22xo"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7304817F">
          <w:pPr>
            <w:pStyle w:val="14"/>
          </w:pPr>
          <w:r>
            <w:fldChar w:fldCharType="begin"/>
          </w:r>
          <w:r>
            <w:instrText xml:space="preserve"> HYPERLINK \l "_Tocht7y4k"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EE8E977">
          <w:pPr>
            <w:pStyle w:val="14"/>
          </w:pPr>
          <w:r>
            <w:fldChar w:fldCharType="begin"/>
          </w:r>
          <w:r>
            <w:instrText xml:space="preserve"> HYPERLINK \l "_Tocp8a0f6"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8512551">
          <w:pPr>
            <w:pStyle w:val="10"/>
          </w:pPr>
          <w:r>
            <w:fldChar w:fldCharType="begin"/>
          </w:r>
          <w:r>
            <w:instrText xml:space="preserve"> HYPERLINK \l "_Toctkxl28" </w:instrText>
          </w:r>
          <w:r>
            <w:fldChar w:fldCharType="separate"/>
          </w:r>
          <w:r>
            <w:rPr>
              <w:rFonts w:ascii="Arial Unicode MS" w:hAnsi="Arial Unicode MS" w:eastAsia="Arial Unicode MS" w:cs="Arial Unicode MS"/>
            </w:rPr>
            <w:t>2.6 Vendor向WMS校验uid接口</w:t>
          </w:r>
          <w:r>
            <w:rPr>
              <w:rFonts w:ascii="Arial Unicode MS" w:hAnsi="Arial Unicode MS" w:eastAsia="Arial Unicode MS" w:cs="Arial Unicode MS"/>
            </w:rPr>
            <w:fldChar w:fldCharType="end"/>
          </w:r>
        </w:p>
        <w:p w14:paraId="7C1158E8">
          <w:pPr>
            <w:pStyle w:val="14"/>
          </w:pPr>
          <w:r>
            <w:fldChar w:fldCharType="begin"/>
          </w:r>
          <w:r>
            <w:instrText xml:space="preserve"> HYPERLINK \l "_Tockpqdhz"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408CBD3C">
          <w:pPr>
            <w:pStyle w:val="14"/>
          </w:pPr>
          <w:r>
            <w:fldChar w:fldCharType="begin"/>
          </w:r>
          <w:r>
            <w:instrText xml:space="preserve"> HYPERLINK \l "_Tocl0iy3u"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7244717F">
          <w:pPr>
            <w:pStyle w:val="14"/>
          </w:pPr>
          <w:r>
            <w:fldChar w:fldCharType="begin"/>
          </w:r>
          <w:r>
            <w:instrText xml:space="preserve"> HYPERLINK \l "_Tocm4mfxa"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6C31903">
          <w:pPr>
            <w:pStyle w:val="10"/>
          </w:pPr>
          <w:r>
            <w:fldChar w:fldCharType="begin"/>
          </w:r>
          <w:r>
            <w:instrText xml:space="preserve"> HYPERLINK \l "_Toc54rv46" </w:instrText>
          </w:r>
          <w:r>
            <w:fldChar w:fldCharType="separate"/>
          </w:r>
          <w:r>
            <w:rPr>
              <w:rFonts w:ascii="Arial Unicode MS" w:hAnsi="Arial Unicode MS" w:eastAsia="Arial Unicode MS" w:cs="Arial Unicode MS"/>
            </w:rPr>
            <w:t>2.7 Vendor向WMS提交库存过账接口</w:t>
          </w:r>
          <w:r>
            <w:rPr>
              <w:rFonts w:ascii="Arial Unicode MS" w:hAnsi="Arial Unicode MS" w:eastAsia="Arial Unicode MS" w:cs="Arial Unicode MS"/>
            </w:rPr>
            <w:fldChar w:fldCharType="end"/>
          </w:r>
        </w:p>
        <w:p w14:paraId="45A355F1">
          <w:pPr>
            <w:pStyle w:val="14"/>
          </w:pPr>
          <w:r>
            <w:fldChar w:fldCharType="begin"/>
          </w:r>
          <w:r>
            <w:instrText xml:space="preserve"> HYPERLINK \l "_Tocpjdid2"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624CDD4">
          <w:pPr>
            <w:pStyle w:val="14"/>
          </w:pPr>
          <w:r>
            <w:fldChar w:fldCharType="begin"/>
          </w:r>
          <w:r>
            <w:instrText xml:space="preserve"> HYPERLINK \l "_Toczx62dc"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CF8F83C">
          <w:pPr>
            <w:pStyle w:val="14"/>
          </w:pPr>
          <w:r>
            <w:fldChar w:fldCharType="begin"/>
          </w:r>
          <w:r>
            <w:instrText xml:space="preserve"> HYPERLINK \l "_Toclycy0y"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657F4CF">
          <w:pPr>
            <w:pStyle w:val="10"/>
          </w:pPr>
          <w:r>
            <w:fldChar w:fldCharType="begin"/>
          </w:r>
          <w:r>
            <w:instrText xml:space="preserve"> HYPERLINK \l "_Toco8azaa" </w:instrText>
          </w:r>
          <w:r>
            <w:fldChar w:fldCharType="separate"/>
          </w:r>
          <w:r>
            <w:rPr>
              <w:rFonts w:ascii="Arial Unicode MS" w:hAnsi="Arial Unicode MS" w:eastAsia="Arial Unicode MS" w:cs="Arial Unicode MS"/>
            </w:rPr>
            <w:t>2.8 Vendor向WMS下发单据状态变更接口</w:t>
          </w:r>
          <w:r>
            <w:rPr>
              <w:rFonts w:ascii="Arial Unicode MS" w:hAnsi="Arial Unicode MS" w:eastAsia="Arial Unicode MS" w:cs="Arial Unicode MS"/>
            </w:rPr>
            <w:fldChar w:fldCharType="end"/>
          </w:r>
        </w:p>
        <w:p w14:paraId="175768F7">
          <w:pPr>
            <w:pStyle w:val="14"/>
          </w:pPr>
          <w:r>
            <w:fldChar w:fldCharType="begin"/>
          </w:r>
          <w:r>
            <w:instrText xml:space="preserve"> HYPERLINK \l "_Toc1pikxw"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F629550">
          <w:pPr>
            <w:pStyle w:val="14"/>
          </w:pPr>
          <w:r>
            <w:fldChar w:fldCharType="begin"/>
          </w:r>
          <w:r>
            <w:instrText xml:space="preserve"> HYPERLINK \l "_Toczuwzue"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406DFC6">
          <w:pPr>
            <w:pStyle w:val="14"/>
          </w:pPr>
          <w:r>
            <w:fldChar w:fldCharType="begin"/>
          </w:r>
          <w:r>
            <w:instrText xml:space="preserve"> HYPERLINK \l "_Tocj8lgo4"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6C3943C">
          <w:pPr>
            <w:pStyle w:val="16"/>
          </w:pPr>
          <w:r>
            <w:fldChar w:fldCharType="begin"/>
          </w:r>
          <w:r>
            <w:instrText xml:space="preserve"> HYPERLINK \l "_Tocg1hwd2" </w:instrText>
          </w:r>
          <w:r>
            <w:fldChar w:fldCharType="separate"/>
          </w:r>
          <w:r>
            <w:rPr>
              <w:rFonts w:ascii="Arial Unicode MS" w:hAnsi="Arial Unicode MS" w:eastAsia="Arial Unicode MS" w:cs="Arial Unicode MS"/>
            </w:rPr>
            <w:t>出库模块接口协议</w:t>
          </w:r>
          <w:r>
            <w:rPr>
              <w:rFonts w:ascii="Arial Unicode MS" w:hAnsi="Arial Unicode MS" w:eastAsia="Arial Unicode MS" w:cs="Arial Unicode MS"/>
            </w:rPr>
            <w:fldChar w:fldCharType="end"/>
          </w:r>
        </w:p>
        <w:p w14:paraId="381A8B74">
          <w:pPr>
            <w:pStyle w:val="10"/>
          </w:pPr>
          <w:r>
            <w:fldChar w:fldCharType="begin"/>
          </w:r>
          <w:r>
            <w:instrText xml:space="preserve"> HYPERLINK \l "_Tocdiakiv" </w:instrText>
          </w:r>
          <w:r>
            <w:fldChar w:fldCharType="separate"/>
          </w:r>
          <w:r>
            <w:rPr>
              <w:rFonts w:ascii="Arial Unicode MS" w:hAnsi="Arial Unicode MS" w:eastAsia="Arial Unicode MS" w:cs="Arial Unicode MS"/>
            </w:rPr>
            <w:t>3.1 销售出库自动化SubPickingTask</w:t>
          </w:r>
          <w:r>
            <w:rPr>
              <w:rFonts w:ascii="Arial Unicode MS" w:hAnsi="Arial Unicode MS" w:eastAsia="Arial Unicode MS" w:cs="Arial Unicode MS"/>
            </w:rPr>
            <w:fldChar w:fldCharType="end"/>
          </w:r>
        </w:p>
        <w:p w14:paraId="6D64A9D2">
          <w:pPr>
            <w:pStyle w:val="14"/>
          </w:pPr>
          <w:r>
            <w:fldChar w:fldCharType="begin"/>
          </w:r>
          <w:r>
            <w:instrText xml:space="preserve"> HYPERLINK \l "_Tocbzowhh" </w:instrText>
          </w:r>
          <w:r>
            <w:fldChar w:fldCharType="separate"/>
          </w:r>
          <w:r>
            <w:rPr>
              <w:rFonts w:ascii="Arial Unicode MS" w:hAnsi="Arial Unicode MS" w:eastAsia="Arial Unicode MS" w:cs="Arial Unicode MS"/>
            </w:rPr>
            <w:t>3.1.1 WMS给Vendor下发拣货任务</w:t>
          </w:r>
          <w:r>
            <w:rPr>
              <w:rFonts w:ascii="Arial Unicode MS" w:hAnsi="Arial Unicode MS" w:eastAsia="Arial Unicode MS" w:cs="Arial Unicode MS"/>
            </w:rPr>
            <w:fldChar w:fldCharType="end"/>
          </w:r>
        </w:p>
        <w:p w14:paraId="49D3BE79">
          <w:pPr>
            <w:pStyle w:val="9"/>
          </w:pPr>
          <w:r>
            <w:fldChar w:fldCharType="begin"/>
          </w:r>
          <w:r>
            <w:instrText xml:space="preserve"> HYPERLINK \l "_Tocoe60h0"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B3EF20F">
          <w:pPr>
            <w:pStyle w:val="9"/>
          </w:pPr>
          <w:r>
            <w:fldChar w:fldCharType="begin"/>
          </w:r>
          <w:r>
            <w:instrText xml:space="preserve"> HYPERLINK \l "_Tocx8kr0d" </w:instrText>
          </w:r>
          <w:r>
            <w:fldChar w:fldCharType="separate"/>
          </w:r>
          <w:r>
            <w:rPr>
              <w:rFonts w:ascii="Arial Unicode MS" w:hAnsi="Arial Unicode MS" w:eastAsia="Arial Unicode MS" w:cs="Arial Unicode MS"/>
            </w:rPr>
            <w:t>响应字段（和vendor对一下能提供什么字段给WMS）</w:t>
          </w:r>
          <w:r>
            <w:rPr>
              <w:rFonts w:ascii="Arial Unicode MS" w:hAnsi="Arial Unicode MS" w:eastAsia="Arial Unicode MS" w:cs="Arial Unicode MS"/>
            </w:rPr>
            <w:fldChar w:fldCharType="end"/>
          </w:r>
        </w:p>
        <w:p w14:paraId="18D91BF1">
          <w:pPr>
            <w:pStyle w:val="9"/>
          </w:pPr>
          <w:r>
            <w:fldChar w:fldCharType="begin"/>
          </w:r>
          <w:r>
            <w:instrText xml:space="preserve"> HYPERLINK \l "_Toc86igiq"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C11B501">
          <w:pPr>
            <w:pStyle w:val="14"/>
          </w:pPr>
          <w:r>
            <w:fldChar w:fldCharType="begin"/>
          </w:r>
          <w:r>
            <w:instrText xml:space="preserve"> HYPERLINK \l "_Tocb9lqhf" </w:instrText>
          </w:r>
          <w:r>
            <w:fldChar w:fldCharType="separate"/>
          </w:r>
          <w:r>
            <w:rPr>
              <w:rFonts w:ascii="Arial Unicode MS" w:hAnsi="Arial Unicode MS" w:eastAsia="Arial Unicode MS" w:cs="Arial Unicode MS"/>
            </w:rPr>
            <w:t>3.1.2 WMS取消拣货任务</w:t>
          </w:r>
          <w:r>
            <w:rPr>
              <w:rFonts w:ascii="Arial Unicode MS" w:hAnsi="Arial Unicode MS" w:eastAsia="Arial Unicode MS" w:cs="Arial Unicode MS"/>
            </w:rPr>
            <w:fldChar w:fldCharType="end"/>
          </w:r>
        </w:p>
        <w:p w14:paraId="2E59DA01">
          <w:pPr>
            <w:pStyle w:val="9"/>
          </w:pPr>
          <w:r>
            <w:fldChar w:fldCharType="begin"/>
          </w:r>
          <w:r>
            <w:instrText xml:space="preserve"> HYPERLINK \l "_Toc2hcgkt"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480D2EC1">
          <w:pPr>
            <w:pStyle w:val="9"/>
          </w:pPr>
          <w:r>
            <w:fldChar w:fldCharType="begin"/>
          </w:r>
          <w:r>
            <w:instrText xml:space="preserve"> HYPERLINK \l "_Tocgclrta"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CC78C83">
          <w:pPr>
            <w:pStyle w:val="9"/>
          </w:pPr>
          <w:r>
            <w:fldChar w:fldCharType="begin"/>
          </w:r>
          <w:r>
            <w:instrText xml:space="preserve"> HYPERLINK \l "_Toc5ez8f6"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E6654BB">
          <w:pPr>
            <w:pStyle w:val="14"/>
          </w:pPr>
          <w:r>
            <w:fldChar w:fldCharType="begin"/>
          </w:r>
          <w:r>
            <w:instrText xml:space="preserve"> HYPERLINK \l "_Toccnc59h" </w:instrText>
          </w:r>
          <w:r>
            <w:fldChar w:fldCharType="separate"/>
          </w:r>
          <w:r>
            <w:rPr>
              <w:rFonts w:ascii="Arial Unicode MS" w:hAnsi="Arial Unicode MS" w:eastAsia="Arial Unicode MS" w:cs="Arial Unicode MS"/>
            </w:rPr>
            <w:t>3.1.3 WMS向Vendor更新订单/task的urgent flag</w:t>
          </w:r>
          <w:r>
            <w:rPr>
              <w:rFonts w:ascii="Arial Unicode MS" w:hAnsi="Arial Unicode MS" w:eastAsia="Arial Unicode MS" w:cs="Arial Unicode MS"/>
            </w:rPr>
            <w:fldChar w:fldCharType="end"/>
          </w:r>
        </w:p>
        <w:p w14:paraId="46CD6D4A">
          <w:pPr>
            <w:pStyle w:val="9"/>
          </w:pPr>
          <w:r>
            <w:fldChar w:fldCharType="begin"/>
          </w:r>
          <w:r>
            <w:instrText xml:space="preserve"> HYPERLINK \l "_Toc272br7"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1E6842D">
          <w:pPr>
            <w:pStyle w:val="9"/>
          </w:pPr>
          <w:r>
            <w:fldChar w:fldCharType="begin"/>
          </w:r>
          <w:r>
            <w:instrText xml:space="preserve"> HYPERLINK \l "_Tocw2hd9y"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3699974">
          <w:pPr>
            <w:pStyle w:val="9"/>
          </w:pPr>
          <w:r>
            <w:fldChar w:fldCharType="begin"/>
          </w:r>
          <w:r>
            <w:instrText xml:space="preserve"> HYPERLINK \l "_Tocdb15i1"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530A838">
          <w:pPr>
            <w:pStyle w:val="14"/>
          </w:pPr>
          <w:r>
            <w:fldChar w:fldCharType="begin"/>
          </w:r>
          <w:r>
            <w:instrText xml:space="preserve"> HYPERLINK \l "_Toco2kr7n" </w:instrText>
          </w:r>
          <w:r>
            <w:fldChar w:fldCharType="separate"/>
          </w:r>
          <w:r>
            <w:rPr>
              <w:rFonts w:ascii="Arial Unicode MS" w:hAnsi="Arial Unicode MS" w:eastAsia="Arial Unicode MS" w:cs="Arial Unicode MS"/>
            </w:rPr>
            <w:t>3.1.4 Vendor绑定/解绑device(空占)【复用basic接口】</w:t>
          </w:r>
          <w:r>
            <w:rPr>
              <w:rFonts w:ascii="Arial Unicode MS" w:hAnsi="Arial Unicode MS" w:eastAsia="Arial Unicode MS" w:cs="Arial Unicode MS"/>
            </w:rPr>
            <w:fldChar w:fldCharType="end"/>
          </w:r>
        </w:p>
        <w:p w14:paraId="46B24535">
          <w:pPr>
            <w:pStyle w:val="14"/>
          </w:pPr>
          <w:r>
            <w:fldChar w:fldCharType="begin"/>
          </w:r>
          <w:r>
            <w:instrText xml:space="preserve"> HYPERLINK \l "_Tocy2piub" </w:instrText>
          </w:r>
          <w:r>
            <w:fldChar w:fldCharType="separate"/>
          </w:r>
          <w:r>
            <w:rPr>
              <w:rFonts w:ascii="Arial Unicode MS" w:hAnsi="Arial Unicode MS" w:eastAsia="Arial Unicode MS" w:cs="Arial Unicode MS"/>
            </w:rPr>
            <w:t>3.1.5 Vendor开始拣货任务</w:t>
          </w:r>
          <w:r>
            <w:rPr>
              <w:rFonts w:ascii="Arial Unicode MS" w:hAnsi="Arial Unicode MS" w:eastAsia="Arial Unicode MS" w:cs="Arial Unicode MS"/>
            </w:rPr>
            <w:fldChar w:fldCharType="end"/>
          </w:r>
        </w:p>
        <w:p w14:paraId="4015EC6D">
          <w:pPr>
            <w:pStyle w:val="9"/>
          </w:pPr>
          <w:r>
            <w:fldChar w:fldCharType="begin"/>
          </w:r>
          <w:r>
            <w:instrText xml:space="preserve"> HYPERLINK \l "_Toc9j2e9o"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41BFA33">
          <w:pPr>
            <w:pStyle w:val="9"/>
          </w:pPr>
          <w:r>
            <w:fldChar w:fldCharType="begin"/>
          </w:r>
          <w:r>
            <w:instrText xml:space="preserve"> HYPERLINK \l "_Toczpxgu7"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05A3FE1">
          <w:pPr>
            <w:pStyle w:val="9"/>
          </w:pPr>
          <w:r>
            <w:fldChar w:fldCharType="begin"/>
          </w:r>
          <w:r>
            <w:instrText xml:space="preserve"> HYPERLINK \l "_Toc7eebib"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1519447">
          <w:pPr>
            <w:pStyle w:val="14"/>
          </w:pPr>
          <w:r>
            <w:fldChar w:fldCharType="begin"/>
          </w:r>
          <w:r>
            <w:instrText xml:space="preserve"> HYPERLINK \l "_Tocr6ej9q" </w:instrText>
          </w:r>
          <w:r>
            <w:fldChar w:fldCharType="separate"/>
          </w:r>
          <w:r>
            <w:rPr>
              <w:rFonts w:ascii="Arial Unicode MS" w:hAnsi="Arial Unicode MS" w:eastAsia="Arial Unicode MS" w:cs="Arial Unicode MS"/>
            </w:rPr>
            <w:t>3.1.6 Vendor实绑拣货任务</w:t>
          </w:r>
          <w:r>
            <w:rPr>
              <w:rFonts w:ascii="Arial Unicode MS" w:hAnsi="Arial Unicode MS" w:eastAsia="Arial Unicode MS" w:cs="Arial Unicode MS"/>
            </w:rPr>
            <w:fldChar w:fldCharType="end"/>
          </w:r>
        </w:p>
        <w:p w14:paraId="31B20CBC">
          <w:pPr>
            <w:pStyle w:val="9"/>
          </w:pPr>
          <w:r>
            <w:fldChar w:fldCharType="begin"/>
          </w:r>
          <w:r>
            <w:instrText xml:space="preserve"> HYPERLINK \l "_Toc4zyc82"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69F50D5">
          <w:pPr>
            <w:pStyle w:val="9"/>
          </w:pPr>
          <w:r>
            <w:fldChar w:fldCharType="begin"/>
          </w:r>
          <w:r>
            <w:instrText xml:space="preserve"> HYPERLINK \l "_Tociwwc5j"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78ECB3C2">
          <w:pPr>
            <w:pStyle w:val="9"/>
          </w:pPr>
          <w:r>
            <w:fldChar w:fldCharType="begin"/>
          </w:r>
          <w:r>
            <w:instrText xml:space="preserve"> HYPERLINK \l "_Toczwt491"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BB920C3">
          <w:pPr>
            <w:pStyle w:val="14"/>
          </w:pPr>
          <w:r>
            <w:fldChar w:fldCharType="begin"/>
          </w:r>
          <w:r>
            <w:instrText xml:space="preserve"> HYPERLINK \l "_Toce4i4wr" </w:instrText>
          </w:r>
          <w:r>
            <w:fldChar w:fldCharType="separate"/>
          </w:r>
          <w:r>
            <w:rPr>
              <w:rFonts w:ascii="Arial Unicode MS" w:hAnsi="Arial Unicode MS" w:eastAsia="Arial Unicode MS" w:cs="Arial Unicode MS"/>
            </w:rPr>
            <w:t>3.1.7 Vendor增量拣货明细</w:t>
          </w:r>
          <w:r>
            <w:rPr>
              <w:rFonts w:ascii="Arial Unicode MS" w:hAnsi="Arial Unicode MS" w:eastAsia="Arial Unicode MS" w:cs="Arial Unicode MS"/>
            </w:rPr>
            <w:fldChar w:fldCharType="end"/>
          </w:r>
        </w:p>
        <w:p w14:paraId="782A9DB2">
          <w:pPr>
            <w:pStyle w:val="9"/>
          </w:pPr>
          <w:r>
            <w:fldChar w:fldCharType="begin"/>
          </w:r>
          <w:r>
            <w:instrText xml:space="preserve"> HYPERLINK \l "_Toc37r7k2"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5F0B319">
          <w:pPr>
            <w:pStyle w:val="9"/>
          </w:pPr>
          <w:r>
            <w:fldChar w:fldCharType="begin"/>
          </w:r>
          <w:r>
            <w:instrText xml:space="preserve"> HYPERLINK \l "_Toc89sq7e"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4E137C41">
          <w:pPr>
            <w:pStyle w:val="9"/>
          </w:pPr>
          <w:r>
            <w:fldChar w:fldCharType="begin"/>
          </w:r>
          <w:r>
            <w:instrText xml:space="preserve"> HYPERLINK \l "_Tocqdn4lm"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C92AFF7">
          <w:pPr>
            <w:pStyle w:val="14"/>
          </w:pPr>
          <w:r>
            <w:fldChar w:fldCharType="begin"/>
          </w:r>
          <w:r>
            <w:instrText xml:space="preserve"> HYPERLINK \l "_Toc6kbxbd" </w:instrText>
          </w:r>
          <w:r>
            <w:fldChar w:fldCharType="separate"/>
          </w:r>
          <w:r>
            <w:rPr>
              <w:rFonts w:ascii="Arial Unicode MS" w:hAnsi="Arial Unicode MS" w:eastAsia="Arial Unicode MS" w:cs="Arial Unicode MS"/>
            </w:rPr>
            <w:t>3.1.8 Vendor发起换箱（不产生新任务）</w:t>
          </w:r>
          <w:r>
            <w:rPr>
              <w:rFonts w:ascii="Arial Unicode MS" w:hAnsi="Arial Unicode MS" w:eastAsia="Arial Unicode MS" w:cs="Arial Unicode MS"/>
            </w:rPr>
            <w:fldChar w:fldCharType="end"/>
          </w:r>
        </w:p>
        <w:p w14:paraId="02757538">
          <w:pPr>
            <w:pStyle w:val="9"/>
          </w:pPr>
          <w:r>
            <w:fldChar w:fldCharType="begin"/>
          </w:r>
          <w:r>
            <w:instrText xml:space="preserve"> HYPERLINK \l "_Toc4xezkm"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6F1E9AB1">
          <w:pPr>
            <w:pStyle w:val="9"/>
          </w:pPr>
          <w:r>
            <w:fldChar w:fldCharType="begin"/>
          </w:r>
          <w:r>
            <w:instrText xml:space="preserve"> HYPERLINK \l "_Toc8x2v9j"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4215EBC">
          <w:pPr>
            <w:pStyle w:val="9"/>
          </w:pPr>
          <w:r>
            <w:fldChar w:fldCharType="begin"/>
          </w:r>
          <w:r>
            <w:instrText xml:space="preserve"> HYPERLINK \l "_Tocxs9edl"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F3C0208">
          <w:pPr>
            <w:pStyle w:val="14"/>
          </w:pPr>
          <w:r>
            <w:fldChar w:fldCharType="begin"/>
          </w:r>
          <w:r>
            <w:instrText xml:space="preserve"> HYPERLINK \l "_Toccuttmf" </w:instrText>
          </w:r>
          <w:r>
            <w:fldChar w:fldCharType="separate"/>
          </w:r>
          <w:r>
            <w:rPr>
              <w:rFonts w:ascii="Arial Unicode MS" w:hAnsi="Arial Unicode MS" w:eastAsia="Arial Unicode MS" w:cs="Arial Unicode MS"/>
            </w:rPr>
            <w:t>3.1.9 Vendor完成拣货任务</w:t>
          </w:r>
          <w:r>
            <w:rPr>
              <w:rFonts w:ascii="Arial Unicode MS" w:hAnsi="Arial Unicode MS" w:eastAsia="Arial Unicode MS" w:cs="Arial Unicode MS"/>
            </w:rPr>
            <w:fldChar w:fldCharType="end"/>
          </w:r>
        </w:p>
        <w:p w14:paraId="0C269512">
          <w:pPr>
            <w:pStyle w:val="9"/>
          </w:pPr>
          <w:r>
            <w:fldChar w:fldCharType="begin"/>
          </w:r>
          <w:r>
            <w:instrText xml:space="preserve"> HYPERLINK \l "_Tocz4wwoj"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F3194CD">
          <w:pPr>
            <w:pStyle w:val="9"/>
          </w:pPr>
          <w:r>
            <w:fldChar w:fldCharType="begin"/>
          </w:r>
          <w:r>
            <w:instrText xml:space="preserve"> HYPERLINK \l "_Tocdphmlk"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C265E54">
          <w:pPr>
            <w:pStyle w:val="9"/>
          </w:pPr>
          <w:r>
            <w:fldChar w:fldCharType="begin"/>
          </w:r>
          <w:r>
            <w:instrText xml:space="preserve"> HYPERLINK \l "_Tocsv7er9"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6FD9EE6">
          <w:pPr>
            <w:pStyle w:val="14"/>
          </w:pPr>
          <w:r>
            <w:fldChar w:fldCharType="begin"/>
          </w:r>
          <w:r>
            <w:instrText xml:space="preserve"> HYPERLINK \l "_Tocrpoymk" </w:instrText>
          </w:r>
          <w:r>
            <w:fldChar w:fldCharType="separate"/>
          </w:r>
          <w:r>
            <w:t>3.1.10 Vendor请求流程指引</w:t>
          </w:r>
          <w:r>
            <w:fldChar w:fldCharType="end"/>
          </w:r>
        </w:p>
        <w:p w14:paraId="1AC5A411">
          <w:pPr>
            <w:pStyle w:val="9"/>
          </w:pPr>
          <w:r>
            <w:fldChar w:fldCharType="begin"/>
          </w:r>
          <w:r>
            <w:instrText xml:space="preserve"> HYPERLINK \l "_Tocph65ex" </w:instrText>
          </w:r>
          <w:r>
            <w:fldChar w:fldCharType="separate"/>
          </w:r>
          <w:r>
            <w:t>请求字段</w:t>
          </w:r>
          <w:r>
            <w:fldChar w:fldCharType="end"/>
          </w:r>
        </w:p>
        <w:p w14:paraId="2B33D0BB">
          <w:pPr>
            <w:pStyle w:val="9"/>
          </w:pPr>
          <w:r>
            <w:fldChar w:fldCharType="begin"/>
          </w:r>
          <w:r>
            <w:instrText xml:space="preserve"> HYPERLINK \l "_Tocecma9i" </w:instrText>
          </w:r>
          <w:r>
            <w:fldChar w:fldCharType="separate"/>
          </w:r>
          <w:r>
            <w:t>响应字段</w:t>
          </w:r>
          <w:r>
            <w:fldChar w:fldCharType="end"/>
          </w:r>
        </w:p>
        <w:p w14:paraId="7DDB6461">
          <w:pPr>
            <w:pStyle w:val="9"/>
          </w:pPr>
          <w:r>
            <w:fldChar w:fldCharType="begin"/>
          </w:r>
          <w:r>
            <w:instrText xml:space="preserve"> HYPERLINK \l "_Tocmwk0gr" </w:instrText>
          </w:r>
          <w:r>
            <w:fldChar w:fldCharType="separate"/>
          </w:r>
          <w:r>
            <w:t>返回码</w:t>
          </w:r>
          <w:r>
            <w:fldChar w:fldCharType="end"/>
          </w:r>
        </w:p>
        <w:p w14:paraId="64A6E442">
          <w:pPr>
            <w:pStyle w:val="14"/>
          </w:pPr>
          <w:r>
            <w:fldChar w:fldCharType="begin"/>
          </w:r>
          <w:r>
            <w:instrText xml:space="preserve"> HYPERLINK \l "_Tocvb5ept" </w:instrText>
          </w:r>
          <w:r>
            <w:fldChar w:fldCharType="separate"/>
          </w:r>
          <w:r>
            <w:rPr>
              <w:rFonts w:ascii="Arial Unicode MS" w:hAnsi="Arial Unicode MS" w:eastAsia="Arial Unicode MS" w:cs="Arial Unicode MS"/>
            </w:rPr>
            <w:t>3.1.11 查询Vendor拣货任务列表【出库所有订单类型通用对账查询vendor接口】</w:t>
          </w:r>
          <w:r>
            <w:rPr>
              <w:rFonts w:ascii="Arial Unicode MS" w:hAnsi="Arial Unicode MS" w:eastAsia="Arial Unicode MS" w:cs="Arial Unicode MS"/>
            </w:rPr>
            <w:fldChar w:fldCharType="end"/>
          </w:r>
        </w:p>
        <w:p w14:paraId="718F9E1A">
          <w:pPr>
            <w:pStyle w:val="9"/>
          </w:pPr>
          <w:r>
            <w:fldChar w:fldCharType="begin"/>
          </w:r>
          <w:r>
            <w:instrText xml:space="preserve"> HYPERLINK \l "_Tocxcj1wo"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DB13B64">
          <w:pPr>
            <w:pStyle w:val="9"/>
          </w:pPr>
          <w:r>
            <w:fldChar w:fldCharType="begin"/>
          </w:r>
          <w:r>
            <w:instrText xml:space="preserve"> HYPERLINK \l "_Tocw3f2y0"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3402D32">
          <w:pPr>
            <w:pStyle w:val="9"/>
          </w:pPr>
          <w:r>
            <w:fldChar w:fldCharType="begin"/>
          </w:r>
          <w:r>
            <w:instrText xml:space="preserve"> HYPERLINK \l "_Tocv8a8tw"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0127DAD">
          <w:pPr>
            <w:pStyle w:val="10"/>
          </w:pPr>
          <w:r>
            <w:fldChar w:fldCharType="begin"/>
          </w:r>
          <w:r>
            <w:instrText xml:space="preserve"> HYPERLINK \l "_Tocv2qj3t" </w:instrText>
          </w:r>
          <w:r>
            <w:fldChar w:fldCharType="separate"/>
          </w:r>
          <w:r>
            <w:rPr>
              <w:rFonts w:ascii="Arial Unicode MS" w:hAnsi="Arial Unicode MS" w:eastAsia="Arial Unicode MS" w:cs="Arial Unicode MS"/>
            </w:rPr>
            <w:t>3.2 销售出库自动化Order</w:t>
          </w:r>
          <w:r>
            <w:rPr>
              <w:rFonts w:ascii="Arial Unicode MS" w:hAnsi="Arial Unicode MS" w:eastAsia="Arial Unicode MS" w:cs="Arial Unicode MS"/>
            </w:rPr>
            <w:fldChar w:fldCharType="end"/>
          </w:r>
        </w:p>
        <w:p w14:paraId="706C3DA0">
          <w:pPr>
            <w:pStyle w:val="14"/>
          </w:pPr>
          <w:r>
            <w:fldChar w:fldCharType="begin"/>
          </w:r>
          <w:r>
            <w:instrText xml:space="preserve"> HYPERLINK \l "_Toco40lny" </w:instrText>
          </w:r>
          <w:r>
            <w:fldChar w:fldCharType="separate"/>
          </w:r>
          <w:r>
            <w:rPr>
              <w:rFonts w:ascii="Arial Unicode MS" w:hAnsi="Arial Unicode MS" w:eastAsia="Arial Unicode MS" w:cs="Arial Unicode MS"/>
            </w:rPr>
            <w:t>3.2.1 WMS给Vendor下单</w:t>
          </w:r>
          <w:r>
            <w:rPr>
              <w:rFonts w:ascii="Arial Unicode MS" w:hAnsi="Arial Unicode MS" w:eastAsia="Arial Unicode MS" w:cs="Arial Unicode MS"/>
            </w:rPr>
            <w:fldChar w:fldCharType="end"/>
          </w:r>
        </w:p>
        <w:p w14:paraId="03850390">
          <w:pPr>
            <w:pStyle w:val="9"/>
          </w:pPr>
          <w:r>
            <w:fldChar w:fldCharType="begin"/>
          </w:r>
          <w:r>
            <w:instrText xml:space="preserve"> HYPERLINK \l "_Toclg7li6"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0E65619">
          <w:pPr>
            <w:pStyle w:val="9"/>
          </w:pPr>
          <w:r>
            <w:fldChar w:fldCharType="begin"/>
          </w:r>
          <w:r>
            <w:instrText xml:space="preserve"> HYPERLINK \l "_Toc1e9a6s"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F81CC0F">
          <w:pPr>
            <w:pStyle w:val="9"/>
          </w:pPr>
          <w:r>
            <w:fldChar w:fldCharType="begin"/>
          </w:r>
          <w:r>
            <w:instrText xml:space="preserve"> HYPERLINK \l "_Tocwq4504"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17E2028">
          <w:pPr>
            <w:pStyle w:val="14"/>
          </w:pPr>
          <w:r>
            <w:fldChar w:fldCharType="begin"/>
          </w:r>
          <w:r>
            <w:instrText xml:space="preserve"> HYPERLINK \l "_Toctey9pr" </w:instrText>
          </w:r>
          <w:r>
            <w:fldChar w:fldCharType="separate"/>
          </w:r>
          <w:r>
            <w:rPr>
              <w:rFonts w:ascii="Arial Unicode MS" w:hAnsi="Arial Unicode MS" w:eastAsia="Arial Unicode MS" w:cs="Arial Unicode MS"/>
            </w:rPr>
            <w:t>3.2.2 WMS向Vendor捞单</w:t>
          </w:r>
          <w:r>
            <w:rPr>
              <w:rFonts w:ascii="Arial Unicode MS" w:hAnsi="Arial Unicode MS" w:eastAsia="Arial Unicode MS" w:cs="Arial Unicode MS"/>
            </w:rPr>
            <w:fldChar w:fldCharType="end"/>
          </w:r>
        </w:p>
        <w:p w14:paraId="0EA48E07">
          <w:pPr>
            <w:pStyle w:val="9"/>
          </w:pPr>
          <w:r>
            <w:fldChar w:fldCharType="begin"/>
          </w:r>
          <w:r>
            <w:instrText xml:space="preserve"> HYPERLINK \l "_Toc9pxtso"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9E960CF">
          <w:pPr>
            <w:pStyle w:val="9"/>
          </w:pPr>
          <w:r>
            <w:fldChar w:fldCharType="begin"/>
          </w:r>
          <w:r>
            <w:instrText xml:space="preserve"> HYPERLINK \l "_Toc9mw8fj"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933BCDD">
          <w:pPr>
            <w:pStyle w:val="9"/>
          </w:pPr>
          <w:r>
            <w:fldChar w:fldCharType="begin"/>
          </w:r>
          <w:r>
            <w:instrText xml:space="preserve"> HYPERLINK \l "_Tocd07j9m"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0E1580F">
          <w:pPr>
            <w:pStyle w:val="14"/>
          </w:pPr>
          <w:r>
            <w:fldChar w:fldCharType="begin"/>
          </w:r>
          <w:r>
            <w:instrText xml:space="preserve"> HYPERLINK \l "_Toch6v2ix" </w:instrText>
          </w:r>
          <w:r>
            <w:fldChar w:fldCharType="separate"/>
          </w:r>
          <w:r>
            <w:rPr>
              <w:rFonts w:ascii="Arial Unicode MS" w:hAnsi="Arial Unicode MS" w:eastAsia="Arial Unicode MS" w:cs="Arial Unicode MS"/>
            </w:rPr>
            <w:t>3.2.3 Vendor向WMS撤单</w:t>
          </w:r>
          <w:r>
            <w:rPr>
              <w:rFonts w:ascii="Arial Unicode MS" w:hAnsi="Arial Unicode MS" w:eastAsia="Arial Unicode MS" w:cs="Arial Unicode MS"/>
            </w:rPr>
            <w:fldChar w:fldCharType="end"/>
          </w:r>
        </w:p>
        <w:p w14:paraId="5FFBEEE5">
          <w:pPr>
            <w:pStyle w:val="9"/>
          </w:pPr>
          <w:r>
            <w:fldChar w:fldCharType="begin"/>
          </w:r>
          <w:r>
            <w:instrText xml:space="preserve"> HYPERLINK \l "_Toc5nz4xx"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F08B0EA">
          <w:pPr>
            <w:pStyle w:val="9"/>
          </w:pPr>
          <w:r>
            <w:fldChar w:fldCharType="begin"/>
          </w:r>
          <w:r>
            <w:instrText xml:space="preserve"> HYPERLINK \l "_Toccepwd5"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B77F19F">
          <w:pPr>
            <w:pStyle w:val="9"/>
          </w:pPr>
          <w:r>
            <w:fldChar w:fldCharType="begin"/>
          </w:r>
          <w:r>
            <w:instrText xml:space="preserve"> HYPERLINK \l "_Toclnx7cc"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37D6130">
          <w:pPr>
            <w:pStyle w:val="14"/>
          </w:pPr>
          <w:r>
            <w:fldChar w:fldCharType="begin"/>
          </w:r>
          <w:r>
            <w:instrText xml:space="preserve"> HYPERLINK \l "_Tocq7g5k8" </w:instrText>
          </w:r>
          <w:r>
            <w:fldChar w:fldCharType="separate"/>
          </w:r>
          <w:r>
            <w:rPr>
              <w:rFonts w:ascii="Arial Unicode MS" w:hAnsi="Arial Unicode MS" w:eastAsia="Arial Unicode MS" w:cs="Arial Unicode MS"/>
            </w:rPr>
            <w:t>3.2.4 Wms向Vendor下发锁单/解锁请求</w:t>
          </w:r>
          <w:r>
            <w:rPr>
              <w:rFonts w:ascii="Arial Unicode MS" w:hAnsi="Arial Unicode MS" w:eastAsia="Arial Unicode MS" w:cs="Arial Unicode MS"/>
            </w:rPr>
            <w:fldChar w:fldCharType="end"/>
          </w:r>
        </w:p>
        <w:p w14:paraId="2C06552A">
          <w:pPr>
            <w:pStyle w:val="9"/>
          </w:pPr>
          <w:r>
            <w:fldChar w:fldCharType="begin"/>
          </w:r>
          <w:r>
            <w:instrText xml:space="preserve"> HYPERLINK \l "_Tochgyt3m"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9FE074D">
          <w:pPr>
            <w:pStyle w:val="9"/>
          </w:pPr>
          <w:r>
            <w:fldChar w:fldCharType="begin"/>
          </w:r>
          <w:r>
            <w:instrText xml:space="preserve"> HYPERLINK \l "_Tocd8sbek"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716ABCAF">
          <w:pPr>
            <w:pStyle w:val="9"/>
          </w:pPr>
          <w:r>
            <w:fldChar w:fldCharType="begin"/>
          </w:r>
          <w:r>
            <w:instrText xml:space="preserve"> HYPERLINK \l "_Tocrqyq2w"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6D569C1">
          <w:pPr>
            <w:pStyle w:val="14"/>
          </w:pPr>
          <w:r>
            <w:fldChar w:fldCharType="begin"/>
          </w:r>
          <w:r>
            <w:instrText xml:space="preserve"> HYPERLINK \l "_Tocypk1h2" </w:instrText>
          </w:r>
          <w:r>
            <w:fldChar w:fldCharType="separate"/>
          </w:r>
          <w:r>
            <w:rPr>
              <w:rFonts w:ascii="Arial Unicode MS" w:hAnsi="Arial Unicode MS" w:eastAsia="Arial Unicode MS" w:cs="Arial Unicode MS"/>
            </w:rPr>
            <w:t>3.2.5 vendor向wms获取号段缓存</w:t>
          </w:r>
          <w:r>
            <w:rPr>
              <w:rFonts w:ascii="Arial Unicode MS" w:hAnsi="Arial Unicode MS" w:eastAsia="Arial Unicode MS" w:cs="Arial Unicode MS"/>
            </w:rPr>
            <w:fldChar w:fldCharType="end"/>
          </w:r>
        </w:p>
        <w:p w14:paraId="6446E568">
          <w:pPr>
            <w:pStyle w:val="9"/>
          </w:pPr>
          <w:r>
            <w:fldChar w:fldCharType="begin"/>
          </w:r>
          <w:r>
            <w:instrText xml:space="preserve"> HYPERLINK \l "_Tocahvlxc"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EDBADE3">
          <w:pPr>
            <w:pStyle w:val="9"/>
          </w:pPr>
          <w:r>
            <w:fldChar w:fldCharType="begin"/>
          </w:r>
          <w:r>
            <w:instrText xml:space="preserve"> HYPERLINK \l "_Toc0xmri0"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CAA8E8C">
          <w:pPr>
            <w:pStyle w:val="9"/>
          </w:pPr>
          <w:r>
            <w:fldChar w:fldCharType="begin"/>
          </w:r>
          <w:r>
            <w:instrText xml:space="preserve"> HYPERLINK \l "_Tochu03vv"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62B435C">
          <w:pPr>
            <w:pStyle w:val="14"/>
          </w:pPr>
          <w:r>
            <w:fldChar w:fldCharType="begin"/>
          </w:r>
          <w:r>
            <w:instrText xml:space="preserve"> HYPERLINK \l "_Toceqp0x4" </w:instrText>
          </w:r>
          <w:r>
            <w:fldChar w:fldCharType="separate"/>
          </w:r>
          <w:r>
            <w:rPr>
              <w:rFonts w:ascii="Arial Unicode MS" w:hAnsi="Arial Unicode MS" w:eastAsia="Arial Unicode MS" w:cs="Arial Unicode MS"/>
            </w:rPr>
            <w:t>3.2.6 Vendor绑定解绑设备【复用basic接口】</w:t>
          </w:r>
          <w:r>
            <w:rPr>
              <w:rFonts w:ascii="Arial Unicode MS" w:hAnsi="Arial Unicode MS" w:eastAsia="Arial Unicode MS" w:cs="Arial Unicode MS"/>
            </w:rPr>
            <w:fldChar w:fldCharType="end"/>
          </w:r>
        </w:p>
        <w:p w14:paraId="54C40A98">
          <w:pPr>
            <w:pStyle w:val="14"/>
          </w:pPr>
          <w:r>
            <w:fldChar w:fldCharType="begin"/>
          </w:r>
          <w:r>
            <w:instrText xml:space="preserve"> HYPERLINK \l "_Tochx5nj0" </w:instrText>
          </w:r>
          <w:r>
            <w:fldChar w:fldCharType="separate"/>
          </w:r>
          <w:r>
            <w:rPr>
              <w:rFonts w:ascii="Arial Unicode MS" w:hAnsi="Arial Unicode MS" w:eastAsia="Arial Unicode MS" w:cs="Arial Unicode MS"/>
            </w:rPr>
            <w:t>3.2.7 Vendor向WMS创建picking task</w:t>
          </w:r>
          <w:r>
            <w:rPr>
              <w:rFonts w:ascii="Arial Unicode MS" w:hAnsi="Arial Unicode MS" w:eastAsia="Arial Unicode MS" w:cs="Arial Unicode MS"/>
            </w:rPr>
            <w:fldChar w:fldCharType="end"/>
          </w:r>
        </w:p>
        <w:p w14:paraId="7FD751D1">
          <w:pPr>
            <w:pStyle w:val="9"/>
          </w:pPr>
          <w:r>
            <w:fldChar w:fldCharType="begin"/>
          </w:r>
          <w:r>
            <w:instrText xml:space="preserve"> HYPERLINK \l "_Tocy3pllw"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26AAEA6">
          <w:pPr>
            <w:pStyle w:val="9"/>
          </w:pPr>
          <w:r>
            <w:fldChar w:fldCharType="begin"/>
          </w:r>
          <w:r>
            <w:instrText xml:space="preserve"> HYPERLINK \l "_Toc4bjsls"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1BAC330">
          <w:pPr>
            <w:pStyle w:val="9"/>
          </w:pPr>
          <w:r>
            <w:fldChar w:fldCharType="begin"/>
          </w:r>
          <w:r>
            <w:instrText xml:space="preserve"> HYPERLINK \l "_Tocrf6nbr"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4DEDAB7">
          <w:pPr>
            <w:pStyle w:val="14"/>
          </w:pPr>
          <w:r>
            <w:fldChar w:fldCharType="begin"/>
          </w:r>
          <w:r>
            <w:instrText xml:space="preserve"> HYPERLINK \l "_Toc3w4dpp" </w:instrText>
          </w:r>
          <w:r>
            <w:fldChar w:fldCharType="separate"/>
          </w:r>
          <w:r>
            <w:rPr>
              <w:rFonts w:ascii="Arial Unicode MS" w:hAnsi="Arial Unicode MS" w:eastAsia="Arial Unicode MS" w:cs="Arial Unicode MS"/>
            </w:rPr>
            <w:t>3.2.8 Vendor向WMS追加明细</w:t>
          </w:r>
          <w:r>
            <w:rPr>
              <w:rFonts w:ascii="Arial Unicode MS" w:hAnsi="Arial Unicode MS" w:eastAsia="Arial Unicode MS" w:cs="Arial Unicode MS"/>
            </w:rPr>
            <w:fldChar w:fldCharType="end"/>
          </w:r>
        </w:p>
        <w:p w14:paraId="74795387">
          <w:pPr>
            <w:pStyle w:val="9"/>
          </w:pPr>
          <w:r>
            <w:fldChar w:fldCharType="begin"/>
          </w:r>
          <w:r>
            <w:instrText xml:space="preserve"> HYPERLINK \l "_Tocv9ztue"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6D8652F5">
          <w:pPr>
            <w:pStyle w:val="9"/>
          </w:pPr>
          <w:r>
            <w:fldChar w:fldCharType="begin"/>
          </w:r>
          <w:r>
            <w:instrText xml:space="preserve"> HYPERLINK \l "_Tocrtyqqz"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5297704">
          <w:pPr>
            <w:pStyle w:val="9"/>
          </w:pPr>
          <w:r>
            <w:fldChar w:fldCharType="begin"/>
          </w:r>
          <w:r>
            <w:instrText xml:space="preserve"> HYPERLINK \l "_Tocwf7lcg"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2C7B197">
          <w:pPr>
            <w:pStyle w:val="14"/>
          </w:pPr>
          <w:r>
            <w:fldChar w:fldCharType="begin"/>
          </w:r>
          <w:r>
            <w:instrText xml:space="preserve"> HYPERLINK \l "_Toczh5agh" </w:instrText>
          </w:r>
          <w:r>
            <w:fldChar w:fldCharType="separate"/>
          </w:r>
          <w:r>
            <w:rPr>
              <w:rFonts w:ascii="Arial Unicode MS" w:hAnsi="Arial Unicode MS" w:eastAsia="Arial Unicode MS" w:cs="Arial Unicode MS"/>
            </w:rPr>
            <w:t>3.2.9 flow pick换箱</w:t>
          </w:r>
          <w:r>
            <w:rPr>
              <w:rFonts w:ascii="Arial Unicode MS" w:hAnsi="Arial Unicode MS" w:eastAsia="Arial Unicode MS" w:cs="Arial Unicode MS"/>
            </w:rPr>
            <w:fldChar w:fldCharType="end"/>
          </w:r>
        </w:p>
        <w:p w14:paraId="31F4BF3B">
          <w:pPr>
            <w:pStyle w:val="9"/>
          </w:pPr>
          <w:r>
            <w:fldChar w:fldCharType="begin"/>
          </w:r>
          <w:r>
            <w:instrText xml:space="preserve"> HYPERLINK \l "_Tocu87zc0"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558F7F4">
          <w:pPr>
            <w:pStyle w:val="9"/>
          </w:pPr>
          <w:r>
            <w:fldChar w:fldCharType="begin"/>
          </w:r>
          <w:r>
            <w:instrText xml:space="preserve"> HYPERLINK \l "_Tocty06k3"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12D03FD">
          <w:pPr>
            <w:pStyle w:val="9"/>
          </w:pPr>
          <w:r>
            <w:fldChar w:fldCharType="begin"/>
          </w:r>
          <w:r>
            <w:instrText xml:space="preserve"> HYPERLINK \l "_Tocjnwphn"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6FECB2B">
          <w:pPr>
            <w:pStyle w:val="14"/>
          </w:pPr>
          <w:r>
            <w:fldChar w:fldCharType="begin"/>
          </w:r>
          <w:r>
            <w:instrText xml:space="preserve"> HYPERLINK \l "_Tocsp04s9" </w:instrText>
          </w:r>
          <w:r>
            <w:fldChar w:fldCharType="separate"/>
          </w:r>
          <w:r>
            <w:rPr>
              <w:rFonts w:ascii="Arial Unicode MS" w:hAnsi="Arial Unicode MS" w:eastAsia="Arial Unicode MS" w:cs="Arial Unicode MS"/>
            </w:rPr>
            <w:t>3.2.10 Vendor完成task</w:t>
          </w:r>
          <w:r>
            <w:rPr>
              <w:rFonts w:ascii="Arial Unicode MS" w:hAnsi="Arial Unicode MS" w:eastAsia="Arial Unicode MS" w:cs="Arial Unicode MS"/>
            </w:rPr>
            <w:fldChar w:fldCharType="end"/>
          </w:r>
        </w:p>
        <w:p w14:paraId="77C4E452">
          <w:pPr>
            <w:pStyle w:val="9"/>
          </w:pPr>
          <w:r>
            <w:fldChar w:fldCharType="begin"/>
          </w:r>
          <w:r>
            <w:instrText xml:space="preserve"> HYPERLINK \l "_Tocbx41gl"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778045D">
          <w:pPr>
            <w:pStyle w:val="9"/>
          </w:pPr>
          <w:r>
            <w:fldChar w:fldCharType="begin"/>
          </w:r>
          <w:r>
            <w:instrText xml:space="preserve"> HYPERLINK \l "_Tocldfqx6"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24C5740">
          <w:pPr>
            <w:pStyle w:val="9"/>
          </w:pPr>
          <w:r>
            <w:fldChar w:fldCharType="begin"/>
          </w:r>
          <w:r>
            <w:instrText xml:space="preserve"> HYPERLINK \l "_Tocjhclxx"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5BC0891">
          <w:pPr>
            <w:pStyle w:val="14"/>
          </w:pPr>
          <w:r>
            <w:fldChar w:fldCharType="begin"/>
          </w:r>
          <w:r>
            <w:instrText xml:space="preserve"> HYPERLINK \l "_Tocy55f30" </w:instrText>
          </w:r>
          <w:r>
            <w:fldChar w:fldCharType="separate"/>
          </w:r>
          <w:r>
            <w:rPr>
              <w:rFonts w:ascii="Arial Unicode MS" w:hAnsi="Arial Unicode MS" w:eastAsia="Arial Unicode MS" w:cs="Arial Unicode MS"/>
            </w:rPr>
            <w:t>3.2.11 Wms向Vendor查询冻结状态订单列表(对账)</w:t>
          </w:r>
          <w:r>
            <w:rPr>
              <w:rFonts w:ascii="Arial Unicode MS" w:hAnsi="Arial Unicode MS" w:eastAsia="Arial Unicode MS" w:cs="Arial Unicode MS"/>
            </w:rPr>
            <w:fldChar w:fldCharType="end"/>
          </w:r>
        </w:p>
        <w:p w14:paraId="09A1861C">
          <w:pPr>
            <w:pStyle w:val="9"/>
          </w:pPr>
          <w:r>
            <w:fldChar w:fldCharType="begin"/>
          </w:r>
          <w:r>
            <w:instrText xml:space="preserve"> HYPERLINK \l "_Tocbm5fmp"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4A29513">
          <w:pPr>
            <w:pStyle w:val="9"/>
          </w:pPr>
          <w:r>
            <w:fldChar w:fldCharType="begin"/>
          </w:r>
          <w:r>
            <w:instrText xml:space="preserve"> HYPERLINK \l "_Tochoqxz5"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C3DB685">
          <w:pPr>
            <w:pStyle w:val="9"/>
          </w:pPr>
          <w:r>
            <w:fldChar w:fldCharType="begin"/>
          </w:r>
          <w:r>
            <w:instrText xml:space="preserve"> HYPERLINK \l "_Toc7chmt0"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68FE422">
          <w:pPr>
            <w:pStyle w:val="14"/>
          </w:pPr>
          <w:r>
            <w:fldChar w:fldCharType="begin"/>
          </w:r>
          <w:r>
            <w:instrText xml:space="preserve"> HYPERLINK \l "_Tocbj1fg4" </w:instrText>
          </w:r>
          <w:r>
            <w:fldChar w:fldCharType="separate"/>
          </w:r>
          <w:r>
            <w:rPr>
              <w:rFonts w:hint="eastAsia" w:ascii="Arial Unicode MS" w:hAnsi="Arial Unicode MS" w:eastAsia="Arial Unicode MS" w:cs="Arial Unicode MS"/>
            </w:rPr>
            <w:t>3.2.12 复用接口列表</w:t>
          </w:r>
          <w:r>
            <w:rPr>
              <w:rFonts w:hint="eastAsia" w:ascii="Arial Unicode MS" w:hAnsi="Arial Unicode MS" w:eastAsia="Arial Unicode MS" w:cs="Arial Unicode MS"/>
            </w:rPr>
            <w:fldChar w:fldCharType="end"/>
          </w:r>
        </w:p>
        <w:p w14:paraId="792FC1B1">
          <w:pPr>
            <w:pStyle w:val="10"/>
          </w:pPr>
          <w:r>
            <w:fldChar w:fldCharType="begin"/>
          </w:r>
          <w:r>
            <w:instrText xml:space="preserve"> HYPERLINK \l "_Tocsbvupk" </w:instrText>
          </w:r>
          <w:r>
            <w:fldChar w:fldCharType="separate"/>
          </w:r>
          <w:r>
            <w:rPr>
              <w:rFonts w:ascii="Arial Unicode MS" w:hAnsi="Arial Unicode MS" w:eastAsia="Arial Unicode MS" w:cs="Arial Unicode MS"/>
            </w:rPr>
            <w:t>3.3 RTS &amp; MTO 需求池</w:t>
          </w:r>
          <w:r>
            <w:rPr>
              <w:rFonts w:ascii="Arial Unicode MS" w:hAnsi="Arial Unicode MS" w:eastAsia="Arial Unicode MS" w:cs="Arial Unicode MS"/>
            </w:rPr>
            <w:fldChar w:fldCharType="end"/>
          </w:r>
        </w:p>
        <w:p w14:paraId="38269F3C">
          <w:pPr>
            <w:pStyle w:val="14"/>
          </w:pPr>
          <w:r>
            <w:fldChar w:fldCharType="begin"/>
          </w:r>
          <w:r>
            <w:instrText xml:space="preserve"> HYPERLINK \l "_Tocby8li9" </w:instrText>
          </w:r>
          <w:r>
            <w:fldChar w:fldCharType="separate"/>
          </w:r>
          <w:r>
            <w:rPr>
              <w:rFonts w:ascii="Arial Unicode MS" w:hAnsi="Arial Unicode MS" w:eastAsia="Arial Unicode MS" w:cs="Arial Unicode MS"/>
            </w:rPr>
            <w:t>3.3.1  WMS给Vendor下发需求</w:t>
          </w:r>
          <w:r>
            <w:rPr>
              <w:rFonts w:ascii="Arial Unicode MS" w:hAnsi="Arial Unicode MS" w:eastAsia="Arial Unicode MS" w:cs="Arial Unicode MS"/>
            </w:rPr>
            <w:fldChar w:fldCharType="end"/>
          </w:r>
        </w:p>
        <w:p w14:paraId="3CB7850F">
          <w:pPr>
            <w:pStyle w:val="9"/>
          </w:pPr>
          <w:r>
            <w:fldChar w:fldCharType="begin"/>
          </w:r>
          <w:r>
            <w:instrText xml:space="preserve"> HYPERLINK \l "_Tocrynrb6"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67785621">
          <w:pPr>
            <w:pStyle w:val="9"/>
          </w:pPr>
          <w:r>
            <w:fldChar w:fldCharType="begin"/>
          </w:r>
          <w:r>
            <w:instrText xml:space="preserve"> HYPERLINK \l "_Toch6q3m5"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E8D2D59">
          <w:pPr>
            <w:pStyle w:val="9"/>
          </w:pPr>
          <w:r>
            <w:fldChar w:fldCharType="begin"/>
          </w:r>
          <w:r>
            <w:instrText xml:space="preserve"> HYPERLINK \l "_Toclibyw5"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9115E63">
          <w:pPr>
            <w:pStyle w:val="14"/>
          </w:pPr>
          <w:r>
            <w:fldChar w:fldCharType="begin"/>
          </w:r>
          <w:r>
            <w:instrText xml:space="preserve"> HYPERLINK \l "_Toc80bav8" </w:instrText>
          </w:r>
          <w:r>
            <w:fldChar w:fldCharType="separate"/>
          </w:r>
          <w:r>
            <w:rPr>
              <w:rFonts w:ascii="Arial Unicode MS" w:hAnsi="Arial Unicode MS" w:eastAsia="Arial Unicode MS" w:cs="Arial Unicode MS"/>
            </w:rPr>
            <w:t>3.3.2 WMS向Vendor取消需求</w:t>
          </w:r>
          <w:r>
            <w:rPr>
              <w:rFonts w:ascii="Arial Unicode MS" w:hAnsi="Arial Unicode MS" w:eastAsia="Arial Unicode MS" w:cs="Arial Unicode MS"/>
            </w:rPr>
            <w:fldChar w:fldCharType="end"/>
          </w:r>
        </w:p>
        <w:p w14:paraId="0A5ED881">
          <w:pPr>
            <w:pStyle w:val="9"/>
          </w:pPr>
          <w:r>
            <w:fldChar w:fldCharType="begin"/>
          </w:r>
          <w:r>
            <w:instrText xml:space="preserve"> HYPERLINK \l "_Tockxwmsy"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73A48CD9">
          <w:pPr>
            <w:pStyle w:val="9"/>
          </w:pPr>
          <w:r>
            <w:fldChar w:fldCharType="begin"/>
          </w:r>
          <w:r>
            <w:instrText xml:space="preserve"> HYPERLINK \l "_Toc8z93hh"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ABC65AF">
          <w:pPr>
            <w:pStyle w:val="9"/>
          </w:pPr>
          <w:r>
            <w:fldChar w:fldCharType="begin"/>
          </w:r>
          <w:r>
            <w:instrText xml:space="preserve"> HYPERLINK \l "_Tockby10x"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8959FFF">
          <w:pPr>
            <w:pStyle w:val="14"/>
          </w:pPr>
          <w:r>
            <w:fldChar w:fldCharType="begin"/>
          </w:r>
          <w:r>
            <w:instrText xml:space="preserve"> HYPERLINK \l "_Tocddmupc" </w:instrText>
          </w:r>
          <w:r>
            <w:fldChar w:fldCharType="separate"/>
          </w:r>
          <w:r>
            <w:rPr>
              <w:rFonts w:ascii="Arial Unicode MS" w:hAnsi="Arial Unicode MS" w:eastAsia="Arial Unicode MS" w:cs="Arial Unicode MS"/>
            </w:rPr>
            <w:t>3.3.3 Vendor 向 WMS 同步占用信息</w:t>
          </w:r>
          <w:r>
            <w:rPr>
              <w:rFonts w:ascii="Arial Unicode MS" w:hAnsi="Arial Unicode MS" w:eastAsia="Arial Unicode MS" w:cs="Arial Unicode MS"/>
            </w:rPr>
            <w:fldChar w:fldCharType="end"/>
          </w:r>
        </w:p>
        <w:p w14:paraId="1F27E709">
          <w:pPr>
            <w:pStyle w:val="9"/>
          </w:pPr>
          <w:r>
            <w:fldChar w:fldCharType="begin"/>
          </w:r>
          <w:r>
            <w:instrText xml:space="preserve"> HYPERLINK \l "_Tocewkkjl"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8D6FF3D">
          <w:pPr>
            <w:pStyle w:val="9"/>
          </w:pPr>
          <w:r>
            <w:fldChar w:fldCharType="begin"/>
          </w:r>
          <w:r>
            <w:instrText xml:space="preserve"> HYPERLINK \l "_Toc9dgm17"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4B0A9F20">
          <w:pPr>
            <w:pStyle w:val="9"/>
          </w:pPr>
          <w:r>
            <w:fldChar w:fldCharType="begin"/>
          </w:r>
          <w:r>
            <w:instrText xml:space="preserve"> HYPERLINK \l "_Tocdn5ctz"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18771E7">
          <w:pPr>
            <w:pStyle w:val="14"/>
          </w:pPr>
          <w:r>
            <w:fldChar w:fldCharType="begin"/>
          </w:r>
          <w:r>
            <w:instrText xml:space="preserve"> HYPERLINK \l "_Toc2wzpod" </w:instrText>
          </w:r>
          <w:r>
            <w:fldChar w:fldCharType="separate"/>
          </w:r>
          <w:r>
            <w:rPr>
              <w:rFonts w:ascii="Arial Unicode MS" w:hAnsi="Arial Unicode MS" w:eastAsia="Arial Unicode MS" w:cs="Arial Unicode MS"/>
            </w:rPr>
            <w:t>3.3.4 Vendor绑定/解绑device【废弃】</w:t>
          </w:r>
          <w:r>
            <w:rPr>
              <w:rFonts w:ascii="Arial Unicode MS" w:hAnsi="Arial Unicode MS" w:eastAsia="Arial Unicode MS" w:cs="Arial Unicode MS"/>
            </w:rPr>
            <w:fldChar w:fldCharType="end"/>
          </w:r>
        </w:p>
        <w:p w14:paraId="74299E9B">
          <w:pPr>
            <w:pStyle w:val="14"/>
          </w:pPr>
          <w:r>
            <w:fldChar w:fldCharType="begin"/>
          </w:r>
          <w:r>
            <w:instrText xml:space="preserve"> HYPERLINK \l "_Toc22yqjt" </w:instrText>
          </w:r>
          <w:r>
            <w:fldChar w:fldCharType="separate"/>
          </w:r>
          <w:r>
            <w:rPr>
              <w:rFonts w:ascii="Arial Unicode MS" w:hAnsi="Arial Unicode MS" w:eastAsia="Arial Unicode MS" w:cs="Arial Unicode MS"/>
            </w:rPr>
            <w:t>3.3.5 Vendor向wms获取号段缓存【复用】</w:t>
          </w:r>
          <w:r>
            <w:rPr>
              <w:rFonts w:ascii="Arial Unicode MS" w:hAnsi="Arial Unicode MS" w:eastAsia="Arial Unicode MS" w:cs="Arial Unicode MS"/>
            </w:rPr>
            <w:fldChar w:fldCharType="end"/>
          </w:r>
        </w:p>
        <w:p w14:paraId="7BB68B87">
          <w:pPr>
            <w:pStyle w:val="14"/>
          </w:pPr>
          <w:r>
            <w:fldChar w:fldCharType="begin"/>
          </w:r>
          <w:r>
            <w:instrText xml:space="preserve"> HYPERLINK \l "_Tocl3swq8" </w:instrText>
          </w:r>
          <w:r>
            <w:fldChar w:fldCharType="separate"/>
          </w:r>
          <w:r>
            <w:rPr>
              <w:rFonts w:ascii="Arial Unicode MS" w:hAnsi="Arial Unicode MS" w:eastAsia="Arial Unicode MS" w:cs="Arial Unicode MS"/>
            </w:rPr>
            <w:t>3.3.6 Vendor向WMS创建picking task</w:t>
          </w:r>
          <w:r>
            <w:rPr>
              <w:rFonts w:ascii="Arial Unicode MS" w:hAnsi="Arial Unicode MS" w:eastAsia="Arial Unicode MS" w:cs="Arial Unicode MS"/>
            </w:rPr>
            <w:fldChar w:fldCharType="end"/>
          </w:r>
        </w:p>
        <w:p w14:paraId="2513B78D">
          <w:pPr>
            <w:pStyle w:val="9"/>
          </w:pPr>
          <w:r>
            <w:fldChar w:fldCharType="begin"/>
          </w:r>
          <w:r>
            <w:instrText xml:space="preserve"> HYPERLINK \l "_Tocmcpga5"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075594B">
          <w:pPr>
            <w:pStyle w:val="9"/>
          </w:pPr>
          <w:r>
            <w:fldChar w:fldCharType="begin"/>
          </w:r>
          <w:r>
            <w:instrText xml:space="preserve"> HYPERLINK \l "_Toc3qlosg"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0EF4726">
          <w:pPr>
            <w:pStyle w:val="9"/>
          </w:pPr>
          <w:r>
            <w:fldChar w:fldCharType="begin"/>
          </w:r>
          <w:r>
            <w:instrText xml:space="preserve"> HYPERLINK \l "_Tocplmu58"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6689396C">
          <w:pPr>
            <w:pStyle w:val="14"/>
          </w:pPr>
          <w:r>
            <w:fldChar w:fldCharType="begin"/>
          </w:r>
          <w:r>
            <w:instrText xml:space="preserve"> HYPERLINK \l "_Toc838e6d" </w:instrText>
          </w:r>
          <w:r>
            <w:fldChar w:fldCharType="separate"/>
          </w:r>
          <w:r>
            <w:rPr>
              <w:rFonts w:ascii="Arial Unicode MS" w:hAnsi="Arial Unicode MS" w:eastAsia="Arial Unicode MS" w:cs="Arial Unicode MS"/>
            </w:rPr>
            <w:t>3.3.7 Vendor实绑拣货任务</w:t>
          </w:r>
          <w:r>
            <w:rPr>
              <w:rFonts w:ascii="Arial Unicode MS" w:hAnsi="Arial Unicode MS" w:eastAsia="Arial Unicode MS" w:cs="Arial Unicode MS"/>
            </w:rPr>
            <w:fldChar w:fldCharType="end"/>
          </w:r>
        </w:p>
        <w:p w14:paraId="396CC78D">
          <w:pPr>
            <w:pStyle w:val="9"/>
          </w:pPr>
          <w:r>
            <w:fldChar w:fldCharType="begin"/>
          </w:r>
          <w:r>
            <w:instrText xml:space="preserve"> HYPERLINK \l "_Tocesfrln"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D30502E">
          <w:pPr>
            <w:pStyle w:val="9"/>
          </w:pPr>
          <w:r>
            <w:fldChar w:fldCharType="begin"/>
          </w:r>
          <w:r>
            <w:instrText xml:space="preserve"> HYPERLINK \l "_Tock135wp"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180B406">
          <w:pPr>
            <w:pStyle w:val="9"/>
          </w:pPr>
          <w:r>
            <w:fldChar w:fldCharType="begin"/>
          </w:r>
          <w:r>
            <w:instrText xml:space="preserve"> HYPERLINK \l "_Toc5agpel"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218736AE">
          <w:pPr>
            <w:pStyle w:val="14"/>
          </w:pPr>
          <w:r>
            <w:fldChar w:fldCharType="begin"/>
          </w:r>
          <w:r>
            <w:instrText xml:space="preserve"> HYPERLINK \l "_Tocoelhoq" </w:instrText>
          </w:r>
          <w:r>
            <w:fldChar w:fldCharType="separate"/>
          </w:r>
          <w:r>
            <w:rPr>
              <w:rFonts w:ascii="Arial Unicode MS" w:hAnsi="Arial Unicode MS" w:eastAsia="Arial Unicode MS" w:cs="Arial Unicode MS"/>
            </w:rPr>
            <w:t>3.3.8 Vendor向WMS追加明细</w:t>
          </w:r>
          <w:r>
            <w:rPr>
              <w:rFonts w:ascii="Arial Unicode MS" w:hAnsi="Arial Unicode MS" w:eastAsia="Arial Unicode MS" w:cs="Arial Unicode MS"/>
            </w:rPr>
            <w:fldChar w:fldCharType="end"/>
          </w:r>
        </w:p>
        <w:p w14:paraId="5B496549">
          <w:pPr>
            <w:pStyle w:val="9"/>
          </w:pPr>
          <w:r>
            <w:fldChar w:fldCharType="begin"/>
          </w:r>
          <w:r>
            <w:instrText xml:space="preserve"> HYPERLINK \l "_Tocqrnr29"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9BF8494">
          <w:pPr>
            <w:pStyle w:val="9"/>
          </w:pPr>
          <w:r>
            <w:fldChar w:fldCharType="begin"/>
          </w:r>
          <w:r>
            <w:instrText xml:space="preserve"> HYPERLINK \l "_Toclhk712"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34DDA30">
          <w:pPr>
            <w:pStyle w:val="9"/>
          </w:pPr>
          <w:r>
            <w:fldChar w:fldCharType="begin"/>
          </w:r>
          <w:r>
            <w:instrText xml:space="preserve"> HYPERLINK \l "_Tocslmcee"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CB834A9">
          <w:pPr>
            <w:pStyle w:val="14"/>
          </w:pPr>
          <w:r>
            <w:fldChar w:fldCharType="begin"/>
          </w:r>
          <w:r>
            <w:instrText xml:space="preserve"> HYPERLINK \l "_Tocc4z8q3" </w:instrText>
          </w:r>
          <w:r>
            <w:fldChar w:fldCharType="separate"/>
          </w:r>
          <w:r>
            <w:rPr>
              <w:rFonts w:ascii="Arial Unicode MS" w:hAnsi="Arial Unicode MS" w:eastAsia="Arial Unicode MS" w:cs="Arial Unicode MS"/>
            </w:rPr>
            <w:t>3.3.9 Vendor增量同步拣货明细</w:t>
          </w:r>
          <w:r>
            <w:rPr>
              <w:rFonts w:ascii="Arial Unicode MS" w:hAnsi="Arial Unicode MS" w:eastAsia="Arial Unicode MS" w:cs="Arial Unicode MS"/>
            </w:rPr>
            <w:fldChar w:fldCharType="end"/>
          </w:r>
        </w:p>
        <w:p w14:paraId="51C90D56">
          <w:pPr>
            <w:pStyle w:val="9"/>
          </w:pPr>
          <w:r>
            <w:fldChar w:fldCharType="begin"/>
          </w:r>
          <w:r>
            <w:instrText xml:space="preserve"> HYPERLINK \l "_Toczxmef5"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9118332">
          <w:pPr>
            <w:pStyle w:val="9"/>
          </w:pPr>
          <w:r>
            <w:fldChar w:fldCharType="begin"/>
          </w:r>
          <w:r>
            <w:instrText xml:space="preserve"> HYPERLINK \l "_Toc3bi4e4"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FE2DEAC">
          <w:pPr>
            <w:pStyle w:val="9"/>
          </w:pPr>
          <w:r>
            <w:fldChar w:fldCharType="begin"/>
          </w:r>
          <w:r>
            <w:instrText xml:space="preserve"> HYPERLINK \l "_Tocxwn6e7"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D85273A">
          <w:pPr>
            <w:pStyle w:val="14"/>
          </w:pPr>
          <w:r>
            <w:fldChar w:fldCharType="begin"/>
          </w:r>
          <w:r>
            <w:instrText xml:space="preserve"> HYPERLINK \l "_Tocvp6wfi" </w:instrText>
          </w:r>
          <w:r>
            <w:fldChar w:fldCharType="separate"/>
          </w:r>
          <w:r>
            <w:rPr>
              <w:rFonts w:ascii="Arial Unicode MS" w:hAnsi="Arial Unicode MS" w:eastAsia="Arial Unicode MS" w:cs="Arial Unicode MS"/>
            </w:rPr>
            <w:t>3.3.10 Vendor完成task</w:t>
          </w:r>
          <w:r>
            <w:rPr>
              <w:rFonts w:ascii="Arial Unicode MS" w:hAnsi="Arial Unicode MS" w:eastAsia="Arial Unicode MS" w:cs="Arial Unicode MS"/>
            </w:rPr>
            <w:fldChar w:fldCharType="end"/>
          </w:r>
        </w:p>
        <w:p w14:paraId="583EC57E">
          <w:pPr>
            <w:pStyle w:val="9"/>
          </w:pPr>
          <w:r>
            <w:fldChar w:fldCharType="begin"/>
          </w:r>
          <w:r>
            <w:instrText xml:space="preserve"> HYPERLINK \l "_Tocef6hek"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7B2B626A">
          <w:pPr>
            <w:pStyle w:val="9"/>
          </w:pPr>
          <w:r>
            <w:fldChar w:fldCharType="begin"/>
          </w:r>
          <w:r>
            <w:instrText xml:space="preserve"> HYPERLINK \l "_Toccvmys7"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4A6B6F13">
          <w:pPr>
            <w:pStyle w:val="9"/>
          </w:pPr>
          <w:r>
            <w:fldChar w:fldCharType="begin"/>
          </w:r>
          <w:r>
            <w:instrText xml:space="preserve"> HYPERLINK \l "_Toc8sb7uq"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690FB67">
          <w:pPr>
            <w:pStyle w:val="14"/>
          </w:pPr>
          <w:r>
            <w:fldChar w:fldCharType="begin"/>
          </w:r>
          <w:r>
            <w:instrText xml:space="preserve"> HYPERLINK \l "_Toc17nrvw" </w:instrText>
          </w:r>
          <w:r>
            <w:fldChar w:fldCharType="separate"/>
          </w:r>
          <w:r>
            <w:rPr>
              <w:rFonts w:ascii="Arial Unicode MS" w:hAnsi="Arial Unicode MS" w:eastAsia="Arial Unicode MS" w:cs="Arial Unicode MS"/>
            </w:rPr>
            <w:t>3.3.11 Vendor换箱接口</w:t>
          </w:r>
          <w:r>
            <w:rPr>
              <w:rFonts w:ascii="Arial Unicode MS" w:hAnsi="Arial Unicode MS" w:eastAsia="Arial Unicode MS" w:cs="Arial Unicode MS"/>
            </w:rPr>
            <w:fldChar w:fldCharType="end"/>
          </w:r>
        </w:p>
        <w:p w14:paraId="53096D8B">
          <w:pPr>
            <w:pStyle w:val="9"/>
          </w:pPr>
          <w:r>
            <w:fldChar w:fldCharType="begin"/>
          </w:r>
          <w:r>
            <w:instrText xml:space="preserve"> HYPERLINK \l "_Tocgv6zw3"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BBC4025">
          <w:pPr>
            <w:pStyle w:val="9"/>
          </w:pPr>
          <w:r>
            <w:fldChar w:fldCharType="begin"/>
          </w:r>
          <w:r>
            <w:instrText xml:space="preserve"> HYPERLINK \l "_Tociici6t"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FF58C54">
          <w:pPr>
            <w:pStyle w:val="9"/>
          </w:pPr>
          <w:r>
            <w:fldChar w:fldCharType="begin"/>
          </w:r>
          <w:r>
            <w:instrText xml:space="preserve"> HYPERLINK \l "_Tocgw753q"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A1557E5">
          <w:pPr>
            <w:pStyle w:val="14"/>
          </w:pPr>
          <w:r>
            <w:fldChar w:fldCharType="begin"/>
          </w:r>
          <w:r>
            <w:instrText xml:space="preserve"> HYPERLINK \l "_Tocdz9cxv" </w:instrText>
          </w:r>
          <w:r>
            <w:fldChar w:fldCharType="separate"/>
          </w:r>
          <w:r>
            <w:rPr>
              <w:rFonts w:ascii="Arial Unicode MS" w:hAnsi="Arial Unicode MS" w:eastAsia="Arial Unicode MS" w:cs="Arial Unicode MS"/>
            </w:rPr>
            <w:t>3.3.12 查询Vendor拣货任务列表【复用】</w:t>
          </w:r>
          <w:r>
            <w:rPr>
              <w:rFonts w:ascii="Arial Unicode MS" w:hAnsi="Arial Unicode MS" w:eastAsia="Arial Unicode MS" w:cs="Arial Unicode MS"/>
            </w:rPr>
            <w:fldChar w:fldCharType="end"/>
          </w:r>
        </w:p>
        <w:p w14:paraId="5FD9BCE3">
          <w:pPr>
            <w:pStyle w:val="14"/>
          </w:pPr>
          <w:r>
            <w:fldChar w:fldCharType="begin"/>
          </w:r>
          <w:r>
            <w:instrText xml:space="preserve"> HYPERLINK \l "_Tocjqn4w2" </w:instrText>
          </w:r>
          <w:r>
            <w:fldChar w:fldCharType="separate"/>
          </w:r>
          <w:r>
            <w:rPr>
              <w:rFonts w:hint="eastAsia" w:ascii="Arial Unicode MS" w:hAnsi="Arial Unicode MS" w:eastAsia="Arial Unicode MS" w:cs="Arial Unicode MS"/>
            </w:rPr>
            <w:t>3.3.13 更新需求的urgent_flag【复用】</w:t>
          </w:r>
          <w:r>
            <w:rPr>
              <w:rFonts w:hint="eastAsia" w:ascii="Arial Unicode MS" w:hAnsi="Arial Unicode MS" w:eastAsia="Arial Unicode MS" w:cs="Arial Unicode MS"/>
            </w:rPr>
            <w:fldChar w:fldCharType="end"/>
          </w:r>
        </w:p>
        <w:p w14:paraId="3F30425B">
          <w:pPr>
            <w:pStyle w:val="10"/>
          </w:pPr>
          <w:r>
            <w:fldChar w:fldCharType="begin"/>
          </w:r>
          <w:r>
            <w:instrText xml:space="preserve"> HYPERLINK \l "_Toc06016u" </w:instrText>
          </w:r>
          <w:r>
            <w:fldChar w:fldCharType="separate"/>
          </w:r>
          <w:r>
            <w:rPr>
              <w:rFonts w:ascii="Arial Unicode MS" w:hAnsi="Arial Unicode MS" w:eastAsia="Arial Unicode MS" w:cs="Arial Unicode MS"/>
            </w:rPr>
            <w:t>3.4 非需求池MTO</w:t>
          </w:r>
          <w:r>
            <w:rPr>
              <w:rFonts w:ascii="Arial Unicode MS" w:hAnsi="Arial Unicode MS" w:eastAsia="Arial Unicode MS" w:cs="Arial Unicode MS"/>
            </w:rPr>
            <w:fldChar w:fldCharType="end"/>
          </w:r>
        </w:p>
        <w:p w14:paraId="396E7A7F">
          <w:pPr>
            <w:pStyle w:val="14"/>
          </w:pPr>
          <w:r>
            <w:fldChar w:fldCharType="begin"/>
          </w:r>
          <w:r>
            <w:instrText xml:space="preserve"> HYPERLINK \l "_Tocwmy8rn" </w:instrText>
          </w:r>
          <w:r>
            <w:fldChar w:fldCharType="separate"/>
          </w:r>
          <w:r>
            <w:rPr>
              <w:rFonts w:ascii="Arial Unicode MS" w:hAnsi="Arial Unicode MS" w:eastAsia="Arial Unicode MS" w:cs="Arial Unicode MS"/>
            </w:rPr>
            <w:t>3.4.1 WMS给Vendor下发拣货任务</w:t>
          </w:r>
          <w:r>
            <w:rPr>
              <w:rFonts w:ascii="Arial Unicode MS" w:hAnsi="Arial Unicode MS" w:eastAsia="Arial Unicode MS" w:cs="Arial Unicode MS"/>
            </w:rPr>
            <w:fldChar w:fldCharType="end"/>
          </w:r>
        </w:p>
        <w:p w14:paraId="5E5E2104">
          <w:pPr>
            <w:pStyle w:val="9"/>
          </w:pPr>
          <w:r>
            <w:fldChar w:fldCharType="begin"/>
          </w:r>
          <w:r>
            <w:instrText xml:space="preserve"> HYPERLINK \l "_Toc14a4pd"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C259036">
          <w:pPr>
            <w:pStyle w:val="9"/>
          </w:pPr>
          <w:r>
            <w:fldChar w:fldCharType="begin"/>
          </w:r>
          <w:r>
            <w:instrText xml:space="preserve"> HYPERLINK \l "_Tocakdiso" </w:instrText>
          </w:r>
          <w:r>
            <w:fldChar w:fldCharType="separate"/>
          </w:r>
          <w:r>
            <w:t>响应字段</w:t>
          </w:r>
          <w:r>
            <w:fldChar w:fldCharType="end"/>
          </w:r>
        </w:p>
        <w:p w14:paraId="281A47D4">
          <w:pPr>
            <w:pStyle w:val="9"/>
          </w:pPr>
          <w:r>
            <w:fldChar w:fldCharType="begin"/>
          </w:r>
          <w:r>
            <w:instrText xml:space="preserve"> HYPERLINK \l "_Tocwiz0q0"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3424C30">
          <w:pPr>
            <w:pStyle w:val="14"/>
          </w:pPr>
          <w:r>
            <w:fldChar w:fldCharType="begin"/>
          </w:r>
          <w:r>
            <w:instrText xml:space="preserve"> HYPERLINK \l "_Tocrynigx" </w:instrText>
          </w:r>
          <w:r>
            <w:fldChar w:fldCharType="separate"/>
          </w:r>
          <w:r>
            <w:rPr>
              <w:rFonts w:ascii="Arial Unicode MS" w:hAnsi="Arial Unicode MS" w:eastAsia="Arial Unicode MS" w:cs="Arial Unicode MS"/>
            </w:rPr>
            <w:t>3.4.2 WMS取消拣货任务</w:t>
          </w:r>
          <w:r>
            <w:rPr>
              <w:rFonts w:ascii="Arial Unicode MS" w:hAnsi="Arial Unicode MS" w:eastAsia="Arial Unicode MS" w:cs="Arial Unicode MS"/>
            </w:rPr>
            <w:fldChar w:fldCharType="end"/>
          </w:r>
        </w:p>
        <w:p w14:paraId="71717B71">
          <w:pPr>
            <w:pStyle w:val="9"/>
          </w:pPr>
          <w:r>
            <w:fldChar w:fldCharType="begin"/>
          </w:r>
          <w:r>
            <w:instrText xml:space="preserve"> HYPERLINK \l "_Toc0uise8"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9998C1F">
          <w:pPr>
            <w:pStyle w:val="9"/>
          </w:pPr>
          <w:r>
            <w:fldChar w:fldCharType="begin"/>
          </w:r>
          <w:r>
            <w:instrText xml:space="preserve"> HYPERLINK \l "_Tocvexvlq"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2A154A9">
          <w:pPr>
            <w:pStyle w:val="9"/>
          </w:pPr>
          <w:r>
            <w:fldChar w:fldCharType="begin"/>
          </w:r>
          <w:r>
            <w:instrText xml:space="preserve"> HYPERLINK \l "_Tocchneyv"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0239913E">
          <w:pPr>
            <w:pStyle w:val="14"/>
          </w:pPr>
          <w:r>
            <w:fldChar w:fldCharType="begin"/>
          </w:r>
          <w:r>
            <w:instrText xml:space="preserve"> HYPERLINK \l "_Toc254gog" </w:instrText>
          </w:r>
          <w:r>
            <w:fldChar w:fldCharType="separate"/>
          </w:r>
          <w:r>
            <w:t>3.4.3 WMS向Vendor更新task的urgent flag【复用3.1.3】</w:t>
          </w:r>
          <w:r>
            <w:fldChar w:fldCharType="end"/>
          </w:r>
        </w:p>
        <w:p w14:paraId="7585B3B1">
          <w:pPr>
            <w:pStyle w:val="14"/>
          </w:pPr>
          <w:r>
            <w:fldChar w:fldCharType="begin"/>
          </w:r>
          <w:r>
            <w:instrText xml:space="preserve"> HYPERLINK \l "_Toca19az2" </w:instrText>
          </w:r>
          <w:r>
            <w:fldChar w:fldCharType="separate"/>
          </w:r>
          <w:r>
            <w:rPr>
              <w:rFonts w:ascii="Arial Unicode MS" w:hAnsi="Arial Unicode MS" w:eastAsia="Arial Unicode MS" w:cs="Arial Unicode MS"/>
            </w:rPr>
            <w:t>3.4.4 Vendor绑定/解绑device【复用basic接口】</w:t>
          </w:r>
          <w:r>
            <w:rPr>
              <w:rFonts w:ascii="Arial Unicode MS" w:hAnsi="Arial Unicode MS" w:eastAsia="Arial Unicode MS" w:cs="Arial Unicode MS"/>
            </w:rPr>
            <w:fldChar w:fldCharType="end"/>
          </w:r>
        </w:p>
        <w:p w14:paraId="254B78AC">
          <w:pPr>
            <w:pStyle w:val="14"/>
          </w:pPr>
          <w:r>
            <w:fldChar w:fldCharType="begin"/>
          </w:r>
          <w:r>
            <w:instrText xml:space="preserve"> HYPERLINK \l "_Tocm0cr10" </w:instrText>
          </w:r>
          <w:r>
            <w:fldChar w:fldCharType="separate"/>
          </w:r>
          <w:r>
            <w:rPr>
              <w:rFonts w:ascii="Arial Unicode MS" w:hAnsi="Arial Unicode MS" w:eastAsia="Arial Unicode MS" w:cs="Arial Unicode MS"/>
            </w:rPr>
            <w:t>3.4.5 Vendor开始拣货任务</w:t>
          </w:r>
          <w:r>
            <w:rPr>
              <w:rFonts w:ascii="Arial Unicode MS" w:hAnsi="Arial Unicode MS" w:eastAsia="Arial Unicode MS" w:cs="Arial Unicode MS"/>
            </w:rPr>
            <w:fldChar w:fldCharType="end"/>
          </w:r>
        </w:p>
        <w:p w14:paraId="5B61158E">
          <w:pPr>
            <w:pStyle w:val="9"/>
          </w:pPr>
          <w:r>
            <w:fldChar w:fldCharType="begin"/>
          </w:r>
          <w:r>
            <w:instrText xml:space="preserve"> HYPERLINK \l "_Toc8blcr8"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684D5D5">
          <w:pPr>
            <w:pStyle w:val="9"/>
          </w:pPr>
          <w:r>
            <w:fldChar w:fldCharType="begin"/>
          </w:r>
          <w:r>
            <w:instrText xml:space="preserve"> HYPERLINK \l "_Toctoem9d"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210C1FC7">
          <w:pPr>
            <w:pStyle w:val="9"/>
          </w:pPr>
          <w:r>
            <w:fldChar w:fldCharType="begin"/>
          </w:r>
          <w:r>
            <w:instrText xml:space="preserve"> HYPERLINK \l "_Tocy8kbj7"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692BCF23">
          <w:pPr>
            <w:pStyle w:val="14"/>
          </w:pPr>
          <w:r>
            <w:fldChar w:fldCharType="begin"/>
          </w:r>
          <w:r>
            <w:instrText xml:space="preserve"> HYPERLINK \l "_Tocgnoqjc" </w:instrText>
          </w:r>
          <w:r>
            <w:fldChar w:fldCharType="separate"/>
          </w:r>
          <w:r>
            <w:rPr>
              <w:rFonts w:ascii="Arial Unicode MS" w:hAnsi="Arial Unicode MS" w:eastAsia="Arial Unicode MS" w:cs="Arial Unicode MS"/>
            </w:rPr>
            <w:t>3.4.6 Vendor真实绑定拣货任务</w:t>
          </w:r>
          <w:r>
            <w:rPr>
              <w:rFonts w:ascii="Arial Unicode MS" w:hAnsi="Arial Unicode MS" w:eastAsia="Arial Unicode MS" w:cs="Arial Unicode MS"/>
            </w:rPr>
            <w:fldChar w:fldCharType="end"/>
          </w:r>
        </w:p>
        <w:p w14:paraId="50B6543F">
          <w:pPr>
            <w:pStyle w:val="9"/>
          </w:pPr>
          <w:r>
            <w:fldChar w:fldCharType="begin"/>
          </w:r>
          <w:r>
            <w:instrText xml:space="preserve"> HYPERLINK \l "_Toc0omgal"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7DCAC941">
          <w:pPr>
            <w:pStyle w:val="9"/>
          </w:pPr>
          <w:r>
            <w:fldChar w:fldCharType="begin"/>
          </w:r>
          <w:r>
            <w:instrText xml:space="preserve"> HYPERLINK \l "_Toc6f8fh4"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797B0AE">
          <w:pPr>
            <w:pStyle w:val="9"/>
          </w:pPr>
          <w:r>
            <w:fldChar w:fldCharType="begin"/>
          </w:r>
          <w:r>
            <w:instrText xml:space="preserve"> HYPERLINK \l "_Toc63cc7g"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161FCF8">
          <w:pPr>
            <w:pStyle w:val="14"/>
          </w:pPr>
          <w:r>
            <w:fldChar w:fldCharType="begin"/>
          </w:r>
          <w:r>
            <w:instrText xml:space="preserve"> HYPERLINK \l "_Toc5jnczz" </w:instrText>
          </w:r>
          <w:r>
            <w:fldChar w:fldCharType="separate"/>
          </w:r>
          <w:r>
            <w:rPr>
              <w:rFonts w:ascii="Arial Unicode MS" w:hAnsi="Arial Unicode MS" w:eastAsia="Arial Unicode MS" w:cs="Arial Unicode MS"/>
            </w:rPr>
            <w:t>3.4.7 Vendor增量拣货明细</w:t>
          </w:r>
          <w:r>
            <w:rPr>
              <w:rFonts w:ascii="Arial Unicode MS" w:hAnsi="Arial Unicode MS" w:eastAsia="Arial Unicode MS" w:cs="Arial Unicode MS"/>
            </w:rPr>
            <w:fldChar w:fldCharType="end"/>
          </w:r>
        </w:p>
        <w:p w14:paraId="6732964D">
          <w:pPr>
            <w:pStyle w:val="9"/>
          </w:pPr>
          <w:r>
            <w:fldChar w:fldCharType="begin"/>
          </w:r>
          <w:r>
            <w:instrText xml:space="preserve"> HYPERLINK \l "_Toctaeo89"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ABCEA82">
          <w:pPr>
            <w:pStyle w:val="9"/>
          </w:pPr>
          <w:r>
            <w:fldChar w:fldCharType="begin"/>
          </w:r>
          <w:r>
            <w:instrText xml:space="preserve"> HYPERLINK \l "_Toczkje0b"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C7D2B3B">
          <w:pPr>
            <w:pStyle w:val="9"/>
          </w:pPr>
          <w:r>
            <w:fldChar w:fldCharType="begin"/>
          </w:r>
          <w:r>
            <w:instrText xml:space="preserve"> HYPERLINK \l "_Toczf9dit"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8F06481">
          <w:pPr>
            <w:pStyle w:val="14"/>
          </w:pPr>
          <w:r>
            <w:fldChar w:fldCharType="begin"/>
          </w:r>
          <w:r>
            <w:instrText xml:space="preserve"> HYPERLINK \l "_Toch6490q" </w:instrText>
          </w:r>
          <w:r>
            <w:fldChar w:fldCharType="separate"/>
          </w:r>
          <w:r>
            <w:rPr>
              <w:rFonts w:ascii="Arial Unicode MS" w:hAnsi="Arial Unicode MS" w:eastAsia="Arial Unicode MS" w:cs="Arial Unicode MS"/>
            </w:rPr>
            <w:t>3.4.8 Vendor完成拣货任务</w:t>
          </w:r>
          <w:r>
            <w:rPr>
              <w:rFonts w:ascii="Arial Unicode MS" w:hAnsi="Arial Unicode MS" w:eastAsia="Arial Unicode MS" w:cs="Arial Unicode MS"/>
            </w:rPr>
            <w:fldChar w:fldCharType="end"/>
          </w:r>
        </w:p>
        <w:p w14:paraId="494C7C2F">
          <w:pPr>
            <w:pStyle w:val="9"/>
          </w:pPr>
          <w:r>
            <w:fldChar w:fldCharType="begin"/>
          </w:r>
          <w:r>
            <w:instrText xml:space="preserve"> HYPERLINK \l "_Toccmlobs"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644F051">
          <w:pPr>
            <w:pStyle w:val="9"/>
          </w:pPr>
          <w:r>
            <w:fldChar w:fldCharType="begin"/>
          </w:r>
          <w:r>
            <w:instrText xml:space="preserve"> HYPERLINK \l "_Tocrtcsh5"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DC413B6">
          <w:pPr>
            <w:pStyle w:val="9"/>
          </w:pPr>
          <w:r>
            <w:fldChar w:fldCharType="begin"/>
          </w:r>
          <w:r>
            <w:instrText xml:space="preserve"> HYPERLINK \l "_Tocxuie8n"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635277A">
          <w:pPr>
            <w:pStyle w:val="14"/>
          </w:pPr>
          <w:r>
            <w:fldChar w:fldCharType="begin"/>
          </w:r>
          <w:r>
            <w:instrText xml:space="preserve"> HYPERLINK \l "_Tocj8itgf" </w:instrText>
          </w:r>
          <w:r>
            <w:fldChar w:fldCharType="separate"/>
          </w:r>
          <w:r>
            <w:rPr>
              <w:rFonts w:ascii="Arial Unicode MS" w:hAnsi="Arial Unicode MS" w:eastAsia="Arial Unicode MS" w:cs="Arial Unicode MS"/>
            </w:rPr>
            <w:t>3.4.9 查询Vendor拣货任务列表【复用】</w:t>
          </w:r>
          <w:r>
            <w:rPr>
              <w:rFonts w:ascii="Arial Unicode MS" w:hAnsi="Arial Unicode MS" w:eastAsia="Arial Unicode MS" w:cs="Arial Unicode MS"/>
            </w:rPr>
            <w:fldChar w:fldCharType="end"/>
          </w:r>
        </w:p>
        <w:p w14:paraId="10383EA0">
          <w:pPr>
            <w:pStyle w:val="16"/>
          </w:pPr>
          <w:r>
            <w:fldChar w:fldCharType="begin"/>
          </w:r>
          <w:r>
            <w:instrText xml:space="preserve"> HYPERLINK \l "_Toc6d8gy7" </w:instrText>
          </w:r>
          <w:r>
            <w:fldChar w:fldCharType="separate"/>
          </w:r>
          <w:r>
            <w:rPr>
              <w:rFonts w:ascii="Arial Unicode MS" w:hAnsi="Arial Unicode MS" w:eastAsia="Arial Unicode MS" w:cs="Arial Unicode MS"/>
            </w:rPr>
            <w:t>库内模块接口协议</w:t>
          </w:r>
          <w:r>
            <w:rPr>
              <w:rFonts w:ascii="Arial Unicode MS" w:hAnsi="Arial Unicode MS" w:eastAsia="Arial Unicode MS" w:cs="Arial Unicode MS"/>
            </w:rPr>
            <w:fldChar w:fldCharType="end"/>
          </w:r>
        </w:p>
        <w:p w14:paraId="58C748A8">
          <w:pPr>
            <w:pStyle w:val="10"/>
          </w:pPr>
          <w:r>
            <w:fldChar w:fldCharType="begin"/>
          </w:r>
          <w:r>
            <w:instrText xml:space="preserve"> HYPERLINK \l "_Tocpv60br" </w:instrText>
          </w:r>
          <w:r>
            <w:fldChar w:fldCharType="separate"/>
          </w:r>
          <w:r>
            <w:rPr>
              <w:rFonts w:ascii="Arial Unicode MS" w:hAnsi="Arial Unicode MS" w:eastAsia="Arial Unicode MS" w:cs="Arial Unicode MS"/>
            </w:rPr>
            <w:t>4.1 库内移库同步占用库存给Vendor接口</w:t>
          </w:r>
          <w:r>
            <w:rPr>
              <w:rFonts w:ascii="Arial Unicode MS" w:hAnsi="Arial Unicode MS" w:eastAsia="Arial Unicode MS" w:cs="Arial Unicode MS"/>
            </w:rPr>
            <w:fldChar w:fldCharType="end"/>
          </w:r>
        </w:p>
        <w:p w14:paraId="703B2846">
          <w:pPr>
            <w:pStyle w:val="14"/>
          </w:pPr>
          <w:r>
            <w:fldChar w:fldCharType="begin"/>
          </w:r>
          <w:r>
            <w:instrText xml:space="preserve"> HYPERLINK \l "_Toc55ltlj"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884FE11">
          <w:pPr>
            <w:pStyle w:val="14"/>
          </w:pPr>
          <w:r>
            <w:fldChar w:fldCharType="begin"/>
          </w:r>
          <w:r>
            <w:instrText xml:space="preserve"> HYPERLINK \l "_Toc14mmt5"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11396BD">
          <w:pPr>
            <w:pStyle w:val="14"/>
          </w:pPr>
          <w:r>
            <w:fldChar w:fldCharType="begin"/>
          </w:r>
          <w:r>
            <w:instrText xml:space="preserve"> HYPERLINK \l "_Tocledq77"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78A8BDB">
          <w:pPr>
            <w:pStyle w:val="10"/>
          </w:pPr>
          <w:r>
            <w:fldChar w:fldCharType="begin"/>
          </w:r>
          <w:r>
            <w:instrText xml:space="preserve"> HYPERLINK \l "_Tocv1yl9q" </w:instrText>
          </w:r>
          <w:r>
            <w:fldChar w:fldCharType="separate"/>
          </w:r>
          <w:r>
            <w:t>4.2 库内移库Vendor占用PickingDevice接口</w:t>
          </w:r>
          <w:r>
            <w:fldChar w:fldCharType="end"/>
          </w:r>
        </w:p>
        <w:p w14:paraId="59241711">
          <w:pPr>
            <w:pStyle w:val="14"/>
          </w:pPr>
          <w:r>
            <w:fldChar w:fldCharType="begin"/>
          </w:r>
          <w:r>
            <w:instrText xml:space="preserve"> HYPERLINK \l "_Toc351wad"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895BE17">
          <w:pPr>
            <w:pStyle w:val="14"/>
          </w:pPr>
          <w:r>
            <w:fldChar w:fldCharType="begin"/>
          </w:r>
          <w:r>
            <w:instrText xml:space="preserve"> HYPERLINK \l "_Toc2rtl4s"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3AA6D2C">
          <w:pPr>
            <w:pStyle w:val="14"/>
          </w:pPr>
          <w:r>
            <w:fldChar w:fldCharType="begin"/>
          </w:r>
          <w:r>
            <w:instrText xml:space="preserve"> HYPERLINK \l "_Tocar9amf"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C2AEB47">
          <w:pPr>
            <w:pStyle w:val="10"/>
          </w:pPr>
          <w:r>
            <w:fldChar w:fldCharType="begin"/>
          </w:r>
          <w:r>
            <w:instrText xml:space="preserve"> HYPERLINK \l "_Tocqdqfcb" </w:instrText>
          </w:r>
          <w:r>
            <w:fldChar w:fldCharType="separate"/>
          </w:r>
          <w:r>
            <w:rPr>
              <w:rFonts w:ascii="Arial Unicode MS" w:hAnsi="Arial Unicode MS" w:eastAsia="Arial Unicode MS" w:cs="Arial Unicode MS"/>
            </w:rPr>
            <w:t>4.3 库内Vendor发起Picking明细整箱同步到WMS(WMS/Vendor创建)</w:t>
          </w:r>
          <w:r>
            <w:rPr>
              <w:rFonts w:ascii="Arial Unicode MS" w:hAnsi="Arial Unicode MS" w:eastAsia="Arial Unicode MS" w:cs="Arial Unicode MS"/>
            </w:rPr>
            <w:fldChar w:fldCharType="end"/>
          </w:r>
        </w:p>
        <w:p w14:paraId="5590E8C5">
          <w:pPr>
            <w:pStyle w:val="14"/>
          </w:pPr>
          <w:r>
            <w:fldChar w:fldCharType="begin"/>
          </w:r>
          <w:r>
            <w:instrText xml:space="preserve"> HYPERLINK \l "_Tocvc77mu"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33EAF93">
          <w:pPr>
            <w:pStyle w:val="14"/>
          </w:pPr>
          <w:r>
            <w:fldChar w:fldCharType="begin"/>
          </w:r>
          <w:r>
            <w:instrText xml:space="preserve"> HYPERLINK \l "_Tocujuzjz"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06E2645C">
          <w:pPr>
            <w:pStyle w:val="14"/>
          </w:pPr>
          <w:r>
            <w:fldChar w:fldCharType="begin"/>
          </w:r>
          <w:r>
            <w:instrText xml:space="preserve"> HYPERLINK \l "_Toc8xvzv9"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630DB9D">
          <w:pPr>
            <w:pStyle w:val="10"/>
          </w:pPr>
          <w:r>
            <w:fldChar w:fldCharType="begin"/>
          </w:r>
          <w:r>
            <w:instrText xml:space="preserve"> HYPERLINK \l "_Tocf5xo7c" </w:instrText>
          </w:r>
          <w:r>
            <w:fldChar w:fldCharType="separate"/>
          </w:r>
          <w:r>
            <w:rPr>
              <w:rFonts w:ascii="Arial Unicode MS" w:hAnsi="Arial Unicode MS" w:eastAsia="Arial Unicode MS" w:cs="Arial Unicode MS"/>
            </w:rPr>
            <w:t>4.4 库内Vendor发起Picking明细定时回传到WMS(只针对WMS创建)</w:t>
          </w:r>
          <w:r>
            <w:rPr>
              <w:rFonts w:ascii="Arial Unicode MS" w:hAnsi="Arial Unicode MS" w:eastAsia="Arial Unicode MS" w:cs="Arial Unicode MS"/>
            </w:rPr>
            <w:fldChar w:fldCharType="end"/>
          </w:r>
        </w:p>
        <w:p w14:paraId="0B65E6BD">
          <w:pPr>
            <w:pStyle w:val="14"/>
          </w:pPr>
          <w:r>
            <w:fldChar w:fldCharType="begin"/>
          </w:r>
          <w:r>
            <w:instrText xml:space="preserve"> HYPERLINK \l "_Toc7yzjxj"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5F5185D3">
          <w:pPr>
            <w:pStyle w:val="14"/>
          </w:pPr>
          <w:r>
            <w:fldChar w:fldCharType="begin"/>
          </w:r>
          <w:r>
            <w:instrText xml:space="preserve"> HYPERLINK \l "_Tocbafole"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5587CD16">
          <w:pPr>
            <w:pStyle w:val="14"/>
          </w:pPr>
          <w:r>
            <w:fldChar w:fldCharType="begin"/>
          </w:r>
          <w:r>
            <w:instrText xml:space="preserve"> HYPERLINK \l "_Toc5qyiq7"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5D3B23D">
          <w:pPr>
            <w:pStyle w:val="10"/>
          </w:pPr>
          <w:r>
            <w:fldChar w:fldCharType="begin"/>
          </w:r>
          <w:r>
            <w:instrText xml:space="preserve"> HYPERLINK \l "_Tocir689d" </w:instrText>
          </w:r>
          <w:r>
            <w:fldChar w:fldCharType="separate"/>
          </w:r>
          <w:r>
            <w:rPr>
              <w:rFonts w:ascii="Arial Unicode MS" w:hAnsi="Arial Unicode MS" w:eastAsia="Arial Unicode MS" w:cs="Arial Unicode MS"/>
            </w:rPr>
            <w:t>4.5 库内Vendor发起盘点差异调减同步给WMS</w:t>
          </w:r>
          <w:r>
            <w:rPr>
              <w:rFonts w:ascii="Arial Unicode MS" w:hAnsi="Arial Unicode MS" w:eastAsia="Arial Unicode MS" w:cs="Arial Unicode MS"/>
            </w:rPr>
            <w:fldChar w:fldCharType="end"/>
          </w:r>
        </w:p>
        <w:p w14:paraId="3569A18E">
          <w:pPr>
            <w:pStyle w:val="14"/>
          </w:pPr>
          <w:r>
            <w:fldChar w:fldCharType="begin"/>
          </w:r>
          <w:r>
            <w:instrText xml:space="preserve"> HYPERLINK \l "_Tocgg1rxn"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067A4CC">
          <w:pPr>
            <w:pStyle w:val="14"/>
          </w:pPr>
          <w:r>
            <w:fldChar w:fldCharType="begin"/>
          </w:r>
          <w:r>
            <w:instrText xml:space="preserve"> HYPERLINK \l "_Tocrlavy9"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329E248">
          <w:pPr>
            <w:pStyle w:val="14"/>
          </w:pPr>
          <w:r>
            <w:fldChar w:fldCharType="begin"/>
          </w:r>
          <w:r>
            <w:instrText xml:space="preserve"> HYPERLINK \l "_Tocv17qbm"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8DA9229">
          <w:pPr>
            <w:pStyle w:val="10"/>
          </w:pPr>
          <w:r>
            <w:fldChar w:fldCharType="begin"/>
          </w:r>
          <w:r>
            <w:instrText xml:space="preserve"> HYPERLINK \l "_Tocgk4717" </w:instrText>
          </w:r>
          <w:r>
            <w:fldChar w:fldCharType="separate"/>
          </w:r>
          <w:r>
            <w:rPr>
              <w:rFonts w:ascii="Arial Unicode MS" w:hAnsi="Arial Unicode MS" w:eastAsia="Arial Unicode MS" w:cs="Arial Unicode MS"/>
            </w:rPr>
            <w:t>4.6 库内发起Vendor查询拣货接口(用于对账)</w:t>
          </w:r>
          <w:r>
            <w:rPr>
              <w:rFonts w:ascii="Arial Unicode MS" w:hAnsi="Arial Unicode MS" w:eastAsia="Arial Unicode MS" w:cs="Arial Unicode MS"/>
            </w:rPr>
            <w:fldChar w:fldCharType="end"/>
          </w:r>
        </w:p>
        <w:p w14:paraId="04261CF8">
          <w:pPr>
            <w:pStyle w:val="14"/>
          </w:pPr>
          <w:r>
            <w:fldChar w:fldCharType="begin"/>
          </w:r>
          <w:r>
            <w:instrText xml:space="preserve"> HYPERLINK \l "_Toc96a6gq"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4532030D">
          <w:pPr>
            <w:pStyle w:val="14"/>
          </w:pPr>
          <w:r>
            <w:fldChar w:fldCharType="begin"/>
          </w:r>
          <w:r>
            <w:instrText xml:space="preserve"> HYPERLINK \l "_Tocqf2r85"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2AABE2F7">
          <w:pPr>
            <w:pStyle w:val="14"/>
          </w:pPr>
          <w:r>
            <w:fldChar w:fldCharType="begin"/>
          </w:r>
          <w:r>
            <w:instrText xml:space="preserve"> HYPERLINK \l "_Tocwtq09i"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F2EDE05">
          <w:pPr>
            <w:pStyle w:val="10"/>
          </w:pPr>
          <w:r>
            <w:fldChar w:fldCharType="begin"/>
          </w:r>
          <w:r>
            <w:instrText xml:space="preserve"> HYPERLINK \l "_Toc51c6nq" </w:instrText>
          </w:r>
          <w:r>
            <w:fldChar w:fldCharType="separate"/>
          </w:r>
          <w:r>
            <w:rPr>
              <w:rFonts w:ascii="Arial Unicode MS" w:hAnsi="Arial Unicode MS" w:eastAsia="Arial Unicode MS" w:cs="Arial Unicode MS"/>
            </w:rPr>
            <w:t>4.7 库内更新(移库)单据(WMS创建的)</w:t>
          </w:r>
          <w:r>
            <w:rPr>
              <w:rFonts w:ascii="Arial Unicode MS" w:hAnsi="Arial Unicode MS" w:eastAsia="Arial Unicode MS" w:cs="Arial Unicode MS"/>
            </w:rPr>
            <w:fldChar w:fldCharType="end"/>
          </w:r>
        </w:p>
        <w:p w14:paraId="640839CF">
          <w:pPr>
            <w:pStyle w:val="14"/>
          </w:pPr>
          <w:r>
            <w:fldChar w:fldCharType="begin"/>
          </w:r>
          <w:r>
            <w:instrText xml:space="preserve"> HYPERLINK \l "_Tocuz89ja"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A9EABCB">
          <w:pPr>
            <w:pStyle w:val="14"/>
          </w:pPr>
          <w:r>
            <w:fldChar w:fldCharType="begin"/>
          </w:r>
          <w:r>
            <w:instrText xml:space="preserve"> HYPERLINK \l "_Tocoh4w6m"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24314C4F">
          <w:pPr>
            <w:pStyle w:val="14"/>
          </w:pPr>
          <w:r>
            <w:fldChar w:fldCharType="begin"/>
          </w:r>
          <w:r>
            <w:instrText xml:space="preserve"> HYPERLINK \l "_Toctry9x1"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12494A12">
          <w:pPr>
            <w:pStyle w:val="16"/>
          </w:pPr>
          <w:r>
            <w:fldChar w:fldCharType="begin"/>
          </w:r>
          <w:r>
            <w:instrText xml:space="preserve"> HYPERLINK \l "_Toctw1noz" </w:instrText>
          </w:r>
          <w:r>
            <w:fldChar w:fldCharType="separate"/>
          </w:r>
          <w:r>
            <w:rPr>
              <w:rFonts w:ascii="Arial Unicode MS" w:hAnsi="Arial Unicode MS" w:eastAsia="Arial Unicode MS" w:cs="Arial Unicode MS"/>
            </w:rPr>
            <w:t>基础资料模块接口协议</w:t>
          </w:r>
          <w:r>
            <w:rPr>
              <w:rFonts w:ascii="Arial Unicode MS" w:hAnsi="Arial Unicode MS" w:eastAsia="Arial Unicode MS" w:cs="Arial Unicode MS"/>
            </w:rPr>
            <w:fldChar w:fldCharType="end"/>
          </w:r>
        </w:p>
        <w:p w14:paraId="20AB4013">
          <w:pPr>
            <w:pStyle w:val="10"/>
          </w:pPr>
          <w:r>
            <w:fldChar w:fldCharType="begin"/>
          </w:r>
          <w:r>
            <w:instrText xml:space="preserve"> HYPERLINK \l "_Toc91ztgr" </w:instrText>
          </w:r>
          <w:r>
            <w:fldChar w:fldCharType="separate"/>
          </w:r>
          <w:r>
            <w:rPr>
              <w:rFonts w:ascii="Arial Unicode MS" w:hAnsi="Arial Unicode MS" w:eastAsia="Arial Unicode MS" w:cs="Arial Unicode MS"/>
            </w:rPr>
            <w:t>5.1 vendor向WMS查询用户是否存在</w:t>
          </w:r>
          <w:r>
            <w:rPr>
              <w:rFonts w:ascii="Arial Unicode MS" w:hAnsi="Arial Unicode MS" w:eastAsia="Arial Unicode MS" w:cs="Arial Unicode MS"/>
            </w:rPr>
            <w:fldChar w:fldCharType="end"/>
          </w:r>
        </w:p>
        <w:p w14:paraId="64C5E0D5">
          <w:pPr>
            <w:pStyle w:val="14"/>
          </w:pPr>
          <w:r>
            <w:fldChar w:fldCharType="begin"/>
          </w:r>
          <w:r>
            <w:instrText xml:space="preserve"> HYPERLINK \l "_Toczvnfmn"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64F339B">
          <w:pPr>
            <w:pStyle w:val="14"/>
          </w:pPr>
          <w:r>
            <w:fldChar w:fldCharType="begin"/>
          </w:r>
          <w:r>
            <w:instrText xml:space="preserve"> HYPERLINK \l "_Tocxkdkhb"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777B8E2F">
          <w:pPr>
            <w:pStyle w:val="14"/>
          </w:pPr>
          <w:r>
            <w:fldChar w:fldCharType="begin"/>
          </w:r>
          <w:r>
            <w:instrText xml:space="preserve"> HYPERLINK \l "_Toc60lcix"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A0A88D9">
          <w:pPr>
            <w:pStyle w:val="10"/>
          </w:pPr>
          <w:r>
            <w:fldChar w:fldCharType="begin"/>
          </w:r>
          <w:r>
            <w:instrText xml:space="preserve"> HYPERLINK \l "_Tocmah899" </w:instrText>
          </w:r>
          <w:r>
            <w:fldChar w:fldCharType="separate"/>
          </w:r>
          <w:r>
            <w:rPr>
              <w:rFonts w:ascii="Arial Unicode MS" w:hAnsi="Arial Unicode MS" w:eastAsia="Arial Unicode MS" w:cs="Arial Unicode MS"/>
            </w:rPr>
            <w:t>5.2 WMS向Vendor同步批次状态</w:t>
          </w:r>
          <w:r>
            <w:rPr>
              <w:rFonts w:ascii="Arial Unicode MS" w:hAnsi="Arial Unicode MS" w:eastAsia="Arial Unicode MS" w:cs="Arial Unicode MS"/>
            </w:rPr>
            <w:fldChar w:fldCharType="end"/>
          </w:r>
        </w:p>
        <w:p w14:paraId="6130DCB3">
          <w:pPr>
            <w:pStyle w:val="14"/>
          </w:pPr>
          <w:r>
            <w:fldChar w:fldCharType="begin"/>
          </w:r>
          <w:r>
            <w:instrText xml:space="preserve"> HYPERLINK \l "_Toc0k4qwx"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2A8FA023">
          <w:pPr>
            <w:pStyle w:val="14"/>
          </w:pPr>
          <w:r>
            <w:fldChar w:fldCharType="begin"/>
          </w:r>
          <w:r>
            <w:instrText xml:space="preserve"> HYPERLINK \l "_Tocttywxv"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2FF21C6">
          <w:pPr>
            <w:pStyle w:val="14"/>
          </w:pPr>
          <w:r>
            <w:fldChar w:fldCharType="begin"/>
          </w:r>
          <w:r>
            <w:instrText xml:space="preserve"> HYPERLINK \l "_Tocuvn1p8"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0BF9892">
          <w:pPr>
            <w:pStyle w:val="10"/>
          </w:pPr>
          <w:r>
            <w:fldChar w:fldCharType="begin"/>
          </w:r>
          <w:r>
            <w:instrText xml:space="preserve"> HYPERLINK \l "_Tocbri32v" </w:instrText>
          </w:r>
          <w:r>
            <w:fldChar w:fldCharType="separate"/>
          </w:r>
          <w:r>
            <w:rPr>
              <w:rFonts w:ascii="Arial Unicode MS" w:hAnsi="Arial Unicode MS" w:eastAsia="Arial Unicode MS" w:cs="Arial Unicode MS"/>
            </w:rPr>
            <w:t>5.3 WMS向Vendor查询库存信息</w:t>
          </w:r>
          <w:r>
            <w:rPr>
              <w:rFonts w:ascii="Arial Unicode MS" w:hAnsi="Arial Unicode MS" w:eastAsia="Arial Unicode MS" w:cs="Arial Unicode MS"/>
            </w:rPr>
            <w:fldChar w:fldCharType="end"/>
          </w:r>
        </w:p>
        <w:p w14:paraId="014D0B9C">
          <w:pPr>
            <w:pStyle w:val="14"/>
          </w:pPr>
          <w:r>
            <w:fldChar w:fldCharType="begin"/>
          </w:r>
          <w:r>
            <w:instrText xml:space="preserve"> HYPERLINK \l "_Tocfrfuu5"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3C308D0">
          <w:pPr>
            <w:pStyle w:val="14"/>
          </w:pPr>
          <w:r>
            <w:fldChar w:fldCharType="begin"/>
          </w:r>
          <w:r>
            <w:instrText xml:space="preserve"> HYPERLINK \l "_Tocrvju1b"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C35BC53">
          <w:pPr>
            <w:pStyle w:val="14"/>
          </w:pPr>
          <w:r>
            <w:fldChar w:fldCharType="begin"/>
          </w:r>
          <w:r>
            <w:instrText xml:space="preserve"> HYPERLINK \l "_Tocegbmra"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64869A4B">
          <w:pPr>
            <w:pStyle w:val="10"/>
          </w:pPr>
          <w:r>
            <w:fldChar w:fldCharType="begin"/>
          </w:r>
          <w:r>
            <w:instrText xml:space="preserve"> HYPERLINK \l "_Tocxvyup4" </w:instrText>
          </w:r>
          <w:r>
            <w:fldChar w:fldCharType="separate"/>
          </w:r>
          <w:r>
            <w:rPr>
              <w:rFonts w:ascii="Arial Unicode MS" w:hAnsi="Arial Unicode MS" w:eastAsia="Arial Unicode MS" w:cs="Arial Unicode MS"/>
            </w:rPr>
            <w:t>5.4 WMS向Vendor同步对账结果</w:t>
          </w:r>
          <w:r>
            <w:rPr>
              <w:rFonts w:ascii="Arial Unicode MS" w:hAnsi="Arial Unicode MS" w:eastAsia="Arial Unicode MS" w:cs="Arial Unicode MS"/>
            </w:rPr>
            <w:fldChar w:fldCharType="end"/>
          </w:r>
        </w:p>
        <w:p w14:paraId="1ADA1D9E">
          <w:pPr>
            <w:pStyle w:val="14"/>
          </w:pPr>
          <w:r>
            <w:fldChar w:fldCharType="begin"/>
          </w:r>
          <w:r>
            <w:instrText xml:space="preserve"> HYPERLINK \l "_Toca8tk1i"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CAEFF3B">
          <w:pPr>
            <w:pStyle w:val="14"/>
          </w:pPr>
          <w:r>
            <w:fldChar w:fldCharType="begin"/>
          </w:r>
          <w:r>
            <w:instrText xml:space="preserve"> HYPERLINK \l "_Tocledcq0"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20824331">
          <w:pPr>
            <w:pStyle w:val="14"/>
          </w:pPr>
          <w:r>
            <w:fldChar w:fldCharType="begin"/>
          </w:r>
          <w:r>
            <w:instrText xml:space="preserve"> HYPERLINK \l "_Toclvcwyv"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40587097">
          <w:pPr>
            <w:pStyle w:val="10"/>
          </w:pPr>
          <w:r>
            <w:fldChar w:fldCharType="begin"/>
          </w:r>
          <w:r>
            <w:instrText xml:space="preserve"> HYPERLINK \l "_Toceemzkx" </w:instrText>
          </w:r>
          <w:r>
            <w:fldChar w:fldCharType="separate"/>
          </w:r>
          <w:r>
            <w:rPr>
              <w:rFonts w:ascii="Arial Unicode MS" w:hAnsi="Arial Unicode MS" w:eastAsia="Arial Unicode MS" w:cs="Arial Unicode MS"/>
            </w:rPr>
            <w:t>5.5 vendor向WMS查询sku信息</w:t>
          </w:r>
          <w:r>
            <w:rPr>
              <w:rFonts w:ascii="Arial Unicode MS" w:hAnsi="Arial Unicode MS" w:eastAsia="Arial Unicode MS" w:cs="Arial Unicode MS"/>
            </w:rPr>
            <w:fldChar w:fldCharType="end"/>
          </w:r>
        </w:p>
        <w:p w14:paraId="1BE416C4">
          <w:pPr>
            <w:pStyle w:val="14"/>
          </w:pPr>
          <w:r>
            <w:fldChar w:fldCharType="begin"/>
          </w:r>
          <w:r>
            <w:instrText xml:space="preserve"> HYPERLINK \l "_Toccvsk5i"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84A22BD">
          <w:pPr>
            <w:pStyle w:val="14"/>
          </w:pPr>
          <w:r>
            <w:fldChar w:fldCharType="begin"/>
          </w:r>
          <w:r>
            <w:instrText xml:space="preserve"> HYPERLINK \l "_Tocj9e5do"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6F2375B6">
          <w:pPr>
            <w:pStyle w:val="14"/>
          </w:pPr>
          <w:r>
            <w:fldChar w:fldCharType="begin"/>
          </w:r>
          <w:r>
            <w:instrText xml:space="preserve"> HYPERLINK \l "_Toclswa6w"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3E67CB24">
          <w:pPr>
            <w:pStyle w:val="10"/>
          </w:pPr>
          <w:r>
            <w:fldChar w:fldCharType="begin"/>
          </w:r>
          <w:r>
            <w:instrText xml:space="preserve"> HYPERLINK \l "_Toc3crmq2" </w:instrText>
          </w:r>
          <w:r>
            <w:fldChar w:fldCharType="separate"/>
          </w:r>
          <w:r>
            <w:rPr>
              <w:rFonts w:ascii="Arial Unicode MS" w:hAnsi="Arial Unicode MS" w:eastAsia="Arial Unicode MS" w:cs="Arial Unicode MS"/>
            </w:rPr>
            <w:t>5.6 WMS向Vendor同步sku信息</w:t>
          </w:r>
          <w:r>
            <w:rPr>
              <w:rFonts w:ascii="Arial Unicode MS" w:hAnsi="Arial Unicode MS" w:eastAsia="Arial Unicode MS" w:cs="Arial Unicode MS"/>
            </w:rPr>
            <w:fldChar w:fldCharType="end"/>
          </w:r>
        </w:p>
        <w:p w14:paraId="2EE90004">
          <w:pPr>
            <w:pStyle w:val="14"/>
          </w:pPr>
          <w:r>
            <w:fldChar w:fldCharType="begin"/>
          </w:r>
          <w:r>
            <w:instrText xml:space="preserve"> HYPERLINK \l "_Tocgv0xb6"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3BB26E6C">
          <w:pPr>
            <w:pStyle w:val="14"/>
          </w:pPr>
          <w:r>
            <w:fldChar w:fldCharType="begin"/>
          </w:r>
          <w:r>
            <w:instrText xml:space="preserve"> HYPERLINK \l "_Tockea9rg"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4742FE53">
          <w:pPr>
            <w:pStyle w:val="14"/>
          </w:pPr>
          <w:r>
            <w:fldChar w:fldCharType="begin"/>
          </w:r>
          <w:r>
            <w:instrText xml:space="preserve"> HYPERLINK \l "_Tocd69y7j"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70238EDD">
          <w:pPr>
            <w:pStyle w:val="10"/>
          </w:pPr>
          <w:r>
            <w:fldChar w:fldCharType="begin"/>
          </w:r>
          <w:r>
            <w:instrText xml:space="preserve"> HYPERLINK \l "_Tocabeidy" </w:instrText>
          </w:r>
          <w:r>
            <w:fldChar w:fldCharType="separate"/>
          </w:r>
          <w:r>
            <w:rPr>
              <w:rFonts w:ascii="Arial Unicode MS" w:hAnsi="Arial Unicode MS" w:eastAsia="Arial Unicode MS" w:cs="Arial Unicode MS"/>
            </w:rPr>
            <w:t>5.7 WMS向Vendor查询AGV设备信息</w:t>
          </w:r>
          <w:r>
            <w:rPr>
              <w:rFonts w:ascii="Arial Unicode MS" w:hAnsi="Arial Unicode MS" w:eastAsia="Arial Unicode MS" w:cs="Arial Unicode MS"/>
            </w:rPr>
            <w:fldChar w:fldCharType="end"/>
          </w:r>
        </w:p>
        <w:p w14:paraId="1F2CB6E3">
          <w:pPr>
            <w:pStyle w:val="14"/>
          </w:pPr>
          <w:r>
            <w:fldChar w:fldCharType="begin"/>
          </w:r>
          <w:r>
            <w:instrText xml:space="preserve"> HYPERLINK \l "_Toc7f1fao"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1170ED06">
          <w:pPr>
            <w:pStyle w:val="14"/>
          </w:pPr>
          <w:r>
            <w:fldChar w:fldCharType="begin"/>
          </w:r>
          <w:r>
            <w:instrText xml:space="preserve"> HYPERLINK \l "_Toc27ape0"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3441A864">
          <w:pPr>
            <w:pStyle w:val="14"/>
          </w:pPr>
          <w:r>
            <w:fldChar w:fldCharType="begin"/>
          </w:r>
          <w:r>
            <w:instrText xml:space="preserve"> HYPERLINK \l "_Toc4kzfok"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5E5DA6B">
          <w:pPr>
            <w:pStyle w:val="10"/>
          </w:pPr>
          <w:r>
            <w:fldChar w:fldCharType="begin"/>
          </w:r>
          <w:r>
            <w:instrText xml:space="preserve"> HYPERLINK \l "_Toccnxkw3" </w:instrText>
          </w:r>
          <w:r>
            <w:fldChar w:fldCharType="separate"/>
          </w:r>
          <w:r>
            <w:rPr>
              <w:rFonts w:ascii="Arial Unicode MS" w:hAnsi="Arial Unicode MS" w:eastAsia="Arial Unicode MS" w:cs="Arial Unicode MS"/>
            </w:rPr>
            <w:t>5.8 WMS向Vendor查询Unit 信息</w:t>
          </w:r>
          <w:r>
            <w:rPr>
              <w:rFonts w:ascii="Arial Unicode MS" w:hAnsi="Arial Unicode MS" w:eastAsia="Arial Unicode MS" w:cs="Arial Unicode MS"/>
            </w:rPr>
            <w:fldChar w:fldCharType="end"/>
          </w:r>
        </w:p>
        <w:p w14:paraId="6DF92FC2">
          <w:pPr>
            <w:pStyle w:val="14"/>
          </w:pPr>
          <w:r>
            <w:fldChar w:fldCharType="begin"/>
          </w:r>
          <w:r>
            <w:instrText xml:space="preserve"> HYPERLINK \l "_Tockth02a" </w:instrText>
          </w:r>
          <w:r>
            <w:fldChar w:fldCharType="separate"/>
          </w:r>
          <w:r>
            <w:rPr>
              <w:rFonts w:ascii="Arial Unicode MS" w:hAnsi="Arial Unicode MS" w:eastAsia="Arial Unicode MS" w:cs="Arial Unicode MS"/>
            </w:rPr>
            <w:t>请求字段</w:t>
          </w:r>
          <w:r>
            <w:rPr>
              <w:rFonts w:ascii="Arial Unicode MS" w:hAnsi="Arial Unicode MS" w:eastAsia="Arial Unicode MS" w:cs="Arial Unicode MS"/>
            </w:rPr>
            <w:fldChar w:fldCharType="end"/>
          </w:r>
        </w:p>
        <w:p w14:paraId="0BAA0D1B">
          <w:pPr>
            <w:pStyle w:val="14"/>
          </w:pPr>
          <w:r>
            <w:fldChar w:fldCharType="begin"/>
          </w:r>
          <w:r>
            <w:instrText xml:space="preserve"> HYPERLINK \l "_Toc697s6u" </w:instrText>
          </w:r>
          <w:r>
            <w:fldChar w:fldCharType="separate"/>
          </w:r>
          <w:r>
            <w:rPr>
              <w:rFonts w:ascii="Arial Unicode MS" w:hAnsi="Arial Unicode MS" w:eastAsia="Arial Unicode MS" w:cs="Arial Unicode MS"/>
            </w:rPr>
            <w:t>响应字段</w:t>
          </w:r>
          <w:r>
            <w:rPr>
              <w:rFonts w:ascii="Arial Unicode MS" w:hAnsi="Arial Unicode MS" w:eastAsia="Arial Unicode MS" w:cs="Arial Unicode MS"/>
            </w:rPr>
            <w:fldChar w:fldCharType="end"/>
          </w:r>
        </w:p>
        <w:p w14:paraId="15C58061">
          <w:pPr>
            <w:pStyle w:val="14"/>
          </w:pPr>
          <w:r>
            <w:fldChar w:fldCharType="begin"/>
          </w:r>
          <w:r>
            <w:instrText xml:space="preserve"> HYPERLINK \l "_Tocqb8l4n" </w:instrText>
          </w:r>
          <w:r>
            <w:fldChar w:fldCharType="separate"/>
          </w:r>
          <w:r>
            <w:rPr>
              <w:rFonts w:ascii="Arial Unicode MS" w:hAnsi="Arial Unicode MS" w:eastAsia="Arial Unicode MS" w:cs="Arial Unicode MS"/>
            </w:rPr>
            <w:t>返回码</w:t>
          </w:r>
          <w:r>
            <w:rPr>
              <w:rFonts w:ascii="Arial Unicode MS" w:hAnsi="Arial Unicode MS" w:eastAsia="Arial Unicode MS" w:cs="Arial Unicode MS"/>
            </w:rPr>
            <w:fldChar w:fldCharType="end"/>
          </w:r>
        </w:p>
        <w:p w14:paraId="54DACC39">
          <w:pPr>
            <w:pStyle w:val="16"/>
          </w:pPr>
          <w:r>
            <w:fldChar w:fldCharType="begin"/>
          </w:r>
          <w:r>
            <w:instrText xml:space="preserve"> HYPERLINK \l "_Tocbmyeqv" </w:instrText>
          </w:r>
          <w:r>
            <w:fldChar w:fldCharType="separate"/>
          </w:r>
          <w:r>
            <w:rPr>
              <w:rFonts w:ascii="Arial Unicode MS" w:hAnsi="Arial Unicode MS" w:eastAsia="Arial Unicode MS" w:cs="Arial Unicode MS"/>
            </w:rPr>
            <w:t>附录</w:t>
          </w:r>
          <w:r>
            <w:rPr>
              <w:rFonts w:ascii="Arial Unicode MS" w:hAnsi="Arial Unicode MS" w:eastAsia="Arial Unicode MS" w:cs="Arial Unicode MS"/>
            </w:rPr>
            <w:fldChar w:fldCharType="end"/>
          </w:r>
        </w:p>
        <w:p w14:paraId="68D98F61">
          <w:pPr>
            <w:pStyle w:val="10"/>
          </w:pPr>
          <w:r>
            <w:fldChar w:fldCharType="begin"/>
          </w:r>
          <w:r>
            <w:instrText xml:space="preserve"> HYPERLINK \l "_Toci6m5jf" </w:instrText>
          </w:r>
          <w:r>
            <w:fldChar w:fldCharType="separate"/>
          </w:r>
          <w:r>
            <w:rPr>
              <w:rFonts w:ascii="Arial Unicode MS" w:hAnsi="Arial Unicode MS" w:eastAsia="Arial Unicode MS" w:cs="Arial Unicode MS"/>
            </w:rPr>
            <w:t>A.1 返回码</w:t>
          </w:r>
          <w:r>
            <w:rPr>
              <w:rFonts w:ascii="Arial Unicode MS" w:hAnsi="Arial Unicode MS" w:eastAsia="Arial Unicode MS" w:cs="Arial Unicode MS"/>
            </w:rPr>
            <w:fldChar w:fldCharType="end"/>
          </w:r>
        </w:p>
        <w:p w14:paraId="7D5E72EC">
          <w:pPr>
            <w:pStyle w:val="10"/>
          </w:pPr>
          <w:r>
            <w:fldChar w:fldCharType="begin"/>
          </w:r>
          <w:r>
            <w:instrText xml:space="preserve"> HYPERLINK \l "_Tocnljpbb" </w:instrText>
          </w:r>
          <w:r>
            <w:fldChar w:fldCharType="separate"/>
          </w:r>
          <w:r>
            <w:rPr>
              <w:rFonts w:ascii="Arial Unicode MS" w:hAnsi="Arial Unicode MS" w:eastAsia="Arial Unicode MS" w:cs="Arial Unicode MS"/>
            </w:rPr>
            <w:t>A.2 测试环境</w:t>
          </w:r>
          <w:r>
            <w:rPr>
              <w:rFonts w:ascii="Arial Unicode MS" w:hAnsi="Arial Unicode MS" w:eastAsia="Arial Unicode MS" w:cs="Arial Unicode MS"/>
            </w:rPr>
            <w:fldChar w:fldCharType="end"/>
          </w:r>
        </w:p>
        <w:p w14:paraId="2B6BBD26">
          <w:r>
            <w:fldChar w:fldCharType="end"/>
          </w:r>
        </w:p>
      </w:sdtContent>
    </w:sdt>
    <w:p w14:paraId="5F44268E"/>
    <w:p w14:paraId="548807ED">
      <w:pPr>
        <w:pStyle w:val="3"/>
        <w:keepNext w:val="0"/>
        <w:keepLines w:val="0"/>
        <w:pBdr>
          <w:bottom w:val="none" w:color="auto" w:sz="0" w:space="5"/>
        </w:pBdr>
        <w:spacing w:after="240" w:line="300" w:lineRule="auto"/>
        <w:rPr>
          <w:b/>
          <w:bCs/>
          <w:sz w:val="34"/>
          <w:szCs w:val="34"/>
        </w:rPr>
      </w:pPr>
      <w:bookmarkStart w:id="9" w:name="_i02vklriivm6" w:colFirst="0" w:colLast="0"/>
      <w:bookmarkEnd w:id="9"/>
      <w:bookmarkStart w:id="10" w:name="_Tocs78hkd"/>
      <w:bookmarkStart w:id="11" w:name="_Tocze2egg"/>
      <w:r>
        <w:rPr>
          <w:rFonts w:ascii="Arial Unicode MS" w:hAnsi="Arial Unicode MS" w:eastAsia="Arial Unicode MS" w:cs="Arial Unicode MS"/>
          <w:b/>
          <w:bCs/>
          <w:sz w:val="34"/>
          <w:szCs w:val="34"/>
        </w:rPr>
        <w:t>概述</w:t>
      </w:r>
      <w:bookmarkEnd w:id="10"/>
      <w:bookmarkEnd w:id="11"/>
    </w:p>
    <w:p w14:paraId="01A4EFFC">
      <w:pPr>
        <w:spacing w:after="240"/>
        <w:rPr>
          <w:sz w:val="21"/>
          <w:szCs w:val="21"/>
        </w:rPr>
      </w:pPr>
      <w:r>
        <w:rPr>
          <w:rFonts w:ascii="Arial Unicode MS" w:hAnsi="Arial Unicode MS" w:eastAsia="Arial Unicode MS" w:cs="Arial Unicode MS"/>
          <w:sz w:val="21"/>
          <w:szCs w:val="21"/>
        </w:rPr>
        <w:t>本文档定义了Shopee Automation系统的完整接入协议规范。Vendor系统通过标准的HTTP/HTTPS接口与Shopee WMS Automation系统进行数据交互，实现自动化仓储作业。</w:t>
      </w:r>
    </w:p>
    <w:p w14:paraId="2F9744B4">
      <w:pPr>
        <w:pStyle w:val="4"/>
        <w:keepNext w:val="0"/>
        <w:keepLines w:val="0"/>
        <w:spacing w:before="360" w:after="240" w:line="300" w:lineRule="auto"/>
        <w:rPr>
          <w:b/>
          <w:bCs/>
          <w:color w:val="000000"/>
          <w:sz w:val="33"/>
          <w:szCs w:val="33"/>
        </w:rPr>
      </w:pPr>
      <w:bookmarkStart w:id="12" w:name="_9znk737fqmkl" w:colFirst="0" w:colLast="0"/>
      <w:bookmarkEnd w:id="12"/>
      <w:bookmarkStart w:id="13" w:name="_Tocibfn1n"/>
      <w:bookmarkStart w:id="14" w:name="_Toc6c80h6"/>
      <w:r>
        <w:rPr>
          <w:rFonts w:ascii="Arial Unicode MS" w:hAnsi="Arial Unicode MS" w:eastAsia="Arial Unicode MS" w:cs="Arial Unicode MS"/>
          <w:b/>
          <w:bCs/>
          <w:color w:val="000000"/>
          <w:sz w:val="33"/>
          <w:szCs w:val="33"/>
        </w:rPr>
        <w:t>适用范围</w:t>
      </w:r>
      <w:bookmarkEnd w:id="13"/>
      <w:bookmarkEnd w:id="14"/>
    </w:p>
    <w:p w14:paraId="59338309">
      <w:pPr>
        <w:numPr>
          <w:ilvl w:val="0"/>
          <w:numId w:val="2"/>
        </w:numPr>
        <w:spacing w:after="140"/>
      </w:pPr>
      <w:r>
        <w:rPr>
          <w:rFonts w:ascii="Arial Unicode MS" w:hAnsi="Arial Unicode MS" w:eastAsia="Arial Unicode MS" w:cs="Arial Unicode MS"/>
          <w:sz w:val="21"/>
          <w:szCs w:val="21"/>
        </w:rPr>
        <w:t>所有接入Shopee Automation系统的第三方Vendor</w:t>
      </w:r>
      <w:bookmarkStart w:id="15" w:name="_9353mlppofqm" w:colFirst="0" w:colLast="0"/>
      <w:bookmarkEnd w:id="15"/>
    </w:p>
    <w:p w14:paraId="2836C6DA">
      <w:pPr>
        <w:pStyle w:val="4"/>
        <w:keepNext w:val="0"/>
        <w:keepLines w:val="0"/>
        <w:spacing w:before="360" w:after="240" w:line="300" w:lineRule="auto"/>
        <w:rPr>
          <w:b/>
          <w:bCs/>
          <w:color w:val="000000"/>
          <w:sz w:val="33"/>
          <w:szCs w:val="33"/>
        </w:rPr>
      </w:pPr>
      <w:bookmarkStart w:id="16" w:name="_Tocsk53up"/>
      <w:bookmarkStart w:id="17" w:name="_Tocctrt9m"/>
      <w:r>
        <w:rPr>
          <w:rFonts w:ascii="Arial Unicode MS" w:hAnsi="Arial Unicode MS" w:eastAsia="Arial Unicode MS" w:cs="Arial Unicode MS"/>
          <w:b/>
          <w:bCs/>
          <w:color w:val="000000"/>
          <w:sz w:val="33"/>
          <w:szCs w:val="33"/>
        </w:rPr>
        <w:t>术语定义</w:t>
      </w:r>
      <w:bookmarkEnd w:id="16"/>
      <w:bookmarkEnd w:id="17"/>
    </w:p>
    <w:p w14:paraId="58775B6E">
      <w:pPr>
        <w:numPr>
          <w:ilvl w:val="0"/>
          <w:numId w:val="3"/>
        </w:numPr>
      </w:pPr>
      <w:r>
        <w:rPr>
          <w:b/>
          <w:bCs/>
          <w:sz w:val="21"/>
          <w:szCs w:val="21"/>
        </w:rPr>
        <w:t>Vendor</w:t>
      </w:r>
      <w:r>
        <w:rPr>
          <w:rFonts w:ascii="Arial Unicode MS" w:hAnsi="Arial Unicode MS" w:eastAsia="Arial Unicode MS" w:cs="Arial Unicode MS"/>
          <w:sz w:val="21"/>
          <w:szCs w:val="21"/>
        </w:rPr>
        <w:t>: 第三方自动化设备/系统提供商</w:t>
      </w:r>
    </w:p>
    <w:p w14:paraId="75FB7AAD">
      <w:pPr>
        <w:numPr>
          <w:ilvl w:val="0"/>
          <w:numId w:val="3"/>
        </w:numPr>
      </w:pPr>
      <w:r>
        <w:rPr>
          <w:b/>
          <w:bCs/>
          <w:sz w:val="21"/>
          <w:szCs w:val="21"/>
        </w:rPr>
        <w:t>Automation</w:t>
      </w:r>
      <w:r>
        <w:rPr>
          <w:rFonts w:ascii="Arial Unicode MS" w:hAnsi="Arial Unicode MS" w:eastAsia="Arial Unicode MS" w:cs="Arial Unicode MS"/>
          <w:sz w:val="21"/>
          <w:szCs w:val="21"/>
        </w:rPr>
        <w:t>: Shopee WMS自动化服务</w:t>
      </w:r>
    </w:p>
    <w:p w14:paraId="4B9E3862">
      <w:pPr>
        <w:numPr>
          <w:ilvl w:val="0"/>
          <w:numId w:val="3"/>
        </w:numPr>
      </w:pPr>
      <w:r>
        <w:rPr>
          <w:rFonts w:ascii="Arial Unicode MS" w:hAnsi="Arial Unicode MS" w:eastAsia="Arial Unicode MS" w:cs="Arial Unicode MS"/>
          <w:b/>
          <w:bCs/>
          <w:sz w:val="21"/>
          <w:szCs w:val="21"/>
        </w:rPr>
        <w:t>北向请求</w:t>
      </w:r>
      <w:r>
        <w:rPr>
          <w:rFonts w:ascii="Arial Unicode MS" w:hAnsi="Arial Unicode MS" w:eastAsia="Arial Unicode MS" w:cs="Arial Unicode MS"/>
          <w:sz w:val="21"/>
          <w:szCs w:val="21"/>
        </w:rPr>
        <w:t>: Vendor主动发起的请求</w:t>
      </w:r>
    </w:p>
    <w:p w14:paraId="0FE5D30F">
      <w:pPr>
        <w:numPr>
          <w:ilvl w:val="0"/>
          <w:numId w:val="3"/>
        </w:numPr>
        <w:pBdr>
          <w:bottom w:val="none" w:color="auto" w:sz="0" w:space="5"/>
        </w:pBdr>
        <w:spacing w:after="140"/>
      </w:pPr>
      <w:r>
        <w:rPr>
          <w:rFonts w:ascii="Arial Unicode MS" w:hAnsi="Arial Unicode MS" w:eastAsia="Arial Unicode MS" w:cs="Arial Unicode MS"/>
          <w:b/>
          <w:bCs/>
          <w:sz w:val="21"/>
          <w:szCs w:val="21"/>
        </w:rPr>
        <w:t>南向请求</w:t>
      </w:r>
      <w:r>
        <w:rPr>
          <w:rFonts w:ascii="Arial Unicode MS" w:hAnsi="Arial Unicode MS" w:eastAsia="Arial Unicode MS" w:cs="Arial Unicode MS"/>
          <w:sz w:val="21"/>
          <w:szCs w:val="21"/>
        </w:rPr>
        <w:t>: Automation主动发起的请求</w:t>
      </w:r>
      <w:bookmarkStart w:id="18" w:name="_khyk9ic6yls" w:colFirst="0" w:colLast="0"/>
      <w:bookmarkEnd w:id="18"/>
    </w:p>
    <w:p w14:paraId="7EDE968D">
      <w:pPr>
        <w:pStyle w:val="3"/>
        <w:keepNext w:val="0"/>
        <w:keepLines w:val="0"/>
        <w:pBdr>
          <w:bottom w:val="none" w:color="auto" w:sz="0" w:space="5"/>
        </w:pBdr>
        <w:spacing w:after="240" w:line="300" w:lineRule="auto"/>
        <w:rPr>
          <w:b/>
          <w:bCs/>
          <w:sz w:val="34"/>
          <w:szCs w:val="34"/>
        </w:rPr>
      </w:pPr>
      <w:bookmarkStart w:id="19" w:name="_vmbehqx16oxj" w:colFirst="0" w:colLast="0"/>
      <w:bookmarkEnd w:id="19"/>
      <w:bookmarkStart w:id="20" w:name="_Tocllazim"/>
      <w:bookmarkStart w:id="21" w:name="_Tocfv34mo"/>
      <w:r>
        <w:rPr>
          <w:rFonts w:ascii="Arial Unicode MS" w:hAnsi="Arial Unicode MS" w:eastAsia="Arial Unicode MS" w:cs="Arial Unicode MS"/>
          <w:b/>
          <w:bCs/>
          <w:sz w:val="34"/>
          <w:szCs w:val="34"/>
        </w:rPr>
        <w:t>请求方式</w:t>
      </w:r>
      <w:bookmarkEnd w:id="20"/>
      <w:bookmarkEnd w:id="21"/>
    </w:p>
    <w:p w14:paraId="3C429097">
      <w:r>
        <w:rPr>
          <w:rFonts w:ascii="Arial Unicode MS" w:hAnsi="Arial Unicode MS" w:eastAsia="Arial Unicode MS" w:cs="Arial Unicode MS"/>
        </w:rPr>
        <w:t>请求方式旨在说明 Vendor和Shopee是如何进行交互的，按请求方向分为北向请求和南向请求</w:t>
      </w:r>
    </w:p>
    <w:p w14:paraId="60B1C3F3">
      <w:pPr>
        <w:pStyle w:val="4"/>
        <w:keepNext w:val="0"/>
        <w:keepLines w:val="0"/>
        <w:spacing w:before="360" w:after="240" w:line="300" w:lineRule="auto"/>
        <w:rPr>
          <w:rFonts w:hint="eastAsia" w:ascii="Arial Unicode MS" w:hAnsi="Arial Unicode MS" w:eastAsia="Arial Unicode MS" w:cs="Arial Unicode MS"/>
          <w:b/>
          <w:bCs/>
          <w:color w:val="000000"/>
          <w:sz w:val="33"/>
          <w:szCs w:val="33"/>
        </w:rPr>
      </w:pPr>
      <w:bookmarkStart w:id="22" w:name="_w1m5gbkrtale" w:colFirst="0" w:colLast="0"/>
      <w:bookmarkEnd w:id="22"/>
      <w:bookmarkStart w:id="23" w:name="_Tocmejhz5"/>
    </w:p>
    <w:p w14:paraId="1EB72BFA">
      <w:pPr>
        <w:pStyle w:val="4"/>
        <w:keepNext w:val="0"/>
        <w:keepLines w:val="0"/>
        <w:spacing w:before="360" w:after="240" w:line="300" w:lineRule="auto"/>
        <w:rPr>
          <w:b/>
          <w:bCs/>
          <w:color w:val="000000"/>
          <w:sz w:val="33"/>
          <w:szCs w:val="33"/>
        </w:rPr>
      </w:pPr>
      <w:bookmarkStart w:id="24" w:name="_Tockdlpt0"/>
      <w:r>
        <w:rPr>
          <w:rFonts w:ascii="Arial Unicode MS" w:hAnsi="Arial Unicode MS" w:eastAsia="Arial Unicode MS" w:cs="Arial Unicode MS"/>
          <w:b/>
          <w:bCs/>
          <w:color w:val="000000"/>
          <w:sz w:val="33"/>
          <w:szCs w:val="33"/>
        </w:rPr>
        <w:t>1.1 Vendor请求Automation（北向请求）</w:t>
      </w:r>
      <w:bookmarkEnd w:id="23"/>
      <w:bookmarkEnd w:id="24"/>
    </w:p>
    <w:p w14:paraId="741EE278">
      <w:pPr>
        <w:pStyle w:val="5"/>
        <w:keepNext w:val="0"/>
        <w:keepLines w:val="0"/>
        <w:spacing w:before="360" w:after="240" w:line="300" w:lineRule="auto"/>
        <w:rPr>
          <w:b/>
          <w:bCs/>
          <w:color w:val="000000"/>
          <w:sz w:val="21"/>
          <w:szCs w:val="21"/>
        </w:rPr>
      </w:pPr>
      <w:bookmarkStart w:id="25" w:name="_8bpeinkavc5k" w:colFirst="0" w:colLast="0"/>
      <w:bookmarkEnd w:id="25"/>
      <w:bookmarkStart w:id="26" w:name="_Toc0gc52l"/>
      <w:bookmarkStart w:id="27" w:name="_Tockx79p5"/>
      <w:r>
        <w:rPr>
          <w:rFonts w:ascii="Arial Unicode MS" w:hAnsi="Arial Unicode MS" w:eastAsia="Arial Unicode MS" w:cs="Arial Unicode MS"/>
          <w:b/>
          <w:bCs/>
          <w:color w:val="000000"/>
          <w:sz w:val="21"/>
          <w:szCs w:val="21"/>
        </w:rPr>
        <w:t>请求协议</w:t>
      </w:r>
      <w:bookmarkEnd w:id="26"/>
      <w:bookmarkEnd w:id="27"/>
    </w:p>
    <w:tbl>
      <w:tblPr>
        <w:tblStyle w:val="16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10"/>
        <w:gridCol w:w="4575"/>
        <w:gridCol w:w="885"/>
        <w:gridCol w:w="510"/>
        <w:gridCol w:w="2625"/>
      </w:tblGrid>
      <w:tr w14:paraId="435F33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E30ED3">
            <w:pPr>
              <w:spacing w:after="160"/>
              <w:rPr>
                <w:sz w:val="21"/>
                <w:szCs w:val="21"/>
              </w:rPr>
            </w:pPr>
            <w:r>
              <w:rPr>
                <w:rFonts w:ascii="Arial Unicode MS" w:hAnsi="Arial Unicode MS" w:eastAsia="Arial Unicode MS" w:cs="Arial Unicode MS"/>
                <w:b/>
                <w:bCs/>
                <w:sz w:val="21"/>
                <w:szCs w:val="21"/>
              </w:rPr>
              <w:t>协议项</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CB0F6">
            <w:pPr>
              <w:spacing w:after="160"/>
              <w:rPr>
                <w:sz w:val="21"/>
                <w:szCs w:val="21"/>
              </w:rPr>
            </w:pPr>
            <w:r>
              <w:rPr>
                <w:rFonts w:ascii="Arial Unicode MS" w:hAnsi="Arial Unicode MS" w:eastAsia="Arial Unicode MS" w:cs="Arial Unicode MS"/>
                <w:b/>
                <w:bCs/>
                <w:sz w:val="21"/>
                <w:szCs w:val="21"/>
              </w:rPr>
              <w:t>值</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DD8DF4">
            <w:pPr>
              <w:spacing w:after="160"/>
              <w:rPr>
                <w:sz w:val="21"/>
                <w:szCs w:val="21"/>
              </w:rPr>
            </w:pPr>
            <w:r>
              <w:rPr>
                <w:rFonts w:ascii="Arial Unicode MS" w:hAnsi="Arial Unicode MS" w:eastAsia="Arial Unicode MS" w:cs="Arial Unicode MS"/>
                <w:b/>
                <w:bCs/>
                <w:sz w:val="21"/>
                <w:szCs w:val="21"/>
              </w:rPr>
              <w:t>类型</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BB982">
            <w:pPr>
              <w:spacing w:after="160"/>
              <w:rPr>
                <w:sz w:val="21"/>
                <w:szCs w:val="21"/>
              </w:rPr>
            </w:pPr>
            <w:r>
              <w:rPr>
                <w:rFonts w:ascii="Arial Unicode MS" w:hAnsi="Arial Unicode MS" w:eastAsia="Arial Unicode MS" w:cs="Arial Unicode MS"/>
                <w:b/>
                <w:bCs/>
                <w:sz w:val="21"/>
                <w:szCs w:val="21"/>
              </w:rPr>
              <w:t>是否必须</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289169">
            <w:pPr>
              <w:spacing w:after="160"/>
              <w:rPr>
                <w:sz w:val="21"/>
                <w:szCs w:val="21"/>
              </w:rPr>
            </w:pPr>
            <w:r>
              <w:rPr>
                <w:rFonts w:ascii="Arial Unicode MS" w:hAnsi="Arial Unicode MS" w:eastAsia="Arial Unicode MS" w:cs="Arial Unicode MS"/>
                <w:b/>
                <w:bCs/>
                <w:sz w:val="21"/>
                <w:szCs w:val="21"/>
              </w:rPr>
              <w:t>说明</w:t>
            </w:r>
          </w:p>
        </w:tc>
      </w:tr>
      <w:tr w14:paraId="515EF2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033" w:hRule="atLeast"/>
        </w:trPr>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3B0A82">
            <w:pPr>
              <w:spacing w:after="160"/>
              <w:rPr>
                <w:sz w:val="21"/>
                <w:szCs w:val="21"/>
              </w:rPr>
            </w:pPr>
            <w:r>
              <w:rPr>
                <w:rFonts w:ascii="Arial Unicode MS" w:hAnsi="Arial Unicode MS" w:eastAsia="Arial Unicode MS" w:cs="Arial Unicode MS"/>
                <w:sz w:val="21"/>
                <w:szCs w:val="21"/>
              </w:rPr>
              <w:t>请求协议</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0EE9CE">
            <w:pPr>
              <w:spacing w:after="160"/>
              <w:rPr>
                <w:b/>
                <w:bCs/>
                <w:sz w:val="21"/>
                <w:szCs w:val="21"/>
              </w:rPr>
            </w:pPr>
            <w:r>
              <w:rPr>
                <w:sz w:val="21"/>
                <w:szCs w:val="21"/>
              </w:rPr>
              <w:t>Https</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C4FBD">
            <w:pPr>
              <w:spacing w:after="160"/>
              <w:rPr>
                <w:b/>
                <w:bCs/>
                <w:sz w:val="21"/>
                <w:szCs w:val="21"/>
              </w:rPr>
            </w:pPr>
            <w:r>
              <w:rPr>
                <w:b/>
                <w:bCs/>
                <w:sz w:val="21"/>
                <w:szCs w:val="21"/>
              </w:rPr>
              <w: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BDF92">
            <w:pPr>
              <w:spacing w:after="160"/>
              <w:rPr>
                <w:b/>
                <w:bCs/>
                <w:sz w:val="21"/>
                <w:szCs w:val="21"/>
              </w:rPr>
            </w:pPr>
            <w:r>
              <w:rPr>
                <w:b/>
                <w:bCs/>
                <w:sz w:val="21"/>
                <w:szCs w:val="21"/>
              </w:rPr>
              <w:t>-</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CE30C">
            <w:pPr>
              <w:spacing w:after="160"/>
              <w:rPr>
                <w:b/>
                <w:bCs/>
                <w:sz w:val="21"/>
                <w:szCs w:val="21"/>
              </w:rPr>
            </w:pPr>
            <w:r>
              <w:rPr>
                <w:b/>
                <w:bCs/>
                <w:sz w:val="21"/>
                <w:szCs w:val="21"/>
              </w:rPr>
              <w:t>-</w:t>
            </w:r>
          </w:p>
        </w:tc>
      </w:tr>
      <w:tr w14:paraId="32F7F9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83C92C">
            <w:pPr>
              <w:spacing w:after="160"/>
              <w:rPr>
                <w:sz w:val="21"/>
                <w:szCs w:val="21"/>
              </w:rPr>
            </w:pPr>
            <w:r>
              <w:rPr>
                <w:rFonts w:ascii="Arial Unicode MS" w:hAnsi="Arial Unicode MS" w:eastAsia="Arial Unicode MS" w:cs="Arial Unicode MS"/>
                <w:sz w:val="21"/>
                <w:szCs w:val="21"/>
              </w:rPr>
              <w:t>请求方式</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98775">
            <w:pPr>
              <w:spacing w:after="160"/>
              <w:rPr>
                <w:sz w:val="21"/>
                <w:szCs w:val="21"/>
              </w:rPr>
            </w:pPr>
            <w:r>
              <w:rPr>
                <w:sz w:val="21"/>
                <w:szCs w:val="21"/>
              </w:rPr>
              <w:t>POST</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5E719D">
            <w:pPr>
              <w:spacing w:after="160"/>
              <w:rPr>
                <w:sz w:val="21"/>
                <w:szCs w:val="21"/>
              </w:rPr>
            </w:pPr>
            <w:r>
              <w:rPr>
                <w:sz w:val="21"/>
                <w:szCs w:val="21"/>
              </w:rPr>
              <w: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397346">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7F2BD">
            <w:pPr>
              <w:spacing w:after="160"/>
              <w:rPr>
                <w:sz w:val="21"/>
                <w:szCs w:val="21"/>
              </w:rPr>
            </w:pPr>
            <w:r>
              <w:rPr>
                <w:sz w:val="21"/>
                <w:szCs w:val="21"/>
              </w:rPr>
              <w:t>-</w:t>
            </w:r>
          </w:p>
        </w:tc>
      </w:tr>
      <w:tr w14:paraId="5C7854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2025" w:hRule="atLeast"/>
        </w:trPr>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9EF92">
            <w:pPr>
              <w:spacing w:after="160"/>
              <w:rPr>
                <w:sz w:val="21"/>
                <w:szCs w:val="21"/>
              </w:rPr>
            </w:pPr>
            <w:r>
              <w:rPr>
                <w:rFonts w:ascii="Arial Unicode MS" w:hAnsi="Arial Unicode MS" w:eastAsia="Arial Unicode MS" w:cs="Arial Unicode MS"/>
                <w:sz w:val="21"/>
                <w:szCs w:val="21"/>
              </w:rPr>
              <w:t>请求Host</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A8B524">
            <w:pPr>
              <w:spacing w:after="160"/>
              <w:rPr>
                <w:sz w:val="21"/>
                <w:szCs w:val="21"/>
              </w:rPr>
            </w:pPr>
            <w:r>
              <w:rPr>
                <w:rFonts w:ascii="Courier New" w:hAnsi="Courier New" w:eastAsia="Courier New" w:cs="Courier New"/>
                <w:color w:val="88C0D0"/>
                <w:sz w:val="21"/>
                <w:szCs w:val="21"/>
              </w:rPr>
              <w:t>https://wms</w:t>
            </w:r>
            <w:r>
              <w:rPr>
                <w:rFonts w:ascii="Courier New" w:hAnsi="Courier New" w:cs="Courier New"/>
                <w:color w:val="88C0D0"/>
                <w:sz w:val="21"/>
              </w:rPr>
              <w:t>-automation</w:t>
            </w:r>
            <w:r>
              <w:rPr>
                <w:rFonts w:ascii="Courier New" w:hAnsi="Courier New" w:eastAsia="Courier New" w:cs="Courier New"/>
                <w:color w:val="88C0D0"/>
                <w:sz w:val="21"/>
                <w:szCs w:val="21"/>
              </w:rPr>
              <w:t>.ssc.{env}.shopee.{cid}</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39FEB8">
            <w:pPr>
              <w:spacing w:after="160"/>
              <w:rPr>
                <w:sz w:val="21"/>
                <w:szCs w:val="21"/>
              </w:rPr>
            </w:pPr>
            <w:r>
              <w:rPr>
                <w:sz w:val="21"/>
                <w:szCs w:val="21"/>
              </w:rPr>
              <w: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EDAE1D">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D5D22">
            <w:pPr>
              <w:spacing w:after="160"/>
              <w:rPr>
                <w:sz w:val="21"/>
                <w:szCs w:val="21"/>
              </w:rPr>
            </w:pPr>
            <w:r>
              <w:rPr>
                <w:rFonts w:ascii="Arial Unicode MS" w:hAnsi="Arial Unicode MS" w:eastAsia="Arial Unicode MS" w:cs="Arial Unicode MS"/>
                <w:sz w:val="21"/>
                <w:szCs w:val="21"/>
              </w:rPr>
              <w:t>{env}: test, uat, staging（生产环境无需填写）</w:t>
            </w:r>
          </w:p>
          <w:p w14:paraId="432ACFF2">
            <w:pPr>
              <w:spacing w:after="160"/>
              <w:rPr>
                <w:sz w:val="21"/>
                <w:szCs w:val="21"/>
              </w:rPr>
            </w:pPr>
            <w:r>
              <w:rPr>
                <w:sz w:val="21"/>
                <w:szCs w:val="21"/>
              </w:rPr>
              <w:t>{cid}: ID: "co.id", MY: "com.my", PH: "ph", SG: "sg", TH: "co.th", TW: "tw", VN: "vn", BR: "com.br", CN: "cn"</w:t>
            </w:r>
          </w:p>
        </w:tc>
      </w:tr>
      <w:tr w14:paraId="196F3C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575" w:hRule="atLeast"/>
        </w:trPr>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44710">
            <w:pPr>
              <w:spacing w:after="160"/>
              <w:rPr>
                <w:sz w:val="21"/>
                <w:szCs w:val="21"/>
              </w:rPr>
            </w:pPr>
            <w:r>
              <w:rPr>
                <w:rFonts w:ascii="Arial Unicode MS" w:hAnsi="Arial Unicode MS" w:eastAsia="Arial Unicode MS" w:cs="Arial Unicode MS"/>
                <w:sz w:val="21"/>
                <w:szCs w:val="21"/>
              </w:rPr>
              <w:t>请求路径</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6F3BA">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/automation/toshopee/{module}/{sub_module}/{interface_name}</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30E1E9">
            <w:pPr>
              <w:spacing w:after="160"/>
              <w:rPr>
                <w:sz w:val="21"/>
                <w:szCs w:val="21"/>
              </w:rPr>
            </w:pPr>
            <w:r>
              <w:rPr>
                <w:sz w:val="21"/>
                <w:szCs w:val="21"/>
              </w:rPr>
              <w: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57A273">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00AD0">
            <w:pPr>
              <w:spacing w:after="160"/>
              <w:rPr>
                <w:sz w:val="21"/>
                <w:szCs w:val="21"/>
              </w:rPr>
            </w:pPr>
            <w:r>
              <w:rPr>
                <w:sz w:val="21"/>
                <w:szCs w:val="21"/>
              </w:rPr>
              <w:t>module: inbound, outbound, inventory, basic</w:t>
            </w:r>
          </w:p>
          <w:p w14:paraId="35ABC347">
            <w:pPr>
              <w:spacing w:after="160"/>
              <w:rPr>
                <w:sz w:val="21"/>
                <w:szCs w:val="21"/>
              </w:rPr>
            </w:pPr>
            <w:r>
              <w:rPr>
                <w:rFonts w:ascii="Arial Unicode MS" w:hAnsi="Arial Unicode MS" w:eastAsia="Arial Unicode MS" w:cs="Arial Unicode MS"/>
                <w:sz w:val="21"/>
                <w:szCs w:val="21"/>
              </w:rPr>
              <w:t>具体路径在接口协议中给定</w:t>
            </w:r>
          </w:p>
        </w:tc>
      </w:tr>
      <w:tr w14:paraId="5060F7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2083" w:hRule="atLeast"/>
        </w:trPr>
        <w:tc>
          <w:tcPr>
            <w:tcW w:w="111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5FC6F1">
            <w:pPr>
              <w:spacing w:after="160"/>
              <w:rPr>
                <w:sz w:val="21"/>
                <w:szCs w:val="21"/>
              </w:rPr>
            </w:pPr>
            <w:r>
              <w:rPr>
                <w:rFonts w:ascii="Arial Unicode MS" w:hAnsi="Arial Unicode MS" w:eastAsia="Arial Unicode MS" w:cs="Arial Unicode MS"/>
                <w:sz w:val="21"/>
                <w:szCs w:val="21"/>
              </w:rPr>
              <w:t>请求头</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5FEDF0">
            <w:pPr>
              <w:spacing w:after="160"/>
              <w:rPr>
                <w:rFonts w:ascii="Courier New" w:hAnsi="Courier New" w:eastAsia="Courier New" w:cs="Courier New"/>
                <w:color w:val="88C0D0"/>
                <w:sz w:val="21"/>
                <w:szCs w:val="21"/>
              </w:rPr>
            </w:pPr>
            <w:r>
              <w:rPr>
                <w:sz w:val="21"/>
                <w:szCs w:val="21"/>
              </w:rPr>
              <w:t>Content-Type</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37B041">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71A3ED">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A8DBF">
            <w:pPr>
              <w:spacing w:after="160"/>
              <w:rPr>
                <w:sz w:val="21"/>
                <w:szCs w:val="21"/>
              </w:rPr>
            </w:pPr>
            <w:r>
              <w:rPr>
                <w:rFonts w:ascii="Arial Unicode MS" w:hAnsi="Arial Unicode MS" w:eastAsia="Arial Unicode MS" w:cs="Arial Unicode MS"/>
                <w:sz w:val="21"/>
                <w:szCs w:val="21"/>
              </w:rPr>
              <w:t>用于指定数据格式</w:t>
            </w:r>
          </w:p>
          <w:p w14:paraId="7A0C9945">
            <w:pPr>
              <w:spacing w:after="160"/>
              <w:rPr>
                <w:sz w:val="21"/>
                <w:szCs w:val="21"/>
              </w:rPr>
            </w:pPr>
            <w:r>
              <w:rPr>
                <w:rFonts w:ascii="Arial Unicode MS" w:hAnsi="Arial Unicode MS" w:eastAsia="Arial Unicode MS" w:cs="Arial Unicode MS"/>
                <w:sz w:val="21"/>
                <w:szCs w:val="21"/>
              </w:rPr>
              <w:t>值固定为：application/json</w:t>
            </w:r>
          </w:p>
        </w:tc>
      </w:tr>
      <w:tr w14:paraId="246DD4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F90E6">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369314">
            <w:pPr>
              <w:spacing w:after="160"/>
              <w:rPr>
                <w:sz w:val="21"/>
                <w:szCs w:val="21"/>
              </w:rPr>
            </w:pPr>
            <w:r>
              <w:rPr>
                <w:sz w:val="21"/>
                <w:szCs w:val="21"/>
              </w:rPr>
              <w:t>Authorization</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56A12">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B2D522">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753B8">
            <w:pPr>
              <w:spacing w:after="160"/>
              <w:rPr>
                <w:sz w:val="21"/>
                <w:szCs w:val="21"/>
              </w:rPr>
            </w:pPr>
            <w:r>
              <w:rPr>
                <w:rFonts w:ascii="Arial Unicode MS" w:hAnsi="Arial Unicode MS" w:eastAsia="Arial Unicode MS" w:cs="Arial Unicode MS"/>
                <w:sz w:val="21"/>
                <w:szCs w:val="21"/>
              </w:rPr>
              <w:t>用于鉴权(有效期5分钟)</w:t>
            </w:r>
          </w:p>
          <w:p w14:paraId="42436F91">
            <w:pPr>
              <w:spacing w:after="160"/>
              <w:rPr>
                <w:sz w:val="21"/>
                <w:szCs w:val="21"/>
              </w:rPr>
            </w:pPr>
            <w:r>
              <w:rPr>
                <w:rFonts w:ascii="Arial Unicode MS" w:hAnsi="Arial Unicode MS" w:eastAsia="Arial Unicode MS" w:cs="Arial Unicode MS"/>
                <w:sz w:val="21"/>
                <w:szCs w:val="21"/>
              </w:rPr>
              <w:t>值为：</w:t>
            </w:r>
          </w:p>
          <w:p w14:paraId="301BF095">
            <w:pPr>
              <w:spacing w:after="160"/>
              <w:rPr>
                <w:sz w:val="21"/>
                <w:szCs w:val="21"/>
              </w:rPr>
            </w:pPr>
            <w:r>
              <w:rPr>
                <w:sz w:val="21"/>
                <w:szCs w:val="21"/>
              </w:rPr>
              <w:t>Bearer &lt;JWT token&gt;</w:t>
            </w:r>
          </w:p>
          <w:p w14:paraId="3AE954FA">
            <w:pPr>
              <w:spacing w:after="160"/>
              <w:rPr>
                <w:sz w:val="21"/>
                <w:szCs w:val="21"/>
              </w:rPr>
            </w:pPr>
            <w:r>
              <w:rPr>
                <w:rFonts w:ascii="Arial Unicode MS" w:hAnsi="Arial Unicode MS" w:eastAsia="Arial Unicode MS" w:cs="Arial Unicode MS"/>
                <w:sz w:val="21"/>
                <w:szCs w:val="21"/>
              </w:rPr>
              <w:t>其中，Bearer + 空格为固定部分，JWT token生成参考</w:t>
            </w:r>
            <w:r>
              <w:fldChar w:fldCharType="begin"/>
            </w:r>
            <w:r>
              <w:instrText xml:space="preserve"> HYPERLINK \l "_scg1f9spk82o" </w:instrText>
            </w:r>
            <w:r>
              <w:fldChar w:fldCharType="separate"/>
            </w:r>
            <w:r>
              <w:rPr>
                <w:color w:val="1155CC"/>
                <w:sz w:val="21"/>
                <w:szCs w:val="21"/>
                <w:u w:val="single"/>
              </w:rPr>
              <w:t>author</w:t>
            </w:r>
            <w:r>
              <w:rPr>
                <w:color w:val="1155CC"/>
                <w:sz w:val="21"/>
                <w:szCs w:val="21"/>
                <w:u w:val="single"/>
              </w:rPr>
              <w:fldChar w:fldCharType="end"/>
            </w:r>
          </w:p>
        </w:tc>
      </w:tr>
      <w:tr w14:paraId="065139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5C9B7">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C8391C">
            <w:pPr>
              <w:spacing w:after="160"/>
              <w:rPr>
                <w:sz w:val="21"/>
                <w:szCs w:val="21"/>
              </w:rPr>
            </w:pPr>
            <w:r>
              <w:rPr>
                <w:sz w:val="21"/>
                <w:szCs w:val="21"/>
              </w:rPr>
              <w:t>X-Request-Id</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43D9E2">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0AB6D4">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4A314">
            <w:pPr>
              <w:spacing w:after="160"/>
              <w:rPr>
                <w:sz w:val="21"/>
                <w:szCs w:val="21"/>
              </w:rPr>
            </w:pPr>
            <w:r>
              <w:rPr>
                <w:rFonts w:ascii="Arial Unicode MS" w:hAnsi="Arial Unicode MS" w:eastAsia="Arial Unicode MS" w:cs="Arial Unicode MS"/>
                <w:sz w:val="21"/>
                <w:szCs w:val="21"/>
              </w:rPr>
              <w:t>请求唯一ID</w:t>
            </w:r>
          </w:p>
          <w:p w14:paraId="37C11BB8">
            <w:pPr>
              <w:spacing w:after="160"/>
            </w:pPr>
            <w:r>
              <w:rPr>
                <w:rFonts w:ascii="Arial Unicode MS" w:hAnsi="Arial Unicode MS" w:eastAsia="Arial Unicode MS" w:cs="Arial Unicode MS"/>
                <w:sz w:val="21"/>
                <w:szCs w:val="21"/>
              </w:rPr>
              <w:t>使用UUID V4生成，长度为36个字符串</w:t>
            </w:r>
            <w:r>
              <w:rPr>
                <w:rFonts w:hint="eastAsia" w:ascii="Arial Unicode MS" w:hAnsi="Arial Unicode MS" w:eastAsia="Arial Unicode MS" w:cs="Arial Unicode MS"/>
                <w:sz w:val="21"/>
                <w:szCs w:val="21"/>
              </w:rPr>
              <w:t>，如：</w:t>
            </w:r>
            <w:r>
              <w:rPr>
                <w:rFonts w:ascii="Arial Unicode MS" w:hAnsi="Arial Unicode MS" w:eastAsia="Arial Unicode MS" w:cs="Arial Unicode MS"/>
                <w:sz w:val="21"/>
              </w:rPr>
              <w:t>a1444101-b3a9-47b6-9967-dc0a77c2e8b2</w:t>
            </w:r>
          </w:p>
        </w:tc>
      </w:tr>
      <w:tr w14:paraId="570E97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9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153E1F">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FD338E">
            <w:pPr>
              <w:spacing w:after="160"/>
              <w:rPr>
                <w:sz w:val="21"/>
                <w:szCs w:val="21"/>
              </w:rPr>
            </w:pPr>
            <w:r>
              <w:rPr>
                <w:sz w:val="21"/>
                <w:szCs w:val="21"/>
              </w:rPr>
              <w:t>X-Machine-Id</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AFB802">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33145E">
            <w:pPr>
              <w:spacing w:after="160"/>
              <w:rPr>
                <w:sz w:val="21"/>
                <w:szCs w:val="21"/>
              </w:rPr>
            </w:pPr>
            <w:r>
              <w:rPr>
                <w:rFonts w:ascii="Arial Unicode MS" w:hAnsi="Arial Unicode MS" w:eastAsia="Arial Unicode MS" w:cs="Arial Unicode MS"/>
                <w:sz w:val="21"/>
                <w:szCs w:val="21"/>
              </w:rPr>
              <w:t>否</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A14CDD">
            <w:pPr>
              <w:spacing w:after="160"/>
              <w:rPr>
                <w:sz w:val="21"/>
                <w:szCs w:val="21"/>
              </w:rPr>
            </w:pPr>
            <w:r>
              <w:rPr>
                <w:rFonts w:ascii="Arial Unicode MS" w:hAnsi="Arial Unicode MS" w:eastAsia="Arial Unicode MS" w:cs="Arial Unicode MS"/>
                <w:sz w:val="21"/>
                <w:szCs w:val="21"/>
              </w:rPr>
              <w:t>自动化设备ID，和设备有关的操作需要加</w:t>
            </w:r>
          </w:p>
        </w:tc>
      </w:tr>
      <w:tr w14:paraId="75B8F3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DC7B37">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6FEADC">
            <w:pPr>
              <w:spacing w:after="160"/>
              <w:rPr>
                <w:sz w:val="21"/>
                <w:szCs w:val="21"/>
              </w:rPr>
            </w:pPr>
            <w:r>
              <w:rPr>
                <w:sz w:val="21"/>
                <w:szCs w:val="21"/>
              </w:rPr>
              <w:t>X-Operator</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91D9C2">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5BA72A">
            <w:pPr>
              <w:spacing w:after="160"/>
              <w:rPr>
                <w:sz w:val="21"/>
                <w:szCs w:val="21"/>
              </w:rPr>
            </w:pPr>
            <w:r>
              <w:rPr>
                <w:rFonts w:ascii="Arial Unicode MS" w:hAnsi="Arial Unicode MS" w:eastAsia="Arial Unicode MS" w:cs="Arial Unicode MS"/>
                <w:sz w:val="21"/>
                <w:szCs w:val="21"/>
              </w:rPr>
              <w:t>否</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28DF3C">
            <w:pPr>
              <w:spacing w:line="240" w:lineRule="auto"/>
              <w:rPr>
                <w:rFonts w:hint="eastAsia" w:ascii="Arial Unicode MS" w:hAnsi="Arial Unicode MS" w:eastAsia="Arial Unicode MS" w:cs="Arial Unicode MS"/>
                <w:color w:val="333333"/>
                <w:sz w:val="21"/>
              </w:rPr>
            </w:pPr>
            <w:r>
              <w:rPr>
                <w:rFonts w:ascii="Arial Unicode MS" w:hAnsi="Arial Unicode MS" w:eastAsia="Arial Unicode MS" w:cs="Arial Unicode MS"/>
                <w:color w:val="333333"/>
                <w:sz w:val="21"/>
              </w:rPr>
              <w:t>操作员</w:t>
            </w:r>
            <w:r>
              <w:rPr>
                <w:rFonts w:hint="eastAsia" w:ascii="Arial Unicode MS" w:hAnsi="Arial Unicode MS" w:eastAsia="Arial Unicode MS" w:cs="Arial Unicode MS"/>
                <w:color w:val="333333"/>
                <w:sz w:val="21"/>
              </w:rPr>
              <w:t>邮箱,</w:t>
            </w:r>
            <w:r>
              <w:rPr>
                <w:rFonts w:ascii="Arial Unicode MS" w:hAnsi="Arial Unicode MS" w:eastAsia="Arial Unicode MS" w:cs="Arial Unicode MS"/>
                <w:color w:val="FF0000"/>
                <w:sz w:val="21"/>
              </w:rPr>
              <w:t>和人有关</w:t>
            </w:r>
            <w:r>
              <w:rPr>
                <w:rFonts w:hint="eastAsia" w:ascii="Arial Unicode MS" w:hAnsi="Arial Unicode MS" w:eastAsia="Arial Unicode MS" w:cs="Arial Unicode MS"/>
                <w:color w:val="FF0000"/>
                <w:sz w:val="21"/>
              </w:rPr>
              <w:t>要加</w:t>
            </w:r>
            <w:r>
              <w:rPr>
                <w:rFonts w:hint="eastAsia" w:ascii="Arial Unicode MS" w:hAnsi="Arial Unicode MS" w:eastAsia="Arial Unicode MS" w:cs="Arial Unicode MS"/>
                <w:color w:val="333333"/>
                <w:sz w:val="21"/>
              </w:rPr>
              <w:t>(因某些异常而系统触发且无实际操作员则传</w:t>
            </w:r>
            <w:r>
              <w:rPr>
                <w:color w:val="000000"/>
              </w:rPr>
              <w:t>vendor@shopee.com</w:t>
            </w:r>
            <w:r>
              <w:rPr>
                <w:rFonts w:hint="eastAsia"/>
                <w:color w:val="000000"/>
              </w:rPr>
              <w:t>，如:30分钟系统缺货0捡回传，没有上墙的0捡回传等</w:t>
            </w:r>
            <w:r>
              <w:rPr>
                <w:rFonts w:hint="eastAsia" w:ascii="Arial Unicode MS" w:hAnsi="Arial Unicode MS" w:eastAsia="Arial Unicode MS" w:cs="Arial Unicode MS"/>
                <w:color w:val="333333"/>
                <w:sz w:val="21"/>
              </w:rPr>
              <w:t>), 具体接口body里传的operator同逻辑。</w:t>
            </w:r>
          </w:p>
          <w:p w14:paraId="1208C6A2">
            <w:pPr>
              <w:spacing w:line="240" w:lineRule="auto"/>
            </w:pPr>
            <w:r>
              <w:rPr>
                <w:rFonts w:hint="eastAsia" w:ascii="Arial Unicode MS" w:hAnsi="Arial Unicode MS" w:eastAsia="Arial Unicode MS" w:cs="Arial Unicode MS"/>
                <w:color w:val="333333"/>
                <w:sz w:val="21"/>
              </w:rPr>
              <w:t>和人无关或批量提交可不加</w:t>
            </w:r>
          </w:p>
        </w:tc>
      </w:tr>
      <w:tr w14:paraId="43FD36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11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5F1D0C">
            <w:pPr>
              <w:spacing w:line="240" w:lineRule="auto"/>
              <w:rPr>
                <w:sz w:val="21"/>
                <w:szCs w:val="21"/>
              </w:rPr>
            </w:pPr>
            <w:r>
              <w:rPr>
                <w:rFonts w:ascii="Arial Unicode MS" w:hAnsi="Arial Unicode MS" w:eastAsia="Arial Unicode MS" w:cs="Arial Unicode MS"/>
                <w:sz w:val="21"/>
                <w:szCs w:val="21"/>
              </w:rPr>
              <w:t>响应头</w:t>
            </w: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A32CD">
            <w:pPr>
              <w:spacing w:after="160"/>
              <w:rPr>
                <w:rFonts w:ascii="Courier New" w:hAnsi="Courier New" w:eastAsia="Courier New" w:cs="Courier New"/>
                <w:color w:val="88C0D0"/>
                <w:sz w:val="21"/>
                <w:szCs w:val="21"/>
              </w:rPr>
            </w:pPr>
            <w:r>
              <w:rPr>
                <w:sz w:val="21"/>
                <w:szCs w:val="21"/>
              </w:rPr>
              <w:t>Content-Type</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B82FD">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CD1DAB">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82055">
            <w:pPr>
              <w:spacing w:after="160"/>
              <w:rPr>
                <w:sz w:val="21"/>
                <w:szCs w:val="21"/>
              </w:rPr>
            </w:pPr>
            <w:r>
              <w:rPr>
                <w:sz w:val="21"/>
                <w:szCs w:val="21"/>
              </w:rPr>
              <w:t>application/json</w:t>
            </w:r>
          </w:p>
        </w:tc>
      </w:tr>
      <w:tr w14:paraId="207989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196"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1AA329">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F249E3">
            <w:pPr>
              <w:spacing w:after="160"/>
              <w:rPr>
                <w:sz w:val="21"/>
                <w:szCs w:val="21"/>
              </w:rPr>
            </w:pPr>
            <w:r>
              <w:rPr>
                <w:sz w:val="21"/>
                <w:szCs w:val="21"/>
              </w:rPr>
              <w:t>Trace_id</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097C2F">
            <w:pPr>
              <w:spacing w:after="160"/>
              <w:rPr>
                <w:sz w:val="21"/>
                <w:szCs w:val="21"/>
              </w:rPr>
            </w:pPr>
            <w:r>
              <w:rPr>
                <w:sz w:val="21"/>
                <w:szCs w:val="21"/>
              </w:rPr>
              <w:t>string</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EDCE25">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0A4EB0">
            <w:pPr>
              <w:spacing w:after="160"/>
              <w:rPr>
                <w:sz w:val="21"/>
                <w:szCs w:val="21"/>
              </w:rPr>
            </w:pPr>
            <w:r>
              <w:rPr>
                <w:rFonts w:ascii="Arial Unicode MS" w:hAnsi="Arial Unicode MS" w:eastAsia="Arial Unicode MS" w:cs="Arial Unicode MS"/>
                <w:sz w:val="21"/>
                <w:szCs w:val="21"/>
              </w:rPr>
              <w:t>请求追踪trace id</w:t>
            </w:r>
          </w:p>
        </w:tc>
      </w:tr>
      <w:tr w14:paraId="0D3A85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966216">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3DC886">
            <w:pPr>
              <w:spacing w:after="160"/>
              <w:rPr>
                <w:sz w:val="21"/>
                <w:szCs w:val="21"/>
              </w:rPr>
            </w:pPr>
            <w:r>
              <w:rPr>
                <w:sz w:val="21"/>
                <w:szCs w:val="21"/>
              </w:rPr>
              <w:t>Request-Timestamp-Ms</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429120">
            <w:pPr>
              <w:spacing w:after="160"/>
              <w:rPr>
                <w:sz w:val="21"/>
                <w:szCs w:val="21"/>
              </w:rPr>
            </w:pPr>
            <w:r>
              <w:rPr>
                <w:sz w:val="21"/>
                <w:szCs w:val="21"/>
              </w:rPr>
              <w:t>int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6474C">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A242D">
            <w:pPr>
              <w:spacing w:after="160"/>
              <w:rPr>
                <w:sz w:val="21"/>
                <w:szCs w:val="21"/>
              </w:rPr>
            </w:pPr>
            <w:r>
              <w:rPr>
                <w:rFonts w:ascii="Arial Unicode MS" w:hAnsi="Arial Unicode MS" w:eastAsia="Arial Unicode MS" w:cs="Arial Unicode MS"/>
                <w:sz w:val="21"/>
                <w:szCs w:val="21"/>
              </w:rPr>
              <w:t>接收到请求时的毫秒级时间，如：</w:t>
            </w:r>
            <w:r>
              <w:rPr>
                <w:rFonts w:ascii="Roboto" w:hAnsi="Roboto" w:eastAsia="Roboto" w:cs="Roboto"/>
                <w:color w:val="212121"/>
                <w:sz w:val="18"/>
                <w:szCs w:val="18"/>
                <w:highlight w:val="white"/>
              </w:rPr>
              <w:t>1767853211916</w:t>
            </w:r>
          </w:p>
        </w:tc>
      </w:tr>
      <w:tr w14:paraId="3CA649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297"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2421B7">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E28DF">
            <w:pPr>
              <w:spacing w:after="160"/>
              <w:rPr>
                <w:sz w:val="21"/>
                <w:szCs w:val="21"/>
              </w:rPr>
            </w:pPr>
            <w:r>
              <w:rPr>
                <w:sz w:val="21"/>
                <w:szCs w:val="21"/>
              </w:rPr>
              <w:t>Response-Timestamp-Ms</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E2C01C">
            <w:pPr>
              <w:spacing w:after="160"/>
              <w:rPr>
                <w:sz w:val="21"/>
                <w:szCs w:val="21"/>
              </w:rPr>
            </w:pPr>
            <w:r>
              <w:rPr>
                <w:sz w:val="21"/>
                <w:szCs w:val="21"/>
              </w:rPr>
              <w:t>int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F0EEDA">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804A0">
            <w:pPr>
              <w:spacing w:after="160"/>
              <w:rPr>
                <w:sz w:val="21"/>
                <w:szCs w:val="21"/>
              </w:rPr>
            </w:pPr>
            <w:r>
              <w:rPr>
                <w:rFonts w:ascii="Arial Unicode MS" w:hAnsi="Arial Unicode MS" w:eastAsia="Arial Unicode MS" w:cs="Arial Unicode MS"/>
                <w:sz w:val="21"/>
                <w:szCs w:val="21"/>
              </w:rPr>
              <w:t>返回请求时的毫秒级时间，如：</w:t>
            </w:r>
            <w:r>
              <w:rPr>
                <w:rFonts w:ascii="Roboto" w:hAnsi="Roboto" w:eastAsia="Roboto" w:cs="Roboto"/>
                <w:color w:val="212121"/>
                <w:sz w:val="18"/>
                <w:szCs w:val="18"/>
                <w:highlight w:val="white"/>
              </w:rPr>
              <w:t>1767853218097</w:t>
            </w:r>
          </w:p>
        </w:tc>
      </w:tr>
      <w:tr w14:paraId="7AAC6C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110"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5A3DF2">
            <w:pPr>
              <w:spacing w:line="240" w:lineRule="auto"/>
              <w:rPr>
                <w:sz w:val="21"/>
                <w:szCs w:val="21"/>
              </w:rPr>
            </w:pPr>
          </w:p>
        </w:tc>
        <w:tc>
          <w:tcPr>
            <w:tcW w:w="4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0744BA">
            <w:pPr>
              <w:spacing w:after="160"/>
              <w:rPr>
                <w:sz w:val="21"/>
                <w:szCs w:val="21"/>
              </w:rPr>
            </w:pPr>
            <w:r>
              <w:rPr>
                <w:sz w:val="21"/>
                <w:szCs w:val="21"/>
              </w:rPr>
              <w:t>X-Response-Et</w:t>
            </w:r>
          </w:p>
        </w:tc>
        <w:tc>
          <w:tcPr>
            <w:tcW w:w="8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E48F48">
            <w:pPr>
              <w:spacing w:after="160"/>
              <w:rPr>
                <w:sz w:val="21"/>
                <w:szCs w:val="21"/>
              </w:rPr>
            </w:pPr>
            <w:r>
              <w:rPr>
                <w:sz w:val="21"/>
                <w:szCs w:val="21"/>
              </w:rPr>
              <w:t>int</w:t>
            </w:r>
          </w:p>
        </w:tc>
        <w:tc>
          <w:tcPr>
            <w:tcW w:w="5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96C70">
            <w:pPr>
              <w:spacing w:after="160"/>
              <w:rPr>
                <w:sz w:val="21"/>
                <w:szCs w:val="21"/>
              </w:rPr>
            </w:pPr>
            <w:r>
              <w:rPr>
                <w:rFonts w:ascii="Arial Unicode MS" w:hAnsi="Arial Unicode MS" w:eastAsia="Arial Unicode MS" w:cs="Arial Unicode MS"/>
                <w:sz w:val="21"/>
                <w:szCs w:val="21"/>
              </w:rPr>
              <w:t>是</w:t>
            </w:r>
          </w:p>
        </w:tc>
        <w:tc>
          <w:tcPr>
            <w:tcW w:w="26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A1CFC5">
            <w:pPr>
              <w:spacing w:after="160"/>
              <w:rPr>
                <w:sz w:val="21"/>
                <w:szCs w:val="21"/>
              </w:rPr>
            </w:pPr>
            <w:r>
              <w:rPr>
                <w:rFonts w:ascii="Arial Unicode MS" w:hAnsi="Arial Unicode MS" w:eastAsia="Arial Unicode MS" w:cs="Arial Unicode MS"/>
                <w:sz w:val="21"/>
                <w:szCs w:val="21"/>
              </w:rPr>
              <w:t>响应耗时(单位毫秒)，如：</w:t>
            </w:r>
            <w:r>
              <w:rPr>
                <w:rFonts w:ascii="Roboto" w:hAnsi="Roboto" w:eastAsia="Roboto" w:cs="Roboto"/>
                <w:color w:val="212121"/>
                <w:sz w:val="18"/>
                <w:szCs w:val="18"/>
                <w:highlight w:val="white"/>
              </w:rPr>
              <w:t>6181</w:t>
            </w:r>
          </w:p>
        </w:tc>
      </w:tr>
    </w:tbl>
    <w:p w14:paraId="43BF7369">
      <w:pPr>
        <w:pStyle w:val="5"/>
        <w:keepNext w:val="0"/>
        <w:keepLines w:val="0"/>
        <w:spacing w:before="360" w:after="240" w:line="300" w:lineRule="auto"/>
        <w:rPr>
          <w:b/>
          <w:bCs/>
          <w:color w:val="000000"/>
          <w:sz w:val="21"/>
          <w:szCs w:val="21"/>
        </w:rPr>
      </w:pPr>
      <w:bookmarkStart w:id="28" w:name="_scg1f9spk82o" w:colFirst="0" w:colLast="0"/>
      <w:bookmarkEnd w:id="28"/>
      <w:bookmarkStart w:id="29" w:name="_pw5libd2szfu" w:colFirst="0" w:colLast="0"/>
      <w:bookmarkEnd w:id="29"/>
      <w:bookmarkStart w:id="30" w:name="_jp16168jx0c1" w:colFirst="0" w:colLast="0"/>
      <w:bookmarkEnd w:id="30"/>
      <w:bookmarkStart w:id="31" w:name="_42agoleiyut" w:colFirst="0" w:colLast="0"/>
      <w:bookmarkEnd w:id="31"/>
      <w:bookmarkStart w:id="32" w:name="_Tocknjoll"/>
      <w:bookmarkStart w:id="33" w:name="_Tocmysxpv"/>
      <w:r>
        <w:rPr>
          <w:b/>
          <w:bCs/>
          <w:color w:val="000000"/>
          <w:sz w:val="21"/>
          <w:szCs w:val="21"/>
        </w:rPr>
        <w:t>Authorization</w:t>
      </w:r>
      <w:r>
        <w:rPr>
          <w:color w:val="000000"/>
          <w:sz w:val="21"/>
          <w:szCs w:val="21"/>
        </w:rPr>
        <w:t xml:space="preserve"> </w:t>
      </w:r>
      <w:r>
        <w:rPr>
          <w:rFonts w:ascii="Arial Unicode MS" w:hAnsi="Arial Unicode MS" w:eastAsia="Arial Unicode MS" w:cs="Arial Unicode MS"/>
          <w:b/>
          <w:bCs/>
          <w:color w:val="000000"/>
          <w:sz w:val="21"/>
          <w:szCs w:val="21"/>
        </w:rPr>
        <w:t>JWT Token加密规范</w:t>
      </w:r>
      <w:bookmarkEnd w:id="32"/>
      <w:bookmarkEnd w:id="33"/>
    </w:p>
    <w:p w14:paraId="22BB544B">
      <w:pPr>
        <w:rPr>
          <w:sz w:val="20"/>
          <w:szCs w:val="20"/>
        </w:rPr>
      </w:pPr>
      <w:r>
        <w:rPr>
          <w:rFonts w:ascii="Arial Unicode MS" w:hAnsi="Arial Unicode MS" w:eastAsia="Arial Unicode MS" w:cs="Arial Unicode MS"/>
          <w:sz w:val="21"/>
          <w:szCs w:val="21"/>
        </w:rPr>
        <w:t>Authorization的&lt;JWT token&gt;它是一组字符串，可以通过”.”切分成三个为Base64编码部分，格式为：xxxxx.yyyyy.zzzzz，三个部分分别对应header, payload以及signature</w:t>
      </w:r>
    </w:p>
    <w:p w14:paraId="079D9039">
      <w:pPr>
        <w:numPr>
          <w:ilvl w:val="0"/>
          <w:numId w:val="4"/>
        </w:numPr>
      </w:pPr>
      <w:r>
        <w:rPr>
          <w:rFonts w:ascii="Arial Unicode MS" w:hAnsi="Arial Unicode MS" w:eastAsia="Arial Unicode MS" w:cs="Arial Unicode MS"/>
          <w:b/>
          <w:bCs/>
          <w:sz w:val="21"/>
          <w:szCs w:val="21"/>
        </w:rPr>
        <w:t>算法</w:t>
      </w:r>
      <w:r>
        <w:rPr>
          <w:sz w:val="21"/>
          <w:szCs w:val="21"/>
        </w:rPr>
        <w:t xml:space="preserve">: HS256          </w:t>
      </w:r>
      <w:r>
        <w:rPr>
          <w:rFonts w:ascii="Gungsuh" w:hAnsi="Gungsuh" w:eastAsia="Gungsuh" w:cs="Gungsuh"/>
          <w:i/>
          <w:iCs/>
          <w:color w:val="57A64A"/>
          <w:sz w:val="21"/>
          <w:szCs w:val="21"/>
        </w:rPr>
        <w:t>// 用于签名时的算法，固定值</w:t>
      </w:r>
    </w:p>
    <w:p w14:paraId="42B29F6B">
      <w:pPr>
        <w:numPr>
          <w:ilvl w:val="0"/>
          <w:numId w:val="4"/>
        </w:numPr>
        <w:rPr>
          <w:sz w:val="21"/>
          <w:szCs w:val="21"/>
        </w:rPr>
      </w:pPr>
      <w:r>
        <w:rPr>
          <w:b/>
          <w:bCs/>
          <w:sz w:val="21"/>
          <w:szCs w:val="21"/>
        </w:rPr>
        <w:t>Secret</w:t>
      </w:r>
      <w:r>
        <w:rPr>
          <w:sz w:val="21"/>
          <w:szCs w:val="21"/>
        </w:rPr>
        <w:t xml:space="preserve">:                 </w:t>
      </w:r>
      <w:r>
        <w:rPr>
          <w:rFonts w:ascii="Gungsuh" w:hAnsi="Gungsuh" w:eastAsia="Gungsuh" w:cs="Gungsuh"/>
          <w:i/>
          <w:iCs/>
          <w:color w:val="57A64A"/>
          <w:sz w:val="21"/>
          <w:szCs w:val="21"/>
        </w:rPr>
        <w:t>// Shopee提供，用于签名时的密钥，密钥区分环境</w:t>
      </w:r>
    </w:p>
    <w:p w14:paraId="599A9500">
      <w:pPr>
        <w:numPr>
          <w:ilvl w:val="0"/>
          <w:numId w:val="4"/>
        </w:numPr>
        <w:spacing w:after="140"/>
      </w:pPr>
      <w:r>
        <w:rPr>
          <w:b/>
          <w:bCs/>
          <w:sz w:val="21"/>
          <w:szCs w:val="21"/>
        </w:rPr>
        <w:t>Header</w:t>
      </w:r>
      <w:r>
        <w:rPr>
          <w:sz w:val="21"/>
          <w:szCs w:val="21"/>
        </w:rPr>
        <w:t xml:space="preserve">:               </w:t>
      </w:r>
      <w:r>
        <w:rPr>
          <w:rFonts w:ascii="Gungsuh" w:hAnsi="Gungsuh" w:eastAsia="Gungsuh" w:cs="Gungsuh"/>
          <w:i/>
          <w:iCs/>
          <w:color w:val="57A64A"/>
          <w:sz w:val="21"/>
          <w:szCs w:val="21"/>
        </w:rPr>
        <w:t>// 头部，包含生成的算法以及Token类型</w:t>
      </w:r>
    </w:p>
    <w:p w14:paraId="1A5305A2">
      <w:pPr>
        <w:rPr>
          <w:rFonts w:ascii="Courier New" w:hAnsi="Courier New" w:eastAsia="Courier New" w:cs="Courier New"/>
          <w:sz w:val="21"/>
          <w:szCs w:val="21"/>
        </w:rPr>
      </w:pPr>
      <w:r>
        <w:rPr>
          <w:rFonts w:ascii="Courier New" w:hAnsi="Courier New" w:eastAsia="Courier New" w:cs="Courier New"/>
          <w:sz w:val="21"/>
          <w:szCs w:val="21"/>
        </w:rPr>
        <w:t>{</w:t>
      </w:r>
    </w:p>
    <w:p w14:paraId="7E0BC927">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"alg"</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"HS256"</w:t>
      </w:r>
      <w:r>
        <w:rPr>
          <w:rFonts w:ascii="Courier New" w:hAnsi="Courier New" w:eastAsia="Courier New" w:cs="Courier New"/>
          <w:sz w:val="21"/>
          <w:szCs w:val="21"/>
        </w:rPr>
        <w:t>,</w:t>
      </w:r>
    </w:p>
    <w:p w14:paraId="2530CAF1">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"typ"</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"JWT"</w:t>
      </w:r>
      <w:r>
        <w:rPr>
          <w:rFonts w:ascii="Courier New" w:hAnsi="Courier New" w:eastAsia="Courier New" w:cs="Courier New"/>
          <w:sz w:val="21"/>
          <w:szCs w:val="21"/>
        </w:rPr>
        <w:t>,</w:t>
      </w:r>
    </w:p>
    <w:p w14:paraId="5BE63712">
      <w:pPr>
        <w:rPr>
          <w:rFonts w:ascii="Courier New" w:hAnsi="Courier New" w:eastAsia="Courier New" w:cs="Courier New"/>
          <w:sz w:val="21"/>
          <w:szCs w:val="21"/>
        </w:rPr>
      </w:pPr>
      <w:r>
        <w:rPr>
          <w:rFonts w:ascii="Courier New" w:hAnsi="Courier New" w:eastAsia="Courier New" w:cs="Courier New"/>
          <w:sz w:val="21"/>
          <w:szCs w:val="21"/>
        </w:rPr>
        <w:t>}</w:t>
      </w:r>
    </w:p>
    <w:p w14:paraId="29DB9E3C">
      <w:pPr>
        <w:rPr>
          <w:sz w:val="21"/>
          <w:szCs w:val="21"/>
        </w:rPr>
      </w:pPr>
    </w:p>
    <w:p w14:paraId="69521E77">
      <w:pPr>
        <w:numPr>
          <w:ilvl w:val="0"/>
          <w:numId w:val="5"/>
        </w:numPr>
        <w:spacing w:after="140"/>
      </w:pPr>
      <w:r>
        <w:rPr>
          <w:b/>
          <w:bCs/>
          <w:sz w:val="21"/>
          <w:szCs w:val="21"/>
        </w:rPr>
        <w:t>Payload</w:t>
      </w:r>
      <w:r>
        <w:rPr>
          <w:sz w:val="21"/>
          <w:szCs w:val="21"/>
        </w:rPr>
        <w:t xml:space="preserve">:            </w:t>
      </w:r>
      <w:r>
        <w:rPr>
          <w:rFonts w:ascii="Gungsuh" w:hAnsi="Gungsuh" w:eastAsia="Gungsuh" w:cs="Gungsuh"/>
          <w:i/>
          <w:iCs/>
          <w:color w:val="57A64A"/>
          <w:sz w:val="21"/>
          <w:szCs w:val="21"/>
        </w:rPr>
        <w:t>// 载荷，实际内容</w:t>
      </w:r>
    </w:p>
    <w:p w14:paraId="0E679DB1">
      <w:pPr>
        <w:rPr>
          <w:rFonts w:ascii="Courier New" w:hAnsi="Courier New" w:eastAsia="Courier New" w:cs="Courier New"/>
          <w:sz w:val="21"/>
          <w:szCs w:val="21"/>
        </w:rPr>
      </w:pPr>
      <w:r>
        <w:rPr>
          <w:rFonts w:ascii="Courier New" w:hAnsi="Courier New" w:eastAsia="Courier New" w:cs="Courier New"/>
          <w:sz w:val="21"/>
          <w:szCs w:val="21"/>
        </w:rPr>
        <w:t>{</w:t>
      </w:r>
    </w:p>
    <w:p w14:paraId="38193657">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"timestamp"</w:t>
      </w:r>
      <w:r>
        <w:rPr>
          <w:rFonts w:ascii="Courier New" w:hAnsi="Courier New" w:eastAsia="Courier New" w:cs="Courier New"/>
          <w:sz w:val="21"/>
          <w:szCs w:val="21"/>
        </w:rPr>
        <w:t xml:space="preserve">: </w:t>
      </w:r>
      <w:r>
        <w:rPr>
          <w:rFonts w:ascii="Courier New" w:hAnsi="Courier New" w:eastAsia="Courier New" w:cs="Courier New"/>
          <w:color w:val="B8D7A3"/>
          <w:sz w:val="21"/>
          <w:szCs w:val="21"/>
        </w:rPr>
        <w:t>1765965498</w:t>
      </w:r>
      <w:r>
        <w:rPr>
          <w:rFonts w:ascii="Courier New" w:hAnsi="Courier New" w:eastAsia="Courier New" w:cs="Courier New"/>
          <w:sz w:val="21"/>
          <w:szCs w:val="21"/>
        </w:rPr>
        <w:t xml:space="preserve">, </w:t>
      </w:r>
      <w:r>
        <w:rPr>
          <w:rFonts w:ascii="Gungsuh" w:hAnsi="Gungsuh" w:eastAsia="Gungsuh" w:cs="Gungsuh"/>
          <w:i/>
          <w:iCs/>
          <w:color w:val="57A64A"/>
          <w:sz w:val="21"/>
          <w:szCs w:val="21"/>
        </w:rPr>
        <w:t>// 请求时的秒级时间戳，有效期5分钟</w:t>
      </w:r>
    </w:p>
    <w:p w14:paraId="3A46736F">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"account"</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 xml:space="preserve">"xxx"      </w:t>
      </w:r>
      <w:r>
        <w:rPr>
          <w:rFonts w:ascii="Gungsuh" w:hAnsi="Gungsuh" w:eastAsia="Gungsuh" w:cs="Gungsuh"/>
          <w:i/>
          <w:iCs/>
          <w:color w:val="57A64A"/>
          <w:sz w:val="21"/>
          <w:szCs w:val="21"/>
        </w:rPr>
        <w:t>//  账号，Shopee提供</w:t>
      </w:r>
    </w:p>
    <w:p w14:paraId="3BC73C45">
      <w:pPr>
        <w:rPr>
          <w:rFonts w:ascii="Courier New" w:hAnsi="Courier New" w:eastAsia="Courier New" w:cs="Courier New"/>
          <w:sz w:val="21"/>
          <w:szCs w:val="21"/>
        </w:rPr>
      </w:pPr>
      <w:r>
        <w:rPr>
          <w:rFonts w:ascii="Courier New" w:hAnsi="Courier New" w:eastAsia="Courier New" w:cs="Courier New"/>
          <w:sz w:val="21"/>
          <w:szCs w:val="21"/>
        </w:rPr>
        <w:t>}</w:t>
      </w:r>
    </w:p>
    <w:p w14:paraId="655FFFD3">
      <w:pPr>
        <w:numPr>
          <w:ilvl w:val="0"/>
          <w:numId w:val="5"/>
        </w:numPr>
        <w:spacing w:after="140"/>
      </w:pPr>
      <w:r>
        <w:rPr>
          <w:b/>
          <w:bCs/>
          <w:sz w:val="21"/>
          <w:szCs w:val="21"/>
        </w:rPr>
        <w:t>Signature</w:t>
      </w:r>
      <w:r>
        <w:rPr>
          <w:sz w:val="21"/>
          <w:szCs w:val="21"/>
        </w:rPr>
        <w:t xml:space="preserve">:         </w:t>
      </w:r>
      <w:r>
        <w:rPr>
          <w:rFonts w:ascii="Gungsuh" w:hAnsi="Gungsuh" w:eastAsia="Gungsuh" w:cs="Gungsuh"/>
          <w:i/>
          <w:iCs/>
          <w:color w:val="57A64A"/>
          <w:sz w:val="21"/>
          <w:szCs w:val="21"/>
        </w:rPr>
        <w:t>// 签名</w:t>
      </w:r>
    </w:p>
    <w:p w14:paraId="2EE63CE9">
      <w:pPr>
        <w:spacing w:before="300" w:after="300"/>
        <w:rPr>
          <w:rFonts w:hint="eastAsia" w:ascii="微软雅黑" w:hAnsi="微软雅黑" w:eastAsia="微软雅黑" w:cs="微软雅黑"/>
          <w:color w:val="535861"/>
          <w:sz w:val="21"/>
          <w:szCs w:val="21"/>
          <w:highlight w:val="white"/>
        </w:rPr>
      </w:pPr>
      <w:r>
        <w:rPr>
          <w:rFonts w:ascii="微软雅黑" w:hAnsi="微软雅黑" w:eastAsia="微软雅黑" w:cs="微软雅黑"/>
          <w:color w:val="535861"/>
          <w:sz w:val="21"/>
          <w:szCs w:val="21"/>
          <w:highlight w:val="white"/>
        </w:rPr>
        <w:t>HMACSHA256(base64UrlEncode(header) + "." + base64UrlEncode(payload), secret)</w:t>
      </w:r>
    </w:p>
    <w:p w14:paraId="51BB88C4">
      <w:pPr>
        <w:numPr>
          <w:ilvl w:val="0"/>
          <w:numId w:val="5"/>
        </w:numPr>
        <w:spacing w:after="140"/>
      </w:pPr>
      <w:r>
        <w:rPr>
          <w:rFonts w:ascii="Arial Unicode MS" w:hAnsi="Arial Unicode MS" w:eastAsia="Arial Unicode MS" w:cs="Arial Unicode MS"/>
          <w:b/>
          <w:bCs/>
          <w:sz w:val="21"/>
          <w:szCs w:val="21"/>
        </w:rPr>
        <w:t>生成示例:</w:t>
      </w:r>
    </w:p>
    <w:p w14:paraId="227AA40B">
      <w:pPr>
        <w:spacing w:after="140"/>
        <w:rPr>
          <w:sz w:val="21"/>
          <w:szCs w:val="21"/>
        </w:rPr>
      </w:pPr>
      <w:r>
        <w:rPr>
          <w:rFonts w:ascii="Arial Unicode MS" w:hAnsi="Arial Unicode MS" w:eastAsia="Arial Unicode MS" w:cs="Arial Unicode MS"/>
          <w:sz w:val="21"/>
          <w:szCs w:val="21"/>
        </w:rPr>
        <w:t>下面提供一个GO语言的生成示例参考 (网页在线生成可参考：</w:t>
      </w:r>
      <w:r>
        <w:fldChar w:fldCharType="begin"/>
      </w:r>
      <w:r>
        <w:instrText xml:space="preserve"> HYPERLINK "https://www.jwt.io/" </w:instrText>
      </w:r>
      <w:r>
        <w:fldChar w:fldCharType="separate"/>
      </w:r>
      <w:r>
        <w:rPr>
          <w:color w:val="1155CC"/>
          <w:sz w:val="21"/>
          <w:szCs w:val="21"/>
          <w:u w:val="single"/>
        </w:rPr>
        <w:t>jwt.io</w:t>
      </w:r>
      <w:r>
        <w:rPr>
          <w:color w:val="1155CC"/>
          <w:sz w:val="21"/>
          <w:szCs w:val="21"/>
          <w:u w:val="single"/>
        </w:rPr>
        <w:fldChar w:fldCharType="end"/>
      </w:r>
      <w:r>
        <w:rPr>
          <w:sz w:val="21"/>
          <w:szCs w:val="21"/>
        </w:rPr>
        <w:t>):</w:t>
      </w:r>
    </w:p>
    <w:p w14:paraId="55F3EF7E">
      <w:pPr>
        <w:spacing w:after="140"/>
        <w:rPr>
          <w:sz w:val="21"/>
          <w:szCs w:val="21"/>
        </w:rPr>
      </w:pPr>
      <w:r>
        <w:rPr>
          <w:sz w:val="21"/>
          <w:szCs w:val="21"/>
        </w:rPr>
        <w:t>func getSignToken(token, secret string) (string, *wmserror.WMSError) {</w:t>
      </w:r>
    </w:p>
    <w:p w14:paraId="0A37A924">
      <w:pPr>
        <w:spacing w:after="140"/>
        <w:rPr>
          <w:sz w:val="21"/>
          <w:szCs w:val="21"/>
        </w:rPr>
      </w:pPr>
      <w:r>
        <w:rPr>
          <w:rFonts w:ascii="Arial Unicode MS" w:hAnsi="Arial Unicode MS" w:eastAsia="Arial Unicode MS" w:cs="Arial Unicode MS"/>
          <w:sz w:val="21"/>
          <w:szCs w:val="21"/>
        </w:rPr>
        <w:tab/>
      </w:r>
      <w:r>
        <w:rPr>
          <w:rFonts w:ascii="Arial Unicode MS" w:hAnsi="Arial Unicode MS" w:eastAsia="Arial Unicode MS" w:cs="Arial Unicode MS"/>
          <w:sz w:val="21"/>
          <w:szCs w:val="21"/>
        </w:rPr>
        <w:t>// header部分</w:t>
      </w:r>
    </w:p>
    <w:p w14:paraId="146080EE">
      <w:pPr>
        <w:spacing w:after="140"/>
        <w:rPr>
          <w:sz w:val="21"/>
          <w:szCs w:val="21"/>
        </w:rPr>
      </w:pPr>
      <w:r>
        <w:rPr>
          <w:sz w:val="21"/>
          <w:szCs w:val="21"/>
        </w:rPr>
        <w:tab/>
      </w:r>
      <w:r>
        <w:rPr>
          <w:sz w:val="21"/>
          <w:szCs w:val="21"/>
        </w:rPr>
        <w:t>headers := map[string]interface{}{</w:t>
      </w:r>
    </w:p>
    <w:p w14:paraId="553EDC70">
      <w:pPr>
        <w:spacing w:after="140"/>
        <w:rPr>
          <w:sz w:val="21"/>
          <w:szCs w:val="21"/>
        </w:rPr>
      </w:pPr>
      <w:r>
        <w:rPr>
          <w:sz w:val="21"/>
          <w:szCs w:val="21"/>
        </w:rPr>
        <w:tab/>
      </w:r>
      <w:r>
        <w:rPr>
          <w:sz w:val="21"/>
          <w:szCs w:val="21"/>
        </w:rPr>
        <w:tab/>
      </w:r>
      <w:r>
        <w:rPr>
          <w:sz w:val="21"/>
          <w:szCs w:val="21"/>
        </w:rPr>
        <w:t>"typ":     “JWT”,</w:t>
      </w:r>
    </w:p>
    <w:p w14:paraId="679B9472">
      <w:pPr>
        <w:spacing w:after="140"/>
        <w:rPr>
          <w:sz w:val="21"/>
          <w:szCs w:val="21"/>
        </w:rPr>
      </w:pPr>
      <w:r>
        <w:rPr>
          <w:sz w:val="21"/>
          <w:szCs w:val="21"/>
        </w:rPr>
        <w:tab/>
      </w:r>
      <w:r>
        <w:rPr>
          <w:sz w:val="21"/>
          <w:szCs w:val="21"/>
        </w:rPr>
        <w:tab/>
      </w:r>
      <w:r>
        <w:rPr>
          <w:sz w:val="21"/>
          <w:szCs w:val="21"/>
        </w:rPr>
        <w:t>"alg":     "HS256",</w:t>
      </w:r>
    </w:p>
    <w:p w14:paraId="569AB87F">
      <w:pPr>
        <w:spacing w:after="140"/>
        <w:rPr>
          <w:sz w:val="21"/>
          <w:szCs w:val="21"/>
        </w:rPr>
      </w:pPr>
      <w:r>
        <w:rPr>
          <w:sz w:val="21"/>
          <w:szCs w:val="21"/>
        </w:rPr>
        <w:tab/>
      </w:r>
      <w:r>
        <w:rPr>
          <w:sz w:val="21"/>
          <w:szCs w:val="21"/>
        </w:rPr>
        <w:t>}</w:t>
      </w:r>
    </w:p>
    <w:p w14:paraId="08A4CD3C">
      <w:pPr>
        <w:spacing w:after="140"/>
        <w:rPr>
          <w:sz w:val="21"/>
          <w:szCs w:val="21"/>
        </w:rPr>
      </w:pPr>
      <w:r>
        <w:rPr>
          <w:sz w:val="21"/>
          <w:szCs w:val="21"/>
        </w:rPr>
        <w:tab/>
      </w:r>
      <w:r>
        <w:rPr>
          <w:sz w:val="21"/>
          <w:szCs w:val="21"/>
        </w:rPr>
        <w:t>bHeaders, err := json.Marshal(headers)</w:t>
      </w:r>
    </w:p>
    <w:p w14:paraId="35623C42">
      <w:pPr>
        <w:spacing w:after="140"/>
        <w:rPr>
          <w:sz w:val="21"/>
          <w:szCs w:val="21"/>
        </w:rPr>
      </w:pPr>
      <w:r>
        <w:rPr>
          <w:sz w:val="21"/>
          <w:szCs w:val="21"/>
        </w:rPr>
        <w:tab/>
      </w:r>
      <w:r>
        <w:rPr>
          <w:sz w:val="21"/>
          <w:szCs w:val="21"/>
        </w:rPr>
        <w:t>if err != nil {</w:t>
      </w:r>
    </w:p>
    <w:p w14:paraId="14AE7211">
      <w:pPr>
        <w:spacing w:after="140"/>
        <w:rPr>
          <w:sz w:val="21"/>
          <w:szCs w:val="21"/>
        </w:rPr>
      </w:pPr>
      <w:r>
        <w:rPr>
          <w:sz w:val="21"/>
          <w:szCs w:val="21"/>
        </w:rPr>
        <w:tab/>
      </w:r>
      <w:r>
        <w:rPr>
          <w:sz w:val="21"/>
          <w:szCs w:val="21"/>
        </w:rPr>
        <w:tab/>
      </w:r>
      <w:r>
        <w:rPr>
          <w:sz w:val="21"/>
          <w:szCs w:val="21"/>
        </w:rPr>
        <w:t>return "", wmserror.NewError(constant.ErrHttpJwtEncodeFail, "jwt header to json fail:%v", err.Error())</w:t>
      </w:r>
    </w:p>
    <w:p w14:paraId="035AB199">
      <w:pPr>
        <w:spacing w:after="140"/>
        <w:rPr>
          <w:sz w:val="21"/>
          <w:szCs w:val="21"/>
        </w:rPr>
      </w:pPr>
      <w:r>
        <w:rPr>
          <w:sz w:val="21"/>
          <w:szCs w:val="21"/>
        </w:rPr>
        <w:tab/>
      </w:r>
      <w:r>
        <w:rPr>
          <w:sz w:val="21"/>
          <w:szCs w:val="21"/>
        </w:rPr>
        <w:t>}</w:t>
      </w:r>
    </w:p>
    <w:p w14:paraId="495BEFA2">
      <w:pPr>
        <w:spacing w:after="140"/>
        <w:rPr>
          <w:sz w:val="21"/>
          <w:szCs w:val="21"/>
        </w:rPr>
      </w:pPr>
      <w:r>
        <w:rPr>
          <w:rFonts w:ascii="Arial Unicode MS" w:hAnsi="Arial Unicode MS" w:eastAsia="Arial Unicode MS" w:cs="Arial Unicode MS"/>
          <w:sz w:val="21"/>
          <w:szCs w:val="21"/>
        </w:rPr>
        <w:tab/>
      </w:r>
      <w:r>
        <w:rPr>
          <w:rFonts w:ascii="Arial Unicode MS" w:hAnsi="Arial Unicode MS" w:eastAsia="Arial Unicode MS" w:cs="Arial Unicode MS"/>
          <w:sz w:val="21"/>
          <w:szCs w:val="21"/>
        </w:rPr>
        <w:t>// payload部分</w:t>
      </w:r>
    </w:p>
    <w:p w14:paraId="6704E467">
      <w:pPr>
        <w:spacing w:after="140"/>
        <w:rPr>
          <w:sz w:val="21"/>
          <w:szCs w:val="21"/>
        </w:rPr>
      </w:pPr>
      <w:r>
        <w:rPr>
          <w:sz w:val="21"/>
          <w:szCs w:val="21"/>
        </w:rPr>
        <w:tab/>
      </w:r>
      <w:r>
        <w:rPr>
          <w:sz w:val="21"/>
          <w:szCs w:val="21"/>
        </w:rPr>
        <w:t>payload := map[string]interface{}{</w:t>
      </w:r>
    </w:p>
    <w:p w14:paraId="41BB395B">
      <w:pPr>
        <w:spacing w:after="140"/>
        <w:rPr>
          <w:sz w:val="21"/>
          <w:szCs w:val="21"/>
        </w:rPr>
      </w:pPr>
      <w:r>
        <w:rPr>
          <w:sz w:val="21"/>
          <w:szCs w:val="21"/>
        </w:rPr>
        <w:tab/>
      </w:r>
      <w:r>
        <w:rPr>
          <w:sz w:val="21"/>
          <w:szCs w:val="21"/>
        </w:rPr>
        <w:tab/>
      </w:r>
      <w:r>
        <w:rPr>
          <w:sz w:val="21"/>
          <w:szCs w:val="21"/>
        </w:rPr>
        <w:t>"timestamp": time.Now().Unix(),</w:t>
      </w:r>
    </w:p>
    <w:p w14:paraId="46942E27">
      <w:pPr>
        <w:spacing w:after="140"/>
        <w:rPr>
          <w:sz w:val="21"/>
          <w:szCs w:val="21"/>
        </w:rPr>
      </w:pPr>
      <w:r>
        <w:rPr>
          <w:sz w:val="21"/>
          <w:szCs w:val="21"/>
        </w:rPr>
        <w:tab/>
      </w:r>
      <w:r>
        <w:rPr>
          <w:sz w:val="21"/>
          <w:szCs w:val="21"/>
        </w:rPr>
        <w:tab/>
      </w:r>
      <w:r>
        <w:rPr>
          <w:sz w:val="21"/>
          <w:szCs w:val="21"/>
        </w:rPr>
        <w:t>"account": token,</w:t>
      </w:r>
    </w:p>
    <w:p w14:paraId="3DBB5CB1">
      <w:pPr>
        <w:spacing w:after="140"/>
        <w:rPr>
          <w:sz w:val="21"/>
          <w:szCs w:val="21"/>
        </w:rPr>
      </w:pPr>
      <w:r>
        <w:rPr>
          <w:sz w:val="21"/>
          <w:szCs w:val="21"/>
        </w:rPr>
        <w:tab/>
      </w:r>
      <w:r>
        <w:rPr>
          <w:sz w:val="21"/>
          <w:szCs w:val="21"/>
        </w:rPr>
        <w:t>}</w:t>
      </w:r>
    </w:p>
    <w:p w14:paraId="57DFD9ED">
      <w:pPr>
        <w:spacing w:after="140"/>
        <w:rPr>
          <w:sz w:val="21"/>
          <w:szCs w:val="21"/>
        </w:rPr>
      </w:pPr>
      <w:r>
        <w:rPr>
          <w:sz w:val="21"/>
          <w:szCs w:val="21"/>
        </w:rPr>
        <w:tab/>
      </w:r>
      <w:r>
        <w:rPr>
          <w:sz w:val="21"/>
          <w:szCs w:val="21"/>
        </w:rPr>
        <w:t>bPayload, err := json.Marshal(payload)</w:t>
      </w:r>
    </w:p>
    <w:p w14:paraId="41B83AF4">
      <w:pPr>
        <w:spacing w:after="140"/>
        <w:rPr>
          <w:sz w:val="21"/>
          <w:szCs w:val="21"/>
        </w:rPr>
      </w:pPr>
      <w:r>
        <w:rPr>
          <w:sz w:val="21"/>
          <w:szCs w:val="21"/>
        </w:rPr>
        <w:tab/>
      </w:r>
      <w:r>
        <w:rPr>
          <w:sz w:val="21"/>
          <w:szCs w:val="21"/>
        </w:rPr>
        <w:t>if err != nil {</w:t>
      </w:r>
    </w:p>
    <w:p w14:paraId="53BA8505">
      <w:pPr>
        <w:spacing w:after="140"/>
        <w:rPr>
          <w:sz w:val="21"/>
          <w:szCs w:val="21"/>
        </w:rPr>
      </w:pPr>
      <w:r>
        <w:rPr>
          <w:sz w:val="21"/>
          <w:szCs w:val="21"/>
        </w:rPr>
        <w:tab/>
      </w:r>
      <w:r>
        <w:rPr>
          <w:sz w:val="21"/>
          <w:szCs w:val="21"/>
        </w:rPr>
        <w:tab/>
      </w:r>
      <w:r>
        <w:rPr>
          <w:sz w:val="21"/>
          <w:szCs w:val="21"/>
        </w:rPr>
        <w:t>return "", wmserror.NewError(constant.ErrJsonEncodeFail, "header and body to json fail:%v", err.Error())</w:t>
      </w:r>
    </w:p>
    <w:p w14:paraId="358DFD9D">
      <w:pPr>
        <w:spacing w:after="140"/>
        <w:rPr>
          <w:sz w:val="21"/>
          <w:szCs w:val="21"/>
        </w:rPr>
      </w:pPr>
      <w:r>
        <w:rPr>
          <w:sz w:val="21"/>
          <w:szCs w:val="21"/>
        </w:rPr>
        <w:tab/>
      </w:r>
      <w:r>
        <w:rPr>
          <w:sz w:val="21"/>
          <w:szCs w:val="21"/>
        </w:rPr>
        <w:t>}</w:t>
      </w:r>
    </w:p>
    <w:p w14:paraId="23473FFC">
      <w:pPr>
        <w:spacing w:after="140"/>
        <w:rPr>
          <w:sz w:val="21"/>
          <w:szCs w:val="21"/>
        </w:rPr>
      </w:pPr>
      <w:r>
        <w:rPr>
          <w:sz w:val="21"/>
          <w:szCs w:val="21"/>
        </w:rPr>
        <w:tab/>
      </w:r>
      <w:r>
        <w:rPr>
          <w:sz w:val="21"/>
          <w:szCs w:val="21"/>
        </w:rPr>
        <w:t>segments := []string{</w:t>
      </w:r>
    </w:p>
    <w:p w14:paraId="7F6E791D">
      <w:pPr>
        <w:spacing w:after="140"/>
        <w:rPr>
          <w:sz w:val="21"/>
          <w:szCs w:val="21"/>
        </w:rPr>
      </w:pPr>
      <w:r>
        <w:rPr>
          <w:sz w:val="21"/>
          <w:szCs w:val="21"/>
        </w:rPr>
        <w:tab/>
      </w:r>
      <w:r>
        <w:rPr>
          <w:sz w:val="21"/>
          <w:szCs w:val="21"/>
        </w:rPr>
        <w:tab/>
      </w:r>
      <w:r>
        <w:rPr>
          <w:sz w:val="21"/>
          <w:szCs w:val="21"/>
        </w:rPr>
        <w:t>jwt.EncodeSegment(bHeaders),</w:t>
      </w:r>
    </w:p>
    <w:p w14:paraId="4C29542E">
      <w:pPr>
        <w:spacing w:after="140"/>
        <w:rPr>
          <w:sz w:val="21"/>
          <w:szCs w:val="21"/>
        </w:rPr>
      </w:pPr>
      <w:r>
        <w:rPr>
          <w:sz w:val="21"/>
          <w:szCs w:val="21"/>
        </w:rPr>
        <w:tab/>
      </w:r>
      <w:r>
        <w:rPr>
          <w:sz w:val="21"/>
          <w:szCs w:val="21"/>
        </w:rPr>
        <w:tab/>
      </w:r>
      <w:r>
        <w:rPr>
          <w:sz w:val="21"/>
          <w:szCs w:val="21"/>
        </w:rPr>
        <w:t>jwt.EncodeSegment(bPayload),</w:t>
      </w:r>
    </w:p>
    <w:p w14:paraId="688F5248">
      <w:pPr>
        <w:spacing w:after="140"/>
        <w:rPr>
          <w:sz w:val="21"/>
          <w:szCs w:val="21"/>
        </w:rPr>
      </w:pPr>
      <w:r>
        <w:rPr>
          <w:sz w:val="21"/>
          <w:szCs w:val="21"/>
        </w:rPr>
        <w:tab/>
      </w:r>
      <w:r>
        <w:rPr>
          <w:sz w:val="21"/>
          <w:szCs w:val="21"/>
        </w:rPr>
        <w:t>}</w:t>
      </w:r>
    </w:p>
    <w:p w14:paraId="5D5491BC">
      <w:pPr>
        <w:spacing w:after="140"/>
        <w:rPr>
          <w:sz w:val="21"/>
          <w:szCs w:val="21"/>
        </w:rPr>
      </w:pPr>
      <w:r>
        <w:rPr>
          <w:sz w:val="21"/>
          <w:szCs w:val="21"/>
        </w:rPr>
        <w:tab/>
      </w:r>
      <w:r>
        <w:rPr>
          <w:sz w:val="21"/>
          <w:szCs w:val="21"/>
        </w:rPr>
        <w:t>signingInput := strings.Join(segments, ".")</w:t>
      </w:r>
    </w:p>
    <w:p w14:paraId="1067C3A0">
      <w:pPr>
        <w:spacing w:after="140"/>
        <w:rPr>
          <w:sz w:val="21"/>
          <w:szCs w:val="21"/>
        </w:rPr>
      </w:pPr>
      <w:r>
        <w:rPr>
          <w:rFonts w:ascii="Arial Unicode MS" w:hAnsi="Arial Unicode MS" w:eastAsia="Arial Unicode MS" w:cs="Arial Unicode MS"/>
          <w:sz w:val="21"/>
          <w:szCs w:val="21"/>
        </w:rPr>
        <w:tab/>
      </w:r>
      <w:r>
        <w:rPr>
          <w:rFonts w:ascii="Arial Unicode MS" w:hAnsi="Arial Unicode MS" w:eastAsia="Arial Unicode MS" w:cs="Arial Unicode MS"/>
          <w:sz w:val="21"/>
          <w:szCs w:val="21"/>
        </w:rPr>
        <w:t>// signature部分是使用secret对前两部分的签名</w:t>
      </w:r>
    </w:p>
    <w:p w14:paraId="77C87AEF">
      <w:pPr>
        <w:spacing w:after="140"/>
        <w:rPr>
          <w:sz w:val="21"/>
          <w:szCs w:val="21"/>
        </w:rPr>
      </w:pPr>
      <w:r>
        <w:rPr>
          <w:sz w:val="21"/>
          <w:szCs w:val="21"/>
        </w:rPr>
        <w:tab/>
      </w:r>
      <w:r>
        <w:rPr>
          <w:sz w:val="21"/>
          <w:szCs w:val="21"/>
        </w:rPr>
        <w:t>signature, err := jwt.SigningMethodHS256.Sign(signingInput, []byte(secret))</w:t>
      </w:r>
    </w:p>
    <w:p w14:paraId="61210A4C">
      <w:pPr>
        <w:spacing w:after="140"/>
        <w:rPr>
          <w:sz w:val="21"/>
          <w:szCs w:val="21"/>
        </w:rPr>
      </w:pPr>
      <w:r>
        <w:rPr>
          <w:sz w:val="21"/>
          <w:szCs w:val="21"/>
        </w:rPr>
        <w:tab/>
      </w:r>
      <w:r>
        <w:rPr>
          <w:sz w:val="21"/>
          <w:szCs w:val="21"/>
        </w:rPr>
        <w:t>if err != nil {</w:t>
      </w:r>
    </w:p>
    <w:p w14:paraId="4B94FFF8">
      <w:pPr>
        <w:spacing w:after="140"/>
        <w:rPr>
          <w:sz w:val="21"/>
          <w:szCs w:val="21"/>
        </w:rPr>
      </w:pPr>
      <w:r>
        <w:rPr>
          <w:sz w:val="21"/>
          <w:szCs w:val="21"/>
        </w:rPr>
        <w:tab/>
      </w:r>
      <w:r>
        <w:rPr>
          <w:sz w:val="21"/>
          <w:szCs w:val="21"/>
        </w:rPr>
        <w:tab/>
      </w:r>
      <w:r>
        <w:rPr>
          <w:sz w:val="21"/>
          <w:szCs w:val="21"/>
        </w:rPr>
        <w:t>return "", wmserror.NewError(constant.ErrHttpJwtEncodeFail, "jwt encode fail:%v", err.Error())</w:t>
      </w:r>
    </w:p>
    <w:p w14:paraId="2E2C9853">
      <w:pPr>
        <w:spacing w:after="140"/>
        <w:rPr>
          <w:sz w:val="21"/>
          <w:szCs w:val="21"/>
        </w:rPr>
      </w:pPr>
      <w:r>
        <w:rPr>
          <w:sz w:val="21"/>
          <w:szCs w:val="21"/>
        </w:rPr>
        <w:tab/>
      </w:r>
      <w:r>
        <w:rPr>
          <w:sz w:val="21"/>
          <w:szCs w:val="21"/>
        </w:rPr>
        <w:t>}</w:t>
      </w:r>
    </w:p>
    <w:p w14:paraId="7FDC69B6">
      <w:pPr>
        <w:spacing w:after="140"/>
        <w:rPr>
          <w:sz w:val="21"/>
          <w:szCs w:val="21"/>
        </w:rPr>
      </w:pPr>
      <w:r>
        <w:rPr>
          <w:rFonts w:ascii="Arial Unicode MS" w:hAnsi="Arial Unicode MS" w:eastAsia="Arial Unicode MS" w:cs="Arial Unicode MS"/>
          <w:sz w:val="21"/>
          <w:szCs w:val="21"/>
        </w:rPr>
        <w:tab/>
      </w:r>
      <w:r>
        <w:rPr>
          <w:rFonts w:ascii="Arial Unicode MS" w:hAnsi="Arial Unicode MS" w:eastAsia="Arial Unicode MS" w:cs="Arial Unicode MS"/>
          <w:sz w:val="21"/>
          <w:szCs w:val="21"/>
        </w:rPr>
        <w:t>// 返回三部分拼接的结果</w:t>
      </w:r>
    </w:p>
    <w:p w14:paraId="45D068D9">
      <w:pPr>
        <w:spacing w:after="140"/>
        <w:rPr>
          <w:sz w:val="21"/>
          <w:szCs w:val="21"/>
        </w:rPr>
      </w:pPr>
      <w:r>
        <w:rPr>
          <w:sz w:val="21"/>
          <w:szCs w:val="21"/>
        </w:rPr>
        <w:tab/>
      </w:r>
      <w:r>
        <w:rPr>
          <w:sz w:val="21"/>
          <w:szCs w:val="21"/>
        </w:rPr>
        <w:t>return strings.Join([]string{signingInput, signature}, "."), nil</w:t>
      </w:r>
    </w:p>
    <w:p w14:paraId="67531EE0">
      <w:pPr>
        <w:spacing w:after="140"/>
        <w:rPr>
          <w:sz w:val="21"/>
          <w:szCs w:val="21"/>
        </w:rPr>
      </w:pPr>
      <w:r>
        <w:rPr>
          <w:sz w:val="21"/>
          <w:szCs w:val="21"/>
        </w:rPr>
        <w:t>}</w:t>
      </w:r>
    </w:p>
    <w:p w14:paraId="7AD4739A">
      <w:pPr>
        <w:pStyle w:val="5"/>
        <w:keepNext w:val="0"/>
        <w:keepLines w:val="0"/>
        <w:spacing w:before="360" w:after="240" w:line="300" w:lineRule="auto"/>
        <w:rPr>
          <w:b/>
          <w:bCs/>
          <w:color w:val="000000"/>
          <w:sz w:val="21"/>
          <w:szCs w:val="21"/>
        </w:rPr>
      </w:pPr>
      <w:bookmarkStart w:id="34" w:name="_plbeueomolx3" w:colFirst="0" w:colLast="0"/>
      <w:bookmarkEnd w:id="34"/>
      <w:bookmarkStart w:id="35" w:name="_Tocidmb10"/>
      <w:bookmarkStart w:id="36" w:name="_Toc612j6z"/>
      <w:r>
        <w:rPr>
          <w:rFonts w:ascii="Arial Unicode MS" w:hAnsi="Arial Unicode MS" w:eastAsia="Arial Unicode MS" w:cs="Arial Unicode MS"/>
          <w:b/>
          <w:bCs/>
          <w:color w:val="000000"/>
          <w:sz w:val="21"/>
          <w:szCs w:val="21"/>
        </w:rPr>
        <w:t>请求体格式</w:t>
      </w:r>
      <w:bookmarkEnd w:id="35"/>
      <w:bookmarkEnd w:id="36"/>
    </w:p>
    <w:p w14:paraId="4363E14B">
      <w:pPr>
        <w:rPr>
          <w:rFonts w:ascii="Courier New" w:hAnsi="Courier New" w:eastAsia="Courier New" w:cs="Courier New"/>
          <w:sz w:val="21"/>
          <w:szCs w:val="21"/>
        </w:rPr>
      </w:pPr>
      <w:r>
        <w:rPr>
          <w:rFonts w:ascii="Courier New" w:hAnsi="Courier New" w:eastAsia="Courier New" w:cs="Courier New"/>
          <w:sz w:val="21"/>
          <w:szCs w:val="21"/>
        </w:rPr>
        <w:t>{</w:t>
      </w:r>
    </w:p>
    <w:p w14:paraId="69C6C7F2">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"xxx"</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"yyy"</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具体请求业务数据，由各接口定义</w:t>
      </w:r>
      <w:r>
        <w:rPr>
          <w:rFonts w:hint="eastAsia" w:ascii="Gungsuh" w:hAnsi="Gungsuh" w:eastAsia="Gungsuh" w:cs="Gungsuh"/>
          <w:i/>
          <w:iCs/>
          <w:color w:val="57A64A"/>
          <w:sz w:val="21"/>
          <w:szCs w:val="21"/>
        </w:rPr>
        <w:t>(请求字段部分)</w:t>
      </w:r>
    </w:p>
    <w:p w14:paraId="09F1769E">
      <w:pPr>
        <w:rPr>
          <w:sz w:val="21"/>
          <w:szCs w:val="21"/>
        </w:rPr>
      </w:pPr>
      <w:r>
        <w:rPr>
          <w:rFonts w:ascii="Courier New" w:hAnsi="Courier New" w:eastAsia="Courier New" w:cs="Courier New"/>
          <w:sz w:val="21"/>
          <w:szCs w:val="21"/>
        </w:rPr>
        <w:t>}</w:t>
      </w:r>
    </w:p>
    <w:p w14:paraId="0F604DDD">
      <w:pPr>
        <w:pStyle w:val="5"/>
        <w:keepNext w:val="0"/>
        <w:keepLines w:val="0"/>
        <w:spacing w:before="360" w:after="240" w:line="300" w:lineRule="auto"/>
        <w:rPr>
          <w:b/>
          <w:bCs/>
          <w:color w:val="000000"/>
          <w:sz w:val="21"/>
          <w:szCs w:val="21"/>
        </w:rPr>
      </w:pPr>
      <w:bookmarkStart w:id="37" w:name="_ldngeayrxg3i" w:colFirst="0" w:colLast="0"/>
      <w:bookmarkEnd w:id="37"/>
      <w:bookmarkStart w:id="38" w:name="_Tocifti44"/>
      <w:bookmarkStart w:id="39" w:name="_Tocc308zd"/>
      <w:r>
        <w:rPr>
          <w:rFonts w:ascii="Arial Unicode MS" w:hAnsi="Arial Unicode MS" w:eastAsia="Arial Unicode MS" w:cs="Arial Unicode MS"/>
          <w:b/>
          <w:bCs/>
          <w:color w:val="000000"/>
          <w:sz w:val="21"/>
          <w:szCs w:val="21"/>
        </w:rPr>
        <w:t>响应体格式</w:t>
      </w:r>
      <w:bookmarkEnd w:id="38"/>
      <w:bookmarkEnd w:id="39"/>
    </w:p>
    <w:p w14:paraId="7C97CF2E">
      <w:pPr>
        <w:rPr>
          <w:rFonts w:ascii="Courier New" w:hAnsi="Courier New" w:eastAsia="Courier New" w:cs="Courier New"/>
          <w:sz w:val="21"/>
          <w:szCs w:val="21"/>
        </w:rPr>
      </w:pPr>
      <w:r>
        <w:rPr>
          <w:rFonts w:ascii="Courier New" w:hAnsi="Courier New" w:eastAsia="Courier New" w:cs="Courier New"/>
          <w:sz w:val="21"/>
          <w:szCs w:val="21"/>
        </w:rPr>
        <w:t>{</w:t>
      </w:r>
    </w:p>
    <w:p w14:paraId="66F404E1">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"retcode"</w:t>
      </w:r>
      <w:r>
        <w:rPr>
          <w:rFonts w:ascii="Courier New" w:hAnsi="Courier New" w:eastAsia="Courier New" w:cs="Courier New"/>
          <w:sz w:val="21"/>
          <w:szCs w:val="21"/>
        </w:rPr>
        <w:t xml:space="preserve">: </w:t>
      </w:r>
      <w:r>
        <w:rPr>
          <w:rFonts w:ascii="Courier New" w:hAnsi="Courier New" w:eastAsia="Courier New" w:cs="Courier New"/>
          <w:color w:val="B8D7A3"/>
          <w:sz w:val="21"/>
          <w:szCs w:val="21"/>
        </w:rPr>
        <w:t>0</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固定字段</w:t>
      </w:r>
    </w:p>
    <w:p w14:paraId="3A6C1E9B">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"message"</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"success"</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固定字段</w:t>
      </w:r>
    </w:p>
    <w:p w14:paraId="60DEE53E">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"data"</w:t>
      </w:r>
      <w:r>
        <w:rPr>
          <w:rFonts w:ascii="Courier New" w:hAnsi="Courier New" w:eastAsia="Courier New" w:cs="Courier New"/>
          <w:sz w:val="21"/>
          <w:szCs w:val="21"/>
        </w:rPr>
        <w:t xml:space="preserve">: {             </w:t>
      </w:r>
      <w:r>
        <w:rPr>
          <w:rFonts w:ascii="Gungsuh" w:hAnsi="Gungsuh" w:eastAsia="Gungsuh" w:cs="Gungsuh"/>
          <w:i/>
          <w:iCs/>
          <w:color w:val="57A64A"/>
          <w:sz w:val="21"/>
          <w:szCs w:val="21"/>
        </w:rPr>
        <w:t>// 固定字段</w:t>
      </w:r>
    </w:p>
    <w:p w14:paraId="620D598F">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Gungsuh" w:hAnsi="Gungsuh" w:eastAsia="Gungsuh" w:cs="Gungsuh"/>
          <w:i/>
          <w:iCs/>
          <w:color w:val="57A64A"/>
          <w:sz w:val="21"/>
          <w:szCs w:val="21"/>
        </w:rPr>
        <w:t>// 内部响应数据，由各接口定义</w:t>
      </w:r>
      <w:r>
        <w:rPr>
          <w:rFonts w:hint="eastAsia" w:ascii="Gungsuh" w:hAnsi="Gungsuh" w:eastAsia="Gungsuh" w:cs="Gungsuh"/>
          <w:i/>
          <w:iCs/>
          <w:color w:val="57A64A"/>
          <w:sz w:val="21"/>
          <w:szCs w:val="21"/>
        </w:rPr>
        <w:t>(响应字段部分)</w:t>
      </w:r>
    </w:p>
    <w:p w14:paraId="35319B37">
      <w:pPr>
        <w:rPr>
          <w:rFonts w:ascii="Courier New" w:hAnsi="Courier New" w:eastAsia="Courier New" w:cs="Courier New"/>
          <w:sz w:val="21"/>
          <w:szCs w:val="21"/>
        </w:rPr>
      </w:pPr>
      <w:r>
        <w:rPr>
          <w:rFonts w:ascii="Courier New" w:hAnsi="Courier New" w:eastAsia="Courier New" w:cs="Courier New"/>
          <w:sz w:val="21"/>
          <w:szCs w:val="21"/>
        </w:rPr>
        <w:t xml:space="preserve">  }</w:t>
      </w:r>
    </w:p>
    <w:p w14:paraId="4B1C65C5">
      <w:pPr>
        <w:rPr>
          <w:rFonts w:ascii="Courier New" w:hAnsi="Courier New" w:eastAsia="Courier New" w:cs="Courier New"/>
          <w:sz w:val="21"/>
          <w:szCs w:val="21"/>
        </w:rPr>
      </w:pPr>
      <w:r>
        <w:rPr>
          <w:rFonts w:ascii="Courier New" w:hAnsi="Courier New" w:eastAsia="Courier New" w:cs="Courier New"/>
          <w:sz w:val="21"/>
          <w:szCs w:val="21"/>
        </w:rPr>
        <w:t>}</w:t>
      </w:r>
    </w:p>
    <w:p w14:paraId="1B7919C6">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40" w:name="_ovf05fmk98lq" w:colFirst="0" w:colLast="0"/>
      <w:bookmarkEnd w:id="40"/>
      <w:bookmarkStart w:id="41" w:name="_Tocn3g959"/>
      <w:bookmarkStart w:id="42" w:name="_Toc8wf1dk"/>
      <w:r>
        <w:rPr>
          <w:rFonts w:hint="eastAsia" w:ascii="Arial Unicode MS" w:hAnsi="Arial Unicode MS" w:eastAsia="Arial Unicode MS" w:cs="Arial Unicode MS"/>
          <w:b/>
          <w:bCs/>
          <w:color w:val="000000"/>
          <w:sz w:val="21"/>
          <w:szCs w:val="21"/>
        </w:rPr>
        <w:t>请求和响应示例(以</w:t>
      </w:r>
      <w:r>
        <w:fldChar w:fldCharType="begin"/>
      </w:r>
      <w:r>
        <w:instrText xml:space="preserve"> HYPERLINK \l "书签5-1" </w:instrText>
      </w:r>
      <w:r>
        <w:fldChar w:fldCharType="separate"/>
      </w:r>
      <w:r>
        <w:rPr>
          <w:rStyle w:val="21"/>
          <w:rFonts w:hint="eastAsia" w:ascii="Arial Unicode MS" w:hAnsi="Arial Unicode MS" w:eastAsia="Arial Unicode MS" w:cs="Arial Unicode MS"/>
          <w:b/>
          <w:bCs/>
          <w:sz w:val="21"/>
          <w:szCs w:val="21"/>
        </w:rPr>
        <w:t>5.1</w:t>
      </w:r>
      <w:r>
        <w:rPr>
          <w:rStyle w:val="21"/>
          <w:rFonts w:hint="eastAsia" w:ascii="Arial Unicode MS" w:hAnsi="Arial Unicode MS" w:eastAsia="Arial Unicode MS" w:cs="Arial Unicode MS"/>
          <w:b/>
          <w:bCs/>
          <w:sz w:val="21"/>
          <w:szCs w:val="21"/>
        </w:rPr>
        <w:fldChar w:fldCharType="end"/>
      </w:r>
      <w:r>
        <w:rPr>
          <w:rFonts w:hint="eastAsia" w:ascii="Arial Unicode MS" w:hAnsi="Arial Unicode MS" w:eastAsia="Arial Unicode MS" w:cs="Arial Unicode MS"/>
          <w:b/>
          <w:bCs/>
          <w:color w:val="000000"/>
          <w:sz w:val="21"/>
          <w:szCs w:val="21"/>
        </w:rPr>
        <w:t>接口为例)</w:t>
      </w:r>
      <w:bookmarkEnd w:id="41"/>
      <w:bookmarkEnd w:id="42"/>
    </w:p>
    <w:p w14:paraId="0FDE874A">
      <w:pPr>
        <w:rPr>
          <w:bCs/>
          <w:sz w:val="21"/>
        </w:rPr>
      </w:pPr>
      <w:r>
        <w:rPr>
          <w:bCs/>
          <w:sz w:val="21"/>
        </w:rPr>
        <w:t>请求体</w:t>
      </w:r>
      <w:r>
        <w:rPr>
          <w:rFonts w:hint="eastAsia"/>
          <w:bCs/>
          <w:sz w:val="21"/>
        </w:rPr>
        <w:t>为</w:t>
      </w:r>
      <w:r>
        <w:rPr>
          <w:bCs/>
          <w:sz w:val="21"/>
        </w:rPr>
        <w:t>：</w:t>
      </w:r>
    </w:p>
    <w:p w14:paraId="66F8EADC">
      <w:pPr>
        <w:spacing w:line="309" w:lineRule="auto"/>
      </w:pPr>
      <w:r>
        <w:rPr>
          <w:rFonts w:ascii="Menlo" w:hAnsi="Menlo" w:eastAsia="Menlo" w:cs="Menlo"/>
          <w:color w:val="000000"/>
          <w:sz w:val="18"/>
          <w:shd w:val="clear" w:color="auto" w:fill="FFFFFE"/>
        </w:rPr>
        <w:t>{</w:t>
      </w:r>
    </w:p>
    <w:p w14:paraId="7656F6F9">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"whs_id"</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"SGL"</w:t>
      </w:r>
      <w:r>
        <w:rPr>
          <w:rFonts w:ascii="Menlo" w:hAnsi="Menlo" w:eastAsia="Menlo" w:cs="Menlo"/>
          <w:color w:val="000000"/>
          <w:sz w:val="18"/>
          <w:shd w:val="clear" w:color="auto" w:fill="FFFFFE"/>
        </w:rPr>
        <w:t>,</w:t>
      </w:r>
    </w:p>
    <w:p w14:paraId="014DB4BC">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"user_id"</w:t>
      </w:r>
      <w:r>
        <w:rPr>
          <w:rFonts w:ascii="Menlo" w:hAnsi="Menlo" w:eastAsia="Menlo" w:cs="Menlo"/>
          <w:color w:val="000000"/>
          <w:sz w:val="18"/>
          <w:shd w:val="clear" w:color="auto" w:fill="FFFFFE"/>
        </w:rPr>
        <w:t xml:space="preserve">: </w:t>
      </w:r>
      <w:r>
        <w:rPr>
          <w:rFonts w:ascii="Menlo" w:hAnsi="Menlo" w:eastAsia="Menlo" w:cs="Menlo"/>
          <w:color w:val="098658"/>
          <w:sz w:val="18"/>
          <w:shd w:val="clear" w:color="auto" w:fill="FFFFFE"/>
        </w:rPr>
        <w:t>123456</w:t>
      </w:r>
    </w:p>
    <w:p w14:paraId="1D1B3098">
      <w:pPr>
        <w:spacing w:line="309" w:lineRule="auto"/>
      </w:pPr>
      <w:r>
        <w:rPr>
          <w:rFonts w:ascii="Menlo" w:hAnsi="Menlo" w:eastAsia="Menlo" w:cs="Menlo"/>
          <w:color w:val="000000"/>
          <w:sz w:val="18"/>
          <w:shd w:val="clear" w:color="auto" w:fill="FFFFFE"/>
        </w:rPr>
        <w:t>}</w:t>
      </w:r>
    </w:p>
    <w:p w14:paraId="3723F5B6">
      <w:pPr>
        <w:rPr>
          <w:bCs/>
          <w:sz w:val="21"/>
        </w:rPr>
      </w:pPr>
      <w:r>
        <w:rPr>
          <w:rFonts w:hint="eastAsia"/>
          <w:bCs/>
          <w:sz w:val="21"/>
        </w:rPr>
        <w:t>响应</w:t>
      </w:r>
      <w:r>
        <w:rPr>
          <w:bCs/>
          <w:sz w:val="21"/>
        </w:rPr>
        <w:t>体</w:t>
      </w:r>
      <w:r>
        <w:rPr>
          <w:rFonts w:hint="eastAsia"/>
          <w:bCs/>
          <w:sz w:val="21"/>
        </w:rPr>
        <w:t>为</w:t>
      </w:r>
      <w:r>
        <w:rPr>
          <w:bCs/>
          <w:sz w:val="21"/>
        </w:rPr>
        <w:t>：</w:t>
      </w:r>
    </w:p>
    <w:p w14:paraId="799618D3">
      <w:pPr>
        <w:spacing w:line="309" w:lineRule="auto"/>
      </w:pPr>
      <w:r>
        <w:rPr>
          <w:rFonts w:ascii="Menlo" w:hAnsi="Menlo" w:eastAsia="Menlo" w:cs="Menlo"/>
          <w:color w:val="000000"/>
          <w:sz w:val="18"/>
          <w:shd w:val="clear" w:color="auto" w:fill="FFFFFE"/>
        </w:rPr>
        <w:t>{</w:t>
      </w:r>
    </w:p>
    <w:p w14:paraId="0E4346C0">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"retcode"</w:t>
      </w:r>
      <w:r>
        <w:rPr>
          <w:rFonts w:ascii="Menlo" w:hAnsi="Menlo" w:eastAsia="Menlo" w:cs="Menlo"/>
          <w:color w:val="000000"/>
          <w:sz w:val="18"/>
          <w:shd w:val="clear" w:color="auto" w:fill="FFFFFE"/>
        </w:rPr>
        <w:t xml:space="preserve">: </w:t>
      </w:r>
      <w:r>
        <w:rPr>
          <w:rFonts w:ascii="Menlo" w:hAnsi="Menlo" w:eastAsia="Menlo" w:cs="Menlo"/>
          <w:color w:val="098658"/>
          <w:sz w:val="18"/>
          <w:shd w:val="clear" w:color="auto" w:fill="FFFFFE"/>
        </w:rPr>
        <w:t>0</w:t>
      </w:r>
      <w:r>
        <w:rPr>
          <w:rFonts w:ascii="Menlo" w:hAnsi="Menlo" w:eastAsia="Menlo" w:cs="Menlo"/>
          <w:color w:val="000000"/>
          <w:sz w:val="18"/>
          <w:shd w:val="clear" w:color="auto" w:fill="FFFFFE"/>
        </w:rPr>
        <w:t>,</w:t>
      </w:r>
    </w:p>
    <w:p w14:paraId="45FDDD09">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"message"</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"success"</w:t>
      </w:r>
      <w:r>
        <w:rPr>
          <w:rFonts w:ascii="Menlo" w:hAnsi="Menlo" w:eastAsia="Menlo" w:cs="Menlo"/>
          <w:color w:val="000000"/>
          <w:sz w:val="18"/>
          <w:shd w:val="clear" w:color="auto" w:fill="FFFFFE"/>
        </w:rPr>
        <w:t>,</w:t>
      </w:r>
    </w:p>
    <w:p w14:paraId="37157F55">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"data"</w:t>
      </w:r>
      <w:r>
        <w:rPr>
          <w:rFonts w:ascii="Menlo" w:hAnsi="Menlo" w:eastAsia="Menlo" w:cs="Menlo"/>
          <w:color w:val="000000"/>
          <w:sz w:val="18"/>
          <w:shd w:val="clear" w:color="auto" w:fill="FFFFFE"/>
        </w:rPr>
        <w:t>: {</w:t>
      </w:r>
    </w:p>
    <w:p w14:paraId="4EC2AA4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"user_id"</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123456</w:t>
      </w:r>
      <w:r>
        <w:rPr>
          <w:rFonts w:ascii="Menlo" w:hAnsi="Menlo" w:eastAsia="Menlo" w:cs="Menlo"/>
          <w:color w:val="000000"/>
          <w:sz w:val="18"/>
          <w:shd w:val="clear" w:color="auto" w:fill="FFFFFE"/>
        </w:rPr>
        <w:t>,</w:t>
      </w:r>
    </w:p>
    <w:p w14:paraId="1D0B7429">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"email"</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"aaa@shopee.com"</w:t>
      </w:r>
    </w:p>
    <w:p w14:paraId="5B7400DD">
      <w:pPr>
        <w:spacing w:line="309" w:lineRule="auto"/>
      </w:pPr>
      <w:r>
        <w:rPr>
          <w:rFonts w:ascii="Menlo" w:hAnsi="Menlo" w:eastAsia="Menlo" w:cs="Menlo"/>
          <w:color w:val="000000"/>
          <w:sz w:val="18"/>
          <w:shd w:val="clear" w:color="auto" w:fill="FFFFFE"/>
        </w:rPr>
        <w:t xml:space="preserve">    }</w:t>
      </w:r>
    </w:p>
    <w:p w14:paraId="0C52126D">
      <w:pPr>
        <w:spacing w:line="309" w:lineRule="auto"/>
      </w:pPr>
      <w:r>
        <w:rPr>
          <w:rFonts w:ascii="Menlo" w:hAnsi="Menlo" w:eastAsia="Menlo" w:cs="Menlo"/>
          <w:color w:val="000000"/>
          <w:sz w:val="18"/>
          <w:shd w:val="clear" w:color="auto" w:fill="FFFFFE"/>
        </w:rPr>
        <w:t>}</w:t>
      </w:r>
    </w:p>
    <w:p w14:paraId="4399A7E7">
      <w:pPr>
        <w:pStyle w:val="4"/>
        <w:keepNext w:val="0"/>
        <w:keepLines w:val="0"/>
        <w:spacing w:before="360" w:after="240" w:line="300" w:lineRule="auto"/>
        <w:rPr>
          <w:rFonts w:hint="eastAsia" w:ascii="Arial Unicode MS" w:hAnsi="Arial Unicode MS" w:eastAsia="Arial Unicode MS" w:cs="Arial Unicode MS"/>
          <w:b/>
          <w:bCs/>
          <w:color w:val="000000"/>
          <w:sz w:val="33"/>
          <w:szCs w:val="33"/>
        </w:rPr>
      </w:pPr>
      <w:bookmarkStart w:id="43" w:name="_Tocyy7rge"/>
      <w:bookmarkStart w:id="44" w:name="_Tocmlul5b"/>
      <w:bookmarkStart w:id="45" w:name="_hidden:hidden1769425398139"/>
      <w:r>
        <w:rPr>
          <w:rFonts w:ascii="Arial Unicode MS" w:hAnsi="Arial Unicode MS" w:eastAsia="Arial Unicode MS" w:cs="Arial Unicode MS"/>
          <w:b/>
          <w:bCs/>
          <w:color w:val="000000"/>
          <w:sz w:val="33"/>
          <w:szCs w:val="33"/>
        </w:rPr>
        <w:t>1.2 Automation请求Vendor（南向请求）</w:t>
      </w:r>
      <w:bookmarkEnd w:id="43"/>
      <w:bookmarkEnd w:id="44"/>
      <w:bookmarkStart w:id="46" w:name="_r7zm051htlip" w:colFirst="0" w:colLast="0"/>
      <w:bookmarkEnd w:id="46"/>
    </w:p>
    <w:bookmarkEnd w:id="45"/>
    <w:p w14:paraId="78CB2D9E">
      <w:pPr>
        <w:pStyle w:val="5"/>
        <w:rPr>
          <w:bCs/>
        </w:rPr>
      </w:pPr>
      <w:bookmarkStart w:id="47" w:name="_Tocl8uwru"/>
      <w:bookmarkStart w:id="48" w:name="_Tocbsap0a"/>
      <w:r>
        <w:rPr>
          <w:bCs/>
        </w:rPr>
        <w:t>请求协议</w:t>
      </w:r>
      <w:bookmarkEnd w:id="47"/>
      <w:bookmarkEnd w:id="48"/>
    </w:p>
    <w:tbl>
      <w:tblPr>
        <w:tblStyle w:val="12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5"/>
        <w:gridCol w:w="4740"/>
        <w:gridCol w:w="840"/>
        <w:gridCol w:w="810"/>
        <w:gridCol w:w="2490"/>
      </w:tblGrid>
      <w:tr w14:paraId="6812C6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20B66">
            <w:pPr>
              <w:spacing w:after="160"/>
              <w:rPr>
                <w:sz w:val="21"/>
                <w:szCs w:val="21"/>
              </w:rPr>
            </w:pPr>
            <w:r>
              <w:rPr>
                <w:rFonts w:ascii="Arial Unicode MS" w:hAnsi="Arial Unicode MS" w:eastAsia="Arial Unicode MS" w:cs="Arial Unicode MS"/>
                <w:b/>
                <w:bCs/>
                <w:sz w:val="21"/>
                <w:szCs w:val="21"/>
              </w:rPr>
              <w:t>协议项</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9C0B6A">
            <w:pPr>
              <w:spacing w:after="160"/>
              <w:rPr>
                <w:sz w:val="21"/>
                <w:szCs w:val="21"/>
              </w:rPr>
            </w:pPr>
            <w:r>
              <w:rPr>
                <w:rFonts w:ascii="Arial Unicode MS" w:hAnsi="Arial Unicode MS" w:eastAsia="Arial Unicode MS" w:cs="Arial Unicode MS"/>
                <w:b/>
                <w:bCs/>
                <w:sz w:val="21"/>
                <w:szCs w:val="21"/>
              </w:rPr>
              <w:t>值</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6EC6AA">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C8237B">
            <w:pPr>
              <w:spacing w:after="160"/>
              <w:rPr>
                <w:sz w:val="21"/>
                <w:szCs w:val="21"/>
              </w:rPr>
            </w:pPr>
            <w:r>
              <w:rPr>
                <w:rFonts w:ascii="Arial Unicode MS" w:hAnsi="Arial Unicode MS" w:eastAsia="Arial Unicode MS" w:cs="Arial Unicode MS"/>
                <w:b/>
                <w:bCs/>
                <w:sz w:val="21"/>
                <w:szCs w:val="21"/>
              </w:rPr>
              <w:t>是否必须</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5D03E">
            <w:pPr>
              <w:spacing w:after="160"/>
              <w:rPr>
                <w:sz w:val="21"/>
                <w:szCs w:val="21"/>
              </w:rPr>
            </w:pPr>
            <w:r>
              <w:rPr>
                <w:rFonts w:ascii="Arial Unicode MS" w:hAnsi="Arial Unicode MS" w:eastAsia="Arial Unicode MS" w:cs="Arial Unicode MS"/>
                <w:b/>
                <w:bCs/>
                <w:sz w:val="21"/>
                <w:szCs w:val="21"/>
              </w:rPr>
              <w:t>说明</w:t>
            </w:r>
          </w:p>
        </w:tc>
      </w:tr>
      <w:tr w14:paraId="18C99C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545643">
            <w:pPr>
              <w:spacing w:after="160"/>
              <w:rPr>
                <w:sz w:val="21"/>
                <w:szCs w:val="21"/>
              </w:rPr>
            </w:pPr>
            <w:r>
              <w:rPr>
                <w:rFonts w:ascii="Arial Unicode MS" w:hAnsi="Arial Unicode MS" w:eastAsia="Arial Unicode MS" w:cs="Arial Unicode MS"/>
                <w:sz w:val="21"/>
                <w:szCs w:val="21"/>
              </w:rPr>
              <w:t>请求协议</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7E276D">
            <w:pPr>
              <w:spacing w:after="160"/>
              <w:rPr>
                <w:b/>
                <w:bCs/>
                <w:sz w:val="21"/>
                <w:szCs w:val="21"/>
              </w:rPr>
            </w:pPr>
            <w:r>
              <w:rPr>
                <w:sz w:val="21"/>
                <w:szCs w:val="21"/>
              </w:rPr>
              <w:t>Http</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BB4755">
            <w:pPr>
              <w:spacing w:after="160"/>
              <w:rPr>
                <w:b/>
                <w:bCs/>
                <w:sz w:val="21"/>
                <w:szCs w:val="21"/>
              </w:rPr>
            </w:pP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AC4D57">
            <w:pPr>
              <w:spacing w:after="160"/>
              <w:rPr>
                <w:b/>
                <w:bCs/>
                <w:sz w:val="21"/>
                <w:szCs w:val="21"/>
              </w:rPr>
            </w:pP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FC4B0">
            <w:pPr>
              <w:spacing w:after="160"/>
              <w:rPr>
                <w:b/>
                <w:bCs/>
                <w:sz w:val="21"/>
                <w:szCs w:val="21"/>
              </w:rPr>
            </w:pPr>
          </w:p>
        </w:tc>
      </w:tr>
      <w:tr w14:paraId="49040B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75AD1F">
            <w:pPr>
              <w:spacing w:after="160"/>
              <w:rPr>
                <w:sz w:val="21"/>
                <w:szCs w:val="21"/>
              </w:rPr>
            </w:pPr>
            <w:r>
              <w:rPr>
                <w:rFonts w:ascii="Arial Unicode MS" w:hAnsi="Arial Unicode MS" w:eastAsia="Arial Unicode MS" w:cs="Arial Unicode MS"/>
                <w:sz w:val="21"/>
                <w:szCs w:val="21"/>
              </w:rPr>
              <w:t>请求方式</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7F296D">
            <w:pPr>
              <w:spacing w:after="160"/>
              <w:rPr>
                <w:sz w:val="21"/>
                <w:szCs w:val="21"/>
              </w:rPr>
            </w:pPr>
            <w:r>
              <w:rPr>
                <w:sz w:val="21"/>
                <w:szCs w:val="21"/>
              </w:rPr>
              <w:t>POST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64DFAF">
            <w:pPr>
              <w:spacing w:after="160"/>
              <w:rPr>
                <w:sz w:val="21"/>
                <w:szCs w:val="21"/>
              </w:rPr>
            </w:pPr>
            <w:r>
              <w:rPr>
                <w:sz w:val="21"/>
                <w:szCs w:val="21"/>
              </w:rPr>
              <w: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E63969">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352CCA">
            <w:pPr>
              <w:spacing w:after="160"/>
              <w:rPr>
                <w:sz w:val="21"/>
                <w:szCs w:val="21"/>
              </w:rPr>
            </w:pPr>
            <w:r>
              <w:rPr>
                <w:sz w:val="21"/>
                <w:szCs w:val="21"/>
              </w:rPr>
              <w:t>-</w:t>
            </w:r>
          </w:p>
        </w:tc>
      </w:tr>
      <w:tr w14:paraId="46C5E0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25"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33C6CC">
            <w:pPr>
              <w:spacing w:after="160"/>
              <w:rPr>
                <w:sz w:val="21"/>
                <w:szCs w:val="21"/>
              </w:rPr>
            </w:pPr>
            <w:r>
              <w:rPr>
                <w:rFonts w:ascii="Arial Unicode MS" w:hAnsi="Arial Unicode MS" w:eastAsia="Arial Unicode MS" w:cs="Arial Unicode MS"/>
                <w:sz w:val="21"/>
                <w:szCs w:val="21"/>
              </w:rPr>
              <w:t>请求Host</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5E50CF">
            <w:pPr>
              <w:spacing w:after="160"/>
              <w:rPr>
                <w:sz w:val="21"/>
                <w:szCs w:val="21"/>
              </w:rPr>
            </w:pPr>
            <w:r>
              <w:rPr>
                <w:rFonts w:ascii="Courier New" w:hAnsi="Courier New" w:eastAsia="Courier New" w:cs="Courier New"/>
                <w:color w:val="88C0D0"/>
                <w:sz w:val="21"/>
                <w:szCs w:val="21"/>
              </w:rPr>
              <w:t>http://robot-{whs_id}.wms.{env}.ssc.shopee.{cid}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4EE0BA">
            <w:pPr>
              <w:spacing w:after="160"/>
              <w:rPr>
                <w:sz w:val="21"/>
                <w:szCs w:val="21"/>
              </w:rPr>
            </w:pPr>
            <w:r>
              <w:rPr>
                <w:sz w:val="21"/>
                <w:szCs w:val="21"/>
              </w:rPr>
              <w: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01D02">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359C9B">
            <w:pPr>
              <w:spacing w:after="160"/>
              <w:rPr>
                <w:sz w:val="21"/>
                <w:szCs w:val="21"/>
              </w:rPr>
            </w:pPr>
            <w:r>
              <w:rPr>
                <w:rFonts w:ascii="Arial Unicode MS" w:hAnsi="Arial Unicode MS" w:eastAsia="Arial Unicode MS" w:cs="Arial Unicode MS"/>
                <w:sz w:val="21"/>
                <w:szCs w:val="21"/>
              </w:rPr>
              <w:t>whs_id小写</w:t>
            </w:r>
          </w:p>
        </w:tc>
      </w:tr>
      <w:tr w14:paraId="22B475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31CC76">
            <w:pPr>
              <w:spacing w:after="160"/>
              <w:rPr>
                <w:sz w:val="21"/>
                <w:szCs w:val="21"/>
              </w:rPr>
            </w:pPr>
            <w:r>
              <w:rPr>
                <w:rFonts w:ascii="Arial Unicode MS" w:hAnsi="Arial Unicode MS" w:eastAsia="Arial Unicode MS" w:cs="Arial Unicode MS"/>
                <w:sz w:val="21"/>
                <w:szCs w:val="21"/>
              </w:rPr>
              <w:t>请求路径</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7D8E02">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/automation/tovendor/{module}/{sub_module}/{interface_name}</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BD8C9C">
            <w:pPr>
              <w:spacing w:after="160"/>
              <w:rPr>
                <w:sz w:val="21"/>
                <w:szCs w:val="21"/>
              </w:rPr>
            </w:pPr>
            <w:r>
              <w:rPr>
                <w:sz w:val="21"/>
                <w:szCs w:val="21"/>
              </w:rPr>
              <w: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C82B1E">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2AF929">
            <w:pPr>
              <w:spacing w:after="160"/>
              <w:rPr>
                <w:sz w:val="21"/>
                <w:szCs w:val="21"/>
              </w:rPr>
            </w:pPr>
            <w:r>
              <w:rPr>
                <w:sz w:val="21"/>
                <w:szCs w:val="21"/>
              </w:rPr>
              <w:t>module: inbound, outbound, inventory, basic</w:t>
            </w:r>
          </w:p>
          <w:p w14:paraId="77A57CDF">
            <w:pPr>
              <w:spacing w:after="160"/>
              <w:rPr>
                <w:sz w:val="21"/>
                <w:szCs w:val="21"/>
              </w:rPr>
            </w:pPr>
            <w:r>
              <w:rPr>
                <w:rFonts w:ascii="Arial Unicode MS" w:hAnsi="Arial Unicode MS" w:eastAsia="Arial Unicode MS" w:cs="Arial Unicode MS"/>
                <w:sz w:val="21"/>
                <w:szCs w:val="21"/>
              </w:rPr>
              <w:t>具体路径在接口协议中给定</w:t>
            </w:r>
          </w:p>
        </w:tc>
      </w:tr>
      <w:tr w14:paraId="423A56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30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00AE26">
            <w:pPr>
              <w:spacing w:after="160"/>
              <w:rPr>
                <w:sz w:val="21"/>
                <w:szCs w:val="21"/>
              </w:rPr>
            </w:pPr>
            <w:r>
              <w:rPr>
                <w:rFonts w:ascii="Arial Unicode MS" w:hAnsi="Arial Unicode MS" w:eastAsia="Arial Unicode MS" w:cs="Arial Unicode MS"/>
                <w:sz w:val="21"/>
                <w:szCs w:val="21"/>
              </w:rPr>
              <w:t>请求头</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59703">
            <w:pPr>
              <w:spacing w:after="160"/>
              <w:rPr>
                <w:rFonts w:ascii="Courier New" w:hAnsi="Courier New" w:eastAsia="Courier New" w:cs="Courier New"/>
                <w:color w:val="88C0D0"/>
                <w:sz w:val="21"/>
                <w:szCs w:val="21"/>
              </w:rPr>
            </w:pPr>
            <w:r>
              <w:rPr>
                <w:sz w:val="21"/>
                <w:szCs w:val="21"/>
              </w:rPr>
              <w:t>Content-Type</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F1233">
            <w:pPr>
              <w:spacing w:after="160"/>
              <w:rPr>
                <w:sz w:val="21"/>
                <w:szCs w:val="21"/>
              </w:rPr>
            </w:pPr>
            <w:r>
              <w:rPr>
                <w:sz w:val="21"/>
                <w:szCs w:val="21"/>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0A1A6E">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A490A7">
            <w:pPr>
              <w:spacing w:after="160"/>
              <w:rPr>
                <w:sz w:val="21"/>
                <w:szCs w:val="21"/>
              </w:rPr>
            </w:pPr>
            <w:r>
              <w:rPr>
                <w:rFonts w:ascii="Arial Unicode MS" w:hAnsi="Arial Unicode MS" w:eastAsia="Arial Unicode MS" w:cs="Arial Unicode MS"/>
                <w:sz w:val="21"/>
                <w:szCs w:val="21"/>
              </w:rPr>
              <w:t>用于指定数据格式</w:t>
            </w:r>
          </w:p>
          <w:p w14:paraId="3B4E3454">
            <w:pPr>
              <w:spacing w:after="160"/>
              <w:rPr>
                <w:sz w:val="21"/>
                <w:szCs w:val="21"/>
              </w:rPr>
            </w:pPr>
            <w:r>
              <w:rPr>
                <w:rFonts w:ascii="Arial Unicode MS" w:hAnsi="Arial Unicode MS" w:eastAsia="Arial Unicode MS" w:cs="Arial Unicode MS"/>
                <w:sz w:val="21"/>
                <w:szCs w:val="21"/>
              </w:rPr>
              <w:t>值固定为：application/json</w:t>
            </w:r>
          </w:p>
        </w:tc>
      </w:tr>
      <w:tr w14:paraId="1DF8F0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0DB55E">
            <w:pPr>
              <w:spacing w:after="160"/>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F3B87B">
            <w:pPr>
              <w:spacing w:after="160"/>
              <w:rPr>
                <w:sz w:val="21"/>
                <w:szCs w:val="21"/>
              </w:rPr>
            </w:pPr>
            <w:r>
              <w:rPr>
                <w:sz w:val="21"/>
                <w:szCs w:val="21"/>
              </w:rPr>
              <w:t>Authorization</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91EA6">
            <w:pPr>
              <w:spacing w:after="160"/>
              <w:rPr>
                <w:sz w:val="21"/>
                <w:szCs w:val="21"/>
              </w:rPr>
            </w:pPr>
            <w:r>
              <w:rPr>
                <w:sz w:val="21"/>
                <w:szCs w:val="21"/>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9A996">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BACD1">
            <w:pPr>
              <w:spacing w:after="160"/>
              <w:rPr>
                <w:sz w:val="21"/>
                <w:szCs w:val="21"/>
              </w:rPr>
            </w:pPr>
            <w:r>
              <w:rPr>
                <w:rFonts w:ascii="Arial Unicode MS" w:hAnsi="Arial Unicode MS" w:eastAsia="Arial Unicode MS" w:cs="Arial Unicode MS"/>
                <w:sz w:val="21"/>
                <w:szCs w:val="21"/>
              </w:rPr>
              <w:t>用于鉴权(有效期5分钟)</w:t>
            </w:r>
            <w:r>
              <w:rPr>
                <w:rFonts w:hint="eastAsia" w:ascii="Arial Unicode MS" w:hAnsi="Arial Unicode MS" w:eastAsia="Arial Unicode MS" w:cs="Arial Unicode MS"/>
                <w:sz w:val="21"/>
                <w:szCs w:val="21"/>
              </w:rPr>
              <w:t xml:space="preserve"> </w:t>
            </w:r>
            <w:r>
              <w:rPr>
                <w:rFonts w:ascii="Arial Unicode MS" w:hAnsi="Arial Unicode MS" w:eastAsia="Arial Unicode MS" w:cs="Arial Unicode MS"/>
                <w:sz w:val="21"/>
                <w:szCs w:val="21"/>
              </w:rPr>
              <w:t>值为：</w:t>
            </w:r>
          </w:p>
          <w:p w14:paraId="5F71B926">
            <w:pPr>
              <w:spacing w:after="160"/>
              <w:rPr>
                <w:sz w:val="21"/>
                <w:szCs w:val="21"/>
              </w:rPr>
            </w:pPr>
            <w:r>
              <w:rPr>
                <w:sz w:val="21"/>
                <w:szCs w:val="21"/>
              </w:rPr>
              <w:t>Bearer &lt;JWT token&gt;</w:t>
            </w:r>
          </w:p>
          <w:p w14:paraId="28D8BDE0">
            <w:pPr>
              <w:spacing w:after="160"/>
              <w:rPr>
                <w:sz w:val="21"/>
                <w:szCs w:val="21"/>
              </w:rPr>
            </w:pPr>
            <w:r>
              <w:rPr>
                <w:rFonts w:ascii="Arial Unicode MS" w:hAnsi="Arial Unicode MS" w:eastAsia="Arial Unicode MS" w:cs="Arial Unicode MS"/>
                <w:sz w:val="21"/>
                <w:szCs w:val="21"/>
              </w:rPr>
              <w:t>其中，Bearer + 空格为固定部分，JWT token生成参考</w:t>
            </w:r>
            <w:r>
              <w:fldChar w:fldCharType="begin"/>
            </w:r>
            <w:r>
              <w:instrText xml:space="preserve"> HYPERLINK \l "_5e91ct75yab7" </w:instrText>
            </w:r>
            <w:r>
              <w:fldChar w:fldCharType="separate"/>
            </w:r>
            <w:r>
              <w:rPr>
                <w:color w:val="1155CC"/>
                <w:sz w:val="21"/>
                <w:szCs w:val="21"/>
                <w:u w:val="single"/>
              </w:rPr>
              <w:t>Authorization Jwt Token加密规范</w:t>
            </w:r>
            <w:r>
              <w:rPr>
                <w:color w:val="1155CC"/>
                <w:sz w:val="21"/>
                <w:szCs w:val="21"/>
                <w:u w:val="single"/>
              </w:rPr>
              <w:fldChar w:fldCharType="end"/>
            </w:r>
          </w:p>
        </w:tc>
      </w:tr>
      <w:tr w14:paraId="605620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2443"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2B5178">
            <w:pPr>
              <w:spacing w:after="160"/>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14F53">
            <w:pPr>
              <w:spacing w:after="160"/>
              <w:rPr>
                <w:sz w:val="21"/>
                <w:szCs w:val="21"/>
              </w:rPr>
            </w:pPr>
            <w:r>
              <w:rPr>
                <w:sz w:val="21"/>
                <w:szCs w:val="21"/>
              </w:rPr>
              <w:t>X-Request-Id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CD7D4">
            <w:pPr>
              <w:spacing w:after="160"/>
              <w:rPr>
                <w:sz w:val="21"/>
                <w:szCs w:val="21"/>
              </w:rPr>
            </w:pPr>
            <w:r>
              <w:rPr>
                <w:sz w:val="21"/>
                <w:szCs w:val="21"/>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E0AE18">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83A389">
            <w:pPr>
              <w:spacing w:after="160"/>
              <w:rPr>
                <w:sz w:val="21"/>
                <w:szCs w:val="21"/>
              </w:rPr>
            </w:pPr>
            <w:r>
              <w:rPr>
                <w:rFonts w:ascii="Arial Unicode MS" w:hAnsi="Arial Unicode MS" w:eastAsia="Arial Unicode MS" w:cs="Arial Unicode MS"/>
                <w:sz w:val="21"/>
                <w:szCs w:val="21"/>
              </w:rPr>
              <w:t>请求唯一ID</w:t>
            </w:r>
          </w:p>
          <w:p w14:paraId="0425B04A">
            <w:pPr>
              <w:spacing w:after="160"/>
            </w:pPr>
            <w:r>
              <w:rPr>
                <w:rFonts w:ascii="Arial Unicode MS" w:hAnsi="Arial Unicode MS" w:eastAsia="Arial Unicode MS" w:cs="Arial Unicode MS"/>
                <w:sz w:val="21"/>
                <w:szCs w:val="21"/>
              </w:rPr>
              <w:t>使用UUID V4生成，长度为36个字符串</w:t>
            </w:r>
            <w:r>
              <w:rPr>
                <w:rFonts w:hint="eastAsia" w:ascii="Arial Unicode MS" w:hAnsi="Arial Unicode MS" w:eastAsia="Arial Unicode MS" w:cs="Arial Unicode MS"/>
                <w:sz w:val="21"/>
                <w:szCs w:val="21"/>
              </w:rPr>
              <w:t>，如：</w:t>
            </w:r>
            <w:r>
              <w:rPr>
                <w:rFonts w:ascii="Arial Unicode MS" w:hAnsi="Arial Unicode MS" w:eastAsia="Arial Unicode MS" w:cs="Arial Unicode MS"/>
                <w:sz w:val="21"/>
              </w:rPr>
              <w:t>a1444101-b3a9-47b6-9967-dc0a77c2e8b2</w:t>
            </w:r>
          </w:p>
          <w:p w14:paraId="34E8C18D">
            <w:pPr>
              <w:spacing w:after="160"/>
              <w:rPr>
                <w:sz w:val="21"/>
                <w:szCs w:val="21"/>
              </w:rPr>
            </w:pPr>
          </w:p>
        </w:tc>
      </w:tr>
      <w:tr w14:paraId="126AB3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631" w:hRule="atLeast"/>
        </w:trPr>
        <w:tc>
          <w:tcPr>
            <w:tcW w:w="130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30809C">
            <w:pPr>
              <w:spacing w:line="240" w:lineRule="auto"/>
              <w:rPr>
                <w:sz w:val="21"/>
                <w:szCs w:val="21"/>
              </w:rPr>
            </w:pPr>
            <w:r>
              <w:rPr>
                <w:rFonts w:ascii="Arial Unicode MS" w:hAnsi="Arial Unicode MS" w:eastAsia="Arial Unicode MS" w:cs="Arial Unicode MS"/>
                <w:sz w:val="21"/>
                <w:szCs w:val="21"/>
              </w:rPr>
              <w:t>响应头</w:t>
            </w: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2D2DD">
            <w:pPr>
              <w:spacing w:after="160"/>
              <w:rPr>
                <w:rFonts w:ascii="Courier New" w:hAnsi="Courier New" w:eastAsia="Courier New" w:cs="Courier New"/>
                <w:color w:val="88C0D0"/>
                <w:sz w:val="21"/>
                <w:szCs w:val="21"/>
              </w:rPr>
            </w:pPr>
            <w:r>
              <w:rPr>
                <w:sz w:val="21"/>
                <w:szCs w:val="21"/>
              </w:rPr>
              <w:t>Content-Type</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203B3C">
            <w:pPr>
              <w:spacing w:after="160"/>
              <w:rPr>
                <w:sz w:val="21"/>
                <w:szCs w:val="21"/>
              </w:rPr>
            </w:pPr>
            <w:r>
              <w:rPr>
                <w:sz w:val="21"/>
                <w:szCs w:val="21"/>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D2331">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C0A0F">
            <w:pPr>
              <w:spacing w:after="160"/>
              <w:rPr>
                <w:sz w:val="21"/>
                <w:szCs w:val="21"/>
              </w:rPr>
            </w:pPr>
            <w:r>
              <w:rPr>
                <w:sz w:val="21"/>
                <w:szCs w:val="21"/>
              </w:rPr>
              <w:t>application/json</w:t>
            </w:r>
          </w:p>
        </w:tc>
      </w:tr>
      <w:tr w14:paraId="6B98E2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7AA4BF">
            <w:pPr>
              <w:spacing w:line="240" w:lineRule="auto"/>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0F0B20">
            <w:pPr>
              <w:spacing w:after="160"/>
              <w:rPr>
                <w:sz w:val="21"/>
                <w:szCs w:val="21"/>
              </w:rPr>
            </w:pPr>
            <w:r>
              <w:rPr>
                <w:sz w:val="21"/>
                <w:szCs w:val="21"/>
              </w:rPr>
              <w:t>Trace_id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ABF5E">
            <w:pPr>
              <w:spacing w:after="160"/>
              <w:rPr>
                <w:sz w:val="21"/>
                <w:szCs w:val="21"/>
              </w:rPr>
            </w:pPr>
            <w:r>
              <w:rPr>
                <w:sz w:val="21"/>
                <w:szCs w:val="21"/>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FC2C79">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43080F">
            <w:pPr>
              <w:spacing w:after="160"/>
              <w:rPr>
                <w:sz w:val="21"/>
                <w:szCs w:val="21"/>
              </w:rPr>
            </w:pPr>
            <w:r>
              <w:rPr>
                <w:rFonts w:ascii="Arial Unicode MS" w:hAnsi="Arial Unicode MS" w:eastAsia="Arial Unicode MS" w:cs="Arial Unicode MS"/>
                <w:sz w:val="21"/>
                <w:szCs w:val="21"/>
              </w:rPr>
              <w:t>请求追踪trace id</w:t>
            </w:r>
          </w:p>
        </w:tc>
      </w:tr>
      <w:tr w14:paraId="62FE8B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309"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3E7A51">
            <w:pPr>
              <w:spacing w:after="160"/>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76EBB">
            <w:pPr>
              <w:spacing w:after="160"/>
              <w:rPr>
                <w:sz w:val="21"/>
                <w:szCs w:val="21"/>
              </w:rPr>
            </w:pPr>
            <w:r>
              <w:rPr>
                <w:sz w:val="21"/>
                <w:szCs w:val="21"/>
              </w:rPr>
              <w:t>Request-Timestamp-Ms</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8FFF0F">
            <w:pPr>
              <w:spacing w:after="160"/>
              <w:rPr>
                <w:sz w:val="21"/>
                <w:szCs w:val="21"/>
              </w:rPr>
            </w:pPr>
            <w:r>
              <w:rPr>
                <w:sz w:val="21"/>
                <w:szCs w:val="21"/>
              </w:rPr>
              <w:t>int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38B77F">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E43CD5">
            <w:pPr>
              <w:spacing w:after="160"/>
              <w:rPr>
                <w:sz w:val="21"/>
                <w:szCs w:val="21"/>
              </w:rPr>
            </w:pPr>
            <w:r>
              <w:rPr>
                <w:rFonts w:ascii="Arial Unicode MS" w:hAnsi="Arial Unicode MS" w:eastAsia="Arial Unicode MS" w:cs="Arial Unicode MS"/>
                <w:sz w:val="21"/>
                <w:szCs w:val="21"/>
              </w:rPr>
              <w:t>接收到请求时的毫秒级时间，如：</w:t>
            </w:r>
            <w:r>
              <w:rPr>
                <w:rFonts w:ascii="Roboto" w:hAnsi="Roboto" w:eastAsia="Roboto" w:cs="Roboto"/>
                <w:color w:val="212121"/>
                <w:sz w:val="18"/>
                <w:szCs w:val="18"/>
                <w:highlight w:val="white"/>
              </w:rPr>
              <w:t>1767853211916</w:t>
            </w:r>
          </w:p>
        </w:tc>
      </w:tr>
      <w:tr w14:paraId="17182B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50"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4CAC11">
            <w:pPr>
              <w:spacing w:after="160"/>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71F57F">
            <w:pPr>
              <w:spacing w:after="160"/>
              <w:rPr>
                <w:sz w:val="21"/>
                <w:szCs w:val="21"/>
              </w:rPr>
            </w:pPr>
            <w:r>
              <w:rPr>
                <w:sz w:val="21"/>
                <w:szCs w:val="21"/>
              </w:rPr>
              <w:t>Response-Timestamp-Ms</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E3E381">
            <w:pPr>
              <w:spacing w:after="160"/>
              <w:rPr>
                <w:sz w:val="21"/>
                <w:szCs w:val="21"/>
              </w:rPr>
            </w:pPr>
            <w:r>
              <w:rPr>
                <w:sz w:val="21"/>
                <w:szCs w:val="21"/>
              </w:rPr>
              <w:t>int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9B8197">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C73A67">
            <w:pPr>
              <w:spacing w:after="160"/>
              <w:rPr>
                <w:sz w:val="21"/>
                <w:szCs w:val="21"/>
              </w:rPr>
            </w:pPr>
            <w:r>
              <w:rPr>
                <w:rFonts w:ascii="Arial Unicode MS" w:hAnsi="Arial Unicode MS" w:eastAsia="Arial Unicode MS" w:cs="Arial Unicode MS"/>
                <w:sz w:val="21"/>
                <w:szCs w:val="21"/>
              </w:rPr>
              <w:t>返回请求时的毫秒级时间，如：</w:t>
            </w:r>
            <w:r>
              <w:rPr>
                <w:rFonts w:ascii="Roboto" w:hAnsi="Roboto" w:eastAsia="Roboto" w:cs="Roboto"/>
                <w:color w:val="212121"/>
                <w:sz w:val="18"/>
                <w:szCs w:val="18"/>
                <w:highlight w:val="white"/>
              </w:rPr>
              <w:t>1767853218097</w:t>
            </w:r>
          </w:p>
        </w:tc>
      </w:tr>
      <w:tr w14:paraId="5D6C0F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097" w:hRule="atLeast"/>
        </w:trPr>
        <w:tc>
          <w:tcPr>
            <w:tcW w:w="1305" w:type="dxa"/>
            <w:vMerge w:val="continue"/>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91663">
            <w:pPr>
              <w:spacing w:after="160"/>
              <w:rPr>
                <w:sz w:val="21"/>
                <w:szCs w:val="21"/>
              </w:rPr>
            </w:pPr>
          </w:p>
        </w:tc>
        <w:tc>
          <w:tcPr>
            <w:tcW w:w="4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C82CC">
            <w:pPr>
              <w:spacing w:after="160"/>
              <w:rPr>
                <w:sz w:val="21"/>
                <w:szCs w:val="21"/>
              </w:rPr>
            </w:pPr>
            <w:r>
              <w:rPr>
                <w:sz w:val="21"/>
                <w:szCs w:val="21"/>
              </w:rPr>
              <w:t>X-Response-Et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293BD">
            <w:pPr>
              <w:spacing w:after="160"/>
              <w:rPr>
                <w:sz w:val="21"/>
                <w:szCs w:val="21"/>
              </w:rPr>
            </w:pPr>
            <w:r>
              <w:rPr>
                <w:sz w:val="21"/>
                <w:szCs w:val="21"/>
              </w:rPr>
              <w:t>int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1AAC61">
            <w:pPr>
              <w:spacing w:after="160"/>
              <w:rPr>
                <w:sz w:val="21"/>
                <w:szCs w:val="21"/>
              </w:rPr>
            </w:pPr>
            <w:r>
              <w:rPr>
                <w:rFonts w:ascii="Arial Unicode MS" w:hAnsi="Arial Unicode MS" w:eastAsia="Arial Unicode MS" w:cs="Arial Unicode MS"/>
                <w:sz w:val="21"/>
                <w:szCs w:val="21"/>
              </w:rPr>
              <w:t>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3BC50">
            <w:pPr>
              <w:spacing w:after="160"/>
              <w:rPr>
                <w:sz w:val="21"/>
                <w:szCs w:val="21"/>
              </w:rPr>
            </w:pPr>
            <w:r>
              <w:rPr>
                <w:rFonts w:ascii="Arial Unicode MS" w:hAnsi="Arial Unicode MS" w:eastAsia="Arial Unicode MS" w:cs="Arial Unicode MS"/>
                <w:sz w:val="21"/>
                <w:szCs w:val="21"/>
              </w:rPr>
              <w:t>响应耗时(单位毫秒)，如：</w:t>
            </w:r>
            <w:r>
              <w:rPr>
                <w:rFonts w:ascii="Roboto" w:hAnsi="Roboto" w:eastAsia="Roboto" w:cs="Roboto"/>
                <w:color w:val="212121"/>
                <w:sz w:val="18"/>
                <w:szCs w:val="18"/>
                <w:highlight w:val="white"/>
              </w:rPr>
              <w:t>6181</w:t>
            </w:r>
          </w:p>
        </w:tc>
      </w:tr>
    </w:tbl>
    <w:p w14:paraId="15AC8A50">
      <w:pPr>
        <w:pStyle w:val="5"/>
        <w:keepNext w:val="0"/>
        <w:keepLines w:val="0"/>
        <w:spacing w:before="360" w:after="240" w:line="300" w:lineRule="auto"/>
        <w:rPr>
          <w:b/>
          <w:bCs/>
          <w:color w:val="000000"/>
          <w:sz w:val="21"/>
          <w:szCs w:val="21"/>
        </w:rPr>
      </w:pPr>
      <w:bookmarkStart w:id="49" w:name="_5e91ct75yab7" w:colFirst="0" w:colLast="0"/>
      <w:bookmarkEnd w:id="49"/>
      <w:bookmarkStart w:id="50" w:name="_Tocc5pqzu"/>
      <w:bookmarkStart w:id="51" w:name="_Toc116ha4"/>
      <w:r>
        <w:rPr>
          <w:b/>
          <w:bCs/>
          <w:color w:val="000000"/>
          <w:sz w:val="21"/>
          <w:szCs w:val="21"/>
        </w:rPr>
        <w:t>Authorization</w:t>
      </w:r>
      <w:r>
        <w:rPr>
          <w:color w:val="000000"/>
          <w:sz w:val="21"/>
          <w:szCs w:val="21"/>
        </w:rPr>
        <w:t xml:space="preserve"> </w:t>
      </w:r>
      <w:r>
        <w:rPr>
          <w:rFonts w:ascii="Arial Unicode MS" w:hAnsi="Arial Unicode MS" w:eastAsia="Arial Unicode MS" w:cs="Arial Unicode MS"/>
          <w:b/>
          <w:bCs/>
          <w:color w:val="000000"/>
          <w:sz w:val="21"/>
          <w:szCs w:val="21"/>
        </w:rPr>
        <w:t>JWT Token</w:t>
      </w:r>
      <w:bookmarkEnd w:id="50"/>
      <w:r>
        <w:rPr>
          <w:rFonts w:hint="eastAsia" w:ascii="Arial Unicode MS" w:hAnsi="Arial Unicode MS" w:eastAsia="Arial Unicode MS" w:cs="Arial Unicode MS"/>
          <w:b/>
          <w:bCs/>
          <w:color w:val="000000"/>
          <w:sz w:val="21"/>
          <w:szCs w:val="21"/>
        </w:rPr>
        <w:t>校验</w:t>
      </w:r>
      <w:bookmarkEnd w:id="51"/>
    </w:p>
    <w:p w14:paraId="1742D8E9">
      <w:pPr>
        <w:rPr>
          <w:sz w:val="20"/>
          <w:szCs w:val="20"/>
        </w:rPr>
      </w:pPr>
      <w:r>
        <w:rPr>
          <w:rFonts w:ascii="Arial Unicode MS" w:hAnsi="Arial Unicode MS" w:eastAsia="Arial Unicode MS" w:cs="Arial Unicode MS"/>
          <w:sz w:val="21"/>
          <w:szCs w:val="21"/>
        </w:rPr>
        <w:t>Authorization的</w:t>
      </w:r>
      <w:r>
        <w:rPr>
          <w:rFonts w:hint="eastAsia" w:ascii="Arial Unicode MS" w:hAnsi="Arial Unicode MS" w:eastAsia="Arial Unicode MS" w:cs="Arial Unicode MS"/>
          <w:sz w:val="21"/>
          <w:szCs w:val="21"/>
        </w:rPr>
        <w:t>token加密规范见1.1，vendor需要对shopee的请求做token鉴权校验</w:t>
      </w:r>
    </w:p>
    <w:p w14:paraId="7A881ECF">
      <w:pPr>
        <w:spacing w:after="140"/>
        <w:rPr>
          <w:sz w:val="21"/>
          <w:szCs w:val="21"/>
        </w:rPr>
      </w:pPr>
      <w:r>
        <w:rPr>
          <w:rFonts w:ascii="Arial Unicode MS" w:hAnsi="Arial Unicode MS" w:eastAsia="Arial Unicode MS" w:cs="Arial Unicode MS"/>
          <w:sz w:val="21"/>
          <w:szCs w:val="21"/>
        </w:rPr>
        <w:t>下面</w:t>
      </w:r>
      <w:r>
        <w:rPr>
          <w:rFonts w:hint="eastAsia" w:ascii="Arial Unicode MS" w:hAnsi="Arial Unicode MS" w:eastAsia="Arial Unicode MS" w:cs="Arial Unicode MS"/>
          <w:sz w:val="21"/>
          <w:szCs w:val="21"/>
        </w:rPr>
        <w:t>提供一个</w:t>
      </w:r>
      <w:r>
        <w:rPr>
          <w:rFonts w:ascii="Arial Unicode MS" w:hAnsi="Arial Unicode MS" w:eastAsia="Arial Unicode MS" w:cs="Arial Unicode MS"/>
          <w:sz w:val="21"/>
          <w:szCs w:val="21"/>
        </w:rPr>
        <w:t>GO语言的</w:t>
      </w:r>
      <w:r>
        <w:rPr>
          <w:rFonts w:hint="eastAsia" w:ascii="Arial Unicode MS" w:hAnsi="Arial Unicode MS" w:eastAsia="Arial Unicode MS" w:cs="Arial Unicode MS"/>
          <w:sz w:val="21"/>
          <w:szCs w:val="21"/>
        </w:rPr>
        <w:t>校验的</w:t>
      </w:r>
      <w:r>
        <w:rPr>
          <w:rFonts w:ascii="Arial Unicode MS" w:hAnsi="Arial Unicode MS" w:eastAsia="Arial Unicode MS" w:cs="Arial Unicode MS"/>
          <w:sz w:val="21"/>
          <w:szCs w:val="21"/>
        </w:rPr>
        <w:t>参考</w:t>
      </w:r>
      <w:r>
        <w:rPr>
          <w:rFonts w:hint="eastAsia" w:ascii="Arial Unicode MS" w:hAnsi="Arial Unicode MS" w:eastAsia="Arial Unicode MS" w:cs="Arial Unicode MS"/>
          <w:sz w:val="21"/>
          <w:szCs w:val="21"/>
        </w:rPr>
        <w:t>示例(账号和密钥shopee提供)</w:t>
      </w:r>
      <w:r>
        <w:rPr>
          <w:rFonts w:ascii="Arial Unicode MS" w:hAnsi="Arial Unicode MS" w:eastAsia="Arial Unicode MS" w:cs="Arial Unicode MS"/>
          <w:sz w:val="21"/>
          <w:szCs w:val="21"/>
        </w:rPr>
        <w:t xml:space="preserve"> </w:t>
      </w:r>
    </w:p>
    <w:p w14:paraId="5312E5EE">
      <w:pPr>
        <w:spacing w:line="240" w:lineRule="auto"/>
      </w:pPr>
      <w:bookmarkStart w:id="52" w:name="_Toc4ujsm4"/>
      <w:r>
        <w:rPr>
          <w:color w:val="000000"/>
        </w:rPr>
        <w:t>func VerifyAuthorizationToken(r *http.Request, account, secret string, tokenExpireSecond int64) error {</w:t>
      </w:r>
    </w:p>
    <w:p w14:paraId="170BC9AF">
      <w:pPr>
        <w:spacing w:line="240" w:lineRule="auto"/>
      </w:pPr>
      <w:r>
        <w:rPr>
          <w:color w:val="000000"/>
        </w:rPr>
        <w:tab/>
      </w:r>
      <w:r>
        <w:rPr>
          <w:color w:val="000000"/>
        </w:rPr>
        <w:t>// 1. 从 Header 中提取 Bearer Token</w:t>
      </w:r>
    </w:p>
    <w:p w14:paraId="3A44F978">
      <w:pPr>
        <w:spacing w:line="240" w:lineRule="auto"/>
      </w:pPr>
      <w:r>
        <w:rPr>
          <w:color w:val="000000"/>
        </w:rPr>
        <w:tab/>
      </w:r>
      <w:r>
        <w:rPr>
          <w:color w:val="000000"/>
        </w:rPr>
        <w:t>authHeader := r.Header.Get("Authorization")</w:t>
      </w:r>
    </w:p>
    <w:p w14:paraId="03234198">
      <w:pPr>
        <w:spacing w:line="240" w:lineRule="auto"/>
      </w:pPr>
      <w:r>
        <w:rPr>
          <w:color w:val="000000"/>
        </w:rPr>
        <w:tab/>
      </w:r>
      <w:r>
        <w:rPr>
          <w:color w:val="000000"/>
        </w:rPr>
        <w:t>if authHeader == "" {</w:t>
      </w:r>
    </w:p>
    <w:p w14:paraId="7A982541">
      <w:pPr>
        <w:spacing w:line="240" w:lineRule="auto"/>
      </w:pPr>
      <w:r>
        <w:rPr>
          <w:color w:val="000000"/>
        </w:rPr>
        <w:tab/>
      </w:r>
      <w:r>
        <w:rPr>
          <w:color w:val="000000"/>
        </w:rPr>
        <w:tab/>
      </w:r>
      <w:r>
        <w:rPr>
          <w:color w:val="000000"/>
        </w:rPr>
        <w:t>return fmt.Errorf("Authorization header is required")</w:t>
      </w:r>
    </w:p>
    <w:p w14:paraId="39DA21EE">
      <w:pPr>
        <w:spacing w:line="240" w:lineRule="auto"/>
      </w:pPr>
      <w:r>
        <w:rPr>
          <w:color w:val="000000"/>
        </w:rPr>
        <w:tab/>
      </w:r>
      <w:r>
        <w:rPr>
          <w:color w:val="000000"/>
        </w:rPr>
        <w:t>}</w:t>
      </w:r>
    </w:p>
    <w:p w14:paraId="005486D9">
      <w:pPr>
        <w:spacing w:line="240" w:lineRule="auto"/>
      </w:pPr>
      <w:r>
        <w:rPr>
          <w:color w:val="000000"/>
        </w:rPr>
        <w:tab/>
      </w:r>
      <w:r>
        <w:rPr>
          <w:color w:val="000000"/>
        </w:rPr>
        <w:t>parts := strings.SplitN(authHeader, " ", 2)</w:t>
      </w:r>
    </w:p>
    <w:p w14:paraId="45C5EF13">
      <w:pPr>
        <w:spacing w:line="240" w:lineRule="auto"/>
      </w:pPr>
      <w:r>
        <w:rPr>
          <w:color w:val="000000"/>
        </w:rPr>
        <w:tab/>
      </w:r>
      <w:r>
        <w:rPr>
          <w:color w:val="000000"/>
        </w:rPr>
        <w:t>if len(parts) != 2 || parts[0] != "Bearer" {</w:t>
      </w:r>
    </w:p>
    <w:p w14:paraId="5571873E">
      <w:pPr>
        <w:spacing w:line="240" w:lineRule="auto"/>
      </w:pPr>
      <w:r>
        <w:rPr>
          <w:color w:val="000000"/>
        </w:rPr>
        <w:tab/>
      </w:r>
      <w:r>
        <w:rPr>
          <w:color w:val="000000"/>
        </w:rPr>
        <w:tab/>
      </w:r>
      <w:r>
        <w:rPr>
          <w:color w:val="000000"/>
        </w:rPr>
        <w:t>return fmt.Errorf("Authorization header format must be: Bearer &lt;token&gt;")</w:t>
      </w:r>
    </w:p>
    <w:p w14:paraId="7F5E277E">
      <w:pPr>
        <w:spacing w:line="240" w:lineRule="auto"/>
      </w:pPr>
      <w:r>
        <w:rPr>
          <w:color w:val="000000"/>
        </w:rPr>
        <w:tab/>
      </w:r>
      <w:r>
        <w:rPr>
          <w:color w:val="000000"/>
        </w:rPr>
        <w:t>}</w:t>
      </w:r>
    </w:p>
    <w:p w14:paraId="5A1E0209">
      <w:pPr>
        <w:spacing w:line="240" w:lineRule="auto"/>
      </w:pPr>
      <w:r>
        <w:rPr>
          <w:color w:val="000000"/>
        </w:rPr>
        <w:tab/>
      </w:r>
      <w:r>
        <w:rPr>
          <w:color w:val="000000"/>
        </w:rPr>
        <w:t>tokenString := parts[1]</w:t>
      </w:r>
    </w:p>
    <w:p w14:paraId="4C40F773">
      <w:pPr>
        <w:spacing w:line="240" w:lineRule="auto"/>
      </w:pPr>
      <w:r>
        <w:rPr>
          <w:color w:val="000000"/>
        </w:rPr>
        <w:tab/>
      </w:r>
      <w:r>
        <w:rPr>
          <w:color w:val="000000"/>
        </w:rPr>
        <w:t>// 2. 解析并校验 JWT Token</w:t>
      </w:r>
    </w:p>
    <w:p w14:paraId="7361CAFE">
      <w:pPr>
        <w:spacing w:line="240" w:lineRule="auto"/>
      </w:pPr>
      <w:r>
        <w:rPr>
          <w:color w:val="000000"/>
        </w:rPr>
        <w:tab/>
      </w:r>
      <w:r>
        <w:rPr>
          <w:color w:val="000000"/>
        </w:rPr>
        <w:t>token, err := jwt.Parse(tokenString, func(token *jwt.Token) (interface{}, error) {</w:t>
      </w:r>
    </w:p>
    <w:p w14:paraId="09B578C6">
      <w:pPr>
        <w:spacing w:line="240" w:lineRule="auto"/>
      </w:pPr>
      <w:r>
        <w:rPr>
          <w:color w:val="000000"/>
        </w:rPr>
        <w:tab/>
      </w:r>
      <w:r>
        <w:rPr>
          <w:color w:val="000000"/>
        </w:rPr>
        <w:tab/>
      </w:r>
      <w:r>
        <w:rPr>
          <w:color w:val="000000"/>
        </w:rPr>
        <w:t>// 2a. 校验签名算法必须是 HS256</w:t>
      </w:r>
    </w:p>
    <w:p w14:paraId="11E6F935">
      <w:pPr>
        <w:spacing w:line="240" w:lineRule="auto"/>
      </w:pPr>
      <w:r>
        <w:rPr>
          <w:color w:val="000000"/>
        </w:rPr>
        <w:tab/>
      </w:r>
      <w:r>
        <w:rPr>
          <w:color w:val="000000"/>
        </w:rPr>
        <w:tab/>
      </w:r>
      <w:r>
        <w:rPr>
          <w:color w:val="000000"/>
        </w:rPr>
        <w:t>if signingMethod, ok := token.Method.(*jwt.SigningMethodHMAC); !ok || signingMethod != jwt.SigningMethodHS256 {</w:t>
      </w:r>
    </w:p>
    <w:p w14:paraId="64F31F59">
      <w:pPr>
        <w:spacing w:line="240" w:lineRule="auto"/>
      </w:pPr>
      <w:r>
        <w:rPr>
          <w:color w:val="000000"/>
        </w:rPr>
        <w:tab/>
      </w:r>
      <w:r>
        <w:rPr>
          <w:color w:val="000000"/>
        </w:rPr>
        <w:tab/>
      </w:r>
      <w:r>
        <w:rPr>
          <w:color w:val="000000"/>
        </w:rPr>
        <w:tab/>
      </w:r>
      <w:r>
        <w:rPr>
          <w:color w:val="000000"/>
        </w:rPr>
        <w:t>return nil, fmt.Errorf("unexpected signing method: %v", token.Header["alg"])</w:t>
      </w:r>
    </w:p>
    <w:p w14:paraId="5E0682E8">
      <w:pPr>
        <w:spacing w:line="240" w:lineRule="auto"/>
      </w:pPr>
      <w:r>
        <w:rPr>
          <w:color w:val="000000"/>
        </w:rPr>
        <w:tab/>
      </w:r>
      <w:r>
        <w:rPr>
          <w:color w:val="000000"/>
        </w:rPr>
        <w:tab/>
      </w:r>
      <w:r>
        <w:rPr>
          <w:color w:val="000000"/>
        </w:rPr>
        <w:t>}</w:t>
      </w:r>
    </w:p>
    <w:p w14:paraId="3AD8D580">
      <w:pPr>
        <w:spacing w:line="240" w:lineRule="auto"/>
      </w:pPr>
      <w:r>
        <w:rPr>
          <w:color w:val="000000"/>
        </w:rPr>
        <w:tab/>
      </w:r>
      <w:r>
        <w:rPr>
          <w:color w:val="000000"/>
        </w:rPr>
        <w:tab/>
      </w:r>
      <w:r>
        <w:rPr>
          <w:color w:val="000000"/>
        </w:rPr>
        <w:t>// 2b. 从 payload 中取出 account</w:t>
      </w:r>
    </w:p>
    <w:p w14:paraId="2B835376">
      <w:pPr>
        <w:spacing w:line="240" w:lineRule="auto"/>
      </w:pPr>
      <w:r>
        <w:rPr>
          <w:color w:val="000000"/>
        </w:rPr>
        <w:tab/>
      </w:r>
      <w:r>
        <w:rPr>
          <w:color w:val="000000"/>
        </w:rPr>
        <w:tab/>
      </w:r>
      <w:r>
        <w:rPr>
          <w:color w:val="000000"/>
        </w:rPr>
        <w:t>claims, ok := token.Claims.(jwt.MapClaims)</w:t>
      </w:r>
    </w:p>
    <w:p w14:paraId="6825A60A">
      <w:pPr>
        <w:spacing w:line="240" w:lineRule="auto"/>
      </w:pPr>
      <w:r>
        <w:rPr>
          <w:color w:val="000000"/>
        </w:rPr>
        <w:tab/>
      </w:r>
      <w:r>
        <w:rPr>
          <w:color w:val="000000"/>
        </w:rPr>
        <w:tab/>
      </w:r>
      <w:r>
        <w:rPr>
          <w:color w:val="000000"/>
        </w:rPr>
        <w:t>if !ok {</w:t>
      </w:r>
    </w:p>
    <w:p w14:paraId="075FB51D">
      <w:pPr>
        <w:spacing w:line="240" w:lineRule="auto"/>
      </w:pPr>
      <w:r>
        <w:rPr>
          <w:color w:val="000000"/>
        </w:rPr>
        <w:tab/>
      </w:r>
      <w:r>
        <w:rPr>
          <w:color w:val="000000"/>
        </w:rPr>
        <w:tab/>
      </w:r>
      <w:r>
        <w:rPr>
          <w:color w:val="000000"/>
        </w:rPr>
        <w:tab/>
      </w:r>
      <w:r>
        <w:rPr>
          <w:color w:val="000000"/>
        </w:rPr>
        <w:t>return nil, fmt.Errorf("invalid token claims")</w:t>
      </w:r>
    </w:p>
    <w:p w14:paraId="7DB3C717">
      <w:pPr>
        <w:spacing w:line="240" w:lineRule="auto"/>
      </w:pPr>
      <w:r>
        <w:rPr>
          <w:color w:val="000000"/>
        </w:rPr>
        <w:tab/>
      </w:r>
      <w:r>
        <w:rPr>
          <w:color w:val="000000"/>
        </w:rPr>
        <w:tab/>
      </w:r>
      <w:r>
        <w:rPr>
          <w:color w:val="000000"/>
        </w:rPr>
        <w:t>}</w:t>
      </w:r>
    </w:p>
    <w:p w14:paraId="74E9A7FA">
      <w:pPr>
        <w:spacing w:line="240" w:lineRule="auto"/>
      </w:pPr>
      <w:r>
        <w:rPr>
          <w:color w:val="000000"/>
        </w:rPr>
        <w:tab/>
      </w:r>
      <w:r>
        <w:rPr>
          <w:color w:val="000000"/>
        </w:rPr>
        <w:tab/>
      </w:r>
      <w:r>
        <w:rPr>
          <w:color w:val="000000"/>
        </w:rPr>
        <w:t>accountVal, ok := claims["account"]</w:t>
      </w:r>
    </w:p>
    <w:p w14:paraId="42DE0DF1">
      <w:pPr>
        <w:spacing w:line="240" w:lineRule="auto"/>
      </w:pPr>
      <w:r>
        <w:rPr>
          <w:color w:val="000000"/>
        </w:rPr>
        <w:tab/>
      </w:r>
      <w:r>
        <w:rPr>
          <w:color w:val="000000"/>
        </w:rPr>
        <w:tab/>
      </w:r>
      <w:r>
        <w:rPr>
          <w:color w:val="000000"/>
        </w:rPr>
        <w:t>if !ok {</w:t>
      </w:r>
    </w:p>
    <w:p w14:paraId="5BC9B496">
      <w:pPr>
        <w:spacing w:line="240" w:lineRule="auto"/>
      </w:pPr>
      <w:r>
        <w:rPr>
          <w:color w:val="000000"/>
        </w:rPr>
        <w:tab/>
      </w:r>
      <w:r>
        <w:rPr>
          <w:color w:val="000000"/>
        </w:rPr>
        <w:tab/>
      </w:r>
      <w:r>
        <w:rPr>
          <w:color w:val="000000"/>
        </w:rPr>
        <w:tab/>
      </w:r>
      <w:r>
        <w:rPr>
          <w:color w:val="000000"/>
        </w:rPr>
        <w:t>return nil, fmt.Errorf("account is required in token payload")</w:t>
      </w:r>
    </w:p>
    <w:p w14:paraId="6421B6C1">
      <w:pPr>
        <w:spacing w:line="240" w:lineRule="auto"/>
      </w:pPr>
      <w:r>
        <w:rPr>
          <w:color w:val="000000"/>
        </w:rPr>
        <w:tab/>
      </w:r>
      <w:r>
        <w:rPr>
          <w:color w:val="000000"/>
        </w:rPr>
        <w:tab/>
      </w:r>
      <w:r>
        <w:rPr>
          <w:color w:val="000000"/>
        </w:rPr>
        <w:t>}</w:t>
      </w:r>
    </w:p>
    <w:p w14:paraId="7C6D0943">
      <w:pPr>
        <w:spacing w:line="240" w:lineRule="auto"/>
      </w:pPr>
      <w:r>
        <w:rPr>
          <w:color w:val="000000"/>
        </w:rPr>
        <w:tab/>
      </w:r>
      <w:r>
        <w:rPr>
          <w:color w:val="000000"/>
        </w:rPr>
        <w:tab/>
      </w:r>
      <w:r>
        <w:rPr>
          <w:color w:val="000000"/>
        </w:rPr>
        <w:t>// 2c. 校验account</w:t>
      </w:r>
    </w:p>
    <w:p w14:paraId="7E0958E8">
      <w:pPr>
        <w:spacing w:line="240" w:lineRule="auto"/>
      </w:pPr>
      <w:r>
        <w:rPr>
          <w:color w:val="000000"/>
        </w:rPr>
        <w:tab/>
      </w:r>
      <w:r>
        <w:rPr>
          <w:color w:val="000000"/>
        </w:rPr>
        <w:tab/>
      </w:r>
      <w:r>
        <w:rPr>
          <w:color w:val="000000"/>
        </w:rPr>
        <w:t>parsedAccount, ok := accountVal.(string)</w:t>
      </w:r>
    </w:p>
    <w:p w14:paraId="47A4A901">
      <w:pPr>
        <w:spacing w:line="240" w:lineRule="auto"/>
      </w:pPr>
      <w:r>
        <w:rPr>
          <w:color w:val="000000"/>
        </w:rPr>
        <w:tab/>
      </w:r>
      <w:r>
        <w:rPr>
          <w:color w:val="000000"/>
        </w:rPr>
        <w:tab/>
      </w:r>
      <w:r>
        <w:rPr>
          <w:color w:val="000000"/>
        </w:rPr>
        <w:t>if !ok {</w:t>
      </w:r>
    </w:p>
    <w:p w14:paraId="12F4546C">
      <w:pPr>
        <w:spacing w:line="240" w:lineRule="auto"/>
      </w:pPr>
      <w:r>
        <w:rPr>
          <w:color w:val="000000"/>
        </w:rPr>
        <w:tab/>
      </w:r>
      <w:r>
        <w:rPr>
          <w:color w:val="000000"/>
        </w:rPr>
        <w:tab/>
      </w:r>
      <w:r>
        <w:rPr>
          <w:color w:val="000000"/>
        </w:rPr>
        <w:tab/>
      </w:r>
      <w:r>
        <w:rPr>
          <w:color w:val="000000"/>
        </w:rPr>
        <w:t>return nil, fmt.Errorf("account must be a string")</w:t>
      </w:r>
    </w:p>
    <w:p w14:paraId="42576A88">
      <w:pPr>
        <w:spacing w:line="240" w:lineRule="auto"/>
      </w:pPr>
      <w:r>
        <w:rPr>
          <w:color w:val="000000"/>
        </w:rPr>
        <w:tab/>
      </w:r>
      <w:r>
        <w:rPr>
          <w:color w:val="000000"/>
        </w:rPr>
        <w:tab/>
      </w:r>
      <w:r>
        <w:rPr>
          <w:color w:val="000000"/>
        </w:rPr>
        <w:t>}</w:t>
      </w:r>
    </w:p>
    <w:p w14:paraId="2E9EBF32">
      <w:pPr>
        <w:spacing w:line="240" w:lineRule="auto"/>
      </w:pPr>
      <w:r>
        <w:rPr>
          <w:color w:val="000000"/>
        </w:rPr>
        <w:tab/>
      </w:r>
      <w:r>
        <w:rPr>
          <w:color w:val="000000"/>
        </w:rPr>
        <w:tab/>
      </w:r>
      <w:r>
        <w:rPr>
          <w:color w:val="000000"/>
        </w:rPr>
        <w:t>if parsedAccount != account {</w:t>
      </w:r>
    </w:p>
    <w:p w14:paraId="1B19A833">
      <w:pPr>
        <w:spacing w:line="240" w:lineRule="auto"/>
      </w:pPr>
      <w:r>
        <w:rPr>
          <w:color w:val="000000"/>
        </w:rPr>
        <w:tab/>
      </w:r>
      <w:r>
        <w:rPr>
          <w:color w:val="000000"/>
        </w:rPr>
        <w:tab/>
      </w:r>
      <w:r>
        <w:rPr>
          <w:color w:val="000000"/>
        </w:rPr>
        <w:tab/>
      </w:r>
      <w:r>
        <w:rPr>
          <w:color w:val="000000"/>
        </w:rPr>
        <w:t>return nil, fmt.Errorf("account is invalid")</w:t>
      </w:r>
    </w:p>
    <w:p w14:paraId="4256677F">
      <w:pPr>
        <w:spacing w:line="240" w:lineRule="auto"/>
      </w:pPr>
      <w:r>
        <w:rPr>
          <w:color w:val="000000"/>
        </w:rPr>
        <w:tab/>
      </w:r>
      <w:r>
        <w:rPr>
          <w:color w:val="000000"/>
        </w:rPr>
        <w:tab/>
      </w:r>
      <w:r>
        <w:rPr>
          <w:color w:val="000000"/>
        </w:rPr>
        <w:t>}</w:t>
      </w:r>
    </w:p>
    <w:p w14:paraId="07CD4B1B">
      <w:pPr>
        <w:spacing w:line="240" w:lineRule="auto"/>
      </w:pPr>
      <w:r>
        <w:rPr>
          <w:color w:val="000000"/>
        </w:rPr>
        <w:tab/>
      </w:r>
      <w:r>
        <w:rPr>
          <w:color w:val="000000"/>
        </w:rPr>
        <w:tab/>
      </w:r>
      <w:r>
        <w:rPr>
          <w:color w:val="000000"/>
        </w:rPr>
        <w:t>// 2d. 校验 timestamp分钟有效期</w:t>
      </w:r>
    </w:p>
    <w:p w14:paraId="69C707B9">
      <w:pPr>
        <w:spacing w:line="240" w:lineRule="auto"/>
      </w:pPr>
      <w:r>
        <w:rPr>
          <w:color w:val="000000"/>
        </w:rPr>
        <w:tab/>
      </w:r>
      <w:r>
        <w:rPr>
          <w:color w:val="000000"/>
        </w:rPr>
        <w:tab/>
      </w:r>
      <w:r>
        <w:rPr>
          <w:color w:val="000000"/>
        </w:rPr>
        <w:t>timestampVal, ok := claims["timestamp"]</w:t>
      </w:r>
    </w:p>
    <w:p w14:paraId="138037E6">
      <w:pPr>
        <w:spacing w:line="240" w:lineRule="auto"/>
      </w:pPr>
      <w:r>
        <w:rPr>
          <w:color w:val="000000"/>
        </w:rPr>
        <w:tab/>
      </w:r>
      <w:r>
        <w:rPr>
          <w:color w:val="000000"/>
        </w:rPr>
        <w:tab/>
      </w:r>
      <w:r>
        <w:rPr>
          <w:color w:val="000000"/>
        </w:rPr>
        <w:t>if !ok {</w:t>
      </w:r>
    </w:p>
    <w:p w14:paraId="38ED376A">
      <w:pPr>
        <w:spacing w:line="240" w:lineRule="auto"/>
      </w:pPr>
      <w:r>
        <w:rPr>
          <w:color w:val="000000"/>
        </w:rPr>
        <w:tab/>
      </w:r>
      <w:r>
        <w:rPr>
          <w:color w:val="000000"/>
        </w:rPr>
        <w:tab/>
      </w:r>
      <w:r>
        <w:rPr>
          <w:color w:val="000000"/>
        </w:rPr>
        <w:tab/>
      </w:r>
      <w:r>
        <w:rPr>
          <w:color w:val="000000"/>
        </w:rPr>
        <w:t>return nil, fmt.Errorf("timestamp is required in token payload")</w:t>
      </w:r>
    </w:p>
    <w:p w14:paraId="7F73B492">
      <w:pPr>
        <w:spacing w:line="240" w:lineRule="auto"/>
      </w:pPr>
      <w:r>
        <w:rPr>
          <w:color w:val="000000"/>
        </w:rPr>
        <w:tab/>
      </w:r>
      <w:r>
        <w:rPr>
          <w:color w:val="000000"/>
        </w:rPr>
        <w:tab/>
      </w:r>
      <w:r>
        <w:rPr>
          <w:color w:val="000000"/>
        </w:rPr>
        <w:t>}</w:t>
      </w:r>
    </w:p>
    <w:p w14:paraId="14E347CB">
      <w:pPr>
        <w:spacing w:line="240" w:lineRule="auto"/>
      </w:pPr>
      <w:r>
        <w:rPr>
          <w:color w:val="000000"/>
        </w:rPr>
        <w:tab/>
      </w:r>
      <w:r>
        <w:rPr>
          <w:color w:val="000000"/>
        </w:rPr>
        <w:tab/>
      </w:r>
      <w:r>
        <w:rPr>
          <w:color w:val="000000"/>
        </w:rPr>
        <w:t>timestamp, ok := timestampVal.(float64)</w:t>
      </w:r>
    </w:p>
    <w:p w14:paraId="6E45E8DF">
      <w:pPr>
        <w:spacing w:line="240" w:lineRule="auto"/>
      </w:pPr>
      <w:r>
        <w:rPr>
          <w:color w:val="000000"/>
        </w:rPr>
        <w:tab/>
      </w:r>
      <w:r>
        <w:rPr>
          <w:color w:val="000000"/>
        </w:rPr>
        <w:tab/>
      </w:r>
      <w:r>
        <w:rPr>
          <w:color w:val="000000"/>
        </w:rPr>
        <w:t>if !ok {</w:t>
      </w:r>
    </w:p>
    <w:p w14:paraId="0B03A0B6">
      <w:pPr>
        <w:spacing w:line="240" w:lineRule="auto"/>
      </w:pPr>
      <w:r>
        <w:rPr>
          <w:color w:val="000000"/>
        </w:rPr>
        <w:tab/>
      </w:r>
      <w:r>
        <w:rPr>
          <w:color w:val="000000"/>
        </w:rPr>
        <w:tab/>
      </w:r>
      <w:r>
        <w:rPr>
          <w:color w:val="000000"/>
        </w:rPr>
        <w:tab/>
      </w:r>
      <w:r>
        <w:rPr>
          <w:color w:val="000000"/>
        </w:rPr>
        <w:t>return nil, fmt.Errorf("timestamp must be a number")</w:t>
      </w:r>
    </w:p>
    <w:p w14:paraId="25391699">
      <w:pPr>
        <w:spacing w:line="240" w:lineRule="auto"/>
      </w:pPr>
      <w:r>
        <w:rPr>
          <w:color w:val="000000"/>
        </w:rPr>
        <w:tab/>
      </w:r>
      <w:r>
        <w:rPr>
          <w:color w:val="000000"/>
        </w:rPr>
        <w:tab/>
      </w:r>
      <w:r>
        <w:rPr>
          <w:color w:val="000000"/>
        </w:rPr>
        <w:t>}</w:t>
      </w:r>
    </w:p>
    <w:p w14:paraId="1A24B311">
      <w:pPr>
        <w:spacing w:line="240" w:lineRule="auto"/>
      </w:pPr>
      <w:r>
        <w:rPr>
          <w:color w:val="000000"/>
        </w:rPr>
        <w:tab/>
      </w:r>
      <w:r>
        <w:rPr>
          <w:color w:val="000000"/>
        </w:rPr>
        <w:tab/>
      </w:r>
      <w:r>
        <w:rPr>
          <w:color w:val="000000"/>
        </w:rPr>
        <w:t>now := time.Now().Unix()</w:t>
      </w:r>
    </w:p>
    <w:p w14:paraId="0CF65198">
      <w:pPr>
        <w:spacing w:line="240" w:lineRule="auto"/>
      </w:pPr>
      <w:r>
        <w:rPr>
          <w:color w:val="000000"/>
        </w:rPr>
        <w:tab/>
      </w:r>
      <w:r>
        <w:rPr>
          <w:color w:val="000000"/>
        </w:rPr>
        <w:tab/>
      </w:r>
      <w:r>
        <w:rPr>
          <w:color w:val="000000"/>
        </w:rPr>
        <w:t>if int64(math.Abs(float64(now-int64(timestamp)))) &gt; tokenExpireSecond {</w:t>
      </w:r>
    </w:p>
    <w:p w14:paraId="60A4F375">
      <w:pPr>
        <w:spacing w:line="240" w:lineRule="auto"/>
      </w:pPr>
      <w:r>
        <w:rPr>
          <w:color w:val="000000"/>
        </w:rPr>
        <w:tab/>
      </w:r>
      <w:r>
        <w:rPr>
          <w:color w:val="000000"/>
        </w:rPr>
        <w:tab/>
      </w:r>
      <w:r>
        <w:rPr>
          <w:color w:val="000000"/>
        </w:rPr>
        <w:tab/>
      </w:r>
      <w:r>
        <w:rPr>
          <w:color w:val="000000"/>
        </w:rPr>
        <w:t>return nil, fmt.Errorf("token expired: timestamp diff exceeds %d seconds", tokenExpireSecond)</w:t>
      </w:r>
    </w:p>
    <w:p w14:paraId="331CB508">
      <w:pPr>
        <w:spacing w:line="240" w:lineRule="auto"/>
      </w:pPr>
      <w:r>
        <w:rPr>
          <w:color w:val="000000"/>
        </w:rPr>
        <w:tab/>
      </w:r>
      <w:r>
        <w:rPr>
          <w:color w:val="000000"/>
        </w:rPr>
        <w:tab/>
      </w:r>
      <w:r>
        <w:rPr>
          <w:color w:val="000000"/>
        </w:rPr>
        <w:t>}</w:t>
      </w:r>
    </w:p>
    <w:p w14:paraId="6F59D277">
      <w:pPr>
        <w:spacing w:line="240" w:lineRule="auto"/>
      </w:pPr>
      <w:r>
        <w:rPr>
          <w:color w:val="000000"/>
        </w:rPr>
        <w:tab/>
      </w:r>
      <w:r>
        <w:rPr>
          <w:color w:val="000000"/>
        </w:rPr>
        <w:tab/>
      </w:r>
      <w:r>
        <w:rPr>
          <w:color w:val="000000"/>
        </w:rPr>
        <w:t>// 返回该 account 对应的密钥，jwt 库会用它验证签名</w:t>
      </w:r>
    </w:p>
    <w:p w14:paraId="63EC01E9">
      <w:pPr>
        <w:spacing w:line="240" w:lineRule="auto"/>
      </w:pPr>
      <w:r>
        <w:rPr>
          <w:color w:val="000000"/>
        </w:rPr>
        <w:tab/>
      </w:r>
      <w:r>
        <w:rPr>
          <w:color w:val="000000"/>
        </w:rPr>
        <w:tab/>
      </w:r>
      <w:r>
        <w:rPr>
          <w:color w:val="000000"/>
        </w:rPr>
        <w:t>return []byte(secret), nil</w:t>
      </w:r>
    </w:p>
    <w:p w14:paraId="70122A06">
      <w:pPr>
        <w:spacing w:line="240" w:lineRule="auto"/>
      </w:pPr>
      <w:r>
        <w:rPr>
          <w:color w:val="000000"/>
        </w:rPr>
        <w:tab/>
      </w:r>
      <w:r>
        <w:rPr>
          <w:color w:val="000000"/>
        </w:rPr>
        <w:t>})</w:t>
      </w:r>
    </w:p>
    <w:p w14:paraId="03E314FB">
      <w:pPr>
        <w:spacing w:line="240" w:lineRule="auto"/>
      </w:pPr>
      <w:r>
        <w:rPr>
          <w:color w:val="000000"/>
        </w:rPr>
        <w:tab/>
      </w:r>
      <w:r>
        <w:rPr>
          <w:color w:val="000000"/>
        </w:rPr>
        <w:t>if err != nil {</w:t>
      </w:r>
    </w:p>
    <w:p w14:paraId="39A88AC5">
      <w:pPr>
        <w:spacing w:line="240" w:lineRule="auto"/>
      </w:pPr>
      <w:r>
        <w:rPr>
          <w:color w:val="000000"/>
        </w:rPr>
        <w:tab/>
      </w:r>
      <w:r>
        <w:rPr>
          <w:color w:val="000000"/>
        </w:rPr>
        <w:tab/>
      </w:r>
      <w:r>
        <w:rPr>
          <w:color w:val="000000"/>
        </w:rPr>
        <w:t>return fmt.Errorf("token verify failed: %w", err)</w:t>
      </w:r>
    </w:p>
    <w:p w14:paraId="11E07A24">
      <w:pPr>
        <w:spacing w:line="240" w:lineRule="auto"/>
      </w:pPr>
      <w:r>
        <w:rPr>
          <w:color w:val="000000"/>
        </w:rPr>
        <w:tab/>
      </w:r>
      <w:r>
        <w:rPr>
          <w:color w:val="000000"/>
        </w:rPr>
        <w:t>}</w:t>
      </w:r>
    </w:p>
    <w:p w14:paraId="6BBA70FF">
      <w:pPr>
        <w:spacing w:line="240" w:lineRule="auto"/>
      </w:pPr>
      <w:r>
        <w:rPr>
          <w:color w:val="000000"/>
        </w:rPr>
        <w:tab/>
      </w:r>
      <w:r>
        <w:rPr>
          <w:color w:val="000000"/>
        </w:rPr>
        <w:t>if !token.Valid {</w:t>
      </w:r>
    </w:p>
    <w:p w14:paraId="6A8DD022">
      <w:pPr>
        <w:spacing w:line="240" w:lineRule="auto"/>
      </w:pPr>
      <w:r>
        <w:rPr>
          <w:color w:val="000000"/>
        </w:rPr>
        <w:tab/>
      </w:r>
      <w:r>
        <w:rPr>
          <w:color w:val="000000"/>
        </w:rPr>
        <w:tab/>
      </w:r>
      <w:r>
        <w:rPr>
          <w:color w:val="000000"/>
        </w:rPr>
        <w:t>return fmt.Errorf("invalid token")</w:t>
      </w:r>
    </w:p>
    <w:p w14:paraId="5D769EF6">
      <w:pPr>
        <w:spacing w:line="240" w:lineRule="auto"/>
      </w:pPr>
      <w:r>
        <w:rPr>
          <w:color w:val="000000"/>
        </w:rPr>
        <w:tab/>
      </w:r>
      <w:r>
        <w:rPr>
          <w:color w:val="000000"/>
        </w:rPr>
        <w:t>}</w:t>
      </w:r>
    </w:p>
    <w:p w14:paraId="2ABD31D0">
      <w:pPr>
        <w:spacing w:line="240" w:lineRule="auto"/>
      </w:pPr>
      <w:r>
        <w:rPr>
          <w:color w:val="000000"/>
        </w:rPr>
        <w:tab/>
      </w:r>
      <w:r>
        <w:rPr>
          <w:color w:val="000000"/>
        </w:rPr>
        <w:t>return nil</w:t>
      </w:r>
    </w:p>
    <w:p w14:paraId="372CC85D">
      <w:pPr>
        <w:spacing w:line="240" w:lineRule="auto"/>
      </w:pPr>
      <w:r>
        <w:rPr>
          <w:color w:val="000000"/>
        </w:rPr>
        <w:t>}</w:t>
      </w:r>
    </w:p>
    <w:p w14:paraId="4C0F5C6B">
      <w:pPr>
        <w:pStyle w:val="5"/>
        <w:keepNext w:val="0"/>
        <w:keepLines w:val="0"/>
        <w:spacing w:before="360" w:after="240" w:line="300" w:lineRule="auto"/>
        <w:rPr>
          <w:b/>
          <w:bCs/>
          <w:color w:val="000000"/>
          <w:sz w:val="21"/>
          <w:szCs w:val="21"/>
        </w:rPr>
      </w:pPr>
      <w:bookmarkStart w:id="53" w:name="_Toc4texsn"/>
      <w:r>
        <w:rPr>
          <w:rFonts w:ascii="Arial Unicode MS" w:hAnsi="Arial Unicode MS" w:eastAsia="Arial Unicode MS" w:cs="Arial Unicode MS"/>
          <w:b/>
          <w:bCs/>
          <w:color w:val="000000"/>
          <w:sz w:val="21"/>
          <w:szCs w:val="21"/>
        </w:rPr>
        <w:t>请求体格式</w:t>
      </w:r>
      <w:bookmarkEnd w:id="52"/>
      <w:bookmarkEnd w:id="53"/>
    </w:p>
    <w:p w14:paraId="04595D66">
      <w:pPr>
        <w:rPr>
          <w:rFonts w:ascii="Courier New" w:hAnsi="Courier New" w:eastAsia="Courier New" w:cs="Courier New"/>
          <w:sz w:val="21"/>
          <w:szCs w:val="21"/>
        </w:rPr>
      </w:pPr>
      <w:r>
        <w:rPr>
          <w:rFonts w:ascii="Courier New" w:hAnsi="Courier New" w:eastAsia="Courier New" w:cs="Courier New"/>
          <w:sz w:val="21"/>
          <w:szCs w:val="21"/>
        </w:rPr>
        <w:t>{</w:t>
      </w:r>
    </w:p>
    <w:p w14:paraId="7360D470">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"xxx"</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"yyy"</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具体请求业务数据，由各接口定义</w:t>
      </w:r>
      <w:r>
        <w:rPr>
          <w:rFonts w:hint="eastAsia" w:ascii="Gungsuh" w:hAnsi="Gungsuh" w:eastAsia="Gungsuh" w:cs="Gungsuh"/>
          <w:i/>
          <w:iCs/>
          <w:color w:val="57A64A"/>
          <w:sz w:val="21"/>
          <w:szCs w:val="21"/>
        </w:rPr>
        <w:t>(请求字段部分)</w:t>
      </w:r>
    </w:p>
    <w:p w14:paraId="64C2CA57">
      <w:pPr>
        <w:rPr>
          <w:sz w:val="21"/>
          <w:szCs w:val="21"/>
        </w:rPr>
      </w:pPr>
      <w:r>
        <w:rPr>
          <w:rFonts w:ascii="Courier New" w:hAnsi="Courier New" w:eastAsia="Courier New" w:cs="Courier New"/>
          <w:sz w:val="21"/>
          <w:szCs w:val="21"/>
        </w:rPr>
        <w:t>}</w:t>
      </w:r>
    </w:p>
    <w:p w14:paraId="1FD95CF9">
      <w:pPr>
        <w:pStyle w:val="5"/>
        <w:keepNext w:val="0"/>
        <w:keepLines w:val="0"/>
        <w:spacing w:before="360" w:after="240" w:line="300" w:lineRule="auto"/>
        <w:rPr>
          <w:b/>
          <w:bCs/>
          <w:color w:val="000000"/>
          <w:sz w:val="21"/>
          <w:szCs w:val="21"/>
        </w:rPr>
      </w:pPr>
      <w:bookmarkStart w:id="54" w:name="_awvynd177ldp" w:colFirst="0" w:colLast="0"/>
      <w:bookmarkEnd w:id="54"/>
      <w:bookmarkStart w:id="55" w:name="_Tock00m4s"/>
      <w:bookmarkStart w:id="56" w:name="_Toc7mqd3b"/>
      <w:r>
        <w:rPr>
          <w:rFonts w:ascii="Arial Unicode MS" w:hAnsi="Arial Unicode MS" w:eastAsia="Arial Unicode MS" w:cs="Arial Unicode MS"/>
          <w:b/>
          <w:bCs/>
          <w:color w:val="000000"/>
          <w:sz w:val="21"/>
          <w:szCs w:val="21"/>
        </w:rPr>
        <w:t>响应体格式</w:t>
      </w:r>
      <w:bookmarkEnd w:id="55"/>
      <w:bookmarkEnd w:id="56"/>
    </w:p>
    <w:p w14:paraId="70D08F7A">
      <w:pPr>
        <w:rPr>
          <w:rFonts w:ascii="Courier New" w:hAnsi="Courier New" w:eastAsia="Courier New" w:cs="Courier New"/>
          <w:sz w:val="21"/>
          <w:szCs w:val="21"/>
        </w:rPr>
      </w:pPr>
      <w:r>
        <w:rPr>
          <w:rFonts w:ascii="Courier New" w:hAnsi="Courier New" w:eastAsia="Courier New" w:cs="Courier New"/>
          <w:sz w:val="21"/>
          <w:szCs w:val="21"/>
        </w:rPr>
        <w:t>{</w:t>
      </w:r>
    </w:p>
    <w:p w14:paraId="0C1D1F0E">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"retcode"</w:t>
      </w:r>
      <w:r>
        <w:rPr>
          <w:rFonts w:ascii="Courier New" w:hAnsi="Courier New" w:eastAsia="Courier New" w:cs="Courier New"/>
          <w:sz w:val="21"/>
          <w:szCs w:val="21"/>
        </w:rPr>
        <w:t xml:space="preserve">: </w:t>
      </w:r>
      <w:r>
        <w:rPr>
          <w:rFonts w:ascii="Courier New" w:hAnsi="Courier New" w:eastAsia="Courier New" w:cs="Courier New"/>
          <w:color w:val="B8D7A3"/>
          <w:sz w:val="21"/>
          <w:szCs w:val="21"/>
        </w:rPr>
        <w:t>0</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固定字段</w:t>
      </w:r>
    </w:p>
    <w:p w14:paraId="543D0692">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"message"</w:t>
      </w:r>
      <w:r>
        <w:rPr>
          <w:rFonts w:ascii="Courier New" w:hAnsi="Courier New" w:eastAsia="Courier New" w:cs="Courier New"/>
          <w:sz w:val="21"/>
          <w:szCs w:val="21"/>
        </w:rPr>
        <w:t xml:space="preserve">: </w:t>
      </w:r>
      <w:r>
        <w:rPr>
          <w:rFonts w:ascii="Courier New" w:hAnsi="Courier New" w:eastAsia="Courier New" w:cs="Courier New"/>
          <w:color w:val="D69D85"/>
          <w:sz w:val="21"/>
          <w:szCs w:val="21"/>
        </w:rPr>
        <w:t>"success"</w:t>
      </w:r>
      <w:r>
        <w:rPr>
          <w:rFonts w:ascii="Courier New" w:hAnsi="Courier New" w:eastAsia="Courier New" w:cs="Courier New"/>
          <w:sz w:val="21"/>
          <w:szCs w:val="21"/>
        </w:rPr>
        <w:t xml:space="preserve">, </w:t>
      </w:r>
      <w:r>
        <w:rPr>
          <w:rFonts w:ascii="Gungsuh" w:hAnsi="Gungsuh" w:eastAsia="Gungsuh" w:cs="Gungsuh"/>
          <w:i/>
          <w:iCs/>
          <w:color w:val="57A64A"/>
          <w:sz w:val="21"/>
          <w:szCs w:val="21"/>
        </w:rPr>
        <w:t>// 固定字段</w:t>
      </w:r>
    </w:p>
    <w:p w14:paraId="4431E881">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Courier New" w:hAnsi="Courier New" w:eastAsia="Courier New" w:cs="Courier New"/>
          <w:color w:val="9CDCFE"/>
          <w:sz w:val="21"/>
          <w:szCs w:val="21"/>
        </w:rPr>
        <w:t>"data"</w:t>
      </w:r>
      <w:r>
        <w:rPr>
          <w:rFonts w:ascii="Courier New" w:hAnsi="Courier New" w:eastAsia="Courier New" w:cs="Courier New"/>
          <w:sz w:val="21"/>
          <w:szCs w:val="21"/>
        </w:rPr>
        <w:t xml:space="preserve">: {             </w:t>
      </w:r>
      <w:r>
        <w:rPr>
          <w:rFonts w:ascii="Gungsuh" w:hAnsi="Gungsuh" w:eastAsia="Gungsuh" w:cs="Gungsuh"/>
          <w:i/>
          <w:iCs/>
          <w:color w:val="57A64A"/>
          <w:sz w:val="21"/>
          <w:szCs w:val="21"/>
        </w:rPr>
        <w:t>// 固定字段</w:t>
      </w:r>
    </w:p>
    <w:p w14:paraId="49B1720E">
      <w:pPr>
        <w:rPr>
          <w:rFonts w:ascii="Courier New" w:hAnsi="Courier New" w:eastAsia="Courier New" w:cs="Courier New"/>
          <w:sz w:val="21"/>
          <w:szCs w:val="21"/>
        </w:rPr>
      </w:pPr>
      <w:r>
        <w:rPr>
          <w:rFonts w:ascii="Courier New" w:hAnsi="Courier New" w:eastAsia="Courier New" w:cs="Courier New"/>
          <w:sz w:val="21"/>
          <w:szCs w:val="21"/>
        </w:rPr>
        <w:t xml:space="preserve">                        </w:t>
      </w:r>
      <w:r>
        <w:rPr>
          <w:rFonts w:ascii="Gungsuh" w:hAnsi="Gungsuh" w:eastAsia="Gungsuh" w:cs="Gungsuh"/>
          <w:i/>
          <w:iCs/>
          <w:color w:val="57A64A"/>
          <w:sz w:val="21"/>
          <w:szCs w:val="21"/>
        </w:rPr>
        <w:t>// 内部响应数据，由各接口定义</w:t>
      </w:r>
      <w:r>
        <w:rPr>
          <w:rFonts w:hint="eastAsia" w:ascii="Gungsuh" w:hAnsi="Gungsuh" w:eastAsia="Gungsuh" w:cs="Gungsuh"/>
          <w:i/>
          <w:iCs/>
          <w:color w:val="57A64A"/>
          <w:sz w:val="21"/>
          <w:szCs w:val="21"/>
        </w:rPr>
        <w:t>(响应字段部分)</w:t>
      </w:r>
    </w:p>
    <w:p w14:paraId="37717115">
      <w:pPr>
        <w:rPr>
          <w:rFonts w:ascii="Courier New" w:hAnsi="Courier New" w:eastAsia="Courier New" w:cs="Courier New"/>
          <w:sz w:val="21"/>
          <w:szCs w:val="21"/>
        </w:rPr>
      </w:pPr>
      <w:r>
        <w:rPr>
          <w:rFonts w:ascii="Courier New" w:hAnsi="Courier New" w:eastAsia="Courier New" w:cs="Courier New"/>
          <w:sz w:val="21"/>
          <w:szCs w:val="21"/>
        </w:rPr>
        <w:t xml:space="preserve">  }</w:t>
      </w:r>
    </w:p>
    <w:p w14:paraId="160BFEFC">
      <w:pPr>
        <w:rPr>
          <w:rFonts w:ascii="Courier New" w:hAnsi="Courier New" w:eastAsia="Courier New" w:cs="Courier New"/>
          <w:sz w:val="21"/>
          <w:szCs w:val="21"/>
        </w:rPr>
      </w:pPr>
      <w:r>
        <w:rPr>
          <w:rFonts w:ascii="Courier New" w:hAnsi="Courier New" w:eastAsia="Courier New" w:cs="Courier New"/>
          <w:sz w:val="21"/>
          <w:szCs w:val="21"/>
        </w:rPr>
        <w:t>}</w:t>
      </w:r>
    </w:p>
    <w:p w14:paraId="6541C08B">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57" w:name="_Toc0sepc5"/>
      <w:bookmarkStart w:id="58" w:name="_Tocfjqush"/>
      <w:r>
        <w:rPr>
          <w:rFonts w:hint="eastAsia" w:ascii="Arial Unicode MS" w:hAnsi="Arial Unicode MS" w:eastAsia="Arial Unicode MS" w:cs="Arial Unicode MS"/>
          <w:b/>
          <w:bCs/>
          <w:color w:val="000000"/>
          <w:sz w:val="21"/>
          <w:szCs w:val="21"/>
        </w:rPr>
        <w:t>请求和响应示例(以</w:t>
      </w:r>
      <w:r>
        <w:fldChar w:fldCharType="begin"/>
      </w:r>
      <w:r>
        <w:instrText xml:space="preserve"> HYPERLINK \l "书签5-3" </w:instrText>
      </w:r>
      <w:r>
        <w:fldChar w:fldCharType="separate"/>
      </w:r>
      <w:r>
        <w:rPr>
          <w:rStyle w:val="21"/>
          <w:rFonts w:hint="eastAsia" w:ascii="Arial Unicode MS" w:hAnsi="Arial Unicode MS" w:eastAsia="Arial Unicode MS" w:cs="Arial Unicode MS"/>
          <w:b/>
          <w:bCs/>
          <w:sz w:val="21"/>
          <w:szCs w:val="21"/>
        </w:rPr>
        <w:t>5.3</w:t>
      </w:r>
      <w:r>
        <w:rPr>
          <w:rStyle w:val="21"/>
          <w:rFonts w:hint="eastAsia" w:ascii="Arial Unicode MS" w:hAnsi="Arial Unicode MS" w:eastAsia="Arial Unicode MS" w:cs="Arial Unicode MS"/>
          <w:b/>
          <w:bCs/>
          <w:sz w:val="21"/>
          <w:szCs w:val="21"/>
        </w:rPr>
        <w:fldChar w:fldCharType="end"/>
      </w:r>
      <w:r>
        <w:rPr>
          <w:rFonts w:hint="eastAsia" w:ascii="Arial Unicode MS" w:hAnsi="Arial Unicode MS" w:eastAsia="Arial Unicode MS" w:cs="Arial Unicode MS"/>
          <w:b/>
          <w:bCs/>
          <w:color w:val="000000"/>
          <w:sz w:val="21"/>
          <w:szCs w:val="21"/>
        </w:rPr>
        <w:t>接口为例)</w:t>
      </w:r>
      <w:bookmarkEnd w:id="57"/>
      <w:bookmarkEnd w:id="58"/>
    </w:p>
    <w:p w14:paraId="26847AC6">
      <w:pPr>
        <w:rPr>
          <w:bCs/>
          <w:sz w:val="21"/>
        </w:rPr>
      </w:pPr>
      <w:r>
        <w:rPr>
          <w:bCs/>
          <w:sz w:val="21"/>
        </w:rPr>
        <w:t>请求体</w:t>
      </w:r>
      <w:r>
        <w:rPr>
          <w:rFonts w:hint="eastAsia"/>
          <w:bCs/>
          <w:sz w:val="21"/>
        </w:rPr>
        <w:t>为</w:t>
      </w:r>
      <w:r>
        <w:rPr>
          <w:bCs/>
          <w:sz w:val="21"/>
        </w:rPr>
        <w:t>：</w:t>
      </w:r>
    </w:p>
    <w:p w14:paraId="4366D572">
      <w:pPr>
        <w:spacing w:line="309" w:lineRule="auto"/>
      </w:pPr>
      <w:r>
        <w:rPr>
          <w:rFonts w:ascii="Menlo" w:hAnsi="Menlo" w:eastAsia="Menlo" w:cs="Menlo"/>
          <w:color w:val="000000"/>
          <w:sz w:val="18"/>
          <w:shd w:val="clear" w:color="auto" w:fill="FFFFFE"/>
        </w:rPr>
        <w:t>{</w:t>
      </w:r>
    </w:p>
    <w:p w14:paraId="5B17563F">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"whs_id"</w:t>
      </w:r>
      <w:r>
        <w:rPr>
          <w:rFonts w:ascii="Menlo" w:hAnsi="Menlo" w:eastAsia="Menlo" w:cs="Menlo"/>
          <w:color w:val="000000"/>
          <w:sz w:val="18"/>
          <w:shd w:val="clear" w:color="auto" w:fill="FFFFFE"/>
        </w:rPr>
        <w:t>:</w:t>
      </w:r>
      <w:r>
        <w:rPr>
          <w:rFonts w:ascii="Menlo" w:hAnsi="Menlo" w:eastAsia="Menlo" w:cs="Menlo"/>
          <w:color w:val="0451A5"/>
          <w:sz w:val="18"/>
          <w:shd w:val="clear" w:color="auto" w:fill="FFFFFE"/>
        </w:rPr>
        <w:t>"SGL"</w:t>
      </w:r>
      <w:r>
        <w:rPr>
          <w:rFonts w:ascii="Menlo" w:hAnsi="Menlo" w:eastAsia="Menlo" w:cs="Menlo"/>
          <w:color w:val="000000"/>
          <w:sz w:val="18"/>
          <w:shd w:val="clear" w:color="auto" w:fill="FFFFFE"/>
        </w:rPr>
        <w:t>,</w:t>
      </w:r>
    </w:p>
    <w:p w14:paraId="295494F1">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"page_no"</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w:t>
      </w:r>
      <w:r>
        <w:rPr>
          <w:rFonts w:ascii="Menlo" w:hAnsi="Menlo" w:eastAsia="Menlo" w:cs="Menlo"/>
          <w:color w:val="000000"/>
          <w:sz w:val="18"/>
          <w:shd w:val="clear" w:color="auto" w:fill="FFFFFE"/>
        </w:rPr>
        <w:t>,</w:t>
      </w:r>
    </w:p>
    <w:p w14:paraId="2CE2A42A">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"page_size"</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10</w:t>
      </w:r>
      <w:r>
        <w:rPr>
          <w:rFonts w:ascii="Menlo" w:hAnsi="Menlo" w:eastAsia="Menlo" w:cs="Menlo"/>
          <w:color w:val="000000"/>
          <w:sz w:val="18"/>
          <w:shd w:val="clear" w:color="auto" w:fill="FFFFFE"/>
        </w:rPr>
        <w:t>,</w:t>
      </w:r>
    </w:p>
    <w:p w14:paraId="0DC0A51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"sku_id_list"</w:t>
      </w:r>
      <w:r>
        <w:rPr>
          <w:rFonts w:ascii="Menlo" w:hAnsi="Menlo" w:eastAsia="Menlo" w:cs="Menlo"/>
          <w:color w:val="000000"/>
          <w:sz w:val="18"/>
          <w:shd w:val="clear" w:color="auto" w:fill="FFFFFE"/>
        </w:rPr>
        <w:t>:[</w:t>
      </w:r>
      <w:r>
        <w:rPr>
          <w:rFonts w:ascii="Menlo" w:hAnsi="Menlo" w:eastAsia="Menlo" w:cs="Menlo"/>
          <w:color w:val="0451A5"/>
          <w:sz w:val="18"/>
          <w:shd w:val="clear" w:color="auto" w:fill="FFFFFE"/>
        </w:rPr>
        <w:t>"123"</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"456"</w:t>
      </w:r>
      <w:r>
        <w:rPr>
          <w:rFonts w:ascii="Menlo" w:hAnsi="Menlo" w:eastAsia="Menlo" w:cs="Menlo"/>
          <w:color w:val="000000"/>
          <w:sz w:val="18"/>
          <w:shd w:val="clear" w:color="auto" w:fill="FFFFFE"/>
        </w:rPr>
        <w:t>]</w:t>
      </w:r>
    </w:p>
    <w:p w14:paraId="328A4849">
      <w:pPr>
        <w:spacing w:line="309" w:lineRule="auto"/>
      </w:pPr>
      <w:r>
        <w:rPr>
          <w:rFonts w:ascii="Menlo" w:hAnsi="Menlo" w:eastAsia="Menlo" w:cs="Menlo"/>
          <w:color w:val="000000"/>
          <w:sz w:val="18"/>
          <w:shd w:val="clear" w:color="auto" w:fill="FFFFFE"/>
        </w:rPr>
        <w:t>}</w:t>
      </w:r>
    </w:p>
    <w:p w14:paraId="7E03E5B1">
      <w:pPr>
        <w:rPr>
          <w:bCs/>
          <w:sz w:val="21"/>
        </w:rPr>
      </w:pPr>
      <w:r>
        <w:rPr>
          <w:rFonts w:hint="eastAsia"/>
          <w:bCs/>
          <w:sz w:val="21"/>
        </w:rPr>
        <w:t>响应体为</w:t>
      </w:r>
      <w:r>
        <w:rPr>
          <w:bCs/>
          <w:sz w:val="21"/>
        </w:rPr>
        <w:t>：</w:t>
      </w:r>
    </w:p>
    <w:p w14:paraId="768FBAF2">
      <w:pPr>
        <w:spacing w:line="309" w:lineRule="auto"/>
      </w:pPr>
      <w:r>
        <w:rPr>
          <w:rFonts w:ascii="Menlo" w:hAnsi="Menlo" w:eastAsia="Menlo" w:cs="Menlo"/>
          <w:color w:val="000000"/>
          <w:sz w:val="18"/>
          <w:shd w:val="clear" w:color="auto" w:fill="FFFFFE"/>
        </w:rPr>
        <w:t>{</w:t>
      </w:r>
    </w:p>
    <w:p w14:paraId="0303DBAA">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"retcode"</w:t>
      </w:r>
      <w:r>
        <w:rPr>
          <w:rFonts w:ascii="Menlo" w:hAnsi="Menlo" w:eastAsia="Menlo" w:cs="Menlo"/>
          <w:color w:val="000000"/>
          <w:sz w:val="18"/>
          <w:shd w:val="clear" w:color="auto" w:fill="FFFFFE"/>
        </w:rPr>
        <w:t xml:space="preserve">: </w:t>
      </w:r>
      <w:r>
        <w:rPr>
          <w:rFonts w:ascii="Menlo" w:hAnsi="Menlo" w:eastAsia="Menlo" w:cs="Menlo"/>
          <w:color w:val="098658"/>
          <w:sz w:val="18"/>
          <w:shd w:val="clear" w:color="auto" w:fill="FFFFFE"/>
        </w:rPr>
        <w:t>0</w:t>
      </w:r>
      <w:r>
        <w:rPr>
          <w:rFonts w:ascii="Menlo" w:hAnsi="Menlo" w:eastAsia="Menlo" w:cs="Menlo"/>
          <w:color w:val="000000"/>
          <w:sz w:val="18"/>
          <w:shd w:val="clear" w:color="auto" w:fill="FFFFFE"/>
        </w:rPr>
        <w:t>,</w:t>
      </w:r>
    </w:p>
    <w:p w14:paraId="460EC513">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"message"</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"success"</w:t>
      </w:r>
      <w:r>
        <w:rPr>
          <w:rFonts w:ascii="Menlo" w:hAnsi="Menlo" w:eastAsia="Menlo" w:cs="Menlo"/>
          <w:color w:val="000000"/>
          <w:sz w:val="18"/>
          <w:shd w:val="clear" w:color="auto" w:fill="FFFFFE"/>
        </w:rPr>
        <w:t>,</w:t>
      </w:r>
    </w:p>
    <w:p w14:paraId="3FAB4C36">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"data"</w:t>
      </w:r>
      <w:r>
        <w:rPr>
          <w:rFonts w:ascii="Menlo" w:hAnsi="Menlo" w:eastAsia="Menlo" w:cs="Menlo"/>
          <w:color w:val="000000"/>
          <w:sz w:val="18"/>
          <w:shd w:val="clear" w:color="auto" w:fill="FFFFFE"/>
        </w:rPr>
        <w:t>: {</w:t>
      </w:r>
    </w:p>
    <w:p w14:paraId="29978A16">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"page_no"</w:t>
      </w:r>
      <w:r>
        <w:rPr>
          <w:rFonts w:ascii="Menlo" w:hAnsi="Menlo" w:eastAsia="Menlo" w:cs="Menlo"/>
          <w:color w:val="000000"/>
          <w:sz w:val="18"/>
          <w:shd w:val="clear" w:color="auto" w:fill="FFFFFE"/>
        </w:rPr>
        <w:t xml:space="preserve">: </w:t>
      </w:r>
      <w:r>
        <w:rPr>
          <w:rFonts w:ascii="Menlo" w:hAnsi="Menlo" w:eastAsia="Menlo" w:cs="Menlo"/>
          <w:color w:val="098658"/>
          <w:sz w:val="18"/>
          <w:shd w:val="clear" w:color="auto" w:fill="FFFFFE"/>
        </w:rPr>
        <w:t>1</w:t>
      </w:r>
      <w:r>
        <w:rPr>
          <w:rFonts w:ascii="Menlo" w:hAnsi="Menlo" w:eastAsia="Menlo" w:cs="Menlo"/>
          <w:color w:val="000000"/>
          <w:sz w:val="18"/>
          <w:shd w:val="clear" w:color="auto" w:fill="FFFFFE"/>
        </w:rPr>
        <w:t>,</w:t>
      </w:r>
    </w:p>
    <w:p w14:paraId="359938FF">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"page_size"</w:t>
      </w:r>
      <w:r>
        <w:rPr>
          <w:rFonts w:ascii="Menlo" w:hAnsi="Menlo" w:eastAsia="Menlo" w:cs="Menlo"/>
          <w:color w:val="000000"/>
          <w:sz w:val="18"/>
          <w:shd w:val="clear" w:color="auto" w:fill="FFFFFE"/>
        </w:rPr>
        <w:t xml:space="preserve">: </w:t>
      </w:r>
      <w:r>
        <w:rPr>
          <w:rFonts w:ascii="Menlo" w:hAnsi="Menlo" w:eastAsia="Menlo" w:cs="Menlo"/>
          <w:color w:val="098658"/>
          <w:sz w:val="18"/>
          <w:shd w:val="clear" w:color="auto" w:fill="FFFFFE"/>
        </w:rPr>
        <w:t>10</w:t>
      </w:r>
      <w:r>
        <w:rPr>
          <w:rFonts w:ascii="Menlo" w:hAnsi="Menlo" w:eastAsia="Menlo" w:cs="Menlo"/>
          <w:color w:val="000000"/>
          <w:sz w:val="18"/>
          <w:shd w:val="clear" w:color="auto" w:fill="FFFFFE"/>
        </w:rPr>
        <w:t>,</w:t>
      </w:r>
    </w:p>
    <w:p w14:paraId="522C61A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"list"</w:t>
      </w:r>
      <w:r>
        <w:rPr>
          <w:rFonts w:ascii="Menlo" w:hAnsi="Menlo" w:eastAsia="Menlo" w:cs="Menlo"/>
          <w:color w:val="000000"/>
          <w:sz w:val="18"/>
          <w:shd w:val="clear" w:color="auto" w:fill="FFFFFE"/>
        </w:rPr>
        <w:t>:[</w:t>
      </w:r>
    </w:p>
    <w:p w14:paraId="0BAB4DC4">
      <w:pPr>
        <w:spacing w:line="309" w:lineRule="auto"/>
      </w:pPr>
      <w:r>
        <w:rPr>
          <w:rFonts w:ascii="Menlo" w:hAnsi="Menlo" w:eastAsia="Menlo" w:cs="Menlo"/>
          <w:color w:val="000000"/>
          <w:sz w:val="18"/>
          <w:shd w:val="clear" w:color="auto" w:fill="FFFFFE"/>
        </w:rPr>
        <w:t xml:space="preserve">            {</w:t>
      </w:r>
    </w:p>
    <w:p w14:paraId="45D3029D">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"sku_id"</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"123"</w:t>
      </w:r>
      <w:r>
        <w:rPr>
          <w:rFonts w:ascii="Menlo" w:hAnsi="Menlo" w:eastAsia="Menlo" w:cs="Menlo"/>
          <w:color w:val="000000"/>
          <w:sz w:val="18"/>
          <w:shd w:val="clear" w:color="auto" w:fill="FFFFFE"/>
        </w:rPr>
        <w:t>,</w:t>
      </w:r>
    </w:p>
    <w:p w14:paraId="4B18138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"batch_no"</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123</w:t>
      </w:r>
      <w:r>
        <w:rPr>
          <w:rFonts w:ascii="Menlo" w:hAnsi="Menlo" w:eastAsia="Menlo" w:cs="Menlo"/>
          <w:color w:val="000000"/>
          <w:sz w:val="18"/>
          <w:shd w:val="clear" w:color="auto" w:fill="FFFFFE"/>
        </w:rPr>
        <w:t>,</w:t>
      </w:r>
    </w:p>
    <w:p w14:paraId="75B221B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w:t>
      </w:r>
      <w:r>
        <w:rPr>
          <w:rFonts w:hint="eastAsia" w:ascii="Menlo" w:hAnsi="Menlo" w:eastAsia="Menlo" w:cs="Menlo"/>
          <w:color w:val="A31515"/>
          <w:sz w:val="18"/>
          <w:shd w:val="clear" w:color="auto" w:fill="FFFFFE"/>
        </w:rPr>
        <w:t>block_type</w:t>
      </w:r>
      <w:r>
        <w:rPr>
          <w:rFonts w:ascii="Menlo" w:hAnsi="Menlo" w:eastAsia="Menlo" w:cs="Menlo"/>
          <w:color w:val="A31515"/>
          <w:sz w:val="18"/>
          <w:shd w:val="clear" w:color="auto" w:fill="FFFFFE"/>
        </w:rPr>
        <w:t>"</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0</w:t>
      </w:r>
      <w:r>
        <w:rPr>
          <w:rFonts w:ascii="Menlo" w:hAnsi="Menlo" w:eastAsia="Menlo" w:cs="Menlo"/>
          <w:color w:val="000000"/>
          <w:sz w:val="18"/>
          <w:shd w:val="clear" w:color="auto" w:fill="FFFFFE"/>
        </w:rPr>
        <w:t>,</w:t>
      </w:r>
    </w:p>
    <w:p w14:paraId="4DC47D77">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"quantity"</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10</w:t>
      </w:r>
      <w:r>
        <w:rPr>
          <w:rFonts w:ascii="Menlo" w:hAnsi="Menlo" w:eastAsia="Menlo" w:cs="Menlo"/>
          <w:color w:val="000000"/>
          <w:sz w:val="18"/>
          <w:shd w:val="clear" w:color="auto" w:fill="FFFFFE"/>
        </w:rPr>
        <w:t>,</w:t>
      </w:r>
    </w:p>
    <w:p w14:paraId="060E0E2F">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"uid_list"</w:t>
      </w:r>
      <w:r>
        <w:rPr>
          <w:rFonts w:ascii="Menlo" w:hAnsi="Menlo" w:eastAsia="Menlo" w:cs="Menlo"/>
          <w:color w:val="000000"/>
          <w:sz w:val="18"/>
          <w:shd w:val="clear" w:color="auto" w:fill="FFFFFE"/>
        </w:rPr>
        <w:t>:[</w:t>
      </w:r>
    </w:p>
    <w:p w14:paraId="6442CD48">
      <w:pPr>
        <w:spacing w:line="309" w:lineRule="auto"/>
      </w:pPr>
      <w:r>
        <w:rPr>
          <w:rFonts w:ascii="Menlo" w:hAnsi="Menlo" w:eastAsia="Menlo" w:cs="Menlo"/>
          <w:color w:val="000000"/>
          <w:sz w:val="18"/>
          <w:shd w:val="clear" w:color="auto" w:fill="FFFFFE"/>
        </w:rPr>
        <w:t xml:space="preserve">                    {</w:t>
      </w:r>
    </w:p>
    <w:p w14:paraId="71CA2370">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"unit_id"</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"123"</w:t>
      </w:r>
    </w:p>
    <w:p w14:paraId="72BE692F">
      <w:pPr>
        <w:spacing w:line="309" w:lineRule="auto"/>
      </w:pPr>
      <w:r>
        <w:rPr>
          <w:rFonts w:ascii="Menlo" w:hAnsi="Menlo" w:eastAsia="Menlo" w:cs="Menlo"/>
          <w:color w:val="000000"/>
          <w:sz w:val="18"/>
          <w:shd w:val="clear" w:color="auto" w:fill="FFFFFE"/>
        </w:rPr>
        <w:t xml:space="preserve">                    }</w:t>
      </w:r>
    </w:p>
    <w:p w14:paraId="0DD626B0">
      <w:pPr>
        <w:spacing w:line="309" w:lineRule="auto"/>
      </w:pPr>
      <w:r>
        <w:rPr>
          <w:rFonts w:ascii="Menlo" w:hAnsi="Menlo" w:eastAsia="Menlo" w:cs="Menlo"/>
          <w:color w:val="000000"/>
          <w:sz w:val="18"/>
          <w:shd w:val="clear" w:color="auto" w:fill="FFFFFE"/>
        </w:rPr>
        <w:t xml:space="preserve">                ]</w:t>
      </w:r>
    </w:p>
    <w:p w14:paraId="6B96F617">
      <w:pPr>
        <w:spacing w:line="309" w:lineRule="auto"/>
      </w:pPr>
      <w:r>
        <w:rPr>
          <w:rFonts w:ascii="Menlo" w:hAnsi="Menlo" w:eastAsia="Menlo" w:cs="Menlo"/>
          <w:color w:val="000000"/>
          <w:sz w:val="18"/>
          <w:shd w:val="clear" w:color="auto" w:fill="FFFFFE"/>
        </w:rPr>
        <w:t xml:space="preserve">            },</w:t>
      </w:r>
    </w:p>
    <w:p w14:paraId="196BCD7D">
      <w:pPr>
        <w:spacing w:line="309" w:lineRule="auto"/>
      </w:pPr>
      <w:r>
        <w:rPr>
          <w:rFonts w:ascii="Menlo" w:hAnsi="Menlo" w:eastAsia="Menlo" w:cs="Menlo"/>
          <w:color w:val="000000"/>
          <w:sz w:val="18"/>
          <w:shd w:val="clear" w:color="auto" w:fill="FFFFFE"/>
        </w:rPr>
        <w:t xml:space="preserve">            {</w:t>
      </w:r>
    </w:p>
    <w:p w14:paraId="57B6F512">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"sku_id"</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"456"</w:t>
      </w:r>
      <w:r>
        <w:rPr>
          <w:rFonts w:ascii="Menlo" w:hAnsi="Menlo" w:eastAsia="Menlo" w:cs="Menlo"/>
          <w:color w:val="000000"/>
          <w:sz w:val="18"/>
          <w:shd w:val="clear" w:color="auto" w:fill="FFFFFE"/>
        </w:rPr>
        <w:t>,</w:t>
      </w:r>
    </w:p>
    <w:p w14:paraId="20E4AA61">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"batch_no"</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456</w:t>
      </w:r>
      <w:r>
        <w:rPr>
          <w:rFonts w:ascii="Menlo" w:hAnsi="Menlo" w:eastAsia="Menlo" w:cs="Menlo"/>
          <w:color w:val="000000"/>
          <w:sz w:val="18"/>
          <w:shd w:val="clear" w:color="auto" w:fill="FFFFFE"/>
        </w:rPr>
        <w:t>,</w:t>
      </w:r>
    </w:p>
    <w:p w14:paraId="7F6901DC">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w:t>
      </w:r>
      <w:r>
        <w:rPr>
          <w:rFonts w:hint="eastAsia" w:ascii="Menlo" w:hAnsi="Menlo" w:eastAsia="Menlo" w:cs="Menlo"/>
          <w:color w:val="A31515"/>
          <w:sz w:val="18"/>
          <w:shd w:val="clear" w:color="auto" w:fill="FFFFFE"/>
        </w:rPr>
        <w:t>block_type</w:t>
      </w:r>
      <w:r>
        <w:rPr>
          <w:rFonts w:ascii="Menlo" w:hAnsi="Menlo" w:eastAsia="Menlo" w:cs="Menlo"/>
          <w:color w:val="A31515"/>
          <w:sz w:val="18"/>
          <w:shd w:val="clear" w:color="auto" w:fill="FFFFFE"/>
        </w:rPr>
        <w:t>"</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0</w:t>
      </w:r>
      <w:r>
        <w:rPr>
          <w:rFonts w:ascii="Menlo" w:hAnsi="Menlo" w:eastAsia="Menlo" w:cs="Menlo"/>
          <w:color w:val="000000"/>
          <w:sz w:val="18"/>
          <w:shd w:val="clear" w:color="auto" w:fill="FFFFFE"/>
        </w:rPr>
        <w:t>,</w:t>
      </w:r>
    </w:p>
    <w:p w14:paraId="7A793EB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"quantity"</w:t>
      </w:r>
      <w:r>
        <w:rPr>
          <w:rFonts w:ascii="Menlo" w:hAnsi="Menlo" w:eastAsia="Menlo" w:cs="Menlo"/>
          <w:color w:val="000000"/>
          <w:sz w:val="18"/>
          <w:shd w:val="clear" w:color="auto" w:fill="FFFFFE"/>
        </w:rPr>
        <w:t>:</w:t>
      </w:r>
      <w:r>
        <w:rPr>
          <w:rFonts w:ascii="Menlo" w:hAnsi="Menlo" w:eastAsia="Menlo" w:cs="Menlo"/>
          <w:color w:val="098658"/>
          <w:sz w:val="18"/>
          <w:shd w:val="clear" w:color="auto" w:fill="FFFFFE"/>
        </w:rPr>
        <w:t>10</w:t>
      </w:r>
      <w:r>
        <w:rPr>
          <w:rFonts w:ascii="Menlo" w:hAnsi="Menlo" w:eastAsia="Menlo" w:cs="Menlo"/>
          <w:color w:val="000000"/>
          <w:sz w:val="18"/>
          <w:shd w:val="clear" w:color="auto" w:fill="FFFFFE"/>
        </w:rPr>
        <w:t>,</w:t>
      </w:r>
    </w:p>
    <w:p w14:paraId="186804F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"uid_list"</w:t>
      </w:r>
      <w:r>
        <w:rPr>
          <w:rFonts w:ascii="Menlo" w:hAnsi="Menlo" w:eastAsia="Menlo" w:cs="Menlo"/>
          <w:color w:val="000000"/>
          <w:sz w:val="18"/>
          <w:shd w:val="clear" w:color="auto" w:fill="FFFFFE"/>
        </w:rPr>
        <w:t>:[</w:t>
      </w:r>
    </w:p>
    <w:p w14:paraId="699355C3">
      <w:pPr>
        <w:spacing w:line="309" w:lineRule="auto"/>
      </w:pPr>
      <w:r>
        <w:rPr>
          <w:rFonts w:ascii="Menlo" w:hAnsi="Menlo" w:eastAsia="Menlo" w:cs="Menlo"/>
          <w:color w:val="000000"/>
          <w:sz w:val="18"/>
          <w:shd w:val="clear" w:color="auto" w:fill="FFFFFE"/>
        </w:rPr>
        <w:t xml:space="preserve">                    {</w:t>
      </w:r>
    </w:p>
    <w:p w14:paraId="544E1878">
      <w:pPr>
        <w:spacing w:line="309" w:lineRule="auto"/>
      </w:pPr>
      <w:r>
        <w:rPr>
          <w:rFonts w:ascii="Menlo" w:hAnsi="Menlo" w:eastAsia="Menlo" w:cs="Menlo"/>
          <w:color w:val="000000"/>
          <w:sz w:val="18"/>
          <w:shd w:val="clear" w:color="auto" w:fill="FFFFFE"/>
        </w:rPr>
        <w:t xml:space="preserve">                        </w:t>
      </w:r>
      <w:r>
        <w:rPr>
          <w:rFonts w:ascii="Menlo" w:hAnsi="Menlo" w:eastAsia="Menlo" w:cs="Menlo"/>
          <w:color w:val="A31515"/>
          <w:sz w:val="18"/>
          <w:shd w:val="clear" w:color="auto" w:fill="FFFFFE"/>
        </w:rPr>
        <w:t>"unit_id"</w:t>
      </w:r>
      <w:r>
        <w:rPr>
          <w:rFonts w:ascii="Menlo" w:hAnsi="Menlo" w:eastAsia="Menlo" w:cs="Menlo"/>
          <w:color w:val="000000"/>
          <w:sz w:val="18"/>
          <w:shd w:val="clear" w:color="auto" w:fill="FFFFFE"/>
        </w:rPr>
        <w:t xml:space="preserve">: </w:t>
      </w:r>
      <w:r>
        <w:rPr>
          <w:rFonts w:ascii="Menlo" w:hAnsi="Menlo" w:eastAsia="Menlo" w:cs="Menlo"/>
          <w:color w:val="0451A5"/>
          <w:sz w:val="18"/>
          <w:shd w:val="clear" w:color="auto" w:fill="FFFFFE"/>
        </w:rPr>
        <w:t>"456"</w:t>
      </w:r>
    </w:p>
    <w:p w14:paraId="530D8C62">
      <w:pPr>
        <w:spacing w:line="309" w:lineRule="auto"/>
      </w:pPr>
      <w:r>
        <w:rPr>
          <w:rFonts w:ascii="Menlo" w:hAnsi="Menlo" w:eastAsia="Menlo" w:cs="Menlo"/>
          <w:color w:val="000000"/>
          <w:sz w:val="18"/>
          <w:shd w:val="clear" w:color="auto" w:fill="FFFFFE"/>
        </w:rPr>
        <w:t xml:space="preserve">                    }</w:t>
      </w:r>
    </w:p>
    <w:p w14:paraId="49CF6ECE">
      <w:pPr>
        <w:spacing w:line="309" w:lineRule="auto"/>
      </w:pPr>
      <w:r>
        <w:rPr>
          <w:rFonts w:ascii="Menlo" w:hAnsi="Menlo" w:eastAsia="Menlo" w:cs="Menlo"/>
          <w:color w:val="000000"/>
          <w:sz w:val="18"/>
          <w:shd w:val="clear" w:color="auto" w:fill="FFFFFE"/>
        </w:rPr>
        <w:t xml:space="preserve">                ]</w:t>
      </w:r>
    </w:p>
    <w:p w14:paraId="35DAC18F">
      <w:pPr>
        <w:spacing w:line="309" w:lineRule="auto"/>
      </w:pPr>
      <w:r>
        <w:rPr>
          <w:rFonts w:ascii="Menlo" w:hAnsi="Menlo" w:eastAsia="Menlo" w:cs="Menlo"/>
          <w:color w:val="000000"/>
          <w:sz w:val="18"/>
          <w:shd w:val="clear" w:color="auto" w:fill="FFFFFE"/>
        </w:rPr>
        <w:t xml:space="preserve">            }    </w:t>
      </w:r>
    </w:p>
    <w:p w14:paraId="244053EE">
      <w:pPr>
        <w:spacing w:line="309" w:lineRule="auto"/>
      </w:pPr>
      <w:r>
        <w:rPr>
          <w:rFonts w:ascii="Menlo" w:hAnsi="Menlo" w:eastAsia="Menlo" w:cs="Menlo"/>
          <w:color w:val="000000"/>
          <w:sz w:val="18"/>
          <w:shd w:val="clear" w:color="auto" w:fill="FFFFFE"/>
        </w:rPr>
        <w:t xml:space="preserve">        ]</w:t>
      </w:r>
    </w:p>
    <w:p w14:paraId="52E0A827">
      <w:pPr>
        <w:spacing w:line="309" w:lineRule="auto"/>
      </w:pPr>
      <w:r>
        <w:rPr>
          <w:rFonts w:ascii="Menlo" w:hAnsi="Menlo" w:eastAsia="Menlo" w:cs="Menlo"/>
          <w:color w:val="000000"/>
          <w:sz w:val="18"/>
          <w:shd w:val="clear" w:color="auto" w:fill="FFFFFE"/>
        </w:rPr>
        <w:t xml:space="preserve">    }</w:t>
      </w:r>
    </w:p>
    <w:p w14:paraId="0F9FC014">
      <w:pPr>
        <w:spacing w:line="309" w:lineRule="auto"/>
      </w:pPr>
      <w:r>
        <w:rPr>
          <w:rFonts w:ascii="Menlo" w:hAnsi="Menlo" w:eastAsia="Menlo" w:cs="Menlo"/>
          <w:color w:val="000000"/>
          <w:sz w:val="18"/>
          <w:shd w:val="clear" w:color="auto" w:fill="FFFFFE"/>
        </w:rPr>
        <w:t>}</w:t>
      </w:r>
    </w:p>
    <w:p w14:paraId="7E9885EB">
      <w:pPr>
        <w:rPr>
          <w:sz w:val="21"/>
          <w:szCs w:val="21"/>
        </w:rPr>
      </w:pPr>
    </w:p>
    <w:p w14:paraId="3C569397">
      <w:pPr>
        <w:pStyle w:val="3"/>
        <w:keepNext w:val="0"/>
        <w:keepLines w:val="0"/>
        <w:spacing w:after="240" w:line="300" w:lineRule="auto"/>
        <w:rPr>
          <w:b/>
          <w:bCs/>
          <w:color w:val="FF0000"/>
          <w:sz w:val="34"/>
          <w:szCs w:val="34"/>
        </w:rPr>
      </w:pPr>
      <w:bookmarkStart w:id="59" w:name="_Toc84twm5"/>
      <w:bookmarkStart w:id="60" w:name="_Tocgpgy9b"/>
      <w:r>
        <w:rPr>
          <w:rFonts w:hint="eastAsia"/>
          <w:b/>
          <w:bCs/>
          <w:color w:val="FF0000"/>
          <w:sz w:val="34"/>
          <w:szCs w:val="34"/>
        </w:rPr>
        <w:t>接口失败重试策略</w:t>
      </w:r>
      <w:bookmarkEnd w:id="59"/>
    </w:p>
    <w:p w14:paraId="6068CE36">
      <w:pPr>
        <w:rPr>
          <w:bCs/>
        </w:rPr>
      </w:pPr>
      <w:r>
        <w:rPr>
          <w:bCs/>
        </w:rPr>
        <w:t>这里的</w:t>
      </w:r>
      <w:r>
        <w:rPr>
          <w:rFonts w:hint="eastAsia"/>
          <w:bCs/>
        </w:rPr>
        <w:t>用户指的是作业用户，即拣货员</w:t>
      </w:r>
    </w:p>
    <w:p w14:paraId="2FBBDCF6">
      <w:pPr>
        <w:pStyle w:val="4"/>
        <w:spacing w:line="360" w:lineRule="auto"/>
        <w:rPr>
          <w:bCs/>
        </w:rPr>
      </w:pPr>
      <w:bookmarkStart w:id="61" w:name="_Tocz1lcyu"/>
      <w:r>
        <w:rPr>
          <w:bCs/>
        </w:rPr>
        <w:t>Vendor请求Automation失败</w:t>
      </w:r>
      <w:r>
        <w:rPr>
          <w:rFonts w:hint="eastAsia"/>
          <w:bCs/>
        </w:rPr>
        <w:t>场景</w:t>
      </w:r>
      <w:bookmarkEnd w:id="61"/>
    </w:p>
    <w:p w14:paraId="5518A00F">
      <w:pPr>
        <w:spacing w:line="360" w:lineRule="auto"/>
        <w:rPr>
          <w:bCs/>
        </w:rPr>
      </w:pPr>
      <w:r>
        <w:rPr>
          <w:rFonts w:hint="eastAsia"/>
          <w:bCs/>
        </w:rPr>
        <w:t>请求失败分为http失败和retcode错误码</w:t>
      </w:r>
    </w:p>
    <w:p w14:paraId="2CC13F5C">
      <w:pPr>
        <w:numPr>
          <w:ilvl w:val="0"/>
          <w:numId w:val="6"/>
        </w:numPr>
        <w:spacing w:line="360" w:lineRule="auto"/>
        <w:rPr>
          <w:bCs/>
        </w:rPr>
      </w:pPr>
      <w:r>
        <w:rPr>
          <w:rFonts w:hint="eastAsia"/>
          <w:bCs/>
          <w:color w:val="FF0000"/>
        </w:rPr>
        <w:t>若http响应码不为200，视为接口没调通</w:t>
      </w:r>
      <w:r>
        <w:rPr>
          <w:rFonts w:hint="eastAsia"/>
          <w:bCs/>
        </w:rPr>
        <w:t>，需按接口请求方式触发重试</w:t>
      </w:r>
    </w:p>
    <w:p w14:paraId="0CA87315">
      <w:pPr>
        <w:numPr>
          <w:ilvl w:val="1"/>
          <w:numId w:val="6"/>
        </w:numPr>
        <w:spacing w:line="360" w:lineRule="auto"/>
        <w:rPr>
          <w:bCs/>
        </w:rPr>
      </w:pPr>
      <w:r>
        <w:rPr>
          <w:rFonts w:hint="eastAsia"/>
          <w:bCs/>
        </w:rPr>
        <w:t>若为用户触发的同步请求，则需阻塞用户操作，由用户触发重试</w:t>
      </w:r>
    </w:p>
    <w:p w14:paraId="3553AB1F">
      <w:pPr>
        <w:numPr>
          <w:ilvl w:val="1"/>
          <w:numId w:val="6"/>
        </w:numPr>
        <w:spacing w:line="360" w:lineRule="auto"/>
        <w:rPr>
          <w:bCs/>
        </w:rPr>
      </w:pPr>
      <w:r>
        <w:rPr>
          <w:rFonts w:hint="eastAsia"/>
          <w:bCs/>
        </w:rPr>
        <w:t>若为系统触发的同步请求，则由系统触发重试</w:t>
      </w:r>
    </w:p>
    <w:p w14:paraId="65D88A78">
      <w:pPr>
        <w:numPr>
          <w:ilvl w:val="1"/>
          <w:numId w:val="6"/>
        </w:numPr>
        <w:spacing w:line="360" w:lineRule="auto"/>
        <w:rPr>
          <w:bCs/>
        </w:rPr>
      </w:pPr>
      <w:r>
        <w:rPr>
          <w:rFonts w:hint="eastAsia"/>
          <w:bCs/>
        </w:rPr>
        <w:t>若为系统触发的异步请求，则由系统触发重试</w:t>
      </w:r>
    </w:p>
    <w:p w14:paraId="3F44FF00">
      <w:pPr>
        <w:numPr>
          <w:ilvl w:val="0"/>
          <w:numId w:val="6"/>
        </w:numPr>
        <w:spacing w:line="360" w:lineRule="auto"/>
        <w:rPr>
          <w:bCs/>
        </w:rPr>
      </w:pPr>
      <w:r>
        <w:rPr>
          <w:rFonts w:hint="eastAsia"/>
          <w:bCs/>
          <w:color w:val="FF0000"/>
        </w:rPr>
        <w:t>若http响应码为200，且retcode为</w:t>
      </w:r>
      <w:r>
        <w:rPr>
          <w:color w:val="FF0000"/>
        </w:rPr>
        <w:t>-10000005</w:t>
      </w:r>
      <w:r>
        <w:rPr>
          <w:rFonts w:hint="eastAsia"/>
          <w:color w:val="FF0000"/>
        </w:rPr>
        <w:t>(超时)</w:t>
      </w:r>
      <w:r>
        <w:rPr>
          <w:rFonts w:hint="eastAsia"/>
        </w:rPr>
        <w:t>，</w:t>
      </w:r>
      <w:r>
        <w:rPr>
          <w:rFonts w:hint="eastAsia"/>
          <w:bCs/>
        </w:rPr>
        <w:t>需按接口请求方式触发重试</w:t>
      </w:r>
    </w:p>
    <w:p w14:paraId="54F781EF">
      <w:pPr>
        <w:numPr>
          <w:ilvl w:val="1"/>
          <w:numId w:val="6"/>
        </w:numPr>
        <w:spacing w:line="360" w:lineRule="auto"/>
        <w:rPr>
          <w:bCs/>
        </w:rPr>
      </w:pPr>
      <w:r>
        <w:rPr>
          <w:rFonts w:hint="eastAsia"/>
          <w:bCs/>
        </w:rPr>
        <w:t>若为用户触发的同步请求，则需阻塞用户操作，由用户触发重试</w:t>
      </w:r>
    </w:p>
    <w:p w14:paraId="36408CFC">
      <w:pPr>
        <w:numPr>
          <w:ilvl w:val="1"/>
          <w:numId w:val="6"/>
        </w:numPr>
        <w:spacing w:line="360" w:lineRule="auto"/>
        <w:rPr>
          <w:bCs/>
        </w:rPr>
      </w:pPr>
      <w:r>
        <w:rPr>
          <w:rFonts w:hint="eastAsia"/>
          <w:bCs/>
        </w:rPr>
        <w:t>若为系统触发的同步请求，则由系统触发重试</w:t>
      </w:r>
    </w:p>
    <w:p w14:paraId="656D6D3F">
      <w:pPr>
        <w:numPr>
          <w:ilvl w:val="1"/>
          <w:numId w:val="6"/>
        </w:numPr>
        <w:spacing w:line="360" w:lineRule="auto"/>
        <w:rPr>
          <w:bCs/>
        </w:rPr>
      </w:pPr>
      <w:r>
        <w:rPr>
          <w:rFonts w:hint="eastAsia"/>
          <w:bCs/>
        </w:rPr>
        <w:t>若为系统触发的异步请求，则由系统触发重试</w:t>
      </w:r>
    </w:p>
    <w:p w14:paraId="3204F197">
      <w:pPr>
        <w:numPr>
          <w:ilvl w:val="0"/>
          <w:numId w:val="6"/>
        </w:numPr>
        <w:spacing w:line="360" w:lineRule="auto"/>
      </w:pPr>
      <w:r>
        <w:rPr>
          <w:rFonts w:hint="eastAsia"/>
        </w:rPr>
        <w:t>其余retcode场景，参考具体错误码说明</w:t>
      </w:r>
    </w:p>
    <w:p w14:paraId="02B4F052">
      <w:pPr>
        <w:numPr>
          <w:ilvl w:val="1"/>
          <w:numId w:val="6"/>
        </w:numPr>
        <w:spacing w:line="360" w:lineRule="auto"/>
      </w:pPr>
      <w:r>
        <w:rPr>
          <w:rFonts w:hint="eastAsia"/>
        </w:rPr>
        <w:t>若写明了错误码不需要重试，则不进行重试</w:t>
      </w:r>
    </w:p>
    <w:p w14:paraId="727431AF">
      <w:pPr>
        <w:numPr>
          <w:ilvl w:val="1"/>
          <w:numId w:val="6"/>
        </w:numPr>
        <w:spacing w:line="360" w:lineRule="auto"/>
      </w:pPr>
      <w:r>
        <w:rPr>
          <w:rFonts w:hint="eastAsia"/>
        </w:rPr>
        <w:t>若需要重试</w:t>
      </w:r>
    </w:p>
    <w:p w14:paraId="6EA2F3BF">
      <w:pPr>
        <w:numPr>
          <w:ilvl w:val="2"/>
          <w:numId w:val="6"/>
        </w:numPr>
        <w:spacing w:line="360" w:lineRule="auto"/>
      </w:pPr>
      <w:r>
        <w:rPr>
          <w:rFonts w:hint="eastAsia"/>
        </w:rPr>
        <w:t>用户触发的同步请求由用户触发重试</w:t>
      </w:r>
    </w:p>
    <w:p w14:paraId="7C6DC9D0">
      <w:pPr>
        <w:numPr>
          <w:ilvl w:val="2"/>
          <w:numId w:val="6"/>
        </w:numPr>
        <w:spacing w:line="360" w:lineRule="auto"/>
      </w:pPr>
      <w:r>
        <w:rPr>
          <w:rFonts w:hint="eastAsia"/>
        </w:rPr>
        <w:t>系统触发的请求由系统触发重试</w:t>
      </w:r>
    </w:p>
    <w:p w14:paraId="1AE43244">
      <w:pPr>
        <w:numPr>
          <w:ilvl w:val="1"/>
          <w:numId w:val="6"/>
        </w:numPr>
        <w:spacing w:line="360" w:lineRule="auto"/>
      </w:pPr>
      <w:r>
        <w:rPr>
          <w:rFonts w:hint="eastAsia"/>
        </w:rPr>
        <w:t>其余场景，原则上有错误码则需要重试</w:t>
      </w:r>
    </w:p>
    <w:p w14:paraId="3F691E5D">
      <w:pPr>
        <w:pStyle w:val="4"/>
        <w:spacing w:line="360" w:lineRule="auto"/>
      </w:pPr>
      <w:bookmarkStart w:id="62" w:name="_Tocierf0m"/>
      <w:r>
        <w:t>重试方法</w:t>
      </w:r>
      <w:bookmarkEnd w:id="62"/>
    </w:p>
    <w:p w14:paraId="3EBEB073">
      <w:pPr>
        <w:spacing w:line="360" w:lineRule="auto"/>
      </w:pPr>
      <w:r>
        <w:rPr>
          <w:rFonts w:hint="eastAsia"/>
        </w:rPr>
        <w:t>采用梯度重试策略，第一次重试间隔1秒，第二次重试间隔3秒，第三次重试间隔7秒...</w:t>
      </w:r>
    </w:p>
    <w:p w14:paraId="3483FD60">
      <w:pPr>
        <w:spacing w:line="360" w:lineRule="auto"/>
      </w:pPr>
      <w:r>
        <w:rPr>
          <w:rFonts w:hint="eastAsia"/>
        </w:rPr>
        <w:t>当前系统触发的重试次数定为3次，用户触发的重试由用户决定。</w:t>
      </w:r>
    </w:p>
    <w:p w14:paraId="469C1E4C"/>
    <w:p w14:paraId="6E431BF4">
      <w:pPr>
        <w:pStyle w:val="3"/>
        <w:keepNext w:val="0"/>
        <w:keepLines w:val="0"/>
        <w:pBdr>
          <w:bottom w:val="none" w:color="auto" w:sz="0" w:space="5"/>
        </w:pBdr>
        <w:spacing w:after="240" w:line="300" w:lineRule="auto"/>
        <w:rPr>
          <w:b/>
          <w:bCs/>
          <w:sz w:val="34"/>
          <w:szCs w:val="34"/>
        </w:rPr>
      </w:pPr>
      <w:bookmarkStart w:id="63" w:name="_Tocutqtua"/>
      <w:r>
        <w:rPr>
          <w:rFonts w:ascii="Arial Unicode MS" w:hAnsi="Arial Unicode MS" w:eastAsia="Arial Unicode MS" w:cs="Arial Unicode MS"/>
          <w:b/>
          <w:bCs/>
          <w:sz w:val="34"/>
          <w:szCs w:val="34"/>
        </w:rPr>
        <w:t>入库模块接口协议</w:t>
      </w:r>
      <w:bookmarkEnd w:id="60"/>
      <w:bookmarkEnd w:id="63"/>
    </w:p>
    <w:p w14:paraId="1F945162">
      <w:pPr>
        <w:spacing w:after="240"/>
        <w:rPr>
          <w:sz w:val="21"/>
          <w:szCs w:val="21"/>
        </w:rPr>
      </w:pPr>
      <w:r>
        <w:rPr>
          <w:rFonts w:ascii="Arial Unicode MS" w:hAnsi="Arial Unicode MS" w:eastAsia="Arial Unicode MS" w:cs="Arial Unicode MS"/>
          <w:sz w:val="21"/>
          <w:szCs w:val="21"/>
        </w:rPr>
        <w:t>入库模块主要处理商品入库相关的自动化作业，包括收货确认、上架任务分配、货位管理等。</w:t>
      </w:r>
    </w:p>
    <w:p w14:paraId="1802EC41">
      <w:pPr>
        <w:spacing w:after="24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入库单据枚举值定义</w:t>
      </w:r>
    </w:p>
    <w:p w14:paraId="432E3050">
      <w:pPr>
        <w:spacing w:after="240"/>
      </w:pPr>
    </w:p>
    <w:tbl>
      <w:tblPr>
        <w:tblStyle w:val="1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220"/>
        <w:gridCol w:w="1972"/>
        <w:gridCol w:w="4256"/>
      </w:tblGrid>
      <w:tr w14:paraId="008F8C59">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tcBorders>
              <w:top w:val="single" w:color="CCCCCC" w:sz="8" w:space="0"/>
              <w:left w:val="single" w:color="CCCCCC" w:sz="8" w:space="0"/>
              <w:bottom w:val="single" w:color="000000" w:sz="8" w:space="0"/>
              <w:right w:val="single" w:color="CCCCCC" w:sz="8" w:space="0"/>
            </w:tcBorders>
            <w:tcMar>
              <w:top w:w="30" w:type="dxa"/>
              <w:left w:w="45" w:type="dxa"/>
              <w:bottom w:w="30" w:type="dxa"/>
              <w:right w:w="45" w:type="dxa"/>
            </w:tcMar>
            <w:vAlign w:val="bottom"/>
          </w:tcPr>
          <w:p w14:paraId="5E003777">
            <w:pPr>
              <w:spacing w:line="240" w:lineRule="auto"/>
            </w:pPr>
            <w:r>
              <w:rPr>
                <w:color w:val="000000"/>
                <w:sz w:val="20"/>
              </w:rPr>
              <w:t>Field</w:t>
            </w:r>
          </w:p>
        </w:tc>
        <w:tc>
          <w:tcPr>
            <w:tcW w:w="1972" w:type="dxa"/>
            <w:tcBorders>
              <w:top w:val="single" w:color="CCCCCC" w:sz="8" w:space="0"/>
              <w:left w:val="single" w:color="CCCCCC" w:sz="8" w:space="0"/>
              <w:bottom w:val="single" w:color="000000" w:sz="8" w:space="0"/>
              <w:right w:val="single" w:color="CCCCCC" w:sz="8" w:space="0"/>
            </w:tcBorders>
            <w:tcMar>
              <w:top w:w="30" w:type="dxa"/>
              <w:left w:w="45" w:type="dxa"/>
              <w:bottom w:w="30" w:type="dxa"/>
              <w:right w:w="45" w:type="dxa"/>
            </w:tcMar>
            <w:vAlign w:val="bottom"/>
          </w:tcPr>
          <w:p w14:paraId="495CB83B">
            <w:pPr>
              <w:spacing w:line="240" w:lineRule="auto"/>
            </w:pPr>
            <w:r>
              <w:rPr>
                <w:color w:val="000000"/>
                <w:sz w:val="20"/>
              </w:rPr>
              <w:t>Value</w:t>
            </w:r>
          </w:p>
        </w:tc>
        <w:tc>
          <w:tcPr>
            <w:tcW w:w="4256" w:type="dxa"/>
            <w:tcBorders>
              <w:top w:val="single" w:color="CCCCCC" w:sz="8" w:space="0"/>
              <w:left w:val="single" w:color="CCCCCC" w:sz="8" w:space="0"/>
              <w:bottom w:val="single" w:color="000000" w:sz="8" w:space="0"/>
              <w:right w:val="single" w:color="CCCCCC" w:sz="8" w:space="0"/>
            </w:tcBorders>
            <w:tcMar>
              <w:top w:w="30" w:type="dxa"/>
              <w:left w:w="45" w:type="dxa"/>
              <w:bottom w:w="30" w:type="dxa"/>
              <w:right w:w="45" w:type="dxa"/>
            </w:tcMar>
            <w:vAlign w:val="bottom"/>
          </w:tcPr>
          <w:p w14:paraId="05148DC6">
            <w:pPr>
              <w:spacing w:line="240" w:lineRule="auto"/>
            </w:pPr>
            <w:r>
              <w:rPr>
                <w:color w:val="000000"/>
                <w:sz w:val="20"/>
              </w:rPr>
              <w:t>Name【前端展示】</w:t>
            </w:r>
          </w:p>
        </w:tc>
      </w:tr>
      <w:tr w14:paraId="33735D58">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restart"/>
            <w:tcBorders>
              <w:top w:val="single" w:color="000000"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1E07D447">
            <w:pPr>
              <w:spacing w:line="240" w:lineRule="auto"/>
            </w:pPr>
            <w:r>
              <w:rPr>
                <w:color w:val="000000"/>
                <w:sz w:val="20"/>
              </w:rPr>
              <w:t>task_type</w:t>
            </w:r>
          </w:p>
        </w:tc>
        <w:tc>
          <w:tcPr>
            <w:tcW w:w="1972" w:type="dxa"/>
            <w:tcBorders>
              <w:top w:val="single" w:color="000000" w:sz="8" w:space="0"/>
              <w:left w:val="single" w:color="CCCCCC" w:sz="8" w:space="0"/>
              <w:bottom w:val="single" w:color="CCCCCC" w:sz="8" w:space="0"/>
              <w:right w:val="single" w:color="CCCCCC" w:sz="8" w:space="0"/>
            </w:tcBorders>
            <w:tcMar>
              <w:top w:w="30" w:type="dxa"/>
              <w:left w:w="45" w:type="dxa"/>
              <w:bottom w:w="30" w:type="dxa"/>
              <w:right w:w="45" w:type="dxa"/>
            </w:tcMar>
            <w:vAlign w:val="bottom"/>
          </w:tcPr>
          <w:p w14:paraId="2D676623">
            <w:pPr>
              <w:spacing w:line="240" w:lineRule="auto"/>
              <w:jc w:val="right"/>
            </w:pPr>
            <w:r>
              <w:rPr>
                <w:color w:val="000000"/>
                <w:sz w:val="20"/>
              </w:rPr>
              <w:t>1</w:t>
            </w:r>
          </w:p>
        </w:tc>
        <w:tc>
          <w:tcPr>
            <w:tcW w:w="4256" w:type="dxa"/>
            <w:tcBorders>
              <w:top w:val="single" w:color="000000" w:sz="8" w:space="0"/>
              <w:left w:val="single" w:color="CCCCCC" w:sz="8" w:space="0"/>
              <w:bottom w:val="single" w:color="CCCCCC" w:sz="8" w:space="0"/>
              <w:right w:val="single" w:color="000000" w:sz="8" w:space="0"/>
            </w:tcBorders>
            <w:tcMar>
              <w:top w:w="30" w:type="dxa"/>
              <w:left w:w="45" w:type="dxa"/>
              <w:bottom w:w="30" w:type="dxa"/>
              <w:right w:w="45" w:type="dxa"/>
            </w:tcMar>
            <w:vAlign w:val="bottom"/>
          </w:tcPr>
          <w:p w14:paraId="72C6107C">
            <w:pPr>
              <w:spacing w:line="240" w:lineRule="auto"/>
            </w:pPr>
            <w:r>
              <w:rPr>
                <w:color w:val="000000"/>
                <w:sz w:val="20"/>
              </w:rPr>
              <w:t>PurchaseInbound</w:t>
            </w:r>
          </w:p>
        </w:tc>
      </w:tr>
      <w:tr w14:paraId="5DA9DE5C">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continue"/>
            <w:tcBorders>
              <w:top w:val="single" w:color="CCCCCC"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6BD0D79A">
            <w:pPr>
              <w:spacing w:line="240" w:lineRule="auto"/>
            </w:pPr>
          </w:p>
        </w:tc>
        <w:tc>
          <w:tcPr>
            <w:tcW w:w="1972" w:type="dxa"/>
            <w:tcBorders>
              <w:top w:val="single" w:color="000000" w:sz="8" w:space="0"/>
              <w:left w:val="single" w:color="CCCCCC" w:sz="8" w:space="0"/>
              <w:bottom w:val="single" w:color="CCCCCC" w:sz="8" w:space="0"/>
              <w:right w:val="single" w:color="CCCCCC" w:sz="8" w:space="0"/>
            </w:tcBorders>
            <w:tcMar>
              <w:top w:w="30" w:type="dxa"/>
              <w:left w:w="45" w:type="dxa"/>
              <w:bottom w:w="30" w:type="dxa"/>
              <w:right w:w="45" w:type="dxa"/>
            </w:tcMar>
            <w:vAlign w:val="bottom"/>
          </w:tcPr>
          <w:p w14:paraId="45EC1898">
            <w:pPr>
              <w:spacing w:line="240" w:lineRule="auto"/>
              <w:jc w:val="right"/>
            </w:pPr>
            <w:r>
              <w:rPr>
                <w:color w:val="000000"/>
                <w:sz w:val="20"/>
              </w:rPr>
              <w:t>2</w:t>
            </w:r>
          </w:p>
        </w:tc>
        <w:tc>
          <w:tcPr>
            <w:tcW w:w="4256" w:type="dxa"/>
            <w:tcBorders>
              <w:top w:val="single" w:color="CCCCCC" w:sz="8" w:space="0"/>
              <w:left w:val="single" w:color="CCCCCC" w:sz="8" w:space="0"/>
              <w:bottom w:val="single" w:color="CCCCCC" w:sz="8" w:space="0"/>
              <w:right w:val="single" w:color="000000" w:sz="8" w:space="0"/>
            </w:tcBorders>
            <w:tcMar>
              <w:top w:w="30" w:type="dxa"/>
              <w:left w:w="45" w:type="dxa"/>
              <w:bottom w:w="30" w:type="dxa"/>
              <w:right w:w="45" w:type="dxa"/>
            </w:tcMar>
            <w:vAlign w:val="bottom"/>
          </w:tcPr>
          <w:p w14:paraId="0D785D8F">
            <w:pPr>
              <w:spacing w:line="240" w:lineRule="auto"/>
            </w:pPr>
            <w:r>
              <w:rPr>
                <w:color w:val="000000"/>
                <w:sz w:val="20"/>
              </w:rPr>
              <w:t>ReturnInbound</w:t>
            </w:r>
          </w:p>
        </w:tc>
      </w:tr>
      <w:tr w14:paraId="06571A48">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continue"/>
            <w:tcBorders>
              <w:top w:val="single" w:color="CCCCCC"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58C45E17">
            <w:pPr>
              <w:spacing w:line="240" w:lineRule="auto"/>
            </w:pPr>
          </w:p>
        </w:tc>
        <w:tc>
          <w:tcPr>
            <w:tcW w:w="1972" w:type="dxa"/>
            <w:tcBorders>
              <w:top w:val="single" w:color="CCCCCC" w:sz="8" w:space="0"/>
              <w:left w:val="single" w:color="CCCCCC" w:sz="8" w:space="0"/>
              <w:bottom w:val="single" w:color="CCCCCC" w:sz="8" w:space="0"/>
              <w:right w:val="single" w:color="CCCCCC" w:sz="8" w:space="0"/>
            </w:tcBorders>
            <w:tcMar>
              <w:top w:w="30" w:type="dxa"/>
              <w:left w:w="45" w:type="dxa"/>
              <w:bottom w:w="30" w:type="dxa"/>
              <w:right w:w="45" w:type="dxa"/>
            </w:tcMar>
            <w:vAlign w:val="bottom"/>
          </w:tcPr>
          <w:p w14:paraId="005A7D10">
            <w:pPr>
              <w:spacing w:line="240" w:lineRule="auto"/>
              <w:jc w:val="right"/>
            </w:pPr>
            <w:r>
              <w:rPr>
                <w:color w:val="000000"/>
                <w:sz w:val="20"/>
              </w:rPr>
              <w:t>3</w:t>
            </w:r>
          </w:p>
        </w:tc>
        <w:tc>
          <w:tcPr>
            <w:tcW w:w="4256" w:type="dxa"/>
            <w:tcBorders>
              <w:top w:val="single" w:color="CCCCCC" w:sz="8" w:space="0"/>
              <w:left w:val="single" w:color="CCCCCC" w:sz="8" w:space="0"/>
              <w:bottom w:val="single" w:color="CCCCCC" w:sz="8" w:space="0"/>
              <w:right w:val="single" w:color="000000" w:sz="8" w:space="0"/>
            </w:tcBorders>
            <w:tcMar>
              <w:top w:w="30" w:type="dxa"/>
              <w:left w:w="45" w:type="dxa"/>
              <w:bottom w:w="30" w:type="dxa"/>
              <w:right w:w="45" w:type="dxa"/>
            </w:tcMar>
            <w:vAlign w:val="bottom"/>
          </w:tcPr>
          <w:p w14:paraId="2A7C8716">
            <w:pPr>
              <w:spacing w:line="240" w:lineRule="auto"/>
            </w:pPr>
            <w:r>
              <w:rPr>
                <w:color w:val="000000"/>
                <w:sz w:val="20"/>
              </w:rPr>
              <w:t>MoveTransferInbound</w:t>
            </w:r>
          </w:p>
        </w:tc>
      </w:tr>
      <w:tr w14:paraId="0D67CC76">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continue"/>
            <w:tcBorders>
              <w:top w:val="single" w:color="CCCCCC"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5698025D">
            <w:pPr>
              <w:spacing w:line="240" w:lineRule="auto"/>
            </w:pPr>
          </w:p>
        </w:tc>
        <w:tc>
          <w:tcPr>
            <w:tcW w:w="1972" w:type="dxa"/>
            <w:tcBorders>
              <w:top w:val="single" w:color="CCCCCC" w:sz="8" w:space="0"/>
              <w:left w:val="single" w:color="CCCCCC" w:sz="8" w:space="0"/>
              <w:bottom w:val="single" w:color="CCCCCC" w:sz="8" w:space="0"/>
              <w:right w:val="single" w:color="CCCCCC" w:sz="8" w:space="0"/>
            </w:tcBorders>
            <w:tcMar>
              <w:top w:w="30" w:type="dxa"/>
              <w:left w:w="45" w:type="dxa"/>
              <w:bottom w:w="30" w:type="dxa"/>
              <w:right w:w="45" w:type="dxa"/>
            </w:tcMar>
            <w:vAlign w:val="bottom"/>
          </w:tcPr>
          <w:p w14:paraId="209F8B32">
            <w:pPr>
              <w:spacing w:line="240" w:lineRule="auto"/>
              <w:jc w:val="right"/>
            </w:pPr>
            <w:r>
              <w:rPr>
                <w:color w:val="000000"/>
                <w:sz w:val="20"/>
              </w:rPr>
              <w:t>4</w:t>
            </w:r>
          </w:p>
        </w:tc>
        <w:tc>
          <w:tcPr>
            <w:tcW w:w="4256" w:type="dxa"/>
            <w:tcBorders>
              <w:top w:val="single" w:color="CCCCCC" w:sz="8" w:space="0"/>
              <w:left w:val="single" w:color="CCCCCC" w:sz="8" w:space="0"/>
              <w:bottom w:val="single" w:color="CCCCCC" w:sz="8" w:space="0"/>
              <w:right w:val="single" w:color="000000" w:sz="8" w:space="0"/>
            </w:tcBorders>
            <w:tcMar>
              <w:top w:w="30" w:type="dxa"/>
              <w:left w:w="45" w:type="dxa"/>
              <w:bottom w:w="30" w:type="dxa"/>
              <w:right w:w="45" w:type="dxa"/>
            </w:tcMar>
            <w:vAlign w:val="bottom"/>
          </w:tcPr>
          <w:p w14:paraId="23ABB5BD">
            <w:pPr>
              <w:spacing w:line="240" w:lineRule="auto"/>
            </w:pPr>
            <w:r>
              <w:rPr>
                <w:color w:val="000000"/>
                <w:sz w:val="20"/>
              </w:rPr>
              <w:t>RackTransfer</w:t>
            </w:r>
          </w:p>
        </w:tc>
      </w:tr>
      <w:tr w14:paraId="67A8B278">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continue"/>
            <w:tcBorders>
              <w:top w:val="single" w:color="CCCCCC"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621B7234">
            <w:pPr>
              <w:spacing w:line="240" w:lineRule="auto"/>
            </w:pPr>
          </w:p>
        </w:tc>
        <w:tc>
          <w:tcPr>
            <w:tcW w:w="1972" w:type="dxa"/>
            <w:tcBorders>
              <w:top w:val="single" w:color="CCCCCC" w:sz="8" w:space="0"/>
              <w:left w:val="single" w:color="CCCCCC" w:sz="8" w:space="0"/>
              <w:bottom w:val="single" w:color="CCCCCC" w:sz="8" w:space="0"/>
              <w:right w:val="single" w:color="CCCCCC" w:sz="8" w:space="0"/>
            </w:tcBorders>
            <w:tcMar>
              <w:top w:w="30" w:type="dxa"/>
              <w:left w:w="45" w:type="dxa"/>
              <w:bottom w:w="30" w:type="dxa"/>
              <w:right w:w="45" w:type="dxa"/>
            </w:tcMar>
            <w:vAlign w:val="bottom"/>
          </w:tcPr>
          <w:p w14:paraId="51F91C97">
            <w:pPr>
              <w:spacing w:line="240" w:lineRule="auto"/>
              <w:jc w:val="right"/>
            </w:pPr>
            <w:r>
              <w:rPr>
                <w:color w:val="000000"/>
                <w:sz w:val="20"/>
              </w:rPr>
              <w:t>5</w:t>
            </w:r>
          </w:p>
        </w:tc>
        <w:tc>
          <w:tcPr>
            <w:tcW w:w="4256" w:type="dxa"/>
            <w:tcBorders>
              <w:top w:val="single" w:color="CCCCCC" w:sz="8" w:space="0"/>
              <w:left w:val="single" w:color="CCCCCC" w:sz="8" w:space="0"/>
              <w:bottom w:val="single" w:color="CCCCCC" w:sz="8" w:space="0"/>
              <w:right w:val="single" w:color="000000" w:sz="8" w:space="0"/>
            </w:tcBorders>
            <w:tcMar>
              <w:top w:w="30" w:type="dxa"/>
              <w:left w:w="45" w:type="dxa"/>
              <w:bottom w:w="30" w:type="dxa"/>
              <w:right w:w="45" w:type="dxa"/>
            </w:tcMar>
            <w:vAlign w:val="bottom"/>
          </w:tcPr>
          <w:p w14:paraId="5CCAB5AE">
            <w:pPr>
              <w:spacing w:line="240" w:lineRule="auto"/>
            </w:pPr>
            <w:r>
              <w:rPr>
                <w:color w:val="000000"/>
                <w:sz w:val="20"/>
              </w:rPr>
              <w:t>Replenishment</w:t>
            </w:r>
          </w:p>
        </w:tc>
      </w:tr>
      <w:tr w14:paraId="26434515">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trPr>
        <w:tc>
          <w:tcPr>
            <w:tcW w:w="1220" w:type="dxa"/>
            <w:vMerge w:val="continue"/>
            <w:tcBorders>
              <w:top w:val="single" w:color="CCCCCC" w:sz="8" w:space="0"/>
              <w:left w:val="single" w:color="000000" w:sz="8" w:space="0"/>
              <w:bottom w:val="single" w:color="000000" w:sz="8" w:space="0"/>
              <w:right w:val="single" w:color="CCCCCC" w:sz="8" w:space="0"/>
            </w:tcBorders>
            <w:tcMar>
              <w:top w:w="30" w:type="dxa"/>
              <w:left w:w="45" w:type="dxa"/>
              <w:bottom w:w="30" w:type="dxa"/>
              <w:right w:w="45" w:type="dxa"/>
            </w:tcMar>
            <w:vAlign w:val="bottom"/>
          </w:tcPr>
          <w:p w14:paraId="4DD392C4">
            <w:pPr>
              <w:spacing w:line="240" w:lineRule="auto"/>
            </w:pPr>
          </w:p>
        </w:tc>
        <w:tc>
          <w:tcPr>
            <w:tcW w:w="1972" w:type="dxa"/>
            <w:tcBorders>
              <w:top w:val="single" w:color="CCCCCC" w:sz="8" w:space="0"/>
              <w:left w:val="single" w:color="CCCCCC" w:sz="8" w:space="0"/>
              <w:bottom w:val="single" w:color="000000" w:sz="8" w:space="0"/>
              <w:right w:val="single" w:color="CCCCCC" w:sz="8" w:space="0"/>
            </w:tcBorders>
            <w:tcMar>
              <w:top w:w="30" w:type="dxa"/>
              <w:left w:w="45" w:type="dxa"/>
              <w:bottom w:w="30" w:type="dxa"/>
              <w:right w:w="45" w:type="dxa"/>
            </w:tcMar>
            <w:vAlign w:val="bottom"/>
          </w:tcPr>
          <w:p w14:paraId="48B235A1">
            <w:pPr>
              <w:spacing w:line="240" w:lineRule="auto"/>
              <w:jc w:val="right"/>
            </w:pPr>
            <w:r>
              <w:rPr>
                <w:color w:val="000000"/>
                <w:sz w:val="20"/>
              </w:rPr>
              <w:t>6</w:t>
            </w:r>
          </w:p>
        </w:tc>
        <w:tc>
          <w:tcPr>
            <w:tcW w:w="4256" w:type="dxa"/>
            <w:tcBorders>
              <w:top w:val="single" w:color="CCCCCC" w:sz="8" w:space="0"/>
              <w:left w:val="single" w:color="CCCCCC" w:sz="8" w:space="0"/>
              <w:bottom w:val="single" w:color="000000" w:sz="8" w:space="0"/>
              <w:right w:val="single" w:color="000000" w:sz="8" w:space="0"/>
            </w:tcBorders>
            <w:tcMar>
              <w:top w:w="30" w:type="dxa"/>
              <w:left w:w="45" w:type="dxa"/>
              <w:bottom w:w="30" w:type="dxa"/>
              <w:right w:w="45" w:type="dxa"/>
            </w:tcMar>
            <w:vAlign w:val="bottom"/>
          </w:tcPr>
          <w:p w14:paraId="77C045D0">
            <w:pPr>
              <w:spacing w:line="240" w:lineRule="auto"/>
            </w:pPr>
            <w:r>
              <w:rPr>
                <w:color w:val="000000"/>
                <w:sz w:val="20"/>
              </w:rPr>
              <w:t>ReversPicking</w:t>
            </w:r>
          </w:p>
        </w:tc>
      </w:tr>
    </w:tbl>
    <w:p w14:paraId="7DBE0EAB">
      <w:pPr>
        <w:spacing w:after="240"/>
        <w:rPr>
          <w:rFonts w:hint="eastAsia" w:ascii="Arial Unicode MS" w:hAnsi="Arial Unicode MS" w:eastAsia="Arial Unicode MS" w:cs="Arial Unicode MS"/>
          <w:sz w:val="21"/>
          <w:szCs w:val="21"/>
        </w:rPr>
      </w:pPr>
    </w:p>
    <w:tbl>
      <w:tblPr>
        <w:tblStyle w:val="370"/>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720"/>
        <w:gridCol w:w="9240"/>
      </w:tblGrid>
      <w:tr w14:paraId="2B878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720" w:type="dxa"/>
            <w:tcMar>
              <w:top w:w="100" w:type="dxa"/>
              <w:left w:w="100" w:type="dxa"/>
              <w:bottom w:w="100" w:type="dxa"/>
              <w:right w:w="100" w:type="dxa"/>
            </w:tcMar>
          </w:tcPr>
          <w:p w14:paraId="7F45A05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枚举类型</w:t>
            </w:r>
          </w:p>
        </w:tc>
        <w:tc>
          <w:tcPr>
            <w:tcW w:w="9240" w:type="dxa"/>
            <w:tcMar>
              <w:top w:w="100" w:type="dxa"/>
              <w:left w:w="100" w:type="dxa"/>
              <w:bottom w:w="100" w:type="dxa"/>
              <w:right w:w="100" w:type="dxa"/>
            </w:tcMar>
          </w:tcPr>
          <w:p w14:paraId="2D2625D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枚举值</w:t>
            </w:r>
          </w:p>
        </w:tc>
      </w:tr>
      <w:tr w14:paraId="56185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720" w:type="dxa"/>
            <w:tcMar>
              <w:top w:w="100" w:type="dxa"/>
              <w:left w:w="100" w:type="dxa"/>
              <w:bottom w:w="100" w:type="dxa"/>
              <w:right w:w="100" w:type="dxa"/>
            </w:tcMar>
          </w:tcPr>
          <w:p w14:paraId="099B8B77">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入库单据类型</w:t>
            </w:r>
          </w:p>
        </w:tc>
        <w:tc>
          <w:tcPr>
            <w:tcW w:w="9240" w:type="dxa"/>
            <w:tcMar>
              <w:top w:w="100" w:type="dxa"/>
              <w:left w:w="100" w:type="dxa"/>
              <w:bottom w:w="100" w:type="dxa"/>
              <w:right w:w="100" w:type="dxa"/>
            </w:tcMar>
          </w:tcPr>
          <w:p w14:paraId="2F4218A4">
            <w:pPr>
              <w:widowControl w:val="0"/>
              <w:shd w:val="clear" w:color="auto" w:fill="FFFFFF"/>
              <w:spacing w:line="240" w:lineRule="auto"/>
              <w:rPr>
                <w:rFonts w:ascii="Courier New" w:hAnsi="Courier New" w:eastAsia="Courier New" w:cs="Courier New"/>
                <w:sz w:val="23"/>
                <w:szCs w:val="23"/>
              </w:rPr>
            </w:pPr>
            <w:r>
              <w:rPr>
                <w:rFonts w:ascii="Courier New" w:hAnsi="Courier New" w:eastAsia="Courier New" w:cs="Courier New"/>
                <w:b/>
                <w:bCs/>
                <w:color w:val="000080"/>
                <w:sz w:val="23"/>
                <w:szCs w:val="23"/>
              </w:rPr>
              <w:t xml:space="preserve">type </w:t>
            </w:r>
            <w:r>
              <w:rPr>
                <w:rFonts w:ascii="Courier New" w:hAnsi="Courier New" w:eastAsia="Courier New" w:cs="Courier New"/>
                <w:sz w:val="23"/>
                <w:szCs w:val="23"/>
              </w:rPr>
              <w:t>WhsInboundOrderType = int64</w:t>
            </w:r>
          </w:p>
          <w:p w14:paraId="15B81F33">
            <w:pPr>
              <w:widowControl w:val="0"/>
              <w:shd w:val="clear" w:color="auto" w:fill="FFFFFF"/>
              <w:spacing w:line="240" w:lineRule="auto"/>
              <w:rPr>
                <w:rFonts w:ascii="Courier New" w:hAnsi="Courier New" w:eastAsia="Courier New" w:cs="Courier New"/>
                <w:sz w:val="23"/>
                <w:szCs w:val="23"/>
              </w:rPr>
            </w:pPr>
          </w:p>
          <w:p w14:paraId="5391B647">
            <w:pPr>
              <w:widowControl w:val="0"/>
              <w:shd w:val="clear" w:color="auto" w:fill="FFFFFF"/>
              <w:spacing w:line="240" w:lineRule="auto"/>
              <w:rPr>
                <w:rFonts w:ascii="Courier New" w:hAnsi="Courier New" w:eastAsia="Courier New" w:cs="Courier New"/>
                <w:sz w:val="23"/>
                <w:szCs w:val="23"/>
              </w:rPr>
            </w:pPr>
            <w:r>
              <w:rPr>
                <w:rFonts w:ascii="Courier New" w:hAnsi="Courier New" w:eastAsia="Courier New" w:cs="Courier New"/>
                <w:b/>
                <w:bCs/>
                <w:color w:val="000080"/>
                <w:sz w:val="23"/>
                <w:szCs w:val="23"/>
              </w:rPr>
              <w:t xml:space="preserve">const </w:t>
            </w:r>
            <w:r>
              <w:rPr>
                <w:rFonts w:ascii="Courier New" w:hAnsi="Courier New" w:eastAsia="Courier New" w:cs="Courier New"/>
                <w:sz w:val="23"/>
                <w:szCs w:val="23"/>
              </w:rPr>
              <w:t>(</w:t>
            </w:r>
          </w:p>
          <w:p w14:paraId="180A97F7">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sz w:val="23"/>
                <w:szCs w:val="23"/>
              </w:rPr>
              <w:t xml:space="preserve">   </w:t>
            </w:r>
            <w:r>
              <w:rPr>
                <w:rFonts w:ascii="Courier New" w:hAnsi="Courier New" w:eastAsia="Courier New" w:cs="Courier New"/>
                <w:b/>
                <w:bCs/>
                <w:i/>
                <w:iCs/>
                <w:color w:val="660E7A"/>
                <w:sz w:val="23"/>
                <w:szCs w:val="23"/>
              </w:rPr>
              <w:t xml:space="preserve">WhsInboundOrderTypeePoInbound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1 </w:t>
            </w:r>
            <w:r>
              <w:rPr>
                <w:rFonts w:ascii="Gungsuh" w:hAnsi="Gungsuh" w:eastAsia="Gungsuh" w:cs="Gungsuh"/>
                <w:i/>
                <w:iCs/>
                <w:color w:val="808080"/>
                <w:sz w:val="23"/>
                <w:szCs w:val="23"/>
              </w:rPr>
              <w:t>//采购入库上架</w:t>
            </w:r>
          </w:p>
          <w:p w14:paraId="69748DDC">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i/>
                <w:iCs/>
                <w:color w:val="808080"/>
                <w:sz w:val="23"/>
                <w:szCs w:val="23"/>
              </w:rPr>
              <w:t xml:space="preserve">   </w:t>
            </w:r>
            <w:r>
              <w:rPr>
                <w:rFonts w:ascii="Courier New" w:hAnsi="Courier New" w:eastAsia="Courier New" w:cs="Courier New"/>
                <w:b/>
                <w:bCs/>
                <w:i/>
                <w:iCs/>
                <w:color w:val="660E7A"/>
                <w:sz w:val="23"/>
                <w:szCs w:val="23"/>
              </w:rPr>
              <w:t xml:space="preserve">WhsInboundOrderTypeReturnInbound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2 </w:t>
            </w:r>
            <w:r>
              <w:rPr>
                <w:rFonts w:ascii="Gungsuh" w:hAnsi="Gungsuh" w:eastAsia="Gungsuh" w:cs="Gungsuh"/>
                <w:i/>
                <w:iCs/>
                <w:color w:val="808080"/>
                <w:sz w:val="23"/>
                <w:szCs w:val="23"/>
              </w:rPr>
              <w:t>//退货入库上架</w:t>
            </w:r>
          </w:p>
          <w:p w14:paraId="3773146D">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i/>
                <w:iCs/>
                <w:color w:val="808080"/>
                <w:sz w:val="23"/>
                <w:szCs w:val="23"/>
              </w:rPr>
              <w:t xml:space="preserve">   </w:t>
            </w:r>
            <w:r>
              <w:rPr>
                <w:rFonts w:ascii="Courier New" w:hAnsi="Courier New" w:eastAsia="Courier New" w:cs="Courier New"/>
                <w:b/>
                <w:bCs/>
                <w:i/>
                <w:iCs/>
                <w:color w:val="660E7A"/>
                <w:sz w:val="23"/>
                <w:szCs w:val="23"/>
              </w:rPr>
              <w:t xml:space="preserve">WhsInboundOrderTypeMoveTransferInbound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3 </w:t>
            </w:r>
            <w:r>
              <w:rPr>
                <w:rFonts w:ascii="Gungsuh" w:hAnsi="Gungsuh" w:eastAsia="Gungsuh" w:cs="Gungsuh"/>
                <w:i/>
                <w:iCs/>
                <w:color w:val="808080"/>
                <w:sz w:val="23"/>
                <w:szCs w:val="23"/>
              </w:rPr>
              <w:t>//调拨入库上架</w:t>
            </w:r>
          </w:p>
          <w:p w14:paraId="54E37BD4">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i/>
                <w:iCs/>
                <w:color w:val="808080"/>
                <w:sz w:val="23"/>
                <w:szCs w:val="23"/>
              </w:rPr>
              <w:t xml:space="preserve">   </w:t>
            </w:r>
            <w:r>
              <w:rPr>
                <w:rFonts w:ascii="Courier New" w:hAnsi="Courier New" w:eastAsia="Courier New" w:cs="Courier New"/>
                <w:b/>
                <w:bCs/>
                <w:i/>
                <w:iCs/>
                <w:color w:val="660E7A"/>
                <w:sz w:val="23"/>
                <w:szCs w:val="23"/>
              </w:rPr>
              <w:t xml:space="preserve">WhsInboundOrderTypeRackTransfer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4 </w:t>
            </w:r>
            <w:r>
              <w:rPr>
                <w:rFonts w:ascii="Gungsuh" w:hAnsi="Gungsuh" w:eastAsia="Gungsuh" w:cs="Gungsuh"/>
                <w:i/>
                <w:iCs/>
                <w:color w:val="808080"/>
                <w:sz w:val="23"/>
                <w:szCs w:val="23"/>
              </w:rPr>
              <w:t>//移库上架</w:t>
            </w:r>
          </w:p>
          <w:p w14:paraId="361252E0">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i/>
                <w:iCs/>
                <w:color w:val="808080"/>
                <w:sz w:val="23"/>
                <w:szCs w:val="23"/>
              </w:rPr>
              <w:t xml:space="preserve">   </w:t>
            </w:r>
            <w:r>
              <w:rPr>
                <w:rFonts w:ascii="Courier New" w:hAnsi="Courier New" w:eastAsia="Courier New" w:cs="Courier New"/>
                <w:b/>
                <w:bCs/>
                <w:i/>
                <w:iCs/>
                <w:color w:val="660E7A"/>
                <w:sz w:val="23"/>
                <w:szCs w:val="23"/>
              </w:rPr>
              <w:t xml:space="preserve">WhsInboundOrderTypeReplenishment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5 </w:t>
            </w:r>
            <w:r>
              <w:rPr>
                <w:rFonts w:ascii="Gungsuh" w:hAnsi="Gungsuh" w:eastAsia="Gungsuh" w:cs="Gungsuh"/>
                <w:i/>
                <w:iCs/>
                <w:color w:val="808080"/>
                <w:sz w:val="23"/>
                <w:szCs w:val="23"/>
              </w:rPr>
              <w:t>//补货上架</w:t>
            </w:r>
          </w:p>
          <w:p w14:paraId="78023390">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i/>
                <w:iCs/>
                <w:color w:val="808080"/>
                <w:sz w:val="23"/>
                <w:szCs w:val="23"/>
              </w:rPr>
              <w:t xml:space="preserve">   </w:t>
            </w:r>
            <w:r>
              <w:rPr>
                <w:rFonts w:ascii="Courier New" w:hAnsi="Courier New" w:eastAsia="Courier New" w:cs="Courier New"/>
                <w:b/>
                <w:bCs/>
                <w:i/>
                <w:iCs/>
                <w:color w:val="660E7A"/>
                <w:sz w:val="23"/>
                <w:szCs w:val="23"/>
              </w:rPr>
              <w:t xml:space="preserve">WhsInboundOrderTypeReversPicking       </w:t>
            </w:r>
            <w:r>
              <w:rPr>
                <w:rFonts w:ascii="Courier New" w:hAnsi="Courier New" w:eastAsia="Courier New" w:cs="Courier New"/>
                <w:sz w:val="23"/>
                <w:szCs w:val="23"/>
              </w:rPr>
              <w:t xml:space="preserve">WhsInboundOrderType = </w:t>
            </w:r>
            <w:r>
              <w:rPr>
                <w:rFonts w:ascii="Courier New" w:hAnsi="Courier New" w:eastAsia="Courier New" w:cs="Courier New"/>
                <w:color w:val="0000FF"/>
                <w:sz w:val="23"/>
                <w:szCs w:val="23"/>
              </w:rPr>
              <w:t xml:space="preserve">6 </w:t>
            </w:r>
            <w:r>
              <w:rPr>
                <w:rFonts w:ascii="Gungsuh" w:hAnsi="Gungsuh" w:eastAsia="Gungsuh" w:cs="Gungsuh"/>
                <w:i/>
                <w:iCs/>
                <w:color w:val="808080"/>
                <w:sz w:val="23"/>
                <w:szCs w:val="23"/>
              </w:rPr>
              <w:t>//反拣上架</w:t>
            </w:r>
          </w:p>
          <w:p w14:paraId="07811380">
            <w:pPr>
              <w:widowControl w:val="0"/>
              <w:shd w:val="clear" w:color="auto" w:fill="FFFFFF"/>
              <w:spacing w:line="240" w:lineRule="auto"/>
              <w:rPr>
                <w:rFonts w:ascii="Courier New" w:hAnsi="Courier New" w:eastAsia="Courier New" w:cs="Courier New"/>
                <w:sz w:val="23"/>
                <w:szCs w:val="23"/>
              </w:rPr>
            </w:pPr>
            <w:r>
              <w:rPr>
                <w:rFonts w:ascii="Courier New" w:hAnsi="Courier New" w:eastAsia="Courier New" w:cs="Courier New"/>
                <w:sz w:val="23"/>
                <w:szCs w:val="23"/>
              </w:rPr>
              <w:t>)</w:t>
            </w:r>
          </w:p>
          <w:p w14:paraId="7DD5D676">
            <w:pPr>
              <w:widowControl w:val="0"/>
              <w:shd w:val="clear" w:color="auto" w:fill="FFFFFF"/>
              <w:spacing w:line="240" w:lineRule="auto"/>
              <w:rPr>
                <w:rFonts w:ascii="Courier New" w:hAnsi="Courier New" w:eastAsia="Courier New" w:cs="Courier New"/>
                <w:b/>
                <w:bCs/>
                <w:color w:val="000080"/>
                <w:sz w:val="23"/>
                <w:szCs w:val="23"/>
              </w:rPr>
            </w:pPr>
          </w:p>
          <w:p w14:paraId="0F915937">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r>
      <w:tr w14:paraId="4A00C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720" w:type="dxa"/>
            <w:tcMar>
              <w:top w:w="100" w:type="dxa"/>
              <w:left w:w="100" w:type="dxa"/>
              <w:bottom w:w="100" w:type="dxa"/>
              <w:right w:w="100" w:type="dxa"/>
            </w:tcMar>
          </w:tcPr>
          <w:p w14:paraId="00199CBA">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入库单据状态</w:t>
            </w:r>
          </w:p>
        </w:tc>
        <w:tc>
          <w:tcPr>
            <w:tcW w:w="9240" w:type="dxa"/>
            <w:tcMar>
              <w:top w:w="100" w:type="dxa"/>
              <w:left w:w="100" w:type="dxa"/>
              <w:bottom w:w="100" w:type="dxa"/>
              <w:right w:w="100" w:type="dxa"/>
            </w:tcMar>
          </w:tcPr>
          <w:p w14:paraId="719E3AFF">
            <w:pPr>
              <w:widowControl w:val="0"/>
              <w:shd w:val="clear" w:color="auto" w:fill="FFFFFF"/>
              <w:spacing w:line="240" w:lineRule="auto"/>
              <w:rPr>
                <w:rFonts w:ascii="Courier New" w:hAnsi="Courier New" w:eastAsia="Courier New" w:cs="Courier New"/>
                <w:i/>
                <w:iCs/>
                <w:color w:val="808080"/>
                <w:sz w:val="23"/>
                <w:szCs w:val="23"/>
              </w:rPr>
            </w:pPr>
            <w:r>
              <w:rPr>
                <w:rFonts w:ascii="Courier New" w:hAnsi="Courier New" w:eastAsia="Courier New" w:cs="Courier New"/>
                <w:b/>
                <w:bCs/>
                <w:color w:val="000080"/>
                <w:sz w:val="23"/>
                <w:szCs w:val="23"/>
              </w:rPr>
              <w:t xml:space="preserve">type </w:t>
            </w:r>
            <w:r>
              <w:rPr>
                <w:rFonts w:ascii="Courier New" w:hAnsi="Courier New" w:eastAsia="Courier New" w:cs="Courier New"/>
                <w:sz w:val="23"/>
                <w:szCs w:val="23"/>
              </w:rPr>
              <w:t xml:space="preserve">WhsInboundOrderStatus = int64 </w:t>
            </w:r>
            <w:r>
              <w:rPr>
                <w:rFonts w:ascii="Courier New" w:hAnsi="Courier New" w:eastAsia="Courier New" w:cs="Courier New"/>
                <w:i/>
                <w:iCs/>
                <w:color w:val="808080"/>
                <w:sz w:val="23"/>
                <w:szCs w:val="23"/>
              </w:rPr>
              <w:t>//PutawayTaskStatus</w:t>
            </w:r>
          </w:p>
          <w:p w14:paraId="5E4A4804">
            <w:pPr>
              <w:widowControl w:val="0"/>
              <w:shd w:val="clear" w:color="auto" w:fill="FFFFFF"/>
              <w:spacing w:line="240" w:lineRule="auto"/>
              <w:rPr>
                <w:rFonts w:ascii="Courier New" w:hAnsi="Courier New" w:eastAsia="Courier New" w:cs="Courier New"/>
                <w:i/>
                <w:iCs/>
                <w:color w:val="808080"/>
                <w:sz w:val="23"/>
                <w:szCs w:val="23"/>
              </w:rPr>
            </w:pPr>
          </w:p>
          <w:p w14:paraId="62B9A0FC">
            <w:pPr>
              <w:widowControl w:val="0"/>
              <w:shd w:val="clear" w:color="auto" w:fill="FFFFFF"/>
              <w:spacing w:line="240" w:lineRule="auto"/>
              <w:rPr>
                <w:rFonts w:ascii="Courier New" w:hAnsi="Courier New" w:eastAsia="Courier New" w:cs="Courier New"/>
                <w:sz w:val="23"/>
                <w:szCs w:val="23"/>
              </w:rPr>
            </w:pPr>
            <w:r>
              <w:rPr>
                <w:rFonts w:ascii="Courier New" w:hAnsi="Courier New" w:eastAsia="Courier New" w:cs="Courier New"/>
                <w:b/>
                <w:bCs/>
                <w:color w:val="000080"/>
                <w:sz w:val="23"/>
                <w:szCs w:val="23"/>
              </w:rPr>
              <w:t xml:space="preserve">const </w:t>
            </w:r>
            <w:r>
              <w:rPr>
                <w:rFonts w:ascii="Courier New" w:hAnsi="Courier New" w:eastAsia="Courier New" w:cs="Courier New"/>
                <w:sz w:val="23"/>
                <w:szCs w:val="23"/>
              </w:rPr>
              <w:t>(</w:t>
            </w:r>
          </w:p>
          <w:p w14:paraId="0661D418">
            <w:pPr>
              <w:widowControl w:val="0"/>
              <w:shd w:val="clear" w:color="auto" w:fill="FFFFFF"/>
              <w:spacing w:line="240" w:lineRule="auto"/>
              <w:rPr>
                <w:rFonts w:ascii="Courier New" w:hAnsi="Courier New" w:eastAsia="Courier New" w:cs="Courier New"/>
                <w:color w:val="0000FF"/>
                <w:sz w:val="23"/>
                <w:szCs w:val="23"/>
              </w:rPr>
            </w:pPr>
            <w:r>
              <w:rPr>
                <w:rFonts w:ascii="Courier New" w:hAnsi="Courier New" w:eastAsia="Courier New" w:cs="Courier New"/>
                <w:sz w:val="23"/>
                <w:szCs w:val="23"/>
              </w:rPr>
              <w:t xml:space="preserve">   </w:t>
            </w:r>
            <w:r>
              <w:rPr>
                <w:rFonts w:ascii="Courier New" w:hAnsi="Courier New" w:eastAsia="Courier New" w:cs="Courier New"/>
                <w:b/>
                <w:bCs/>
                <w:i/>
                <w:iCs/>
                <w:color w:val="660E7A"/>
                <w:sz w:val="23"/>
                <w:szCs w:val="23"/>
              </w:rPr>
              <w:t xml:space="preserve">WhsInboundOrderStatusPending  </w:t>
            </w:r>
            <w:r>
              <w:rPr>
                <w:rFonts w:ascii="Courier New" w:hAnsi="Courier New" w:eastAsia="Courier New" w:cs="Courier New"/>
                <w:sz w:val="23"/>
                <w:szCs w:val="23"/>
              </w:rPr>
              <w:t xml:space="preserve">WhsInboundOrderStatus = </w:t>
            </w:r>
            <w:r>
              <w:rPr>
                <w:rFonts w:ascii="Courier New" w:hAnsi="Courier New" w:eastAsia="Courier New" w:cs="Courier New"/>
                <w:color w:val="0000FF"/>
                <w:sz w:val="23"/>
                <w:szCs w:val="23"/>
              </w:rPr>
              <w:t>10</w:t>
            </w:r>
          </w:p>
          <w:p w14:paraId="72124973">
            <w:pPr>
              <w:widowControl w:val="0"/>
              <w:shd w:val="clear" w:color="auto" w:fill="FFFFFF"/>
              <w:spacing w:line="240" w:lineRule="auto"/>
              <w:rPr>
                <w:rFonts w:ascii="Courier New" w:hAnsi="Courier New" w:eastAsia="Courier New" w:cs="Courier New"/>
                <w:strike/>
                <w:color w:val="0000FF"/>
                <w:sz w:val="23"/>
                <w:szCs w:val="23"/>
              </w:rPr>
            </w:pPr>
            <w:r>
              <w:rPr>
                <w:rFonts w:ascii="Courier New" w:hAnsi="Courier New" w:eastAsia="Courier New" w:cs="Courier New"/>
                <w:strike/>
                <w:color w:val="0000FF"/>
                <w:sz w:val="23"/>
                <w:szCs w:val="23"/>
              </w:rPr>
              <w:t xml:space="preserve">   </w:t>
            </w:r>
            <w:r>
              <w:rPr>
                <w:rFonts w:ascii="Courier New" w:hAnsi="Courier New" w:eastAsia="Courier New" w:cs="Courier New"/>
                <w:b/>
                <w:bCs/>
                <w:i/>
                <w:iCs/>
                <w:strike/>
                <w:color w:val="660E7A"/>
                <w:sz w:val="23"/>
                <w:szCs w:val="23"/>
              </w:rPr>
              <w:t xml:space="preserve">WhsInboundOrderStatusAssigned </w:t>
            </w:r>
            <w:r>
              <w:rPr>
                <w:rFonts w:ascii="Courier New" w:hAnsi="Courier New" w:eastAsia="Courier New" w:cs="Courier New"/>
                <w:strike/>
                <w:sz w:val="23"/>
                <w:szCs w:val="23"/>
              </w:rPr>
              <w:t xml:space="preserve">WhsInboundOrderStatus = </w:t>
            </w:r>
            <w:r>
              <w:rPr>
                <w:rFonts w:ascii="Courier New" w:hAnsi="Courier New" w:eastAsia="Courier New" w:cs="Courier New"/>
                <w:strike/>
                <w:color w:val="0000FF"/>
                <w:sz w:val="23"/>
                <w:szCs w:val="23"/>
              </w:rPr>
              <w:t>100</w:t>
            </w:r>
          </w:p>
          <w:p w14:paraId="4298AB7A">
            <w:pPr>
              <w:widowControl w:val="0"/>
              <w:shd w:val="clear" w:color="auto" w:fill="FFFFFF"/>
              <w:spacing w:line="240" w:lineRule="auto"/>
              <w:rPr>
                <w:rFonts w:ascii="Courier New" w:hAnsi="Courier New" w:eastAsia="Courier New" w:cs="Courier New"/>
                <w:color w:val="0000FF"/>
                <w:sz w:val="23"/>
                <w:szCs w:val="23"/>
              </w:rPr>
            </w:pPr>
            <w:r>
              <w:rPr>
                <w:rFonts w:ascii="Courier New" w:hAnsi="Courier New" w:eastAsia="Courier New" w:cs="Courier New"/>
                <w:color w:val="0000FF"/>
                <w:sz w:val="23"/>
                <w:szCs w:val="23"/>
              </w:rPr>
              <w:t xml:space="preserve">   </w:t>
            </w:r>
            <w:r>
              <w:rPr>
                <w:rFonts w:ascii="Courier New" w:hAnsi="Courier New" w:eastAsia="Courier New" w:cs="Courier New"/>
                <w:b/>
                <w:bCs/>
                <w:i/>
                <w:iCs/>
                <w:color w:val="660E7A"/>
                <w:sz w:val="23"/>
                <w:szCs w:val="23"/>
              </w:rPr>
              <w:t xml:space="preserve">WhsInboundOrderStatusOngoing  </w:t>
            </w:r>
            <w:r>
              <w:rPr>
                <w:rFonts w:ascii="Courier New" w:hAnsi="Courier New" w:eastAsia="Courier New" w:cs="Courier New"/>
                <w:sz w:val="23"/>
                <w:szCs w:val="23"/>
              </w:rPr>
              <w:t xml:space="preserve">WhsInboundOrderStatus = </w:t>
            </w:r>
            <w:r>
              <w:rPr>
                <w:rFonts w:ascii="Courier New" w:hAnsi="Courier New" w:eastAsia="Courier New" w:cs="Courier New"/>
                <w:color w:val="0000FF"/>
                <w:sz w:val="23"/>
                <w:szCs w:val="23"/>
              </w:rPr>
              <w:t>20</w:t>
            </w:r>
          </w:p>
          <w:p w14:paraId="75F733F8">
            <w:pPr>
              <w:widowControl w:val="0"/>
              <w:shd w:val="clear" w:color="auto" w:fill="FFFFFF"/>
              <w:spacing w:line="240" w:lineRule="auto"/>
              <w:rPr>
                <w:rFonts w:ascii="Courier New" w:hAnsi="Courier New" w:eastAsia="Courier New" w:cs="Courier New"/>
                <w:color w:val="0000FF"/>
                <w:sz w:val="23"/>
                <w:szCs w:val="23"/>
              </w:rPr>
            </w:pPr>
            <w:r>
              <w:rPr>
                <w:rFonts w:ascii="Courier New" w:hAnsi="Courier New" w:eastAsia="Courier New" w:cs="Courier New"/>
                <w:color w:val="0000FF"/>
                <w:sz w:val="23"/>
                <w:szCs w:val="23"/>
              </w:rPr>
              <w:t xml:space="preserve">   </w:t>
            </w:r>
            <w:r>
              <w:rPr>
                <w:rFonts w:ascii="Courier New" w:hAnsi="Courier New" w:eastAsia="Courier New" w:cs="Courier New"/>
                <w:b/>
                <w:bCs/>
                <w:i/>
                <w:iCs/>
                <w:color w:val="660E7A"/>
                <w:sz w:val="23"/>
                <w:szCs w:val="23"/>
              </w:rPr>
              <w:t xml:space="preserve">WhsInboundOrderStatusDone     </w:t>
            </w:r>
            <w:r>
              <w:rPr>
                <w:rFonts w:ascii="Courier New" w:hAnsi="Courier New" w:eastAsia="Courier New" w:cs="Courier New"/>
                <w:sz w:val="23"/>
                <w:szCs w:val="23"/>
              </w:rPr>
              <w:t xml:space="preserve">WhsInboundOrderStatus = </w:t>
            </w:r>
            <w:r>
              <w:rPr>
                <w:rFonts w:ascii="Courier New" w:hAnsi="Courier New" w:eastAsia="Courier New" w:cs="Courier New"/>
                <w:color w:val="0000FF"/>
                <w:sz w:val="23"/>
                <w:szCs w:val="23"/>
              </w:rPr>
              <w:t>80</w:t>
            </w:r>
          </w:p>
          <w:p w14:paraId="2791AA54">
            <w:pPr>
              <w:widowControl w:val="0"/>
              <w:shd w:val="clear" w:color="auto" w:fill="FFFFFF"/>
              <w:spacing w:line="240" w:lineRule="auto"/>
              <w:rPr>
                <w:rFonts w:ascii="Courier New" w:hAnsi="Courier New" w:eastAsia="Courier New" w:cs="Courier New"/>
                <w:strike/>
                <w:color w:val="0000FF"/>
                <w:sz w:val="23"/>
                <w:szCs w:val="23"/>
              </w:rPr>
            </w:pPr>
            <w:r>
              <w:rPr>
                <w:rFonts w:ascii="Courier New" w:hAnsi="Courier New" w:eastAsia="Courier New" w:cs="Courier New"/>
                <w:strike/>
                <w:color w:val="0000FF"/>
                <w:sz w:val="23"/>
                <w:szCs w:val="23"/>
              </w:rPr>
              <w:t xml:space="preserve">   </w:t>
            </w:r>
            <w:r>
              <w:rPr>
                <w:rFonts w:ascii="Courier New" w:hAnsi="Courier New" w:eastAsia="Courier New" w:cs="Courier New"/>
                <w:b/>
                <w:bCs/>
                <w:i/>
                <w:iCs/>
                <w:strike/>
                <w:color w:val="660E7A"/>
                <w:sz w:val="23"/>
                <w:szCs w:val="23"/>
              </w:rPr>
              <w:t xml:space="preserve">WhsInboundOrderStatusCancel   </w:t>
            </w:r>
            <w:r>
              <w:rPr>
                <w:rFonts w:ascii="Courier New" w:hAnsi="Courier New" w:eastAsia="Courier New" w:cs="Courier New"/>
                <w:strike/>
                <w:sz w:val="23"/>
                <w:szCs w:val="23"/>
              </w:rPr>
              <w:t xml:space="preserve">WhsInboundOrderStatus = </w:t>
            </w:r>
            <w:r>
              <w:rPr>
                <w:rFonts w:ascii="Courier New" w:hAnsi="Courier New" w:eastAsia="Courier New" w:cs="Courier New"/>
                <w:strike/>
                <w:color w:val="0000FF"/>
                <w:sz w:val="23"/>
                <w:szCs w:val="23"/>
              </w:rPr>
              <w:t>90</w:t>
            </w:r>
          </w:p>
          <w:p w14:paraId="1A402E76">
            <w:pPr>
              <w:widowControl w:val="0"/>
              <w:shd w:val="clear" w:color="auto" w:fill="FFFFFF"/>
              <w:spacing w:line="240" w:lineRule="auto"/>
              <w:rPr>
                <w:rFonts w:ascii="Courier New" w:hAnsi="Courier New" w:eastAsia="Courier New" w:cs="Courier New"/>
                <w:sz w:val="23"/>
                <w:szCs w:val="23"/>
              </w:rPr>
            </w:pPr>
            <w:r>
              <w:rPr>
                <w:rFonts w:ascii="Courier New" w:hAnsi="Courier New" w:eastAsia="Courier New" w:cs="Courier New"/>
                <w:sz w:val="23"/>
                <w:szCs w:val="23"/>
              </w:rPr>
              <w:t>)</w:t>
            </w:r>
          </w:p>
          <w:p w14:paraId="2B432575">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r>
      <w:tr w14:paraId="7D7B5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720" w:type="dxa"/>
            <w:tcMar>
              <w:top w:w="100" w:type="dxa"/>
              <w:left w:w="100" w:type="dxa"/>
              <w:bottom w:w="100" w:type="dxa"/>
              <w:right w:w="100" w:type="dxa"/>
            </w:tcMar>
          </w:tcPr>
          <w:p w14:paraId="1A4604D6">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入库错误码</w:t>
            </w:r>
          </w:p>
        </w:tc>
        <w:tc>
          <w:tcPr>
            <w:tcW w:w="9240" w:type="dxa"/>
            <w:tcMar>
              <w:top w:w="100" w:type="dxa"/>
              <w:left w:w="100" w:type="dxa"/>
              <w:bottom w:w="100" w:type="dxa"/>
              <w:right w:w="100" w:type="dxa"/>
            </w:tcMar>
          </w:tcPr>
          <w:p w14:paraId="0B3448CE">
            <w:pPr>
              <w:spacing w:line="240" w:lineRule="auto"/>
            </w:pPr>
            <w:r>
              <w:rPr>
                <w:rFonts w:ascii="JetBrains Mono" w:hAnsi="JetBrains Mono" w:eastAsia="JetBrains Mono" w:cs="JetBrains Mono"/>
                <w:i/>
                <w:color w:val="808080"/>
                <w:sz w:val="17"/>
                <w:shd w:val="clear" w:color="auto" w:fill="FFFFFF"/>
              </w:rPr>
              <w:t>// vendor</w:t>
            </w:r>
            <w:r>
              <w:rPr>
                <w:rFonts w:ascii="Menlo-Regular" w:hAnsi="Menlo-Regular" w:eastAsia="Menlo-Regular" w:cs="Menlo-Regular"/>
                <w:i/>
                <w:color w:val="808080"/>
                <w:sz w:val="17"/>
                <w:shd w:val="clear" w:color="auto" w:fill="FFFFFF"/>
              </w:rPr>
              <w:t>调用</w:t>
            </w:r>
            <w:r>
              <w:rPr>
                <w:rFonts w:ascii="JetBrains Mono" w:hAnsi="JetBrains Mono" w:eastAsia="JetBrains Mono" w:cs="JetBrains Mono"/>
                <w:i/>
                <w:color w:val="808080"/>
                <w:sz w:val="17"/>
                <w:shd w:val="clear" w:color="auto" w:fill="FFFFFF"/>
              </w:rPr>
              <w:t>shopee</w:t>
            </w:r>
            <w:r>
              <w:rPr>
                <w:rFonts w:ascii="Menlo-Regular" w:hAnsi="Menlo-Regular" w:eastAsia="Menlo-Regular" w:cs="Menlo-Regular"/>
                <w:i/>
                <w:color w:val="808080"/>
                <w:sz w:val="17"/>
                <w:shd w:val="clear" w:color="auto" w:fill="FFFFFF"/>
              </w:rPr>
              <w:t>公共错误码，格式为</w:t>
            </w:r>
            <w:r>
              <w:rPr>
                <w:rFonts w:ascii="JetBrains Mono" w:hAnsi="JetBrains Mono" w:eastAsia="JetBrains Mono" w:cs="JetBrains Mono"/>
                <w:i/>
                <w:color w:val="808080"/>
                <w:sz w:val="17"/>
                <w:shd w:val="clear" w:color="auto" w:fill="FFFFFF"/>
              </w:rPr>
              <w:t>-1000xxxx</w:t>
            </w:r>
          </w:p>
          <w:p w14:paraId="6FD9D01D">
            <w:pPr>
              <w:spacing w:line="240" w:lineRule="auto"/>
            </w:pPr>
            <w:r>
              <w:rPr>
                <w:rFonts w:ascii="JetBrains Mono" w:hAnsi="JetBrains Mono" w:eastAsia="JetBrains Mono" w:cs="JetBrains Mono"/>
                <w:i/>
                <w:color w:val="808080"/>
                <w:sz w:val="17"/>
                <w:shd w:val="clear" w:color="auto" w:fill="FFFFFF"/>
              </w:rPr>
              <w:t>// 0000-0999</w:t>
            </w:r>
            <w:r>
              <w:rPr>
                <w:rFonts w:ascii="Menlo-Regular" w:hAnsi="Menlo-Regular" w:eastAsia="Menlo-Regular" w:cs="Menlo-Regular"/>
                <w:i/>
                <w:color w:val="808080"/>
                <w:sz w:val="17"/>
                <w:shd w:val="clear" w:color="auto" w:fill="FFFFFF"/>
              </w:rPr>
              <w:t>为公共错误，</w:t>
            </w:r>
            <w:r>
              <w:rPr>
                <w:rFonts w:ascii="JetBrains Mono" w:hAnsi="JetBrains Mono" w:eastAsia="JetBrains Mono" w:cs="JetBrains Mono"/>
                <w:i/>
                <w:color w:val="808080"/>
                <w:sz w:val="17"/>
                <w:shd w:val="clear" w:color="auto" w:fill="FFFFFF"/>
              </w:rPr>
              <w:t>1000-1999</w:t>
            </w:r>
            <w:r>
              <w:rPr>
                <w:rFonts w:ascii="Menlo-Regular" w:hAnsi="Menlo-Regular" w:eastAsia="Menlo-Regular" w:cs="Menlo-Regular"/>
                <w:i/>
                <w:color w:val="808080"/>
                <w:sz w:val="17"/>
                <w:shd w:val="clear" w:color="auto" w:fill="FFFFFF"/>
              </w:rPr>
              <w:t>为入库业务错误，</w:t>
            </w:r>
            <w:r>
              <w:rPr>
                <w:rFonts w:ascii="JetBrains Mono" w:hAnsi="JetBrains Mono" w:eastAsia="JetBrains Mono" w:cs="JetBrains Mono"/>
                <w:i/>
                <w:color w:val="808080"/>
                <w:sz w:val="17"/>
                <w:shd w:val="clear" w:color="auto" w:fill="FFFFFF"/>
              </w:rPr>
              <w:t>2000-2999</w:t>
            </w:r>
            <w:r>
              <w:rPr>
                <w:rFonts w:ascii="Menlo-Regular" w:hAnsi="Menlo-Regular" w:eastAsia="Menlo-Regular" w:cs="Menlo-Regular"/>
                <w:i/>
                <w:color w:val="808080"/>
                <w:sz w:val="17"/>
                <w:shd w:val="clear" w:color="auto" w:fill="FFFFFF"/>
              </w:rPr>
              <w:t>为出库业务错误，</w:t>
            </w:r>
            <w:r>
              <w:rPr>
                <w:rFonts w:ascii="JetBrains Mono" w:hAnsi="JetBrains Mono" w:eastAsia="JetBrains Mono" w:cs="JetBrains Mono"/>
                <w:i/>
                <w:color w:val="808080"/>
                <w:sz w:val="17"/>
                <w:shd w:val="clear" w:color="auto" w:fill="FFFFFF"/>
              </w:rPr>
              <w:t>3000-3999</w:t>
            </w:r>
            <w:r>
              <w:rPr>
                <w:rFonts w:ascii="Menlo-Regular" w:hAnsi="Menlo-Regular" w:eastAsia="Menlo-Regular" w:cs="Menlo-Regular"/>
                <w:i/>
                <w:color w:val="808080"/>
                <w:sz w:val="17"/>
                <w:shd w:val="clear" w:color="auto" w:fill="FFFFFF"/>
              </w:rPr>
              <w:t>为库内业务错误，</w:t>
            </w:r>
            <w:r>
              <w:rPr>
                <w:rFonts w:ascii="JetBrains Mono" w:hAnsi="JetBrains Mono" w:eastAsia="JetBrains Mono" w:cs="JetBrains Mono"/>
                <w:i/>
                <w:color w:val="808080"/>
                <w:sz w:val="17"/>
                <w:shd w:val="clear" w:color="auto" w:fill="FFFFFF"/>
              </w:rPr>
              <w:t>4000-4999</w:t>
            </w:r>
            <w:r>
              <w:rPr>
                <w:rFonts w:ascii="Menlo-Regular" w:hAnsi="Menlo-Regular" w:eastAsia="Menlo-Regular" w:cs="Menlo-Regular"/>
                <w:i/>
                <w:color w:val="808080"/>
                <w:sz w:val="17"/>
                <w:shd w:val="clear" w:color="auto" w:fill="FFFFFF"/>
              </w:rPr>
              <w:t>为基础资料业务错误</w:t>
            </w:r>
          </w:p>
          <w:p w14:paraId="1211DB1B">
            <w:pPr>
              <w:spacing w:line="240" w:lineRule="auto"/>
            </w:pPr>
            <w:r>
              <w:rPr>
                <w:rFonts w:ascii="JetBrains Mono" w:hAnsi="JetBrains Mono" w:eastAsia="JetBrains Mono" w:cs="JetBrains Mono"/>
                <w:b/>
                <w:color w:val="000080"/>
                <w:sz w:val="17"/>
                <w:shd w:val="clear" w:color="auto" w:fill="FFFFFF"/>
              </w:rPr>
              <w:t xml:space="preserve">const </w:t>
            </w:r>
            <w:r>
              <w:rPr>
                <w:rFonts w:ascii="JetBrains Mono" w:hAnsi="JetBrains Mono" w:eastAsia="JetBrains Mono" w:cs="JetBrains Mono"/>
                <w:color w:val="000000"/>
                <w:sz w:val="17"/>
                <w:shd w:val="clear" w:color="auto" w:fill="FFFFFF"/>
              </w:rPr>
              <w:t>(</w:t>
            </w:r>
          </w:p>
          <w:p w14:paraId="520F43F2">
            <w:pPr>
              <w:spacing w:line="240" w:lineRule="auto"/>
            </w:pPr>
            <w:r>
              <w:rPr>
                <w:rFonts w:ascii="JetBrains Mono" w:hAnsi="JetBrains Mono" w:eastAsia="JetBrains Mono" w:cs="JetBrains Mono"/>
                <w:color w:val="00000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ErrVendorAuthFailed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10000000 </w:t>
            </w:r>
            <w:r>
              <w:rPr>
                <w:rFonts w:ascii="JetBrains Mono" w:hAnsi="JetBrains Mono" w:eastAsia="JetBrains Mono" w:cs="JetBrains Mono"/>
                <w:i/>
                <w:color w:val="808080"/>
                <w:sz w:val="17"/>
                <w:shd w:val="clear" w:color="auto" w:fill="FFFFFF"/>
              </w:rPr>
              <w:t xml:space="preserve">// </w:t>
            </w:r>
            <w:r>
              <w:rPr>
                <w:rFonts w:ascii="Menlo-Regular" w:hAnsi="Menlo-Regular" w:eastAsia="Menlo-Regular" w:cs="Menlo-Regular"/>
                <w:i/>
                <w:color w:val="808080"/>
                <w:sz w:val="17"/>
                <w:shd w:val="clear" w:color="auto" w:fill="FFFFFF"/>
              </w:rPr>
              <w:t>鉴权失败，内容</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格式错误，检查请求</w:t>
            </w:r>
            <w:r>
              <w:rPr>
                <w:rFonts w:ascii="JetBrains Mono" w:hAnsi="JetBrains Mono" w:eastAsia="JetBrains Mono" w:cs="JetBrains Mono"/>
                <w:i/>
                <w:color w:val="808080"/>
                <w:sz w:val="17"/>
                <w:shd w:val="clear" w:color="auto" w:fill="FFFFFF"/>
              </w:rPr>
              <w:t>account/</w:t>
            </w:r>
            <w:r>
              <w:rPr>
                <w:rFonts w:ascii="Menlo-Regular" w:hAnsi="Menlo-Regular" w:eastAsia="Menlo-Regular" w:cs="Menlo-Regular"/>
                <w:i/>
                <w:color w:val="808080"/>
                <w:sz w:val="17"/>
                <w:shd w:val="clear" w:color="auto" w:fill="FFFFFF"/>
              </w:rPr>
              <w:t>时间戳</w:t>
            </w:r>
            <w:r>
              <w:rPr>
                <w:rFonts w:ascii="JetBrains Mono" w:hAnsi="JetBrains Mono" w:eastAsia="JetBrains Mono" w:cs="JetBrains Mono"/>
                <w:i/>
                <w:color w:val="808080"/>
                <w:sz w:val="17"/>
                <w:shd w:val="clear" w:color="auto" w:fill="FFFFFF"/>
              </w:rPr>
              <w:t>/Authorization</w:t>
            </w:r>
            <w:r>
              <w:rPr>
                <w:rFonts w:ascii="Menlo-Regular" w:hAnsi="Menlo-Regular" w:eastAsia="Menlo-Regular" w:cs="Menlo-Regular"/>
                <w:i/>
                <w:color w:val="808080"/>
                <w:sz w:val="17"/>
                <w:shd w:val="clear" w:color="auto" w:fill="FFFFFF"/>
              </w:rPr>
              <w:t>，不需要自动重试</w:t>
            </w:r>
          </w:p>
          <w:p w14:paraId="2EAE6A0A">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ErrVendorParamsInvalid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10000001 </w:t>
            </w:r>
            <w:r>
              <w:rPr>
                <w:rFonts w:ascii="JetBrains Mono" w:hAnsi="JetBrains Mono" w:eastAsia="JetBrains Mono" w:cs="JetBrains Mono"/>
                <w:i/>
                <w:color w:val="808080"/>
                <w:sz w:val="17"/>
                <w:shd w:val="clear" w:color="auto" w:fill="FFFFFF"/>
              </w:rPr>
              <w:t xml:space="preserve">// </w:t>
            </w:r>
            <w:r>
              <w:rPr>
                <w:rFonts w:ascii="Menlo-Regular" w:hAnsi="Menlo-Regular" w:eastAsia="Menlo-Regular" w:cs="Menlo-Regular"/>
                <w:i/>
                <w:color w:val="808080"/>
                <w:sz w:val="17"/>
                <w:shd w:val="clear" w:color="auto" w:fill="FFFFFF"/>
              </w:rPr>
              <w:t>请求参数错误，参数不对，检查请求参数，不需要自动重试</w:t>
            </w:r>
          </w:p>
          <w:p w14:paraId="7426D447">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ErrVendorSystemError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10000002 </w:t>
            </w:r>
            <w:r>
              <w:rPr>
                <w:rFonts w:ascii="JetBrains Mono" w:hAnsi="JetBrains Mono" w:eastAsia="JetBrains Mono" w:cs="JetBrains Mono"/>
                <w:i/>
                <w:color w:val="808080"/>
                <w:sz w:val="17"/>
                <w:shd w:val="clear" w:color="auto" w:fill="FFFFFF"/>
              </w:rPr>
              <w:t xml:space="preserve">// </w:t>
            </w:r>
            <w:r>
              <w:rPr>
                <w:rFonts w:ascii="Menlo-Regular" w:hAnsi="Menlo-Regular" w:eastAsia="Menlo-Regular" w:cs="Menlo-Regular"/>
                <w:i/>
                <w:color w:val="808080"/>
                <w:sz w:val="17"/>
                <w:shd w:val="clear" w:color="auto" w:fill="FFFFFF"/>
              </w:rPr>
              <w:t>系统错误，系统内部异常，需要自动重试</w:t>
            </w:r>
          </w:p>
          <w:p w14:paraId="10AA8F0C">
            <w:pPr>
              <w:spacing w:line="240" w:lineRule="auto"/>
            </w:pPr>
            <w:r>
              <w:rPr>
                <w:rFonts w:ascii="JetBrains Mono" w:hAnsi="JetBrains Mono" w:eastAsia="JetBrains Mono" w:cs="JetBrains Mono"/>
                <w:color w:val="000000"/>
                <w:sz w:val="17"/>
                <w:shd w:val="clear" w:color="auto" w:fill="FFFFFF"/>
              </w:rPr>
              <w:t>)</w:t>
            </w:r>
          </w:p>
          <w:p w14:paraId="7A3E7E85">
            <w:pPr>
              <w:spacing w:line="240" w:lineRule="auto"/>
            </w:pPr>
            <w:r>
              <w:rPr>
                <w:rFonts w:ascii="JetBrains Mono" w:hAnsi="JetBrains Mono" w:eastAsia="JetBrains Mono" w:cs="JetBrains Mono"/>
                <w:i/>
                <w:color w:val="808080"/>
                <w:sz w:val="17"/>
                <w:shd w:val="clear" w:color="auto" w:fill="FFFFFF"/>
              </w:rPr>
              <w:t xml:space="preserve">// vendor </w:t>
            </w:r>
            <w:r>
              <w:rPr>
                <w:rFonts w:ascii="Menlo-Regular" w:hAnsi="Menlo-Regular" w:eastAsia="Menlo-Regular" w:cs="Menlo-Regular"/>
                <w:i/>
                <w:color w:val="808080"/>
                <w:sz w:val="17"/>
                <w:shd w:val="clear" w:color="auto" w:fill="FFFFFF"/>
              </w:rPr>
              <w:t>调用</w:t>
            </w:r>
            <w:r>
              <w:rPr>
                <w:rFonts w:ascii="JetBrains Mono" w:hAnsi="JetBrains Mono" w:eastAsia="JetBrains Mono" w:cs="JetBrains Mono"/>
                <w:i/>
                <w:color w:val="808080"/>
                <w:sz w:val="17"/>
                <w:shd w:val="clear" w:color="auto" w:fill="FFFFFF"/>
              </w:rPr>
              <w:t xml:space="preserve">shopee inbound </w:t>
            </w:r>
            <w:r>
              <w:rPr>
                <w:rFonts w:ascii="Menlo-Regular" w:hAnsi="Menlo-Regular" w:eastAsia="Menlo-Regular" w:cs="Menlo-Regular"/>
                <w:i/>
                <w:color w:val="808080"/>
                <w:sz w:val="17"/>
                <w:shd w:val="clear" w:color="auto" w:fill="FFFFFF"/>
              </w:rPr>
              <w:t>错误码 格式为</w:t>
            </w:r>
            <w:r>
              <w:rPr>
                <w:rFonts w:ascii="JetBrains Mono" w:hAnsi="JetBrains Mono" w:eastAsia="JetBrains Mono" w:cs="JetBrains Mono"/>
                <w:i/>
                <w:color w:val="808080"/>
                <w:sz w:val="17"/>
                <w:shd w:val="clear" w:color="auto" w:fill="FFFFFF"/>
              </w:rPr>
              <w:t xml:space="preserve"> -10001xxx</w:t>
            </w:r>
          </w:p>
          <w:p w14:paraId="4A88B93D">
            <w:pPr>
              <w:spacing w:line="240" w:lineRule="auto"/>
            </w:pPr>
            <w:r>
              <w:rPr>
                <w:rFonts w:ascii="JetBrains Mono" w:hAnsi="JetBrains Mono" w:eastAsia="JetBrains Mono" w:cs="JetBrains Mono"/>
                <w:b/>
                <w:color w:val="000080"/>
                <w:sz w:val="17"/>
                <w:shd w:val="clear" w:color="auto" w:fill="FFFFFF"/>
              </w:rPr>
              <w:t xml:space="preserve">const </w:t>
            </w:r>
            <w:r>
              <w:rPr>
                <w:rFonts w:ascii="JetBrains Mono" w:hAnsi="JetBrains Mono" w:eastAsia="JetBrains Mono" w:cs="JetBrains Mono"/>
                <w:color w:val="000000"/>
                <w:sz w:val="17"/>
                <w:shd w:val="clear" w:color="auto" w:fill="FFFFFF"/>
              </w:rPr>
              <w:t>(</w:t>
            </w:r>
          </w:p>
          <w:p w14:paraId="7A373BFD">
            <w:pPr>
              <w:spacing w:line="240" w:lineRule="auto"/>
            </w:pPr>
            <w:r>
              <w:rPr>
                <w:rFonts w:ascii="JetBrains Mono" w:hAnsi="JetBrains Mono" w:eastAsia="JetBrains Mono" w:cs="JetBrains Mono"/>
                <w:color w:val="00000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ErrWhsIbShopeeInternalErr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10001000</w:t>
            </w:r>
          </w:p>
          <w:p w14:paraId="34054927">
            <w:pPr>
              <w:spacing w:line="240" w:lineRule="auto"/>
            </w:pPr>
            <w:r>
              <w:rPr>
                <w:rFonts w:ascii="JetBrains Mono" w:hAnsi="JetBrains Mono" w:eastAsia="JetBrains Mono" w:cs="JetBrains Mono"/>
                <w:color w:val="0000FF"/>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ErrWhsInboundOrderNotExist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10001001 </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入库单不存在</w:t>
            </w:r>
          </w:p>
          <w:p w14:paraId="49D43AE7">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ErrWhsInboundOrderHasDone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10001002 </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入库单已经完结</w:t>
            </w:r>
          </w:p>
          <w:p w14:paraId="6DE492AC">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ErrWhsInboundOrderStatusWrong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10001003 </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入库单状态不对</w:t>
            </w:r>
          </w:p>
          <w:p w14:paraId="74DBB9C1">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ErrWhsIbNotAllowVendorPutaway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10001004 </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入库单不在</w:t>
            </w:r>
            <w:r>
              <w:rPr>
                <w:rFonts w:ascii="JetBrains Mono" w:hAnsi="JetBrains Mono" w:eastAsia="JetBrains Mono" w:cs="JetBrains Mono"/>
                <w:i/>
                <w:color w:val="808080"/>
                <w:sz w:val="17"/>
                <w:shd w:val="clear" w:color="auto" w:fill="FFFFFF"/>
              </w:rPr>
              <w:t>vendor</w:t>
            </w:r>
            <w:r>
              <w:rPr>
                <w:rFonts w:ascii="Menlo-Regular" w:hAnsi="Menlo-Regular" w:eastAsia="Menlo-Regular" w:cs="Menlo-Regular"/>
                <w:i/>
                <w:color w:val="808080"/>
                <w:sz w:val="17"/>
                <w:shd w:val="clear" w:color="auto" w:fill="FFFFFF"/>
              </w:rPr>
              <w:t>作业</w:t>
            </w:r>
          </w:p>
          <w:p w14:paraId="2C722942">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ErrWhsIbSkuQtyExceedLeftQty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10001010 </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提交数量超出待上架数量</w:t>
            </w:r>
            <w:r>
              <w:rPr>
                <w:rFonts w:ascii="JetBrains Mono" w:hAnsi="JetBrains Mono" w:eastAsia="JetBrains Mono" w:cs="JetBrains Mono"/>
                <w:i/>
                <w:color w:val="808080"/>
                <w:sz w:val="17"/>
                <w:shd w:val="clear" w:color="auto" w:fill="FFFFFF"/>
              </w:rPr>
              <w:t xml:space="preserve"> - wms</w:t>
            </w:r>
            <w:r>
              <w:rPr>
                <w:rFonts w:ascii="Menlo-Regular" w:hAnsi="Menlo-Regular" w:eastAsia="Menlo-Regular" w:cs="Menlo-Regular"/>
                <w:i/>
                <w:color w:val="808080"/>
                <w:sz w:val="17"/>
                <w:shd w:val="clear" w:color="auto" w:fill="FFFFFF"/>
              </w:rPr>
              <w:t>总数比</w:t>
            </w:r>
            <w:r>
              <w:rPr>
                <w:rFonts w:ascii="JetBrains Mono" w:hAnsi="JetBrains Mono" w:eastAsia="JetBrains Mono" w:cs="JetBrains Mono"/>
                <w:i/>
                <w:color w:val="808080"/>
                <w:sz w:val="17"/>
                <w:shd w:val="clear" w:color="auto" w:fill="FFFFFF"/>
              </w:rPr>
              <w:t>vendor</w:t>
            </w:r>
            <w:r>
              <w:rPr>
                <w:rFonts w:ascii="Menlo-Regular" w:hAnsi="Menlo-Regular" w:eastAsia="Menlo-Regular" w:cs="Menlo-Regular"/>
                <w:i/>
                <w:color w:val="808080"/>
                <w:sz w:val="17"/>
                <w:shd w:val="clear" w:color="auto" w:fill="FFFFFF"/>
              </w:rPr>
              <w:t>少</w:t>
            </w:r>
          </w:p>
          <w:p w14:paraId="32A5A477">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ErrWhsIbSkuUidQtyNotMatch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10001011 </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提交数量和</w:t>
            </w:r>
            <w:r>
              <w:rPr>
                <w:rFonts w:ascii="JetBrains Mono" w:hAnsi="JetBrains Mono" w:eastAsia="JetBrains Mono" w:cs="JetBrains Mono"/>
                <w:i/>
                <w:color w:val="808080"/>
                <w:sz w:val="17"/>
                <w:shd w:val="clear" w:color="auto" w:fill="FFFFFF"/>
              </w:rPr>
              <w:t>uid</w:t>
            </w:r>
            <w:r>
              <w:rPr>
                <w:rFonts w:ascii="Menlo-Regular" w:hAnsi="Menlo-Regular" w:eastAsia="Menlo-Regular" w:cs="Menlo-Regular"/>
                <w:i/>
                <w:color w:val="808080"/>
                <w:sz w:val="17"/>
                <w:shd w:val="clear" w:color="auto" w:fill="FFFFFF"/>
              </w:rPr>
              <w:t>数量不匹配</w:t>
            </w:r>
            <w:r>
              <w:rPr>
                <w:rFonts w:ascii="JetBrains Mono" w:hAnsi="JetBrains Mono" w:eastAsia="JetBrains Mono" w:cs="JetBrains Mono"/>
                <w:i/>
                <w:color w:val="808080"/>
                <w:sz w:val="17"/>
                <w:shd w:val="clear" w:color="auto" w:fill="FFFFFF"/>
              </w:rPr>
              <w:t>-uid</w:t>
            </w:r>
            <w:r>
              <w:rPr>
                <w:rFonts w:ascii="Menlo-Regular" w:hAnsi="Menlo-Regular" w:eastAsia="Menlo-Regular" w:cs="Menlo-Regular"/>
                <w:i/>
                <w:color w:val="808080"/>
                <w:sz w:val="17"/>
                <w:shd w:val="clear" w:color="auto" w:fill="FFFFFF"/>
              </w:rPr>
              <w:t>管理</w:t>
            </w:r>
          </w:p>
          <w:p w14:paraId="17A33AC1">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ErrWhsIbSkuUidEmpty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10001012 </w:t>
            </w:r>
            <w:r>
              <w:rPr>
                <w:rFonts w:ascii="JetBrains Mono" w:hAnsi="JetBrains Mono" w:eastAsia="JetBrains Mono" w:cs="JetBrains Mono"/>
                <w:i/>
                <w:color w:val="808080"/>
                <w:sz w:val="17"/>
                <w:shd w:val="clear" w:color="auto" w:fill="FFFFFF"/>
              </w:rPr>
              <w:t>//uid</w:t>
            </w:r>
            <w:r>
              <w:rPr>
                <w:rFonts w:ascii="Menlo-Regular" w:hAnsi="Menlo-Regular" w:eastAsia="Menlo-Regular" w:cs="Menlo-Regular"/>
                <w:i/>
                <w:color w:val="808080"/>
                <w:sz w:val="17"/>
                <w:shd w:val="clear" w:color="auto" w:fill="FFFFFF"/>
              </w:rPr>
              <w:t>管理</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没传</w:t>
            </w:r>
            <w:r>
              <w:rPr>
                <w:rFonts w:ascii="JetBrains Mono" w:hAnsi="JetBrains Mono" w:eastAsia="JetBrains Mono" w:cs="JetBrains Mono"/>
                <w:i/>
                <w:color w:val="808080"/>
                <w:sz w:val="17"/>
                <w:shd w:val="clear" w:color="auto" w:fill="FFFFFF"/>
              </w:rPr>
              <w:t>uid_list</w:t>
            </w:r>
          </w:p>
          <w:p w14:paraId="6C11C990">
            <w:pPr>
              <w:spacing w:line="240" w:lineRule="auto"/>
            </w:pPr>
            <w:r>
              <w:rPr>
                <w:rFonts w:ascii="JetBrains Mono" w:hAnsi="JetBrains Mono" w:eastAsia="JetBrains Mono" w:cs="JetBrains Mono"/>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ErrWhsIbSkuUidInvalid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10001013 </w:t>
            </w:r>
            <w:r>
              <w:rPr>
                <w:rFonts w:ascii="JetBrains Mono" w:hAnsi="JetBrains Mono" w:eastAsia="JetBrains Mono" w:cs="JetBrains Mono"/>
                <w:i/>
                <w:color w:val="808080"/>
                <w:sz w:val="17"/>
                <w:shd w:val="clear" w:color="auto" w:fill="FFFFFF"/>
              </w:rPr>
              <w:t>//uid</w:t>
            </w:r>
            <w:r>
              <w:rPr>
                <w:rFonts w:ascii="Menlo-Regular" w:hAnsi="Menlo-Regular" w:eastAsia="Menlo-Regular" w:cs="Menlo-Regular"/>
                <w:i/>
                <w:color w:val="808080"/>
                <w:sz w:val="17"/>
                <w:shd w:val="clear" w:color="auto" w:fill="FFFFFF"/>
              </w:rPr>
              <w:t>不合法</w:t>
            </w:r>
          </w:p>
          <w:p w14:paraId="016E9626">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ErrWhsIbSkuQtyExceedWMSLeftQty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10001014 </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提交数量超出待上架数量</w:t>
            </w:r>
            <w:r>
              <w:rPr>
                <w:rFonts w:ascii="JetBrains Mono" w:hAnsi="JetBrains Mono" w:eastAsia="JetBrains Mono" w:cs="JetBrains Mono"/>
                <w:i/>
                <w:color w:val="808080"/>
                <w:sz w:val="17"/>
                <w:shd w:val="clear" w:color="auto" w:fill="FFFFFF"/>
              </w:rPr>
              <w:t xml:space="preserve"> - wms</w:t>
            </w:r>
            <w:r>
              <w:rPr>
                <w:rFonts w:ascii="Menlo-Regular" w:hAnsi="Menlo-Regular" w:eastAsia="Menlo-Regular" w:cs="Menlo-Regular"/>
                <w:i/>
                <w:color w:val="808080"/>
                <w:sz w:val="17"/>
                <w:shd w:val="clear" w:color="auto" w:fill="FFFFFF"/>
              </w:rPr>
              <w:t>总数跟</w:t>
            </w:r>
            <w:r>
              <w:rPr>
                <w:rFonts w:ascii="JetBrains Mono" w:hAnsi="JetBrains Mono" w:eastAsia="JetBrains Mono" w:cs="JetBrains Mono"/>
                <w:i/>
                <w:color w:val="808080"/>
                <w:sz w:val="17"/>
                <w:shd w:val="clear" w:color="auto" w:fill="FFFFFF"/>
              </w:rPr>
              <w:t>vendor</w:t>
            </w:r>
            <w:r>
              <w:rPr>
                <w:rFonts w:ascii="Menlo-Regular" w:hAnsi="Menlo-Regular" w:eastAsia="Menlo-Regular" w:cs="Menlo-Regular"/>
                <w:i/>
                <w:color w:val="808080"/>
                <w:sz w:val="17"/>
                <w:shd w:val="clear" w:color="auto" w:fill="FFFFFF"/>
              </w:rPr>
              <w:t>一样，</w:t>
            </w:r>
            <w:r>
              <w:rPr>
                <w:rFonts w:ascii="JetBrains Mono" w:hAnsi="JetBrains Mono" w:eastAsia="JetBrains Mono" w:cs="JetBrains Mono"/>
                <w:i/>
                <w:color w:val="808080"/>
                <w:sz w:val="17"/>
                <w:shd w:val="clear" w:color="auto" w:fill="FFFFFF"/>
              </w:rPr>
              <w:t>putawayqty</w:t>
            </w:r>
            <w:r>
              <w:rPr>
                <w:rFonts w:ascii="Menlo-Regular" w:hAnsi="Menlo-Regular" w:eastAsia="Menlo-Regular" w:cs="Menlo-Regular"/>
                <w:i/>
                <w:color w:val="808080"/>
                <w:sz w:val="17"/>
                <w:shd w:val="clear" w:color="auto" w:fill="FFFFFF"/>
              </w:rPr>
              <w:t>比</w:t>
            </w:r>
            <w:r>
              <w:rPr>
                <w:rFonts w:ascii="JetBrains Mono" w:hAnsi="JetBrains Mono" w:eastAsia="JetBrains Mono" w:cs="JetBrains Mono"/>
                <w:i/>
                <w:color w:val="808080"/>
                <w:sz w:val="17"/>
                <w:shd w:val="clear" w:color="auto" w:fill="FFFFFF"/>
              </w:rPr>
              <w:t>vendor</w:t>
            </w:r>
            <w:r>
              <w:rPr>
                <w:rFonts w:ascii="Menlo-Regular" w:hAnsi="Menlo-Regular" w:eastAsia="Menlo-Regular" w:cs="Menlo-Regular"/>
                <w:i/>
                <w:color w:val="808080"/>
                <w:sz w:val="17"/>
                <w:shd w:val="clear" w:color="auto" w:fill="FFFFFF"/>
              </w:rPr>
              <w:t>多</w:t>
            </w:r>
          </w:p>
          <w:p w14:paraId="0A82D499">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ErrWhsIbRequestSkuQtyMd5NotMatch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10001015 </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相同</w:t>
            </w:r>
            <w:r>
              <w:rPr>
                <w:rFonts w:ascii="JetBrains Mono" w:hAnsi="JetBrains Mono" w:eastAsia="JetBrains Mono" w:cs="JetBrains Mono"/>
                <w:i/>
                <w:color w:val="808080"/>
                <w:sz w:val="17"/>
                <w:shd w:val="clear" w:color="auto" w:fill="FFFFFF"/>
              </w:rPr>
              <w:t>request id</w:t>
            </w:r>
            <w:r>
              <w:rPr>
                <w:rFonts w:ascii="Menlo-Regular" w:hAnsi="Menlo-Regular" w:eastAsia="Menlo-Regular" w:cs="Menlo-Regular"/>
                <w:i/>
                <w:color w:val="808080"/>
                <w:sz w:val="17"/>
                <w:shd w:val="clear" w:color="auto" w:fill="FFFFFF"/>
              </w:rPr>
              <w:t>的请求，与上次的</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详情不一致</w:t>
            </w:r>
          </w:p>
          <w:p w14:paraId="5822AC2D">
            <w:pPr>
              <w:spacing w:line="240" w:lineRule="auto"/>
            </w:pPr>
            <w:r>
              <w:rPr>
                <w:rFonts w:ascii="Menlo-Regular" w:hAnsi="Menlo-Regular" w:eastAsia="Menlo-Regular" w:cs="Menlo-Regular"/>
                <w:i/>
                <w:color w:val="808080"/>
                <w:sz w:val="17"/>
                <w:shd w:val="clear" w:color="auto" w:fill="FFFFFF"/>
              </w:rPr>
              <w:t xml:space="preserve">    </w:t>
            </w:r>
            <w:r>
              <w:rPr>
                <w:rFonts w:ascii="JetBrains Mono" w:hAnsi="JetBrains Mono" w:eastAsia="JetBrains Mono" w:cs="JetBrains Mono"/>
                <w:b/>
                <w:i/>
                <w:color w:val="660E7A"/>
                <w:sz w:val="17"/>
                <w:shd w:val="clear" w:color="auto" w:fill="FFFFFF"/>
              </w:rPr>
              <w:t xml:space="preserve">ErrWhsIbSkuPutawayQtyNotMatch    </w:t>
            </w:r>
            <w:r>
              <w:rPr>
                <w:rFonts w:ascii="JetBrains Mono" w:hAnsi="JetBrains Mono" w:eastAsia="JetBrains Mono" w:cs="JetBrains Mono"/>
                <w:color w:val="000000"/>
                <w:sz w:val="17"/>
                <w:shd w:val="clear" w:color="auto" w:fill="FFFFFF"/>
              </w:rPr>
              <w:t>= -</w:t>
            </w:r>
            <w:r>
              <w:rPr>
                <w:rFonts w:ascii="JetBrains Mono" w:hAnsi="JetBrains Mono" w:eastAsia="JetBrains Mono" w:cs="JetBrains Mono"/>
                <w:color w:val="0000FF"/>
                <w:sz w:val="17"/>
                <w:shd w:val="clear" w:color="auto" w:fill="FFFFFF"/>
              </w:rPr>
              <w:t xml:space="preserve">10001020 </w:t>
            </w:r>
            <w:r>
              <w:rPr>
                <w:rFonts w:ascii="JetBrains Mono" w:hAnsi="JetBrains Mono" w:eastAsia="JetBrains Mono" w:cs="JetBrains Mono"/>
                <w:i/>
                <w:color w:val="808080"/>
                <w:sz w:val="17"/>
                <w:shd w:val="clear" w:color="auto" w:fill="FFFFFF"/>
              </w:rPr>
              <w:t>//sku</w:t>
            </w:r>
            <w:r>
              <w:rPr>
                <w:rFonts w:ascii="Menlo-Regular" w:hAnsi="Menlo-Regular" w:eastAsia="Menlo-Regular" w:cs="Menlo-Regular"/>
                <w:i/>
                <w:color w:val="808080"/>
                <w:sz w:val="17"/>
                <w:shd w:val="clear" w:color="auto" w:fill="FFFFFF"/>
              </w:rPr>
              <w:t>上架数量和</w:t>
            </w:r>
            <w:r>
              <w:rPr>
                <w:rFonts w:ascii="JetBrains Mono" w:hAnsi="JetBrains Mono" w:eastAsia="JetBrains Mono" w:cs="JetBrains Mono"/>
                <w:i/>
                <w:color w:val="808080"/>
                <w:sz w:val="17"/>
                <w:shd w:val="clear" w:color="auto" w:fill="FFFFFF"/>
              </w:rPr>
              <w:t>wms</w:t>
            </w:r>
            <w:r>
              <w:rPr>
                <w:rFonts w:ascii="Menlo-Regular" w:hAnsi="Menlo-Regular" w:eastAsia="Menlo-Regular" w:cs="Menlo-Regular"/>
                <w:i/>
                <w:color w:val="808080"/>
                <w:sz w:val="17"/>
                <w:shd w:val="clear" w:color="auto" w:fill="FFFFFF"/>
              </w:rPr>
              <w:t>不一致</w:t>
            </w:r>
            <w:r>
              <w:rPr>
                <w:rFonts w:ascii="JetBrains Mono" w:hAnsi="JetBrains Mono" w:eastAsia="JetBrains Mono" w:cs="JetBrains Mono"/>
                <w:i/>
                <w:color w:val="808080"/>
                <w:sz w:val="17"/>
                <w:shd w:val="clear" w:color="auto" w:fill="FFFFFF"/>
              </w:rPr>
              <w:t>-</w:t>
            </w:r>
            <w:r>
              <w:rPr>
                <w:rFonts w:ascii="Menlo-Regular" w:hAnsi="Menlo-Regular" w:eastAsia="Menlo-Regular" w:cs="Menlo-Regular"/>
                <w:i/>
                <w:color w:val="808080"/>
                <w:sz w:val="17"/>
                <w:shd w:val="clear" w:color="auto" w:fill="FFFFFF"/>
              </w:rPr>
              <w:t>需要人工介入</w:t>
            </w:r>
          </w:p>
          <w:p w14:paraId="45342156">
            <w:pPr>
              <w:spacing w:line="240" w:lineRule="auto"/>
            </w:pPr>
            <w:r>
              <w:rPr>
                <w:rFonts w:ascii="JetBrains Mono" w:hAnsi="JetBrains Mono" w:eastAsia="JetBrains Mono" w:cs="JetBrains Mono"/>
                <w:color w:val="000000"/>
                <w:sz w:val="17"/>
                <w:shd w:val="clear" w:color="auto" w:fill="FFFFFF"/>
              </w:rPr>
              <w:t>)</w:t>
            </w:r>
          </w:p>
          <w:p w14:paraId="7BEFC072">
            <w:pPr>
              <w:spacing w:line="240" w:lineRule="auto"/>
              <w:rPr>
                <w:sz w:val="18"/>
              </w:rPr>
            </w:pPr>
          </w:p>
          <w:p w14:paraId="37B6DE4F">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r>
    </w:tbl>
    <w:p w14:paraId="7EE4C71D">
      <w:pPr>
        <w:spacing w:after="240"/>
        <w:rPr>
          <w:sz w:val="21"/>
          <w:szCs w:val="21"/>
        </w:rPr>
      </w:pPr>
    </w:p>
    <w:p w14:paraId="29B79940">
      <w:pPr>
        <w:pStyle w:val="4"/>
        <w:keepNext w:val="0"/>
        <w:keepLines w:val="0"/>
        <w:spacing w:before="360" w:after="240" w:line="300" w:lineRule="auto"/>
        <w:rPr>
          <w:b/>
          <w:bCs/>
          <w:color w:val="000000"/>
          <w:sz w:val="33"/>
          <w:szCs w:val="33"/>
        </w:rPr>
      </w:pPr>
      <w:bookmarkStart w:id="64" w:name="_5bdbio31fh4z" w:colFirst="0" w:colLast="0"/>
      <w:bookmarkEnd w:id="64"/>
      <w:bookmarkStart w:id="65" w:name="_Tocq69dnz"/>
      <w:bookmarkStart w:id="66" w:name="_Tocrsg2wa"/>
      <w:r>
        <w:rPr>
          <w:rFonts w:ascii="Arial Unicode MS" w:hAnsi="Arial Unicode MS" w:eastAsia="Arial Unicode MS" w:cs="Arial Unicode MS"/>
          <w:b/>
          <w:bCs/>
          <w:color w:val="000000"/>
          <w:sz w:val="33"/>
          <w:szCs w:val="33"/>
        </w:rPr>
        <w:t>2.1 入库单据下发到Vendor</w:t>
      </w:r>
      <w:bookmarkEnd w:id="65"/>
      <w:bookmarkEnd w:id="66"/>
    </w:p>
    <w:tbl>
      <w:tblPr>
        <w:tblStyle w:val="22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545"/>
      </w:tblGrid>
      <w:tr w14:paraId="0EC797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7EED84">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A9C72">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00A3CC">
            <w:pPr>
              <w:spacing w:after="160"/>
              <w:rPr>
                <w:b/>
                <w:bCs/>
                <w:sz w:val="21"/>
                <w:szCs w:val="21"/>
              </w:rPr>
            </w:pPr>
            <w:r>
              <w:rPr>
                <w:rFonts w:ascii="Arial Unicode MS" w:hAnsi="Arial Unicode MS" w:eastAsia="Arial Unicode MS" w:cs="Arial Unicode MS"/>
                <w:b/>
                <w:bCs/>
                <w:sz w:val="21"/>
                <w:szCs w:val="21"/>
              </w:rPr>
              <w:t>调用方</w:t>
            </w:r>
          </w:p>
        </w:tc>
        <w:tc>
          <w:tcPr>
            <w:tcW w:w="454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88F8C">
            <w:pPr>
              <w:spacing w:after="160"/>
              <w:rPr>
                <w:sz w:val="21"/>
                <w:szCs w:val="21"/>
              </w:rPr>
            </w:pPr>
            <w:r>
              <w:rPr>
                <w:rFonts w:ascii="Arial Unicode MS" w:hAnsi="Arial Unicode MS" w:eastAsia="Arial Unicode MS" w:cs="Arial Unicode MS"/>
                <w:b/>
                <w:bCs/>
                <w:sz w:val="21"/>
                <w:szCs w:val="21"/>
              </w:rPr>
              <w:t>业务要求</w:t>
            </w:r>
          </w:p>
        </w:tc>
      </w:tr>
      <w:tr w14:paraId="5060F9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blHeader/>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A09C2FD">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38A1DD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4A73783">
            <w:pPr>
              <w:spacing w:after="160"/>
              <w:rPr>
                <w:sz w:val="21"/>
                <w:szCs w:val="21"/>
              </w:rPr>
            </w:pPr>
          </w:p>
        </w:tc>
        <w:tc>
          <w:tcPr>
            <w:tcW w:w="454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099333">
            <w:pPr>
              <w:spacing w:after="160"/>
              <w:rPr>
                <w:sz w:val="21"/>
                <w:szCs w:val="21"/>
              </w:rPr>
            </w:pPr>
          </w:p>
        </w:tc>
      </w:tr>
      <w:tr w14:paraId="0680E3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3135"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629568">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/automation/tovendor/inbound/order/create_inbound_order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A895A">
            <w:pPr>
              <w:spacing w:after="160"/>
              <w:rPr>
                <w:sz w:val="21"/>
                <w:szCs w:val="21"/>
              </w:rPr>
            </w:pPr>
            <w:r>
              <w:rPr>
                <w:rFonts w:ascii="宋体" w:hAnsi="宋体" w:eastAsia="宋体" w:cs="宋体"/>
                <w:color w:val="172B4D"/>
                <w:sz w:val="21"/>
                <w:szCs w:val="21"/>
                <w:highlight w:val="white"/>
              </w:rPr>
              <w:t>WMS生成上架任务之后同步给Vendor</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421FA">
            <w:pPr>
              <w:spacing w:after="160"/>
              <w:rPr>
                <w:sz w:val="21"/>
                <w:szCs w:val="21"/>
              </w:rPr>
            </w:pPr>
            <w:r>
              <w:rPr>
                <w:sz w:val="21"/>
                <w:szCs w:val="21"/>
              </w:rPr>
              <w:t>shopee</w:t>
            </w:r>
          </w:p>
        </w:tc>
        <w:tc>
          <w:tcPr>
            <w:tcW w:w="4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85D53">
            <w:pPr>
              <w:spacing w:after="160"/>
              <w:rPr>
                <w:sz w:val="21"/>
                <w:szCs w:val="21"/>
              </w:rPr>
            </w:pPr>
            <w:r>
              <w:rPr>
                <w:rFonts w:ascii="Arial Unicode MS" w:hAnsi="Arial Unicode MS" w:eastAsia="Arial Unicode MS" w:cs="Arial Unicode MS"/>
                <w:sz w:val="21"/>
                <w:szCs w:val="21"/>
              </w:rPr>
              <w:t>上架任务创建后，</w:t>
            </w:r>
            <w:r>
              <w:rPr>
                <w:rFonts w:ascii="宋体" w:hAnsi="宋体" w:eastAsia="宋体" w:cs="宋体"/>
                <w:color w:val="172B4D"/>
                <w:sz w:val="21"/>
                <w:szCs w:val="21"/>
                <w:highlight w:val="white"/>
              </w:rPr>
              <w:t>目标逻辑区是自动化区的上架任务，主动同步给vendor</w:t>
            </w:r>
          </w:p>
        </w:tc>
      </w:tr>
    </w:tbl>
    <w:p w14:paraId="1992BEB7"/>
    <w:tbl>
      <w:tblPr>
        <w:tblStyle w:val="26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430"/>
        <w:gridCol w:w="4485"/>
      </w:tblGrid>
      <w:tr w14:paraId="1E1A88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750"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AB4248">
            <w:pPr>
              <w:spacing w:after="160"/>
              <w:rPr>
                <w:sz w:val="21"/>
                <w:szCs w:val="21"/>
              </w:rPr>
            </w:pPr>
            <w:r>
              <w:rPr>
                <w:rFonts w:ascii="Arial Unicode MS" w:hAnsi="Arial Unicode MS" w:eastAsia="Arial Unicode MS" w:cs="Arial Unicode MS"/>
                <w:b/>
                <w:bCs/>
                <w:sz w:val="21"/>
                <w:szCs w:val="21"/>
              </w:rPr>
              <w:t>接口系统要求</w:t>
            </w:r>
          </w:p>
        </w:tc>
      </w:tr>
      <w:tr w14:paraId="3DDA5B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FE95E8">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C9CE09">
            <w:pPr>
              <w:spacing w:after="160"/>
              <w:rPr>
                <w:b/>
                <w:bCs/>
                <w:sz w:val="21"/>
                <w:szCs w:val="21"/>
              </w:rPr>
            </w:pPr>
            <w:r>
              <w:rPr>
                <w:b/>
                <w:bCs/>
                <w:sz w:val="21"/>
                <w:szCs w:val="21"/>
              </w:rPr>
              <w:t>Timeout</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F1E059">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88F33">
            <w:pPr>
              <w:spacing w:after="160"/>
              <w:rPr>
                <w:sz w:val="21"/>
                <w:szCs w:val="21"/>
              </w:rPr>
            </w:pPr>
            <w:r>
              <w:rPr>
                <w:rFonts w:ascii="Arial Unicode MS" w:hAnsi="Arial Unicode MS" w:eastAsia="Arial Unicode MS" w:cs="Arial Unicode MS"/>
                <w:b/>
                <w:bCs/>
                <w:sz w:val="21"/>
                <w:szCs w:val="21"/>
              </w:rPr>
              <w:t>降级方案</w:t>
            </w:r>
          </w:p>
        </w:tc>
      </w:tr>
      <w:tr w14:paraId="409464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EEDAD7">
            <w:pPr>
              <w:spacing w:after="160"/>
              <w:rPr>
                <w:b/>
                <w:bCs/>
                <w:sz w:val="21"/>
                <w:szCs w:val="21"/>
              </w:rPr>
            </w:pPr>
            <w:r>
              <w:rPr>
                <w:b/>
                <w:bCs/>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4E59D2">
            <w:pPr>
              <w:spacing w:after="160"/>
              <w:rPr>
                <w:b/>
                <w:bCs/>
                <w:sz w:val="21"/>
                <w:szCs w:val="21"/>
              </w:rPr>
            </w:pPr>
            <w:r>
              <w:rPr>
                <w:b/>
                <w:bCs/>
                <w:sz w:val="21"/>
                <w:szCs w:val="21"/>
              </w:rPr>
              <w:t>10s</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8C6E6">
            <w:pPr>
              <w:spacing w:after="160"/>
              <w:rPr>
                <w:b/>
                <w:bCs/>
                <w:sz w:val="21"/>
                <w:szCs w:val="21"/>
              </w:rPr>
            </w:pPr>
            <w:r>
              <w:rPr>
                <w:sz w:val="21"/>
                <w:szCs w:val="21"/>
              </w:rPr>
              <w:t>task_info.task_id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5337E7">
            <w:pPr>
              <w:spacing w:after="160"/>
              <w:rPr>
                <w:b/>
                <w:bCs/>
                <w:sz w:val="21"/>
                <w:szCs w:val="21"/>
              </w:rPr>
            </w:pPr>
            <w:r>
              <w:rPr>
                <w:rFonts w:ascii="Arial Unicode MS" w:hAnsi="Arial Unicode MS" w:eastAsia="Arial Unicode MS" w:cs="Arial Unicode MS"/>
                <w:b/>
                <w:bCs/>
                <w:sz w:val="21"/>
                <w:szCs w:val="21"/>
              </w:rPr>
              <w:t>无</w:t>
            </w:r>
          </w:p>
        </w:tc>
      </w:tr>
    </w:tbl>
    <w:p w14:paraId="17D8871C">
      <w:pPr>
        <w:pStyle w:val="5"/>
        <w:keepNext w:val="0"/>
        <w:keepLines w:val="0"/>
        <w:spacing w:before="360" w:after="240" w:line="300" w:lineRule="auto"/>
      </w:pPr>
      <w:bookmarkStart w:id="67" w:name="_xonei94at2uw" w:colFirst="0" w:colLast="0"/>
      <w:bookmarkEnd w:id="67"/>
      <w:bookmarkStart w:id="68" w:name="_Toccbudzf"/>
      <w:bookmarkStart w:id="69" w:name="_Tocmckltd"/>
      <w:r>
        <w:rPr>
          <w:rFonts w:ascii="Arial Unicode MS" w:hAnsi="Arial Unicode MS" w:eastAsia="Arial Unicode MS" w:cs="Arial Unicode MS"/>
          <w:b/>
          <w:bCs/>
          <w:color w:val="000000"/>
          <w:sz w:val="21"/>
          <w:szCs w:val="21"/>
        </w:rPr>
        <w:t>请求字段</w:t>
      </w:r>
      <w:bookmarkEnd w:id="68"/>
      <w:bookmarkEnd w:id="69"/>
    </w:p>
    <w:tbl>
      <w:tblPr>
        <w:tblStyle w:val="20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275"/>
        <w:gridCol w:w="2025"/>
        <w:gridCol w:w="690"/>
        <w:gridCol w:w="690"/>
        <w:gridCol w:w="2850"/>
        <w:gridCol w:w="2055"/>
      </w:tblGrid>
      <w:tr w14:paraId="3FE9CB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C40C4B">
            <w:pPr>
              <w:spacing w:after="160"/>
              <w:rPr>
                <w:sz w:val="21"/>
                <w:szCs w:val="21"/>
              </w:rPr>
            </w:pPr>
            <w:r>
              <w:rPr>
                <w:rFonts w:ascii="Arial Unicode MS" w:hAnsi="Arial Unicode MS" w:eastAsia="Arial Unicode MS" w:cs="Arial Unicode MS"/>
                <w:b/>
                <w:bCs/>
                <w:sz w:val="21"/>
                <w:szCs w:val="21"/>
              </w:rPr>
              <w:t>字段名</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89241">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AFAEDC">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439A9">
            <w:pPr>
              <w:spacing w:after="160"/>
              <w:rPr>
                <w:sz w:val="21"/>
                <w:szCs w:val="21"/>
              </w:rPr>
            </w:pPr>
            <w:r>
              <w:rPr>
                <w:rFonts w:ascii="Arial Unicode MS" w:hAnsi="Arial Unicode MS" w:eastAsia="Arial Unicode MS" w:cs="Arial Unicode MS"/>
                <w:b/>
                <w:bCs/>
                <w:sz w:val="21"/>
                <w:szCs w:val="21"/>
              </w:rPr>
              <w:t>最大长度</w:t>
            </w: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4FF76">
            <w:pPr>
              <w:spacing w:after="160"/>
              <w:rPr>
                <w:sz w:val="21"/>
                <w:szCs w:val="21"/>
              </w:rPr>
            </w:pPr>
            <w:r>
              <w:rPr>
                <w:rFonts w:ascii="Arial Unicode MS" w:hAnsi="Arial Unicode MS" w:eastAsia="Arial Unicode MS" w:cs="Arial Unicode MS"/>
                <w:b/>
                <w:bCs/>
                <w:sz w:val="21"/>
                <w:szCs w:val="21"/>
              </w:rPr>
              <w:t>说明</w:t>
            </w:r>
          </w:p>
        </w:tc>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8F708">
            <w:pPr>
              <w:spacing w:after="160"/>
              <w:rPr>
                <w:sz w:val="21"/>
                <w:szCs w:val="21"/>
              </w:rPr>
            </w:pPr>
            <w:r>
              <w:rPr>
                <w:rFonts w:ascii="Arial Unicode MS" w:hAnsi="Arial Unicode MS" w:eastAsia="Arial Unicode MS" w:cs="Arial Unicode MS"/>
                <w:b/>
                <w:bCs/>
                <w:sz w:val="21"/>
                <w:szCs w:val="21"/>
              </w:rPr>
              <w:t>示例</w:t>
            </w:r>
          </w:p>
        </w:tc>
      </w:tr>
      <w:tr w14:paraId="347857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2AB5DB">
            <w:pPr>
              <w:spacing w:after="160"/>
              <w:rPr>
                <w:sz w:val="21"/>
                <w:szCs w:val="21"/>
              </w:rPr>
            </w:pPr>
            <w:r>
              <w:rPr>
                <w:sz w:val="21"/>
                <w:szCs w:val="21"/>
              </w:rPr>
              <w:t>whs_id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F3F98">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76410">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169C58">
            <w:pPr>
              <w:spacing w:after="160"/>
              <w:rPr>
                <w:sz w:val="21"/>
                <w:szCs w:val="21"/>
              </w:rPr>
            </w:pPr>
            <w:r>
              <w:rPr>
                <w:sz w:val="21"/>
                <w:szCs w:val="21"/>
              </w:rPr>
              <w:t>16</w:t>
            </w: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78B06B">
            <w:pPr>
              <w:spacing w:after="160"/>
              <w:rPr>
                <w:sz w:val="21"/>
                <w:szCs w:val="21"/>
              </w:rPr>
            </w:pPr>
            <w:r>
              <w:rPr>
                <w:rFonts w:ascii="Arial Unicode MS" w:hAnsi="Arial Unicode MS" w:eastAsia="Arial Unicode MS" w:cs="Arial Unicode MS"/>
                <w:sz w:val="21"/>
                <w:szCs w:val="21"/>
              </w:rPr>
              <w:t>仓库id</w:t>
            </w:r>
          </w:p>
        </w:tc>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14A12E">
            <w:pPr>
              <w:spacing w:after="160"/>
              <w:rPr>
                <w:b/>
                <w:bCs/>
                <w:sz w:val="21"/>
                <w:szCs w:val="21"/>
              </w:rPr>
            </w:pPr>
          </w:p>
        </w:tc>
      </w:tr>
      <w:tr w14:paraId="1A5580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B8F20C">
            <w:pPr>
              <w:spacing w:after="160"/>
              <w:rPr>
                <w:sz w:val="21"/>
                <w:szCs w:val="21"/>
              </w:rPr>
            </w:pPr>
            <w:r>
              <w:rPr>
                <w:sz w:val="21"/>
                <w:szCs w:val="21"/>
              </w:rPr>
              <w:t>task_info</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2A7320">
            <w:pPr>
              <w:spacing w:after="160"/>
              <w:rPr>
                <w:sz w:val="21"/>
                <w:szCs w:val="21"/>
              </w:rPr>
            </w:pPr>
            <w:r>
              <w:fldChar w:fldCharType="begin"/>
            </w:r>
            <w:r>
              <w:instrText xml:space="preserve"> HYPERLINK \l "_9d8n8bhq0u99" </w:instrText>
            </w:r>
            <w:r>
              <w:fldChar w:fldCharType="separate"/>
            </w:r>
            <w:r>
              <w:rPr>
                <w:color w:val="1155CC"/>
                <w:sz w:val="21"/>
                <w:szCs w:val="21"/>
                <w:u w:val="single"/>
              </w:rPr>
              <w:t>InboundTaskInfo</w:t>
            </w:r>
            <w:r>
              <w:rPr>
                <w:color w:val="1155CC"/>
                <w:sz w:val="21"/>
                <w:szCs w:val="21"/>
                <w:u w:val="single"/>
              </w:rPr>
              <w:fldChar w:fldCharType="end"/>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8F7861">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9EE57">
            <w:pPr>
              <w:spacing w:after="160"/>
              <w:rPr>
                <w:sz w:val="21"/>
                <w:szCs w:val="21"/>
              </w:rPr>
            </w:pP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0955ED">
            <w:pPr>
              <w:spacing w:after="160"/>
              <w:rPr>
                <w:sz w:val="21"/>
                <w:szCs w:val="21"/>
              </w:rPr>
            </w:pPr>
            <w:r>
              <w:rPr>
                <w:rFonts w:ascii="Arial Unicode MS" w:hAnsi="Arial Unicode MS" w:eastAsia="Arial Unicode MS" w:cs="Arial Unicode MS"/>
                <w:sz w:val="21"/>
                <w:szCs w:val="21"/>
              </w:rPr>
              <w:t>单据信息</w:t>
            </w:r>
          </w:p>
        </w:tc>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2222A">
            <w:pPr>
              <w:spacing w:after="160"/>
              <w:rPr>
                <w:sz w:val="21"/>
                <w:szCs w:val="21"/>
              </w:rPr>
            </w:pPr>
            <w:r>
              <w:rPr>
                <w:sz w:val="21"/>
                <w:szCs w:val="21"/>
              </w:rPr>
              <w:t>{}</w:t>
            </w:r>
          </w:p>
        </w:tc>
      </w:tr>
      <w:tr w14:paraId="04D627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30514C">
            <w:pPr>
              <w:spacing w:after="160"/>
              <w:rPr>
                <w:sz w:val="21"/>
                <w:szCs w:val="21"/>
              </w:rPr>
            </w:pPr>
            <w:r>
              <w:rPr>
                <w:rFonts w:ascii="Roboto" w:hAnsi="Roboto" w:eastAsia="Roboto" w:cs="Roboto"/>
                <w:color w:val="172B4D"/>
                <w:sz w:val="21"/>
                <w:szCs w:val="21"/>
                <w:highlight w:val="white"/>
              </w:rPr>
              <w:t>batch_info_list</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ABA86D">
            <w:pPr>
              <w:spacing w:after="160"/>
              <w:rPr>
                <w:sz w:val="21"/>
                <w:szCs w:val="21"/>
              </w:rPr>
            </w:pPr>
            <w:r>
              <w:rPr>
                <w:sz w:val="21"/>
                <w:szCs w:val="21"/>
              </w:rPr>
              <w:t>List&lt;</w:t>
            </w:r>
            <w:r>
              <w:fldChar w:fldCharType="begin"/>
            </w:r>
            <w:r>
              <w:instrText xml:space="preserve"> HYPERLINK \l "_8g7p4djx1jwb" </w:instrText>
            </w:r>
            <w:r>
              <w:fldChar w:fldCharType="separate"/>
            </w:r>
            <w:r>
              <w:rPr>
                <w:color w:val="1155CC"/>
                <w:sz w:val="21"/>
                <w:szCs w:val="21"/>
                <w:u w:val="single"/>
              </w:rPr>
              <w:t>BatchInfo</w:t>
            </w:r>
            <w:r>
              <w:rPr>
                <w:color w:val="1155CC"/>
                <w:sz w:val="21"/>
                <w:szCs w:val="21"/>
                <w:u w:val="single"/>
              </w:rPr>
              <w:fldChar w:fldCharType="end"/>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932F1">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D41D1E">
            <w:pPr>
              <w:spacing w:after="160"/>
              <w:rPr>
                <w:sz w:val="21"/>
                <w:szCs w:val="21"/>
              </w:rPr>
            </w:pP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6DF260">
            <w:pPr>
              <w:spacing w:after="160"/>
              <w:rPr>
                <w:sz w:val="21"/>
                <w:szCs w:val="21"/>
              </w:rPr>
            </w:pPr>
            <w:r>
              <w:rPr>
                <w:rFonts w:ascii="Arial Unicode MS" w:hAnsi="Arial Unicode MS" w:eastAsia="Arial Unicode MS" w:cs="Arial Unicode MS"/>
                <w:sz w:val="21"/>
                <w:szCs w:val="21"/>
              </w:rPr>
              <w:t>本任务的批次详情信息【批次号幂等】</w:t>
            </w:r>
          </w:p>
        </w:tc>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8049F">
            <w:pPr>
              <w:spacing w:after="160"/>
              <w:rPr>
                <w:sz w:val="21"/>
                <w:szCs w:val="21"/>
              </w:rPr>
            </w:pPr>
            <w:r>
              <w:rPr>
                <w:sz w:val="21"/>
                <w:szCs w:val="21"/>
              </w:rPr>
              <w:t>[]</w:t>
            </w:r>
          </w:p>
        </w:tc>
      </w:tr>
    </w:tbl>
    <w:p w14:paraId="26A2D94F"/>
    <w:p w14:paraId="507768EA">
      <w:r>
        <w:t xml:space="preserve">InboundTaskInfo </w:t>
      </w:r>
    </w:p>
    <w:tbl>
      <w:tblPr>
        <w:tblStyle w:val="3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00"/>
        <w:gridCol w:w="1065"/>
        <w:gridCol w:w="705"/>
        <w:gridCol w:w="705"/>
        <w:gridCol w:w="3645"/>
        <w:gridCol w:w="1635"/>
      </w:tblGrid>
      <w:tr w14:paraId="338FAF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00C236">
            <w:pPr>
              <w:spacing w:after="160"/>
              <w:rPr>
                <w:sz w:val="21"/>
                <w:szCs w:val="21"/>
              </w:rPr>
            </w:pPr>
            <w:r>
              <w:rPr>
                <w:rFonts w:ascii="Arial Unicode MS" w:hAnsi="Arial Unicode MS" w:eastAsia="Arial Unicode MS" w:cs="Arial Unicode MS"/>
                <w:b/>
                <w:bCs/>
                <w:sz w:val="21"/>
                <w:szCs w:val="21"/>
              </w:rPr>
              <w:t>字段名</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2745FF">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B4F9D6">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17B67">
            <w:pPr>
              <w:spacing w:after="160"/>
              <w:rPr>
                <w:sz w:val="21"/>
                <w:szCs w:val="21"/>
              </w:rPr>
            </w:pPr>
            <w:r>
              <w:rPr>
                <w:rFonts w:ascii="Arial Unicode MS" w:hAnsi="Arial Unicode MS" w:eastAsia="Arial Unicode MS" w:cs="Arial Unicode MS"/>
                <w:b/>
                <w:bCs/>
                <w:sz w:val="21"/>
                <w:szCs w:val="21"/>
              </w:rPr>
              <w:t>最大长度</w:t>
            </w: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481780">
            <w:pPr>
              <w:spacing w:after="160"/>
              <w:rPr>
                <w:sz w:val="21"/>
                <w:szCs w:val="21"/>
              </w:rPr>
            </w:pPr>
            <w:r>
              <w:rPr>
                <w:rFonts w:ascii="Arial Unicode MS" w:hAnsi="Arial Unicode MS" w:eastAsia="Arial Unicode MS" w:cs="Arial Unicode MS"/>
                <w:b/>
                <w:bCs/>
                <w:sz w:val="21"/>
                <w:szCs w:val="21"/>
              </w:rPr>
              <w:t>说明</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BA77B8">
            <w:pPr>
              <w:spacing w:after="160"/>
              <w:rPr>
                <w:sz w:val="21"/>
                <w:szCs w:val="21"/>
              </w:rPr>
            </w:pPr>
            <w:r>
              <w:rPr>
                <w:rFonts w:ascii="Arial Unicode MS" w:hAnsi="Arial Unicode MS" w:eastAsia="Arial Unicode MS" w:cs="Arial Unicode MS"/>
                <w:b/>
                <w:bCs/>
                <w:sz w:val="21"/>
                <w:szCs w:val="21"/>
              </w:rPr>
              <w:t>示例</w:t>
            </w:r>
          </w:p>
        </w:tc>
      </w:tr>
      <w:tr w14:paraId="79A2BF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3D4972">
            <w:pPr>
              <w:spacing w:after="160"/>
              <w:rPr>
                <w:sz w:val="21"/>
                <w:szCs w:val="21"/>
              </w:rPr>
            </w:pPr>
            <w:r>
              <w:rPr>
                <w:sz w:val="21"/>
                <w:szCs w:val="21"/>
              </w:rPr>
              <w:t>task_id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375B75">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BC3E18">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6E719">
            <w:pPr>
              <w:spacing w:after="160"/>
              <w:rPr>
                <w:sz w:val="21"/>
                <w:szCs w:val="21"/>
              </w:rPr>
            </w:pPr>
            <w:r>
              <w:rPr>
                <w:sz w:val="21"/>
                <w:szCs w:val="21"/>
              </w:rPr>
              <w:t>32</w:t>
            </w: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FC95C0">
            <w:pPr>
              <w:spacing w:after="160"/>
              <w:rPr>
                <w:sz w:val="21"/>
                <w:szCs w:val="21"/>
              </w:rPr>
            </w:pPr>
            <w:r>
              <w:rPr>
                <w:rFonts w:ascii="Arial Unicode MS" w:hAnsi="Arial Unicode MS" w:eastAsia="Arial Unicode MS" w:cs="Arial Unicode MS"/>
                <w:sz w:val="21"/>
                <w:szCs w:val="21"/>
              </w:rPr>
              <w:t>入库单号，上架任务单或者反拣单</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9E7A1">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p w14:paraId="4F07CF26">
            <w:pPr>
              <w:spacing w:after="160"/>
              <w:rPr>
                <w:color w:val="FF0000"/>
                <w:sz w:val="21"/>
                <w:szCs w:val="21"/>
              </w:rPr>
            </w:pPr>
            <w:r>
              <w:rPr>
                <w:rFonts w:hint="eastAsia"/>
                <w:color w:val="FF0000"/>
                <w:sz w:val="21"/>
                <w:szCs w:val="21"/>
              </w:rPr>
              <w:t>唯一的</w:t>
            </w:r>
          </w:p>
        </w:tc>
      </w:tr>
      <w:tr w14:paraId="555244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983030">
            <w:pPr>
              <w:spacing w:after="160"/>
              <w:rPr>
                <w:sz w:val="21"/>
                <w:szCs w:val="21"/>
              </w:rPr>
            </w:pPr>
            <w:r>
              <w:rPr>
                <w:rFonts w:ascii="Roboto" w:hAnsi="Roboto" w:eastAsia="Roboto" w:cs="Roboto"/>
                <w:color w:val="172B4D"/>
                <w:sz w:val="21"/>
                <w:szCs w:val="21"/>
                <w:highlight w:val="white"/>
              </w:rPr>
              <w:t>device_id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7D9A4C">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52EFF">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8E13A">
            <w:pPr>
              <w:spacing w:after="160"/>
              <w:rPr>
                <w:sz w:val="21"/>
                <w:szCs w:val="21"/>
              </w:rPr>
            </w:pPr>
            <w:r>
              <w:rPr>
                <w:sz w:val="21"/>
                <w:szCs w:val="21"/>
              </w:rPr>
              <w:t>32</w:t>
            </w: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2539D4">
            <w:pPr>
              <w:spacing w:after="160"/>
              <w:rPr>
                <w:sz w:val="21"/>
                <w:szCs w:val="21"/>
              </w:rPr>
            </w:pPr>
            <w:r>
              <w:rPr>
                <w:rFonts w:ascii="Arial Unicode MS" w:hAnsi="Arial Unicode MS" w:eastAsia="Arial Unicode MS" w:cs="Arial Unicode MS"/>
                <w:sz w:val="21"/>
                <w:szCs w:val="21"/>
              </w:rPr>
              <w:t>设备id 【反拣没有？】</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281FA2">
            <w:pPr>
              <w:spacing w:after="160"/>
              <w:rPr>
                <w:sz w:val="21"/>
                <w:szCs w:val="21"/>
              </w:rPr>
            </w:pPr>
            <w:r>
              <w:rPr>
                <w:sz w:val="21"/>
                <w:szCs w:val="21"/>
              </w:rPr>
              <w:t>"</w:t>
            </w:r>
            <w:r>
              <w:rPr>
                <w:rFonts w:ascii="Roboto" w:hAnsi="Roboto" w:eastAsia="Roboto" w:cs="Roboto"/>
                <w:color w:val="303844"/>
                <w:sz w:val="21"/>
                <w:szCs w:val="21"/>
                <w:shd w:val="clear" w:color="auto" w:fill="F9FAFC"/>
              </w:rPr>
              <w:t>IBBSK03082</w:t>
            </w:r>
            <w:r>
              <w:rPr>
                <w:sz w:val="21"/>
                <w:szCs w:val="21"/>
              </w:rPr>
              <w:t>"</w:t>
            </w:r>
          </w:p>
        </w:tc>
      </w:tr>
      <w:tr w14:paraId="5D3CC1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15C508">
            <w:pPr>
              <w:spacing w:after="160"/>
              <w:rPr>
                <w:sz w:val="21"/>
                <w:szCs w:val="21"/>
              </w:rPr>
            </w:pPr>
            <w:r>
              <w:rPr>
                <w:rFonts w:hint="eastAsia"/>
                <w:sz w:val="21"/>
                <w:szCs w:val="21"/>
              </w:rPr>
              <w:t>source_no</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4998C">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F3814C">
            <w:pPr>
              <w:spacing w:after="160"/>
              <w:rPr>
                <w:sz w:val="21"/>
                <w:szCs w:val="21"/>
              </w:rPr>
            </w:pPr>
            <w:r>
              <w:rPr>
                <w:rFonts w:hint="eastAsia"/>
                <w:sz w:val="21"/>
                <w:szCs w:val="21"/>
              </w:rPr>
              <w:t>否</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B4411E">
            <w:pPr>
              <w:spacing w:after="160"/>
              <w:rPr>
                <w:sz w:val="21"/>
                <w:szCs w:val="21"/>
              </w:rPr>
            </w:pPr>
            <w:r>
              <w:rPr>
                <w:rFonts w:hint="eastAsia"/>
                <w:sz w:val="21"/>
                <w:szCs w:val="21"/>
              </w:rPr>
              <w:t>64</w:t>
            </w: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2BCCA">
            <w:pPr>
              <w:spacing w:after="160"/>
              <w:rPr>
                <w:sz w:val="21"/>
                <w:szCs w:val="21"/>
              </w:rPr>
            </w:pPr>
            <w:r>
              <w:rPr>
                <w:rFonts w:hint="eastAsia"/>
                <w:sz w:val="21"/>
                <w:szCs w:val="21"/>
              </w:rPr>
              <w:t>关联单据id，只有反拣有，需要支持进入作业</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8187A0">
            <w:pPr>
              <w:spacing w:after="160"/>
              <w:rPr>
                <w:sz w:val="21"/>
                <w:szCs w:val="21"/>
              </w:rPr>
            </w:pPr>
          </w:p>
        </w:tc>
      </w:tr>
      <w:tr w14:paraId="3C05F5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30E7C">
            <w:pPr>
              <w:spacing w:after="160"/>
              <w:rPr>
                <w:sz w:val="21"/>
                <w:szCs w:val="21"/>
              </w:rPr>
            </w:pPr>
            <w:r>
              <w:rPr>
                <w:rFonts w:ascii="Roboto" w:hAnsi="Roboto" w:eastAsia="Roboto" w:cs="Roboto"/>
                <w:color w:val="172B4D"/>
                <w:sz w:val="21"/>
                <w:szCs w:val="21"/>
                <w:highlight w:val="white"/>
              </w:rPr>
              <w:t>task_type</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F9500">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63CE7A">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52858">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9727D">
            <w:pPr>
              <w:spacing w:after="160"/>
              <w:rPr>
                <w:sz w:val="21"/>
                <w:szCs w:val="21"/>
              </w:rPr>
            </w:pPr>
            <w:r>
              <w:rPr>
                <w:rFonts w:ascii="Arial Unicode MS" w:hAnsi="Arial Unicode MS" w:eastAsia="Arial Unicode MS" w:cs="Arial Unicode MS"/>
                <w:sz w:val="21"/>
                <w:szCs w:val="21"/>
              </w:rPr>
              <w:t>任务类型，详情见入库类型枚举</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9F9EF">
            <w:pPr>
              <w:spacing w:after="160"/>
              <w:rPr>
                <w:sz w:val="21"/>
                <w:szCs w:val="21"/>
              </w:rPr>
            </w:pPr>
            <w:r>
              <w:rPr>
                <w:sz w:val="21"/>
                <w:szCs w:val="21"/>
              </w:rPr>
              <w:t>1</w:t>
            </w:r>
          </w:p>
        </w:tc>
      </w:tr>
      <w:tr w14:paraId="629B21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8D7E3">
            <w:pPr>
              <w:spacing w:after="160"/>
              <w:rPr>
                <w:sz w:val="21"/>
                <w:szCs w:val="21"/>
              </w:rPr>
            </w:pPr>
            <w:r>
              <w:rPr>
                <w:sz w:val="21"/>
                <w:szCs w:val="21"/>
              </w:rPr>
              <w:t>task_status</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EF974">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D4B6C1">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3B4E6">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EFAA87">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单据状态</w:t>
            </w:r>
            <w:r>
              <w:rPr>
                <w:rFonts w:hint="eastAsia" w:ascii="Arial Unicode MS" w:hAnsi="Arial Unicode MS" w:eastAsia="Arial Unicode MS" w:cs="Arial Unicode MS"/>
                <w:sz w:val="21"/>
                <w:szCs w:val="21"/>
              </w:rPr>
              <w:t>，</w:t>
            </w:r>
          </w:p>
          <w:p w14:paraId="576DE81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color w:val="FF0000"/>
                <w:sz w:val="21"/>
                <w:szCs w:val="21"/>
              </w:rPr>
              <w:t>wms会更新这个字段</w:t>
            </w:r>
            <w:r>
              <w:rPr>
                <w:rFonts w:hint="eastAsia" w:ascii="Arial Unicode MS" w:hAnsi="Arial Unicode MS" w:eastAsia="Arial Unicode MS" w:cs="Arial Unicode MS"/>
                <w:sz w:val="21"/>
                <w:szCs w:val="21"/>
              </w:rPr>
              <w:t>。</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6E901B">
            <w:pPr>
              <w:spacing w:after="160"/>
              <w:rPr>
                <w:sz w:val="21"/>
                <w:szCs w:val="21"/>
              </w:rPr>
            </w:pPr>
            <w:r>
              <w:rPr>
                <w:sz w:val="21"/>
                <w:szCs w:val="21"/>
              </w:rPr>
              <w:t>10</w:t>
            </w:r>
          </w:p>
        </w:tc>
      </w:tr>
      <w:tr w14:paraId="0706A1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4F768A">
            <w:pPr>
              <w:spacing w:after="160"/>
              <w:rPr>
                <w:sz w:val="21"/>
                <w:szCs w:val="21"/>
              </w:rPr>
            </w:pPr>
            <w:r>
              <w:rPr>
                <w:sz w:val="21"/>
                <w:szCs w:val="21"/>
              </w:rPr>
              <w:t>task_version</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837A47">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F6D03A">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F4A7E">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97C58">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版本号，</w:t>
            </w:r>
            <w:r>
              <w:rPr>
                <w:rFonts w:hint="eastAsia" w:ascii="Arial Unicode MS" w:hAnsi="Arial Unicode MS" w:eastAsia="Arial Unicode MS" w:cs="Arial Unicode MS"/>
                <w:sz w:val="21"/>
                <w:szCs w:val="21"/>
              </w:rPr>
              <w:t>只能增加</w:t>
            </w:r>
          </w:p>
          <w:p w14:paraId="5F241B20">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wms会更新这个字段,只有在调用2.2接口主动更新时才会增加，2.5接口查询时不会变更这个字段。</w:t>
            </w:r>
          </w:p>
          <w:p w14:paraId="07318EB1">
            <w:pPr>
              <w:spacing w:after="160"/>
              <w:rPr>
                <w:rFonts w:hint="eastAsia" w:ascii="Arial Unicode MS" w:hAnsi="Arial Unicode MS" w:eastAsia="Arial Unicode MS" w:cs="Arial Unicode MS"/>
                <w:sz w:val="21"/>
                <w:szCs w:val="21"/>
              </w:rPr>
            </w:pPr>
          </w:p>
          <w:p w14:paraId="133BDDA4">
            <w:pPr>
              <w:spacing w:after="160"/>
              <w:rPr>
                <w:rFonts w:hint="eastAsia" w:ascii="Arial Unicode MS" w:hAnsi="Arial Unicode MS" w:eastAsia="Arial Unicode MS" w:cs="Arial Unicode MS"/>
                <w:sz w:val="21"/>
                <w:szCs w:val="21"/>
              </w:rPr>
            </w:pPr>
          </w:p>
          <w:p w14:paraId="7AB29F09">
            <w:pPr>
              <w:spacing w:after="160"/>
              <w:rPr>
                <w:rFonts w:hint="eastAsia" w:ascii="Arial Unicode MS" w:hAnsi="Arial Unicode MS" w:eastAsia="Arial Unicode MS" w:cs="Arial Unicode MS"/>
                <w:sz w:val="21"/>
                <w:szCs w:val="21"/>
              </w:rPr>
            </w:pPr>
          </w:p>
          <w:p w14:paraId="318C20E5">
            <w:pPr>
              <w:spacing w:after="160"/>
              <w:rPr>
                <w:rFonts w:hint="eastAsia" w:ascii="Arial Unicode MS" w:hAnsi="Arial Unicode MS" w:eastAsia="Arial Unicode MS" w:cs="Arial Unicode MS"/>
                <w:sz w:val="21"/>
                <w:szCs w:val="21"/>
              </w:rPr>
            </w:pP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D6B825">
            <w:pPr>
              <w:spacing w:after="160"/>
              <w:rPr>
                <w:sz w:val="21"/>
                <w:szCs w:val="21"/>
              </w:rPr>
            </w:pPr>
            <w:r>
              <w:rPr>
                <w:sz w:val="21"/>
                <w:szCs w:val="21"/>
              </w:rPr>
              <w:t>1</w:t>
            </w:r>
            <w:r>
              <w:rPr>
                <w:rFonts w:hint="eastAsia"/>
                <w:sz w:val="21"/>
                <w:szCs w:val="21"/>
              </w:rPr>
              <w:t>，</w:t>
            </w:r>
          </w:p>
          <w:p w14:paraId="3363642B">
            <w:pPr>
              <w:spacing w:after="160"/>
              <w:rPr>
                <w:color w:val="FF0000"/>
                <w:sz w:val="21"/>
                <w:szCs w:val="21"/>
              </w:rPr>
            </w:pPr>
          </w:p>
        </w:tc>
      </w:tr>
      <w:tr w14:paraId="5A65FA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67FA9">
            <w:pPr>
              <w:spacing w:after="160"/>
              <w:rPr>
                <w:sz w:val="21"/>
                <w:szCs w:val="21"/>
              </w:rPr>
            </w:pPr>
            <w:r>
              <w:rPr>
                <w:sz w:val="21"/>
                <w:szCs w:val="21"/>
              </w:rPr>
              <w:t>task_priority</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C473D">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15EEFC">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E3542">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CDD442">
            <w:pPr>
              <w:spacing w:after="160"/>
              <w:rPr>
                <w:sz w:val="21"/>
                <w:szCs w:val="21"/>
              </w:rPr>
            </w:pPr>
            <w:r>
              <w:rPr>
                <w:rFonts w:ascii="Arial Unicode MS" w:hAnsi="Arial Unicode MS" w:eastAsia="Arial Unicode MS" w:cs="Arial Unicode MS"/>
                <w:sz w:val="21"/>
                <w:szCs w:val="21"/>
              </w:rPr>
              <w:t>任务优先级</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4B30D">
            <w:pPr>
              <w:spacing w:after="160"/>
              <w:rPr>
                <w:sz w:val="21"/>
                <w:szCs w:val="21"/>
              </w:rPr>
            </w:pPr>
            <w:r>
              <w:rPr>
                <w:sz w:val="21"/>
                <w:szCs w:val="21"/>
              </w:rPr>
              <w:t>2</w:t>
            </w:r>
          </w:p>
        </w:tc>
      </w:tr>
      <w:tr w14:paraId="19F4AE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78A84">
            <w:pPr>
              <w:spacing w:after="160"/>
              <w:rPr>
                <w:sz w:val="21"/>
                <w:szCs w:val="21"/>
              </w:rPr>
            </w:pPr>
            <w:r>
              <w:rPr>
                <w:sz w:val="21"/>
                <w:szCs w:val="21"/>
              </w:rPr>
              <w:t>is_urgent</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C994BE">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BE5A2">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562EC">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0E73B">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是否紧急，越大优先级越高</w:t>
            </w:r>
          </w:p>
          <w:p w14:paraId="052380B4">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D2AB2">
            <w:pPr>
              <w:spacing w:after="160"/>
              <w:rPr>
                <w:sz w:val="21"/>
                <w:szCs w:val="21"/>
              </w:rPr>
            </w:pPr>
            <w:r>
              <w:rPr>
                <w:sz w:val="21"/>
                <w:szCs w:val="21"/>
              </w:rPr>
              <w:t>1</w:t>
            </w:r>
            <w:r>
              <w:rPr>
                <w:rFonts w:hint="eastAsia"/>
                <w:sz w:val="21"/>
                <w:szCs w:val="21"/>
              </w:rPr>
              <w:t>，</w:t>
            </w:r>
          </w:p>
          <w:p w14:paraId="1A2BB613">
            <w:pPr>
              <w:spacing w:after="160"/>
              <w:rPr>
                <w:color w:val="FF0000"/>
                <w:sz w:val="21"/>
                <w:szCs w:val="21"/>
              </w:rPr>
            </w:pPr>
            <w:r>
              <w:rPr>
                <w:rFonts w:hint="eastAsia"/>
                <w:color w:val="FF0000"/>
                <w:sz w:val="21"/>
                <w:szCs w:val="21"/>
              </w:rPr>
              <w:t>WES需要页面展示</w:t>
            </w:r>
          </w:p>
        </w:tc>
      </w:tr>
      <w:tr w14:paraId="3F54E3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1760E">
            <w:pPr>
              <w:spacing w:after="160"/>
              <w:rPr>
                <w:sz w:val="21"/>
                <w:szCs w:val="21"/>
              </w:rPr>
            </w:pPr>
            <w:r>
              <w:rPr>
                <w:sz w:val="21"/>
                <w:szCs w:val="21"/>
              </w:rPr>
              <w:t>specify_uid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AADC3E">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CFF23E">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8D0572">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6C6D8">
            <w:pPr>
              <w:spacing w:after="160"/>
              <w:rPr>
                <w:sz w:val="21"/>
                <w:szCs w:val="21"/>
              </w:rPr>
            </w:pPr>
            <w:r>
              <w:rPr>
                <w:rFonts w:ascii="Arial Unicode MS" w:hAnsi="Arial Unicode MS" w:eastAsia="Arial Unicode MS" w:cs="Arial Unicode MS"/>
                <w:sz w:val="21"/>
                <w:szCs w:val="21"/>
              </w:rPr>
              <w:t>是否指定uid，如果没指定，录入uid需要wms校验</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D743E7">
            <w:pPr>
              <w:spacing w:after="160"/>
              <w:rPr>
                <w:sz w:val="21"/>
                <w:szCs w:val="21"/>
              </w:rPr>
            </w:pPr>
            <w:r>
              <w:rPr>
                <w:sz w:val="21"/>
                <w:szCs w:val="21"/>
              </w:rPr>
              <w:t>1</w:t>
            </w:r>
          </w:p>
        </w:tc>
      </w:tr>
      <w:tr w14:paraId="77E0B5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61675">
            <w:pPr>
              <w:spacing w:after="160"/>
              <w:rPr>
                <w:sz w:val="21"/>
                <w:szCs w:val="21"/>
              </w:rPr>
            </w:pPr>
            <w:r>
              <w:rPr>
                <w:rFonts w:ascii="Roboto" w:hAnsi="Roboto" w:eastAsia="Roboto" w:cs="Roboto"/>
                <w:color w:val="172B4D"/>
                <w:sz w:val="21"/>
                <w:szCs w:val="21"/>
                <w:highlight w:val="white"/>
              </w:rPr>
              <w:t>on_hold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84705">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894D5A">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695AED">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1F8C9">
            <w:pPr>
              <w:spacing w:after="160"/>
              <w:rPr>
                <w:rFonts w:hint="eastAsia" w:ascii="Arial Unicode MS" w:hAnsi="Arial Unicode MS" w:eastAsia="Arial Unicode MS" w:cs="Arial Unicode MS"/>
                <w:sz w:val="21"/>
                <w:szCs w:val="21"/>
              </w:rPr>
            </w:pPr>
            <w:commentRangeStart w:id="0"/>
            <w:r>
              <w:rPr>
                <w:rFonts w:ascii="Arial Unicode MS" w:hAnsi="Arial Unicode MS" w:eastAsia="Arial Unicode MS" w:cs="Arial Unicode MS"/>
                <w:sz w:val="21"/>
                <w:szCs w:val="21"/>
              </w:rPr>
              <w:t>是否需要禁止上架，如果有异常该字段为1，vendor需要禁止作业，包含主动完结操作。</w:t>
            </w:r>
            <w:commentRangeEnd w:id="0"/>
            <w:r>
              <w:rPr>
                <w:rStyle w:val="22"/>
                <w:rFonts w:hint="eastAsia" w:ascii="Arial Unicode MS" w:hAnsi="Arial Unicode MS" w:eastAsia="Arial Unicode MS" w:cs="Arial Unicode MS"/>
              </w:rPr>
              <w:commentReference w:id="0"/>
            </w:r>
          </w:p>
          <w:p w14:paraId="784203D2">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9871A">
            <w:pPr>
              <w:spacing w:after="160"/>
              <w:rPr>
                <w:sz w:val="21"/>
                <w:szCs w:val="21"/>
              </w:rPr>
            </w:pPr>
            <w:r>
              <w:rPr>
                <w:sz w:val="21"/>
                <w:szCs w:val="21"/>
              </w:rPr>
              <w:t>0</w:t>
            </w:r>
          </w:p>
        </w:tc>
      </w:tr>
      <w:tr w14:paraId="101643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CC8ED">
            <w:pPr>
              <w:spacing w:after="160"/>
              <w:rPr>
                <w:sz w:val="21"/>
                <w:szCs w:val="21"/>
              </w:rPr>
            </w:pPr>
            <w:r>
              <w:rPr>
                <w:rFonts w:ascii="Roboto" w:hAnsi="Roboto" w:eastAsia="Roboto" w:cs="Roboto"/>
                <w:color w:val="172B4D"/>
                <w:sz w:val="21"/>
                <w:szCs w:val="21"/>
                <w:highlight w:val="white"/>
              </w:rPr>
              <w:t>ctime</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04CC64">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21FD2F">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FAD15C">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E95BB">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创建时间戳</w:t>
            </w:r>
            <w:r>
              <w:rPr>
                <w:rFonts w:hint="eastAsia" w:ascii="Arial Unicode MS" w:hAnsi="Arial Unicode MS" w:eastAsia="Arial Unicode MS" w:cs="Arial Unicode MS"/>
                <w:sz w:val="21"/>
                <w:szCs w:val="21"/>
              </w:rPr>
              <w:t>，</w:t>
            </w:r>
          </w:p>
          <w:p w14:paraId="78030291">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wms会按照这个时间进行范围查询</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867A80">
            <w:pPr>
              <w:spacing w:after="160"/>
              <w:rPr>
                <w:sz w:val="21"/>
                <w:szCs w:val="21"/>
              </w:rPr>
            </w:pPr>
            <w:r>
              <w:rPr>
                <w:rFonts w:ascii="Roboto" w:hAnsi="Roboto" w:eastAsia="Roboto" w:cs="Roboto"/>
                <w:sz w:val="21"/>
                <w:szCs w:val="21"/>
                <w:shd w:val="clear" w:color="auto" w:fill="FAFAFA"/>
              </w:rPr>
              <w:t>1767582974</w:t>
            </w:r>
            <w:r>
              <w:rPr>
                <w:rFonts w:hint="eastAsia" w:ascii="Roboto" w:hAnsi="Roboto" w:eastAsia="Roboto" w:cs="Roboto"/>
                <w:sz w:val="21"/>
                <w:szCs w:val="21"/>
                <w:shd w:val="clear" w:color="auto" w:fill="FAFAFA"/>
              </w:rPr>
              <w:t>(秒)</w:t>
            </w:r>
          </w:p>
        </w:tc>
      </w:tr>
      <w:tr w14:paraId="35C7CA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363413">
            <w:pPr>
              <w:spacing w:after="160"/>
              <w:rPr>
                <w:sz w:val="21"/>
                <w:szCs w:val="21"/>
              </w:rPr>
            </w:pPr>
            <w:r>
              <w:rPr>
                <w:rFonts w:ascii="Roboto" w:hAnsi="Roboto" w:eastAsia="Roboto" w:cs="Roboto"/>
                <w:color w:val="172B4D"/>
                <w:sz w:val="21"/>
                <w:szCs w:val="21"/>
                <w:highlight w:val="white"/>
              </w:rPr>
              <w:t>ongoing_time</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789EFB">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7FA78">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0AE07">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B1139D">
            <w:pPr>
              <w:spacing w:after="160"/>
              <w:rPr>
                <w:sz w:val="21"/>
                <w:szCs w:val="21"/>
              </w:rPr>
            </w:pPr>
            <w:r>
              <w:rPr>
                <w:rFonts w:ascii="Arial Unicode MS" w:hAnsi="Arial Unicode MS" w:eastAsia="Arial Unicode MS" w:cs="Arial Unicode MS"/>
                <w:sz w:val="21"/>
                <w:szCs w:val="21"/>
              </w:rPr>
              <w:t>任务Ongoing时间</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A5C67">
            <w:pPr>
              <w:spacing w:after="160"/>
              <w:rPr>
                <w:sz w:val="21"/>
                <w:szCs w:val="21"/>
              </w:rPr>
            </w:pPr>
            <w:r>
              <w:rPr>
                <w:rFonts w:ascii="Roboto" w:hAnsi="Roboto" w:eastAsia="Roboto" w:cs="Roboto"/>
                <w:sz w:val="21"/>
                <w:szCs w:val="21"/>
                <w:shd w:val="clear" w:color="auto" w:fill="FAFAFA"/>
              </w:rPr>
              <w:t>1767582974</w:t>
            </w:r>
          </w:p>
        </w:tc>
      </w:tr>
      <w:tr w14:paraId="27B4EC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B4B1CA">
            <w:pPr>
              <w:spacing w:after="160"/>
              <w:rPr>
                <w:sz w:val="21"/>
                <w:szCs w:val="21"/>
              </w:rPr>
            </w:pPr>
            <w:r>
              <w:rPr>
                <w:rFonts w:ascii="Roboto" w:hAnsi="Roboto" w:eastAsia="Roboto" w:cs="Roboto"/>
                <w:color w:val="172B4D"/>
                <w:sz w:val="21"/>
                <w:szCs w:val="21"/>
                <w:highlight w:val="white"/>
              </w:rPr>
              <w:t>done_time</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157A88">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0A9FAE">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C9BBF">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0FB771">
            <w:pPr>
              <w:spacing w:after="160"/>
              <w:rPr>
                <w:sz w:val="21"/>
                <w:szCs w:val="21"/>
              </w:rPr>
            </w:pPr>
            <w:r>
              <w:rPr>
                <w:rFonts w:ascii="Arial Unicode MS" w:hAnsi="Arial Unicode MS" w:eastAsia="Arial Unicode MS" w:cs="Arial Unicode MS"/>
                <w:sz w:val="21"/>
                <w:szCs w:val="21"/>
              </w:rPr>
              <w:t>任务完结时间</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D47B5">
            <w:pPr>
              <w:spacing w:after="160"/>
              <w:rPr>
                <w:sz w:val="21"/>
                <w:szCs w:val="21"/>
              </w:rPr>
            </w:pPr>
            <w:r>
              <w:rPr>
                <w:rFonts w:ascii="Roboto" w:hAnsi="Roboto" w:eastAsia="Roboto" w:cs="Roboto"/>
                <w:sz w:val="21"/>
                <w:szCs w:val="21"/>
                <w:shd w:val="clear" w:color="auto" w:fill="FAFAFA"/>
              </w:rPr>
              <w:t>1767582974</w:t>
            </w:r>
          </w:p>
        </w:tc>
      </w:tr>
      <w:tr w14:paraId="42755E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F14763">
            <w:pPr>
              <w:spacing w:after="160"/>
              <w:rPr>
                <w:sz w:val="21"/>
                <w:szCs w:val="21"/>
              </w:rPr>
            </w:pPr>
            <w:r>
              <w:rPr>
                <w:rFonts w:ascii="Roboto" w:hAnsi="Roboto" w:eastAsia="Roboto" w:cs="Roboto"/>
                <w:color w:val="172B4D"/>
                <w:sz w:val="21"/>
                <w:szCs w:val="21"/>
                <w:highlight w:val="white"/>
              </w:rPr>
              <w:t>sku_info_list</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4C8943">
            <w:pPr>
              <w:spacing w:after="160"/>
              <w:rPr>
                <w:sz w:val="21"/>
                <w:szCs w:val="21"/>
              </w:rPr>
            </w:pPr>
            <w:r>
              <w:rPr>
                <w:sz w:val="21"/>
                <w:szCs w:val="21"/>
              </w:rPr>
              <w:t>List&lt;</w:t>
            </w:r>
            <w:r>
              <w:fldChar w:fldCharType="begin"/>
            </w:r>
            <w:r>
              <w:instrText xml:space="preserve"> HYPERLINK \l "_ooxwqx7deks2" </w:instrText>
            </w:r>
            <w:r>
              <w:fldChar w:fldCharType="separate"/>
            </w:r>
            <w:r>
              <w:rPr>
                <w:color w:val="1155CC"/>
                <w:sz w:val="21"/>
                <w:szCs w:val="21"/>
                <w:u w:val="single"/>
              </w:rPr>
              <w:t>InboundSkuInfo</w:t>
            </w:r>
            <w:r>
              <w:rPr>
                <w:color w:val="1155CC"/>
                <w:sz w:val="21"/>
                <w:szCs w:val="21"/>
                <w:u w:val="single"/>
              </w:rPr>
              <w:fldChar w:fldCharType="end"/>
            </w:r>
            <w:r>
              <w:rPr>
                <w:sz w:val="21"/>
                <w:szCs w:val="21"/>
              </w:rPr>
              <w:t>&gt;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3AC98C">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52E383">
            <w:pPr>
              <w:spacing w:after="160"/>
              <w:rPr>
                <w:sz w:val="21"/>
                <w:szCs w:val="21"/>
              </w:rPr>
            </w:pPr>
          </w:p>
        </w:tc>
        <w:tc>
          <w:tcPr>
            <w:tcW w:w="3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F08C2">
            <w:pPr>
              <w:spacing w:after="160"/>
              <w:rPr>
                <w:sz w:val="21"/>
                <w:szCs w:val="21"/>
              </w:rPr>
            </w:pPr>
            <w:r>
              <w:rPr>
                <w:rFonts w:ascii="Arial Unicode MS" w:hAnsi="Arial Unicode MS" w:eastAsia="Arial Unicode MS" w:cs="Arial Unicode MS"/>
                <w:sz w:val="21"/>
                <w:szCs w:val="21"/>
              </w:rPr>
              <w:t>任务sku明细,会扣除掉在wms上架掉部分，所以如果任务全部在wms上架了，这部分为空</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2FD119">
            <w:pPr>
              <w:spacing w:after="160"/>
              <w:rPr>
                <w:sz w:val="21"/>
                <w:szCs w:val="21"/>
              </w:rPr>
            </w:pPr>
          </w:p>
        </w:tc>
      </w:tr>
    </w:tbl>
    <w:p w14:paraId="2BBD442D"/>
    <w:p w14:paraId="16ED3077"/>
    <w:p w14:paraId="24690EF6"/>
    <w:p w14:paraId="6D6FC303"/>
    <w:p w14:paraId="73994D83"/>
    <w:p w14:paraId="5B3F8B81"/>
    <w:p w14:paraId="2FD7C9E0"/>
    <w:p w14:paraId="04687371">
      <w:r>
        <w:t>InboundSkuInfo</w:t>
      </w:r>
    </w:p>
    <w:tbl>
      <w:tblPr>
        <w:tblStyle w:val="10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40"/>
        <w:gridCol w:w="1410"/>
        <w:gridCol w:w="690"/>
        <w:gridCol w:w="690"/>
        <w:gridCol w:w="3300"/>
        <w:gridCol w:w="1980"/>
      </w:tblGrid>
      <w:tr w14:paraId="774466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215A18">
            <w:pPr>
              <w:spacing w:after="160"/>
              <w:rPr>
                <w:sz w:val="21"/>
                <w:szCs w:val="21"/>
              </w:rPr>
            </w:pPr>
            <w:r>
              <w:rPr>
                <w:rFonts w:ascii="Arial Unicode MS" w:hAnsi="Arial Unicode MS" w:eastAsia="Arial Unicode MS" w:cs="Arial Unicode MS"/>
                <w:b/>
                <w:bCs/>
                <w:sz w:val="21"/>
                <w:szCs w:val="21"/>
              </w:rPr>
              <w:t>字段名</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8A0C5B">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08DD65">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223978">
            <w:pPr>
              <w:spacing w:after="160"/>
              <w:rPr>
                <w:sz w:val="21"/>
                <w:szCs w:val="21"/>
              </w:rPr>
            </w:pPr>
            <w:r>
              <w:rPr>
                <w:rFonts w:ascii="Arial Unicode MS" w:hAnsi="Arial Unicode MS" w:eastAsia="Arial Unicode MS" w:cs="Arial Unicode MS"/>
                <w:b/>
                <w:bCs/>
                <w:sz w:val="21"/>
                <w:szCs w:val="21"/>
              </w:rPr>
              <w:t>最大长度</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0378E7">
            <w:pPr>
              <w:spacing w:after="160"/>
              <w:rPr>
                <w:sz w:val="21"/>
                <w:szCs w:val="21"/>
              </w:rPr>
            </w:pPr>
            <w:r>
              <w:rPr>
                <w:rFonts w:ascii="Arial Unicode MS" w:hAnsi="Arial Unicode MS" w:eastAsia="Arial Unicode MS" w:cs="Arial Unicode MS"/>
                <w:b/>
                <w:bCs/>
                <w:sz w:val="21"/>
                <w:szCs w:val="21"/>
              </w:rPr>
              <w:t>说明</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1F442">
            <w:pPr>
              <w:spacing w:after="160"/>
              <w:rPr>
                <w:sz w:val="21"/>
                <w:szCs w:val="21"/>
              </w:rPr>
            </w:pPr>
            <w:r>
              <w:rPr>
                <w:rFonts w:ascii="Arial Unicode MS" w:hAnsi="Arial Unicode MS" w:eastAsia="Arial Unicode MS" w:cs="Arial Unicode MS"/>
                <w:b/>
                <w:bCs/>
                <w:sz w:val="21"/>
                <w:szCs w:val="21"/>
              </w:rPr>
              <w:t>示例</w:t>
            </w:r>
          </w:p>
        </w:tc>
      </w:tr>
      <w:tr w14:paraId="72F373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215853">
            <w:pPr>
              <w:spacing w:after="160"/>
              <w:rPr>
                <w:sz w:val="21"/>
                <w:szCs w:val="21"/>
              </w:rPr>
            </w:pPr>
            <w:r>
              <w:rPr>
                <w:rFonts w:ascii="Roboto" w:hAnsi="Roboto" w:eastAsia="Roboto" w:cs="Roboto"/>
                <w:color w:val="172B4D"/>
                <w:sz w:val="21"/>
                <w:szCs w:val="21"/>
                <w:highlight w:val="white"/>
              </w:rPr>
              <w:t>sku_id</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462020">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4B3966">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5ECB9">
            <w:pPr>
              <w:spacing w:after="160"/>
              <w:rPr>
                <w:sz w:val="21"/>
                <w:szCs w:val="21"/>
              </w:rPr>
            </w:pPr>
            <w:r>
              <w:rPr>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B759EA">
            <w:pPr>
              <w:spacing w:after="160"/>
              <w:rPr>
                <w:sz w:val="21"/>
                <w:szCs w:val="21"/>
              </w:rPr>
            </w:pPr>
            <w:r>
              <w:rPr>
                <w:sz w:val="21"/>
                <w:szCs w:val="21"/>
              </w:rPr>
              <w:t>Sku id</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011E48">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287333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A0943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batch_id</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3A813">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3B86C">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36CC35">
            <w:pPr>
              <w:spacing w:after="160"/>
              <w:rPr>
                <w:sz w:val="21"/>
                <w:szCs w:val="21"/>
              </w:rPr>
            </w:pPr>
            <w:r>
              <w:rPr>
                <w:sz w:val="21"/>
                <w:szCs w:val="21"/>
              </w:rPr>
              <w:t>128</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4DB98">
            <w:pPr>
              <w:spacing w:after="160"/>
              <w:rPr>
                <w:sz w:val="21"/>
                <w:szCs w:val="21"/>
              </w:rPr>
            </w:pPr>
            <w:r>
              <w:rPr>
                <w:rFonts w:hint="eastAsia" w:ascii="Arial Unicode MS" w:hAnsi="Arial Unicode MS" w:eastAsia="Arial Unicode MS" w:cs="Arial Unicode MS"/>
                <w:sz w:val="21"/>
                <w:szCs w:val="21"/>
              </w:rPr>
              <w:t>明细行</w:t>
            </w:r>
            <w:r>
              <w:rPr>
                <w:rFonts w:ascii="Arial Unicode MS" w:hAnsi="Arial Unicode MS" w:eastAsia="Arial Unicode MS" w:cs="Arial Unicode MS"/>
                <w:sz w:val="21"/>
                <w:szCs w:val="21"/>
              </w:rPr>
              <w:t>唯一键</w:t>
            </w:r>
            <w:r>
              <w:rPr>
                <w:rFonts w:hint="eastAsia" w:ascii="Arial Unicode MS" w:hAnsi="Arial Unicode MS" w:eastAsia="Arial Unicode MS" w:cs="Arial Unicode MS"/>
                <w:sz w:val="21"/>
                <w:szCs w:val="21"/>
              </w:rPr>
              <w:t>，需要在2.7接口回传给wms进行库存分配。</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A91935">
            <w:pPr>
              <w:spacing w:after="160"/>
              <w:rPr>
                <w:color w:val="FF0000"/>
                <w:sz w:val="21"/>
                <w:szCs w:val="21"/>
              </w:rPr>
            </w:pPr>
            <w:r>
              <w:rPr>
                <w:rFonts w:hint="eastAsia"/>
                <w:color w:val="FF0000"/>
                <w:sz w:val="21"/>
                <w:szCs w:val="21"/>
              </w:rPr>
              <w:t>行号</w:t>
            </w:r>
          </w:p>
          <w:p w14:paraId="0738C892">
            <w:pPr>
              <w:spacing w:line="309" w:lineRule="auto"/>
            </w:pPr>
            <w:r>
              <w:rPr>
                <w:rFonts w:hint="eastAsia" w:ascii="IBMPlexMono" w:hAnsi="IBMPlexMono" w:eastAsia="IBMPlexMono" w:cs="IBMPlexMono"/>
                <w:color w:val="0451A5"/>
                <w:sz w:val="18"/>
                <w:shd w:val="clear" w:color="auto" w:fill="FFFFFE"/>
              </w:rPr>
              <w:t>"</w:t>
            </w:r>
            <w:r>
              <w:rPr>
                <w:rFonts w:ascii="IBMPlexMono" w:hAnsi="IBMPlexMono" w:eastAsia="IBMPlexMono" w:cs="IBMPlexMono"/>
                <w:color w:val="0451A5"/>
                <w:sz w:val="18"/>
                <w:shd w:val="clear" w:color="auto" w:fill="FFFFFE"/>
              </w:rPr>
              <w:t>PA81868</w:t>
            </w:r>
            <w:r>
              <w:rPr>
                <w:rFonts w:hint="eastAsia" w:ascii="IBMPlexMono" w:hAnsi="IBMPlexMono" w:eastAsia="IBMPlexMono" w:cs="IBMPlexMono"/>
                <w:color w:val="0451A5"/>
                <w:sz w:val="18"/>
                <w:shd w:val="clear" w:color="auto" w:fill="FFFFFE"/>
              </w:rPr>
              <w:t>"</w:t>
            </w:r>
          </w:p>
        </w:tc>
      </w:tr>
      <w:tr w14:paraId="644CF6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78560C">
            <w:pPr>
              <w:spacing w:after="160"/>
              <w:rPr>
                <w:rFonts w:ascii="Roboto" w:hAnsi="Roboto" w:eastAsia="Roboto" w:cs="Roboto"/>
                <w:strike/>
                <w:color w:val="172B4D"/>
                <w:sz w:val="21"/>
                <w:szCs w:val="21"/>
                <w:highlight w:val="white"/>
              </w:rPr>
            </w:pPr>
            <w:r>
              <w:rPr>
                <w:rFonts w:ascii="Roboto" w:hAnsi="Roboto" w:eastAsia="Roboto" w:cs="Roboto"/>
                <w:strike/>
                <w:color w:val="172B4D"/>
                <w:sz w:val="21"/>
                <w:szCs w:val="21"/>
                <w:highlight w:val="white"/>
              </w:rPr>
              <w:t>sheet_id</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89FC67">
            <w:pPr>
              <w:spacing w:after="160"/>
              <w:rPr>
                <w:strike/>
                <w:sz w:val="21"/>
                <w:szCs w:val="21"/>
              </w:rPr>
            </w:pPr>
            <w:r>
              <w:rPr>
                <w:strike/>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A4C06E">
            <w:pPr>
              <w:spacing w:after="160"/>
              <w:rPr>
                <w:strike/>
                <w:sz w:val="21"/>
                <w:szCs w:val="21"/>
              </w:rPr>
            </w:pPr>
            <w:r>
              <w:rPr>
                <w:rFonts w:ascii="Arial Unicode MS" w:hAnsi="Arial Unicode MS" w:eastAsia="Arial Unicode MS" w:cs="Arial Unicode MS"/>
                <w:strike/>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76FA99">
            <w:pPr>
              <w:spacing w:after="160"/>
              <w:rPr>
                <w:strike/>
                <w:sz w:val="21"/>
                <w:szCs w:val="21"/>
              </w:rPr>
            </w:pPr>
            <w:r>
              <w:rPr>
                <w:strike/>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78BA17">
            <w:pPr>
              <w:spacing w:after="160"/>
              <w:rPr>
                <w:strike/>
                <w:sz w:val="21"/>
                <w:szCs w:val="21"/>
              </w:rPr>
            </w:pPr>
            <w:r>
              <w:rPr>
                <w:rFonts w:ascii="Arial Unicode MS" w:hAnsi="Arial Unicode MS" w:eastAsia="Arial Unicode MS" w:cs="Arial Unicode MS"/>
                <w:strike/>
                <w:sz w:val="21"/>
                <w:szCs w:val="21"/>
              </w:rPr>
              <w:t>关联单据id</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87DD98">
            <w:pPr>
              <w:spacing w:after="160"/>
              <w:rPr>
                <w:strike/>
                <w:sz w:val="21"/>
                <w:szCs w:val="21"/>
              </w:rPr>
            </w:pPr>
          </w:p>
        </w:tc>
      </w:tr>
      <w:tr w14:paraId="65BED3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79D01">
            <w:pPr>
              <w:spacing w:after="160"/>
              <w:rPr>
                <w:sz w:val="21"/>
                <w:szCs w:val="21"/>
              </w:rPr>
            </w:pPr>
            <w:r>
              <w:rPr>
                <w:rFonts w:ascii="Roboto" w:hAnsi="Roboto" w:eastAsia="Roboto" w:cs="Roboto"/>
                <w:color w:val="172B4D"/>
                <w:sz w:val="21"/>
                <w:szCs w:val="21"/>
                <w:highlight w:val="white"/>
              </w:rPr>
              <w:t>batch_no</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3F20F4">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E01891">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1B4A1F">
            <w:pPr>
              <w:spacing w:after="160"/>
              <w:rPr>
                <w:sz w:val="21"/>
                <w:szCs w:val="21"/>
              </w:rPr>
            </w:pPr>
            <w:r>
              <w:rPr>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739C3">
            <w:pPr>
              <w:spacing w:after="160"/>
              <w:rPr>
                <w:sz w:val="21"/>
                <w:szCs w:val="21"/>
              </w:rPr>
            </w:pPr>
            <w:r>
              <w:rPr>
                <w:rFonts w:ascii="Arial Unicode MS" w:hAnsi="Arial Unicode MS" w:eastAsia="Arial Unicode MS" w:cs="Arial Unicode MS"/>
                <w:sz w:val="21"/>
                <w:szCs w:val="21"/>
              </w:rPr>
              <w:t>批次号</w:t>
            </w:r>
            <w:r>
              <w:rPr>
                <w:rFonts w:hint="eastAsia" w:ascii="Arial Unicode MS" w:hAnsi="Arial Unicode MS" w:eastAsia="Arial Unicode MS" w:cs="Arial Unicode MS"/>
                <w:sz w:val="21"/>
                <w:szCs w:val="21"/>
              </w:rPr>
              <w:t>,相同批次号可能有多行明细</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FD804">
            <w:pPr>
              <w:spacing w:after="160"/>
              <w:rPr>
                <w:sz w:val="21"/>
                <w:szCs w:val="21"/>
              </w:rPr>
            </w:pPr>
            <w:r>
              <w:rPr>
                <w:sz w:val="21"/>
                <w:szCs w:val="21"/>
              </w:rPr>
              <w:t>"</w:t>
            </w:r>
            <w:r>
              <w:rPr>
                <w:rFonts w:ascii="Roboto" w:hAnsi="Roboto" w:eastAsia="Roboto" w:cs="Roboto"/>
                <w:color w:val="303844"/>
                <w:sz w:val="21"/>
                <w:szCs w:val="21"/>
                <w:shd w:val="clear" w:color="auto" w:fill="F9FAFC"/>
              </w:rPr>
              <w:t>2026010600001134</w:t>
            </w:r>
            <w:r>
              <w:rPr>
                <w:sz w:val="21"/>
                <w:szCs w:val="21"/>
              </w:rPr>
              <w:t>"</w:t>
            </w:r>
          </w:p>
        </w:tc>
      </w:tr>
      <w:tr w14:paraId="6B968C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CED686">
            <w:pPr>
              <w:spacing w:after="160"/>
              <w:rPr>
                <w:sz w:val="21"/>
                <w:szCs w:val="21"/>
              </w:rPr>
            </w:pPr>
            <w:r>
              <w:rPr>
                <w:rFonts w:ascii="Roboto" w:hAnsi="Roboto" w:eastAsia="Roboto" w:cs="Roboto"/>
                <w:color w:val="172B4D"/>
                <w:sz w:val="21"/>
                <w:szCs w:val="21"/>
                <w:highlight w:val="white"/>
              </w:rPr>
              <w:t>total_qty</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08C817">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F10C65">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56A36">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788C8E">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sku当前批次总数【=已经上架+待上架】</w:t>
            </w:r>
          </w:p>
          <w:p w14:paraId="21B51601">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19E5ED">
            <w:pPr>
              <w:spacing w:after="160"/>
              <w:rPr>
                <w:sz w:val="21"/>
                <w:szCs w:val="21"/>
              </w:rPr>
            </w:pPr>
            <w:r>
              <w:rPr>
                <w:sz w:val="21"/>
                <w:szCs w:val="21"/>
              </w:rPr>
              <w:t>100</w:t>
            </w:r>
          </w:p>
        </w:tc>
      </w:tr>
      <w:tr w14:paraId="26CCAF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978321">
            <w:pPr>
              <w:spacing w:after="160"/>
              <w:rPr>
                <w:color w:val="FF0000"/>
                <w:sz w:val="21"/>
                <w:szCs w:val="21"/>
              </w:rPr>
            </w:pPr>
            <w:r>
              <w:rPr>
                <w:color w:val="FF0000"/>
                <w:sz w:val="21"/>
                <w:szCs w:val="21"/>
              </w:rPr>
              <w:t>putaway_qty</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8E50FF">
            <w:pPr>
              <w:spacing w:after="160"/>
              <w:rPr>
                <w:color w:val="FF0000"/>
                <w:sz w:val="21"/>
                <w:szCs w:val="21"/>
              </w:rPr>
            </w:pPr>
            <w:r>
              <w:rPr>
                <w:color w:val="FF0000"/>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C60F78">
            <w:pPr>
              <w:spacing w:after="160"/>
              <w:rPr>
                <w:color w:val="FF0000"/>
                <w:sz w:val="21"/>
                <w:szCs w:val="21"/>
              </w:rPr>
            </w:pPr>
            <w:r>
              <w:rPr>
                <w:rFonts w:hint="eastAsia" w:ascii="Arial Unicode MS" w:hAnsi="Arial Unicode MS" w:eastAsia="Arial Unicode MS" w:cs="Arial Unicode MS"/>
                <w:color w:val="FF0000"/>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C3759">
            <w:pPr>
              <w:spacing w:after="160"/>
              <w:rPr>
                <w:color w:val="FF0000"/>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F4397B">
            <w:pPr>
              <w:spacing w:after="160"/>
              <w:rPr>
                <w:rFonts w:hint="eastAsia" w:ascii="Arial Unicode MS" w:hAnsi="Arial Unicode MS" w:eastAsia="Arial Unicode MS" w:cs="Arial Unicode MS"/>
                <w:color w:val="FF0000"/>
                <w:sz w:val="21"/>
                <w:szCs w:val="21"/>
              </w:rPr>
            </w:pPr>
            <w:r>
              <w:rPr>
                <w:rFonts w:ascii="Arial Unicode MS" w:hAnsi="Arial Unicode MS" w:eastAsia="Arial Unicode MS" w:cs="Arial Unicode MS"/>
                <w:color w:val="FF0000"/>
                <w:sz w:val="21"/>
                <w:szCs w:val="21"/>
              </w:rPr>
              <w:t xml:space="preserve">sku 上架的数量 </w:t>
            </w:r>
            <w:r>
              <w:rPr>
                <w:rFonts w:hint="eastAsia" w:ascii="Arial Unicode MS" w:hAnsi="Arial Unicode MS" w:eastAsia="Arial Unicode MS" w:cs="Arial Unicode MS"/>
                <w:color w:val="FF0000"/>
                <w:sz w:val="21"/>
                <w:szCs w:val="21"/>
              </w:rPr>
              <w:t>，主要用于对账两边上架数量，不做数量更新</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E101B">
            <w:pPr>
              <w:spacing w:after="160"/>
              <w:rPr>
                <w:color w:val="FF0000"/>
                <w:sz w:val="21"/>
                <w:szCs w:val="21"/>
              </w:rPr>
            </w:pPr>
            <w:r>
              <w:rPr>
                <w:color w:val="FF0000"/>
                <w:sz w:val="21"/>
                <w:szCs w:val="21"/>
              </w:rPr>
              <w:t>10</w:t>
            </w:r>
          </w:p>
        </w:tc>
      </w:tr>
      <w:tr w14:paraId="285656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6D1DF9">
            <w:pPr>
              <w:spacing w:after="160"/>
              <w:rPr>
                <w:sz w:val="21"/>
                <w:szCs w:val="21"/>
              </w:rPr>
            </w:pPr>
            <w:r>
              <w:rPr>
                <w:sz w:val="21"/>
                <w:szCs w:val="21"/>
              </w:rPr>
              <w:t>uid_list</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239182">
            <w:pPr>
              <w:spacing w:after="160"/>
              <w:rPr>
                <w:sz w:val="21"/>
                <w:szCs w:val="21"/>
              </w:rPr>
            </w:pPr>
            <w:r>
              <w:rPr>
                <w:sz w:val="21"/>
                <w:szCs w:val="21"/>
              </w:rPr>
              <w:t>List&lt;</w:t>
            </w:r>
            <w:r>
              <w:fldChar w:fldCharType="begin"/>
            </w:r>
            <w:r>
              <w:instrText xml:space="preserve"> HYPERLINK \l "_pm6t1571fcv0" </w:instrText>
            </w:r>
            <w:r>
              <w:fldChar w:fldCharType="separate"/>
            </w:r>
            <w:r>
              <w:rPr>
                <w:color w:val="1155CC"/>
                <w:sz w:val="21"/>
                <w:szCs w:val="21"/>
                <w:u w:val="single"/>
              </w:rPr>
              <w:t>InboundUidInfo</w:t>
            </w:r>
            <w:r>
              <w:rPr>
                <w:color w:val="1155CC"/>
                <w:sz w:val="21"/>
                <w:szCs w:val="21"/>
                <w:u w:val="single"/>
              </w:rPr>
              <w:fldChar w:fldCharType="end"/>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1D69B">
            <w:pPr>
              <w:spacing w:after="160"/>
              <w:rPr>
                <w:sz w:val="21"/>
                <w:szCs w:val="21"/>
              </w:rPr>
            </w:pPr>
            <w:r>
              <w:rPr>
                <w:rFonts w:ascii="Arial Unicode MS" w:hAnsi="Arial Unicode MS" w:eastAsia="Arial Unicode MS" w:cs="Arial Unicode MS"/>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2E2DC">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5D0CA">
            <w:pPr>
              <w:spacing w:after="160"/>
              <w:rPr>
                <w:sz w:val="21"/>
                <w:szCs w:val="21"/>
              </w:rPr>
            </w:pPr>
            <w:r>
              <w:rPr>
                <w:rFonts w:ascii="Arial Unicode MS" w:hAnsi="Arial Unicode MS" w:eastAsia="Arial Unicode MS" w:cs="Arial Unicode MS"/>
                <w:sz w:val="21"/>
                <w:szCs w:val="21"/>
              </w:rPr>
              <w:t>sku是uid管理才会有值</w:t>
            </w:r>
          </w:p>
          <w:p w14:paraId="12C79812">
            <w:pPr>
              <w:spacing w:after="160"/>
              <w:rPr>
                <w:sz w:val="21"/>
                <w:szCs w:val="21"/>
              </w:rPr>
            </w:pPr>
            <w:r>
              <w:rPr>
                <w:rFonts w:ascii="Arial Unicode MS" w:hAnsi="Arial Unicode MS" w:eastAsia="Arial Unicode MS" w:cs="Arial Unicode MS"/>
                <w:sz w:val="21"/>
                <w:szCs w:val="21"/>
              </w:rPr>
              <w:t>1、生成任务时指定Uid会传全部uid，包含上架和未上架的</w:t>
            </w:r>
          </w:p>
          <w:p w14:paraId="0E21B758">
            <w:pPr>
              <w:numPr>
                <w:ilvl w:val="0"/>
                <w:numId w:val="7"/>
              </w:num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生产任务时没指定uid时只会传已经上架的部分</w:t>
            </w:r>
          </w:p>
          <w:p w14:paraId="3E83656A">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wms会更新这个字段【扣减掉wms上架的部分】,vendor侧需要保证这一行的uid_list进行全量更新，但是要保留vendor侧自身的上架状态</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6610F">
            <w:pPr>
              <w:spacing w:after="160"/>
              <w:rPr>
                <w:sz w:val="21"/>
                <w:szCs w:val="21"/>
              </w:rPr>
            </w:pPr>
          </w:p>
        </w:tc>
      </w:tr>
    </w:tbl>
    <w:p w14:paraId="133646B0"/>
    <w:p w14:paraId="24428516"/>
    <w:p w14:paraId="26F86AD8">
      <w:r>
        <w:t>InboundUidInfo</w:t>
      </w:r>
    </w:p>
    <w:tbl>
      <w:tblPr>
        <w:tblStyle w:val="31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795"/>
        <w:gridCol w:w="735"/>
        <w:gridCol w:w="735"/>
        <w:gridCol w:w="3180"/>
        <w:gridCol w:w="2205"/>
      </w:tblGrid>
      <w:tr w14:paraId="56B19F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27AFBF">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8DEC9B">
            <w:pPr>
              <w:spacing w:after="160"/>
              <w:rPr>
                <w:sz w:val="21"/>
                <w:szCs w:val="21"/>
              </w:rPr>
            </w:pPr>
            <w:r>
              <w:rPr>
                <w:rFonts w:ascii="Arial Unicode MS" w:hAnsi="Arial Unicode MS" w:eastAsia="Arial Unicode MS" w:cs="Arial Unicode MS"/>
                <w:b/>
                <w:bCs/>
                <w:sz w:val="21"/>
                <w:szCs w:val="21"/>
              </w:rPr>
              <w:t>类型</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BAD552">
            <w:pPr>
              <w:spacing w:after="160"/>
              <w:rPr>
                <w:sz w:val="21"/>
                <w:szCs w:val="21"/>
              </w:rPr>
            </w:pPr>
            <w:r>
              <w:rPr>
                <w:rFonts w:ascii="Arial Unicode MS" w:hAnsi="Arial Unicode MS" w:eastAsia="Arial Unicode MS" w:cs="Arial Unicode MS"/>
                <w:b/>
                <w:bCs/>
                <w:sz w:val="21"/>
                <w:szCs w:val="21"/>
              </w:rPr>
              <w:t>是否必须</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966A8F">
            <w:pPr>
              <w:spacing w:after="160"/>
              <w:rPr>
                <w:sz w:val="21"/>
                <w:szCs w:val="21"/>
              </w:rPr>
            </w:pPr>
            <w:r>
              <w:rPr>
                <w:rFonts w:ascii="Arial Unicode MS" w:hAnsi="Arial Unicode MS" w:eastAsia="Arial Unicode MS" w:cs="Arial Unicode MS"/>
                <w:b/>
                <w:bCs/>
                <w:sz w:val="21"/>
                <w:szCs w:val="21"/>
              </w:rPr>
              <w:t>最大长度</w:t>
            </w:r>
          </w:p>
        </w:tc>
        <w:tc>
          <w:tcPr>
            <w:tcW w:w="31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2932B">
            <w:pPr>
              <w:spacing w:after="160"/>
              <w:rPr>
                <w:sz w:val="21"/>
                <w:szCs w:val="21"/>
              </w:rPr>
            </w:pPr>
            <w:r>
              <w:rPr>
                <w:rFonts w:ascii="Arial Unicode MS" w:hAnsi="Arial Unicode MS" w:eastAsia="Arial Unicode MS" w:cs="Arial Unicode MS"/>
                <w:b/>
                <w:bCs/>
                <w:sz w:val="21"/>
                <w:szCs w:val="21"/>
              </w:rPr>
              <w:t>说明</w:t>
            </w:r>
          </w:p>
        </w:tc>
        <w:tc>
          <w:tcPr>
            <w:tcW w:w="22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49A55">
            <w:pPr>
              <w:spacing w:after="160"/>
              <w:rPr>
                <w:sz w:val="21"/>
                <w:szCs w:val="21"/>
              </w:rPr>
            </w:pPr>
            <w:r>
              <w:rPr>
                <w:rFonts w:ascii="Arial Unicode MS" w:hAnsi="Arial Unicode MS" w:eastAsia="Arial Unicode MS" w:cs="Arial Unicode MS"/>
                <w:b/>
                <w:bCs/>
                <w:sz w:val="21"/>
                <w:szCs w:val="21"/>
              </w:rPr>
              <w:t>示例</w:t>
            </w:r>
          </w:p>
        </w:tc>
      </w:tr>
      <w:tr w14:paraId="5C3E7D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7BDE9">
            <w:pPr>
              <w:spacing w:after="160"/>
              <w:rPr>
                <w:sz w:val="21"/>
                <w:szCs w:val="21"/>
              </w:rPr>
            </w:pPr>
            <w:r>
              <w:rPr>
                <w:rFonts w:ascii="Roboto" w:hAnsi="Roboto" w:eastAsia="Roboto" w:cs="Roboto"/>
                <w:color w:val="172B4D"/>
                <w:sz w:val="21"/>
                <w:szCs w:val="21"/>
                <w:highlight w:val="white"/>
              </w:rPr>
              <w:t>unit_id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4D7C79">
            <w:pPr>
              <w:spacing w:after="160"/>
              <w:rPr>
                <w:sz w:val="21"/>
                <w:szCs w:val="21"/>
              </w:rPr>
            </w:pPr>
            <w:r>
              <w:rPr>
                <w:sz w:val="21"/>
                <w:szCs w:val="21"/>
              </w:rPr>
              <w:t>string</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CE5EE">
            <w:pPr>
              <w:spacing w:after="160"/>
              <w:rPr>
                <w:sz w:val="21"/>
                <w:szCs w:val="21"/>
              </w:rPr>
            </w:pPr>
            <w:r>
              <w:rPr>
                <w:rFonts w:ascii="Arial Unicode MS" w:hAnsi="Arial Unicode MS" w:eastAsia="Arial Unicode MS" w:cs="Arial Unicode MS"/>
                <w:sz w:val="21"/>
                <w:szCs w:val="21"/>
              </w:rPr>
              <w:t>是</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DA93D">
            <w:pPr>
              <w:spacing w:after="160"/>
              <w:rPr>
                <w:sz w:val="21"/>
                <w:szCs w:val="21"/>
              </w:rPr>
            </w:pPr>
            <w:r>
              <w:rPr>
                <w:sz w:val="21"/>
                <w:szCs w:val="21"/>
              </w:rPr>
              <w:t>64</w:t>
            </w:r>
          </w:p>
        </w:tc>
        <w:tc>
          <w:tcPr>
            <w:tcW w:w="31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525177">
            <w:pPr>
              <w:spacing w:after="160"/>
              <w:rPr>
                <w:sz w:val="21"/>
                <w:szCs w:val="21"/>
              </w:rPr>
            </w:pPr>
            <w:r>
              <w:rPr>
                <w:sz w:val="21"/>
                <w:szCs w:val="21"/>
              </w:rPr>
              <w:t>Unit id</w:t>
            </w:r>
          </w:p>
        </w:tc>
        <w:tc>
          <w:tcPr>
            <w:tcW w:w="22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0C26EF">
            <w:pPr>
              <w:spacing w:after="160"/>
              <w:rPr>
                <w:sz w:val="21"/>
                <w:szCs w:val="21"/>
              </w:rPr>
            </w:pPr>
            <w:r>
              <w:rPr>
                <w:sz w:val="21"/>
                <w:szCs w:val="21"/>
              </w:rPr>
              <w:t>"</w:t>
            </w:r>
            <w:r>
              <w:rPr>
                <w:rFonts w:ascii="Roboto" w:hAnsi="Roboto" w:eastAsia="Roboto" w:cs="Roboto"/>
                <w:color w:val="303844"/>
                <w:sz w:val="21"/>
                <w:szCs w:val="21"/>
                <w:shd w:val="clear" w:color="auto" w:fill="F9FAFC"/>
              </w:rPr>
              <w:t>SGF9YP69HW1</w:t>
            </w:r>
            <w:r>
              <w:rPr>
                <w:sz w:val="21"/>
                <w:szCs w:val="21"/>
              </w:rPr>
              <w:t>"</w:t>
            </w:r>
          </w:p>
        </w:tc>
      </w:tr>
      <w:tr w14:paraId="79DEB7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FDB27">
            <w:pPr>
              <w:spacing w:after="160"/>
              <w:rPr>
                <w:sz w:val="21"/>
                <w:szCs w:val="21"/>
              </w:rPr>
            </w:pPr>
            <w:r>
              <w:rPr>
                <w:rFonts w:ascii="Roboto" w:hAnsi="Roboto" w:eastAsia="Roboto" w:cs="Roboto"/>
                <w:color w:val="172B4D"/>
                <w:sz w:val="21"/>
                <w:szCs w:val="21"/>
                <w:highlight w:val="white"/>
              </w:rPr>
              <w:t>stock_status</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67455A">
            <w:pPr>
              <w:spacing w:after="160"/>
              <w:rPr>
                <w:sz w:val="21"/>
                <w:szCs w:val="21"/>
              </w:rPr>
            </w:pPr>
            <w:r>
              <w:rPr>
                <w:sz w:val="21"/>
                <w:szCs w:val="21"/>
              </w:rPr>
              <w:t>int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DC73E6">
            <w:pPr>
              <w:spacing w:after="160"/>
              <w:rPr>
                <w:sz w:val="21"/>
                <w:szCs w:val="21"/>
              </w:rPr>
            </w:pPr>
            <w:r>
              <w:rPr>
                <w:rFonts w:ascii="Arial Unicode MS" w:hAnsi="Arial Unicode MS" w:eastAsia="Arial Unicode MS" w:cs="Arial Unicode MS"/>
                <w:sz w:val="21"/>
                <w:szCs w:val="21"/>
              </w:rPr>
              <w:t>是</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70F1B">
            <w:pPr>
              <w:spacing w:after="160"/>
              <w:rPr>
                <w:sz w:val="21"/>
                <w:szCs w:val="21"/>
              </w:rPr>
            </w:pPr>
          </w:p>
        </w:tc>
        <w:tc>
          <w:tcPr>
            <w:tcW w:w="31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B3C66">
            <w:pPr>
              <w:spacing w:after="160"/>
              <w:rPr>
                <w:sz w:val="21"/>
                <w:szCs w:val="21"/>
              </w:rPr>
            </w:pPr>
            <w:r>
              <w:rPr>
                <w:rFonts w:ascii="Arial Unicode MS" w:hAnsi="Arial Unicode MS" w:eastAsia="Arial Unicode MS" w:cs="Arial Unicode MS"/>
                <w:sz w:val="21"/>
                <w:szCs w:val="21"/>
              </w:rPr>
              <w:t>Uid状态- 不包含wms系统的上架</w:t>
            </w:r>
          </w:p>
          <w:p w14:paraId="5D78FABB">
            <w:pPr>
              <w:spacing w:after="160"/>
              <w:rPr>
                <w:sz w:val="21"/>
                <w:szCs w:val="21"/>
              </w:rPr>
            </w:pPr>
            <w:r>
              <w:rPr>
                <w:rFonts w:ascii="Arial Unicode MS" w:hAnsi="Arial Unicode MS" w:eastAsia="Arial Unicode MS" w:cs="Arial Unicode MS"/>
                <w:sz w:val="21"/>
                <w:szCs w:val="21"/>
              </w:rPr>
              <w:t>0:未上架</w:t>
            </w:r>
          </w:p>
          <w:p w14:paraId="0537C482">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1:已上架</w:t>
            </w:r>
          </w:p>
          <w:p w14:paraId="477A6A45">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这个状态是shopee侧记录的vendor上架的状态，只用于对账，vendor侧应该以自己系统记录的状态为准，vendor不应该用于更新自己系统的状态。</w:t>
            </w:r>
          </w:p>
        </w:tc>
        <w:tc>
          <w:tcPr>
            <w:tcW w:w="22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BB800">
            <w:pPr>
              <w:spacing w:after="160"/>
              <w:rPr>
                <w:sz w:val="21"/>
                <w:szCs w:val="21"/>
              </w:rPr>
            </w:pPr>
            <w:r>
              <w:rPr>
                <w:sz w:val="21"/>
                <w:szCs w:val="21"/>
              </w:rPr>
              <w:t>0</w:t>
            </w:r>
          </w:p>
        </w:tc>
      </w:tr>
    </w:tbl>
    <w:p w14:paraId="70256D98"/>
    <w:p w14:paraId="66EA47FE">
      <w:r>
        <w:t xml:space="preserve">BatchInfo </w:t>
      </w:r>
    </w:p>
    <w:tbl>
      <w:tblPr>
        <w:tblStyle w:val="11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35"/>
        <w:gridCol w:w="791"/>
        <w:gridCol w:w="694"/>
        <w:gridCol w:w="694"/>
        <w:gridCol w:w="3624"/>
        <w:gridCol w:w="1819"/>
      </w:tblGrid>
      <w:tr w14:paraId="0609F5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D8CB24">
            <w:pPr>
              <w:spacing w:after="160"/>
              <w:rPr>
                <w:sz w:val="21"/>
                <w:szCs w:val="21"/>
              </w:rPr>
            </w:pPr>
            <w:r>
              <w:rPr>
                <w:rFonts w:ascii="Arial Unicode MS" w:hAnsi="Arial Unicode MS" w:eastAsia="Arial Unicode MS" w:cs="Arial Unicode MS"/>
                <w:b/>
                <w:bCs/>
                <w:sz w:val="21"/>
                <w:szCs w:val="21"/>
              </w:rPr>
              <w:t>字段名</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6052F">
            <w:pPr>
              <w:spacing w:after="160"/>
              <w:rPr>
                <w:sz w:val="21"/>
                <w:szCs w:val="21"/>
              </w:rPr>
            </w:pPr>
            <w:r>
              <w:rPr>
                <w:rFonts w:ascii="Arial Unicode MS" w:hAnsi="Arial Unicode MS" w:eastAsia="Arial Unicode MS" w:cs="Arial Unicode MS"/>
                <w:b/>
                <w:bCs/>
                <w:sz w:val="21"/>
                <w:szCs w:val="21"/>
              </w:rPr>
              <w:t>类型</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31C580">
            <w:pPr>
              <w:spacing w:after="160"/>
              <w:rPr>
                <w:sz w:val="21"/>
                <w:szCs w:val="21"/>
              </w:rPr>
            </w:pPr>
            <w:r>
              <w:rPr>
                <w:rFonts w:ascii="Arial Unicode MS" w:hAnsi="Arial Unicode MS" w:eastAsia="Arial Unicode MS" w:cs="Arial Unicode MS"/>
                <w:b/>
                <w:bCs/>
                <w:sz w:val="21"/>
                <w:szCs w:val="21"/>
              </w:rPr>
              <w:t>是否必须</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7288C7">
            <w:pPr>
              <w:spacing w:after="160"/>
              <w:rPr>
                <w:sz w:val="21"/>
                <w:szCs w:val="21"/>
              </w:rPr>
            </w:pPr>
            <w:r>
              <w:rPr>
                <w:rFonts w:ascii="Arial Unicode MS" w:hAnsi="Arial Unicode MS" w:eastAsia="Arial Unicode MS" w:cs="Arial Unicode MS"/>
                <w:b/>
                <w:bCs/>
                <w:sz w:val="21"/>
                <w:szCs w:val="21"/>
              </w:rPr>
              <w:t>最大长度</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F62CDD">
            <w:pPr>
              <w:spacing w:after="160"/>
              <w:rPr>
                <w:sz w:val="21"/>
                <w:szCs w:val="21"/>
              </w:rPr>
            </w:pPr>
            <w:r>
              <w:rPr>
                <w:rFonts w:ascii="Arial Unicode MS" w:hAnsi="Arial Unicode MS" w:eastAsia="Arial Unicode MS" w:cs="Arial Unicode MS"/>
                <w:b/>
                <w:bCs/>
                <w:sz w:val="21"/>
                <w:szCs w:val="21"/>
              </w:rPr>
              <w:t>说明</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3C358">
            <w:pPr>
              <w:spacing w:after="160"/>
              <w:rPr>
                <w:sz w:val="21"/>
                <w:szCs w:val="21"/>
              </w:rPr>
            </w:pPr>
            <w:r>
              <w:rPr>
                <w:rFonts w:ascii="Arial Unicode MS" w:hAnsi="Arial Unicode MS" w:eastAsia="Arial Unicode MS" w:cs="Arial Unicode MS"/>
                <w:b/>
                <w:bCs/>
                <w:sz w:val="21"/>
                <w:szCs w:val="21"/>
              </w:rPr>
              <w:t>示例</w:t>
            </w:r>
          </w:p>
        </w:tc>
      </w:tr>
      <w:tr w14:paraId="6085EE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1B932D">
            <w:pPr>
              <w:spacing w:after="160"/>
              <w:rPr>
                <w:sz w:val="21"/>
                <w:szCs w:val="21"/>
              </w:rPr>
            </w:pPr>
            <w:r>
              <w:rPr>
                <w:rFonts w:hint="eastAsia"/>
                <w:sz w:val="21"/>
                <w:szCs w:val="21"/>
              </w:rPr>
              <w:t>sku_id</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EA0C3A">
            <w:pPr>
              <w:spacing w:after="160"/>
              <w:rPr>
                <w:sz w:val="21"/>
                <w:szCs w:val="21"/>
              </w:rPr>
            </w:pPr>
            <w:r>
              <w:rPr>
                <w:rFonts w:hint="eastAsia"/>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3CF9B">
            <w:pPr>
              <w:spacing w:after="160"/>
              <w:rPr>
                <w:sz w:val="21"/>
                <w:szCs w:val="21"/>
              </w:rPr>
            </w:pPr>
            <w:r>
              <w:rPr>
                <w:rFonts w:hint="eastAsia"/>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A0528A">
            <w:pPr>
              <w:spacing w:after="160"/>
              <w:rPr>
                <w:sz w:val="21"/>
                <w:szCs w:val="21"/>
              </w:rPr>
            </w:pPr>
            <w:r>
              <w:rPr>
                <w:rFonts w:hint="eastAsia"/>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8B3AD2">
            <w:pPr>
              <w:spacing w:after="160"/>
              <w:rPr>
                <w:sz w:val="21"/>
                <w:szCs w:val="21"/>
              </w:rPr>
            </w:pPr>
            <w:r>
              <w:rPr>
                <w:rFonts w:hint="eastAsia"/>
                <w:sz w:val="21"/>
                <w:szCs w:val="21"/>
              </w:rPr>
              <w:t>sku id</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5C5717">
            <w:pPr>
              <w:spacing w:after="160"/>
              <w:rPr>
                <w:sz w:val="21"/>
                <w:szCs w:val="21"/>
              </w:rPr>
            </w:pPr>
            <w:r>
              <w:rPr>
                <w:rFonts w:hint="eastAsia"/>
                <w:sz w:val="21"/>
                <w:szCs w:val="21"/>
              </w:rPr>
              <w:t>"</w:t>
            </w:r>
            <w:r>
              <w:rPr>
                <w:rFonts w:ascii="Roboto" w:hAnsi="Roboto" w:eastAsia="Roboto" w:cs="Roboto"/>
                <w:b/>
                <w:color w:val="303844"/>
                <w:sz w:val="21"/>
                <w:shd w:val="clear" w:color="auto" w:fill="F9FAFC"/>
              </w:rPr>
              <w:t>2302990075_2019666499</w:t>
            </w:r>
            <w:r>
              <w:rPr>
                <w:rFonts w:hint="eastAsia" w:ascii="Roboto" w:hAnsi="Roboto" w:eastAsia="Roboto" w:cs="Roboto"/>
                <w:b/>
                <w:color w:val="303844"/>
                <w:sz w:val="21"/>
                <w:shd w:val="clear" w:color="auto" w:fill="F9FAFC"/>
              </w:rPr>
              <w:t>"</w:t>
            </w:r>
          </w:p>
        </w:tc>
      </w:tr>
      <w:tr w14:paraId="23ADCA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0E8ED0">
            <w:pPr>
              <w:spacing w:after="160"/>
              <w:rPr>
                <w:sz w:val="21"/>
                <w:szCs w:val="21"/>
              </w:rPr>
            </w:pPr>
            <w:r>
              <w:rPr>
                <w:sz w:val="21"/>
                <w:szCs w:val="21"/>
              </w:rPr>
              <w:t>batch_no</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974F8">
            <w:pPr>
              <w:spacing w:after="160"/>
              <w:rPr>
                <w:sz w:val="21"/>
                <w:szCs w:val="21"/>
              </w:rPr>
            </w:pPr>
            <w:r>
              <w:rPr>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8F26E">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5969D6">
            <w:pPr>
              <w:spacing w:after="160"/>
              <w:rPr>
                <w:sz w:val="21"/>
                <w:szCs w:val="21"/>
              </w:rPr>
            </w:pPr>
            <w:r>
              <w:rPr>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E1BAC">
            <w:pPr>
              <w:spacing w:after="160"/>
              <w:rPr>
                <w:sz w:val="21"/>
                <w:szCs w:val="21"/>
              </w:rPr>
            </w:pPr>
            <w:r>
              <w:rPr>
                <w:rFonts w:ascii="Arial Unicode MS" w:hAnsi="Arial Unicode MS" w:eastAsia="Arial Unicode MS" w:cs="Arial Unicode MS"/>
                <w:sz w:val="21"/>
                <w:szCs w:val="21"/>
              </w:rPr>
              <w:t>批次号，全局唯一</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B862AA">
            <w:pPr>
              <w:spacing w:line="240" w:lineRule="auto"/>
              <w:rPr>
                <w:sz w:val="21"/>
                <w:szCs w:val="21"/>
              </w:rPr>
            </w:pPr>
            <w:r>
              <w:rPr>
                <w:sz w:val="21"/>
                <w:szCs w:val="21"/>
              </w:rPr>
              <w:t>"</w:t>
            </w:r>
            <w:r>
              <w:rPr>
                <w:rFonts w:ascii="JetBrains Mono" w:hAnsi="JetBrains Mono" w:eastAsia="JetBrains Mono" w:cs="JetBrains Mono"/>
                <w:color w:val="000000"/>
                <w:sz w:val="23"/>
                <w:shd w:val="clear" w:color="auto" w:fill="FFFFFF"/>
              </w:rPr>
              <w:t>2026021772289588</w:t>
            </w:r>
            <w:r>
              <w:rPr>
                <w:sz w:val="21"/>
                <w:szCs w:val="21"/>
              </w:rPr>
              <w:t>"</w:t>
            </w:r>
          </w:p>
        </w:tc>
      </w:tr>
      <w:tr w14:paraId="1E7E32C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455485">
            <w:pPr>
              <w:spacing w:after="160"/>
              <w:rPr>
                <w:sz w:val="21"/>
                <w:szCs w:val="21"/>
              </w:rPr>
            </w:pPr>
            <w:r>
              <w:rPr>
                <w:rFonts w:ascii="Roboto" w:hAnsi="Roboto" w:eastAsia="Roboto" w:cs="Roboto"/>
                <w:color w:val="172B4D"/>
                <w:sz w:val="21"/>
                <w:szCs w:val="21"/>
                <w:highlight w:val="white"/>
              </w:rPr>
              <w:t>inbound_id</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84DF4">
            <w:pPr>
              <w:spacing w:after="160"/>
              <w:rPr>
                <w:sz w:val="21"/>
                <w:szCs w:val="21"/>
              </w:rPr>
            </w:pPr>
            <w:r>
              <w:rPr>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36919">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C3CDA9">
            <w:pPr>
              <w:spacing w:after="160"/>
              <w:rPr>
                <w:sz w:val="21"/>
                <w:szCs w:val="21"/>
              </w:rPr>
            </w:pPr>
            <w:r>
              <w:rPr>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B57D40">
            <w:pPr>
              <w:spacing w:after="160"/>
              <w:rPr>
                <w:sz w:val="21"/>
                <w:szCs w:val="21"/>
              </w:rPr>
            </w:pPr>
            <w:r>
              <w:rPr>
                <w:rFonts w:ascii="Arial Unicode MS" w:hAnsi="Arial Unicode MS" w:eastAsia="Arial Unicode MS" w:cs="Arial Unicode MS"/>
                <w:sz w:val="21"/>
                <w:szCs w:val="21"/>
              </w:rPr>
              <w:t>入库单号</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92C436">
            <w:pPr>
              <w:spacing w:after="160"/>
              <w:rPr>
                <w:sz w:val="21"/>
                <w:szCs w:val="21"/>
              </w:rPr>
            </w:pPr>
            <w:r>
              <w:rPr>
                <w:sz w:val="21"/>
                <w:szCs w:val="21"/>
              </w:rPr>
              <w:t>"</w:t>
            </w:r>
            <w:r>
              <w:rPr>
                <w:rFonts w:ascii="Roboto" w:hAnsi="Roboto" w:eastAsia="Roboto" w:cs="Roboto"/>
                <w:color w:val="303844"/>
                <w:sz w:val="21"/>
                <w:szCs w:val="21"/>
                <w:shd w:val="clear" w:color="auto" w:fill="F9FAFC"/>
              </w:rPr>
              <w:t>IBBSK03082</w:t>
            </w:r>
            <w:r>
              <w:rPr>
                <w:sz w:val="21"/>
                <w:szCs w:val="21"/>
              </w:rPr>
              <w:t>"</w:t>
            </w:r>
          </w:p>
        </w:tc>
      </w:tr>
      <w:tr w14:paraId="703E97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F7427">
            <w:pPr>
              <w:spacing w:after="160"/>
              <w:rPr>
                <w:sz w:val="21"/>
                <w:szCs w:val="21"/>
              </w:rPr>
            </w:pPr>
            <w:r>
              <w:rPr>
                <w:rFonts w:ascii="Roboto" w:hAnsi="Roboto" w:eastAsia="Roboto" w:cs="Roboto"/>
                <w:color w:val="172B4D"/>
                <w:sz w:val="21"/>
                <w:szCs w:val="21"/>
                <w:highlight w:val="white"/>
              </w:rPr>
              <w:t>inbound_date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C7F746">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6622FB">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58B5E6">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713AB">
            <w:pPr>
              <w:spacing w:after="160"/>
              <w:rPr>
                <w:sz w:val="21"/>
                <w:szCs w:val="21"/>
              </w:rPr>
            </w:pPr>
            <w:r>
              <w:rPr>
                <w:rFonts w:ascii="Arial Unicode MS" w:hAnsi="Arial Unicode MS" w:eastAsia="Arial Unicode MS" w:cs="Arial Unicode MS"/>
                <w:sz w:val="21"/>
                <w:szCs w:val="21"/>
              </w:rPr>
              <w:t>入库时间戳</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A5C2A">
            <w:pPr>
              <w:spacing w:after="160"/>
              <w:rPr>
                <w:sz w:val="21"/>
                <w:szCs w:val="21"/>
              </w:rPr>
            </w:pPr>
            <w:r>
              <w:rPr>
                <w:rFonts w:ascii="Roboto" w:hAnsi="Roboto" w:eastAsia="Roboto" w:cs="Roboto"/>
                <w:color w:val="172B4D"/>
                <w:sz w:val="21"/>
                <w:szCs w:val="21"/>
                <w:highlight w:val="white"/>
              </w:rPr>
              <w:t>1766534400</w:t>
            </w:r>
          </w:p>
        </w:tc>
      </w:tr>
      <w:tr w14:paraId="5EB1C9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FD32C">
            <w:pPr>
              <w:spacing w:after="160"/>
              <w:rPr>
                <w:sz w:val="21"/>
                <w:szCs w:val="21"/>
              </w:rPr>
            </w:pPr>
            <w:r>
              <w:rPr>
                <w:sz w:val="21"/>
                <w:szCs w:val="21"/>
              </w:rPr>
              <w:t>sku_quality</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95033F">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AA4D93">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6EB109">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8A5553">
            <w:pPr>
              <w:spacing w:line="240" w:lineRule="auto"/>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sku质量:</w:t>
            </w:r>
          </w:p>
          <w:p w14:paraId="44F82DB0">
            <w:pPr>
              <w:spacing w:line="240" w:lineRule="auto"/>
            </w:pPr>
            <w:r>
              <w:rPr>
                <w:rFonts w:ascii="Arial Unicode MS" w:hAnsi="Arial Unicode MS" w:eastAsia="Arial Unicode MS" w:cs="Arial Unicode MS"/>
                <w:sz w:val="21"/>
                <w:szCs w:val="21"/>
              </w:rPr>
              <w:t xml:space="preserve"> 0: </w:t>
            </w:r>
            <w:r>
              <w:rPr>
                <w:rFonts w:ascii="JetBrains Mono" w:hAnsi="JetBrains Mono" w:eastAsia="JetBrains Mono" w:cs="JetBrains Mono"/>
                <w:b/>
                <w:color w:val="008000"/>
                <w:sz w:val="23"/>
                <w:shd w:val="clear" w:color="auto" w:fill="FFFFFF"/>
              </w:rPr>
              <w:t>Good</w:t>
            </w:r>
          </w:p>
          <w:p w14:paraId="7FFD9F49">
            <w:pPr>
              <w:spacing w:line="240" w:lineRule="auto"/>
            </w:pPr>
            <w:r>
              <w:rPr>
                <w:rFonts w:ascii="Arial Unicode MS" w:hAnsi="Arial Unicode MS" w:eastAsia="Arial Unicode MS" w:cs="Arial Unicode MS"/>
                <w:sz w:val="21"/>
                <w:szCs w:val="21"/>
              </w:rPr>
              <w:t xml:space="preserve"> 1: </w:t>
            </w:r>
            <w:r>
              <w:rPr>
                <w:rFonts w:ascii="JetBrains Mono" w:hAnsi="JetBrains Mono" w:eastAsia="JetBrains Mono" w:cs="JetBrains Mono"/>
                <w:b/>
                <w:color w:val="008000"/>
                <w:sz w:val="23"/>
                <w:shd w:val="clear" w:color="auto" w:fill="FFFFFF"/>
              </w:rPr>
              <w:t>Damage</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4B85E">
            <w:pPr>
              <w:spacing w:after="160"/>
              <w:rPr>
                <w:sz w:val="21"/>
                <w:szCs w:val="21"/>
              </w:rPr>
            </w:pPr>
            <w:r>
              <w:rPr>
                <w:rFonts w:hint="eastAsia"/>
                <w:sz w:val="21"/>
                <w:szCs w:val="21"/>
              </w:rPr>
              <w:t>0</w:t>
            </w:r>
          </w:p>
        </w:tc>
      </w:tr>
      <w:tr w14:paraId="1E5438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9CC338">
            <w:pPr>
              <w:spacing w:after="160"/>
              <w:rPr>
                <w:sz w:val="21"/>
                <w:szCs w:val="21"/>
              </w:rPr>
            </w:pPr>
            <w:r>
              <w:rPr>
                <w:sz w:val="21"/>
                <w:szCs w:val="21"/>
              </w:rPr>
              <w:t>origin_whs_id</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FA1CAD">
            <w:pPr>
              <w:spacing w:after="160"/>
              <w:rPr>
                <w:sz w:val="21"/>
                <w:szCs w:val="21"/>
              </w:rPr>
            </w:pPr>
            <w:r>
              <w:rPr>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AF0D1">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53ED7">
            <w:pPr>
              <w:spacing w:after="160"/>
              <w:rPr>
                <w:sz w:val="21"/>
                <w:szCs w:val="21"/>
              </w:rPr>
            </w:pPr>
            <w:r>
              <w:rPr>
                <w:sz w:val="21"/>
                <w:szCs w:val="21"/>
              </w:rPr>
              <w:t>16</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28B1CC">
            <w:pPr>
              <w:spacing w:after="160"/>
              <w:rPr>
                <w:sz w:val="21"/>
                <w:szCs w:val="21"/>
              </w:rPr>
            </w:pPr>
            <w:r>
              <w:rPr>
                <w:rFonts w:ascii="Arial Unicode MS" w:hAnsi="Arial Unicode MS" w:eastAsia="Arial Unicode MS" w:cs="Arial Unicode MS"/>
                <w:sz w:val="21"/>
                <w:szCs w:val="21"/>
              </w:rPr>
              <w:t>仓库id</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39A3F8">
            <w:pPr>
              <w:spacing w:after="160"/>
              <w:rPr>
                <w:sz w:val="21"/>
                <w:szCs w:val="21"/>
              </w:rPr>
            </w:pPr>
            <w:r>
              <w:rPr>
                <w:sz w:val="21"/>
                <w:szCs w:val="21"/>
              </w:rPr>
              <w:t>"</w:t>
            </w:r>
            <w:r>
              <w:rPr>
                <w:rFonts w:ascii="Roboto" w:hAnsi="Roboto" w:eastAsia="Roboto" w:cs="Roboto"/>
                <w:color w:val="303844"/>
                <w:sz w:val="21"/>
                <w:szCs w:val="21"/>
                <w:shd w:val="clear" w:color="auto" w:fill="F9FAFC"/>
              </w:rPr>
              <w:t>SGC</w:t>
            </w:r>
            <w:r>
              <w:rPr>
                <w:sz w:val="21"/>
                <w:szCs w:val="21"/>
              </w:rPr>
              <w:t>"</w:t>
            </w:r>
          </w:p>
        </w:tc>
      </w:tr>
      <w:tr w14:paraId="3A44C5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B5949">
            <w:pPr>
              <w:spacing w:after="160"/>
              <w:rPr>
                <w:sz w:val="21"/>
                <w:szCs w:val="21"/>
              </w:rPr>
            </w:pPr>
            <w:r>
              <w:rPr>
                <w:sz w:val="21"/>
                <w:szCs w:val="21"/>
              </w:rPr>
              <w:t>supplier_id</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CF793">
            <w:pPr>
              <w:spacing w:after="160"/>
              <w:rPr>
                <w:sz w:val="21"/>
                <w:szCs w:val="21"/>
              </w:rPr>
            </w:pPr>
            <w:r>
              <w:rPr>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D282C5">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F742B">
            <w:pPr>
              <w:spacing w:after="160"/>
              <w:rPr>
                <w:sz w:val="21"/>
                <w:szCs w:val="21"/>
              </w:rPr>
            </w:pPr>
            <w:r>
              <w:rPr>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485CBB">
            <w:pPr>
              <w:spacing w:after="160"/>
              <w:rPr>
                <w:sz w:val="21"/>
                <w:szCs w:val="21"/>
              </w:rPr>
            </w:pPr>
            <w:r>
              <w:rPr>
                <w:rFonts w:ascii="Arial Unicode MS" w:hAnsi="Arial Unicode MS" w:eastAsia="Arial Unicode MS" w:cs="Arial Unicode MS"/>
                <w:sz w:val="21"/>
                <w:szCs w:val="21"/>
              </w:rPr>
              <w:t>供应商id</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1A33DF">
            <w:pPr>
              <w:spacing w:after="160"/>
              <w:rPr>
                <w:sz w:val="21"/>
                <w:szCs w:val="21"/>
              </w:rPr>
            </w:pPr>
            <w:r>
              <w:rPr>
                <w:sz w:val="21"/>
                <w:szCs w:val="21"/>
              </w:rPr>
              <w:t>"</w:t>
            </w:r>
            <w:r>
              <w:rPr>
                <w:rFonts w:ascii="Roboto" w:hAnsi="Roboto" w:eastAsia="Roboto" w:cs="Roboto"/>
                <w:color w:val="303844"/>
                <w:sz w:val="21"/>
                <w:szCs w:val="21"/>
                <w:shd w:val="clear" w:color="auto" w:fill="F9FAFC"/>
              </w:rPr>
              <w:t>SSG1595335573586010113</w:t>
            </w:r>
            <w:r>
              <w:rPr>
                <w:sz w:val="21"/>
                <w:szCs w:val="21"/>
              </w:rPr>
              <w:t>"</w:t>
            </w:r>
          </w:p>
        </w:tc>
      </w:tr>
      <w:tr w14:paraId="4537F9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74636">
            <w:pPr>
              <w:spacing w:after="160"/>
              <w:rPr>
                <w:sz w:val="21"/>
                <w:szCs w:val="21"/>
              </w:rPr>
            </w:pPr>
            <w:r>
              <w:rPr>
                <w:rFonts w:hint="eastAsia"/>
                <w:sz w:val="21"/>
                <w:szCs w:val="21"/>
              </w:rPr>
              <w:t>supplier_name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FD75C9">
            <w:pPr>
              <w:spacing w:after="160"/>
              <w:rPr>
                <w:sz w:val="21"/>
                <w:szCs w:val="21"/>
              </w:rPr>
            </w:pPr>
            <w:r>
              <w:rPr>
                <w:rFonts w:hint="eastAsia"/>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C76B6">
            <w:pPr>
              <w:spacing w:after="160"/>
              <w:rPr>
                <w:sz w:val="21"/>
                <w:szCs w:val="21"/>
              </w:rPr>
            </w:pPr>
            <w:r>
              <w:rPr>
                <w:rFonts w:hint="eastAsia"/>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830407">
            <w:pPr>
              <w:spacing w:after="160"/>
              <w:rPr>
                <w:sz w:val="21"/>
                <w:szCs w:val="21"/>
              </w:rPr>
            </w:pPr>
            <w:r>
              <w:rPr>
                <w:rFonts w:hint="eastAsia"/>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3E4734">
            <w:pPr>
              <w:spacing w:after="160"/>
              <w:rPr>
                <w:sz w:val="21"/>
                <w:szCs w:val="21"/>
              </w:rPr>
            </w:pPr>
            <w:r>
              <w:rPr>
                <w:rFonts w:hint="eastAsia"/>
                <w:sz w:val="21"/>
                <w:szCs w:val="21"/>
              </w:rPr>
              <w:t>供应商name</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3E5461">
            <w:pPr>
              <w:spacing w:after="160"/>
              <w:rPr>
                <w:sz w:val="18"/>
                <w:szCs w:val="21"/>
              </w:rPr>
            </w:pPr>
            <w:r>
              <w:rPr>
                <w:rFonts w:hint="eastAsia"/>
                <w:sz w:val="18"/>
                <w:szCs w:val="21"/>
              </w:rPr>
              <w:t>"</w:t>
            </w:r>
            <w:r>
              <w:rPr>
                <w:rFonts w:ascii="-apple-system" w:hAnsi="-apple-system" w:eastAsia="-apple-system" w:cs="-apple-system"/>
                <w:color w:val="000000"/>
                <w:sz w:val="18"/>
                <w:shd w:val="clear" w:color="auto" w:fill="FAFAFA"/>
              </w:rPr>
              <w:t>SPH2028670238723198977</w:t>
            </w:r>
            <w:r>
              <w:rPr>
                <w:rFonts w:hint="eastAsia"/>
                <w:sz w:val="18"/>
                <w:szCs w:val="21"/>
              </w:rPr>
              <w:t>"</w:t>
            </w:r>
          </w:p>
        </w:tc>
      </w:tr>
      <w:tr w14:paraId="51853D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75BAF">
            <w:pPr>
              <w:spacing w:after="160"/>
              <w:rPr>
                <w:color w:val="FF9C99"/>
                <w:sz w:val="21"/>
                <w:szCs w:val="21"/>
              </w:rPr>
            </w:pPr>
            <w:r>
              <w:rPr>
                <w:color w:val="FF9C99"/>
                <w:sz w:val="21"/>
              </w:rPr>
              <w:t>purchase_type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5081C">
            <w:pPr>
              <w:spacing w:after="160"/>
              <w:rPr>
                <w:color w:val="FF9C99"/>
                <w:sz w:val="21"/>
                <w:szCs w:val="21"/>
              </w:rPr>
            </w:pPr>
            <w:r>
              <w:rPr>
                <w:rFonts w:hint="eastAsia"/>
                <w:color w:val="FF9C99"/>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151B92">
            <w:pPr>
              <w:spacing w:after="160"/>
              <w:rPr>
                <w:color w:val="FF9C99"/>
                <w:sz w:val="21"/>
                <w:szCs w:val="21"/>
              </w:rPr>
            </w:pPr>
            <w:r>
              <w:rPr>
                <w:rFonts w:hint="eastAsia"/>
                <w:color w:val="FF9C99"/>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CFA48D">
            <w:pPr>
              <w:spacing w:after="160"/>
              <w:rPr>
                <w:color w:val="FF9C99"/>
                <w:sz w:val="21"/>
                <w:szCs w:val="21"/>
              </w:rPr>
            </w:pPr>
            <w:r>
              <w:rPr>
                <w:rFonts w:hint="eastAsia"/>
                <w:color w:val="FF9C99"/>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8A05E">
            <w:pPr>
              <w:spacing w:after="160"/>
              <w:rPr>
                <w:color w:val="FF9C99"/>
                <w:sz w:val="21"/>
                <w:szCs w:val="21"/>
              </w:rPr>
            </w:pPr>
            <w:r>
              <w:rPr>
                <w:rFonts w:ascii="-apple-system" w:hAnsi="-apple-system" w:eastAsia="-apple-system" w:cs="-apple-system"/>
                <w:color w:val="FF9C99"/>
                <w:sz w:val="21"/>
                <w:shd w:val="clear" w:color="auto" w:fill="FAFAFA"/>
              </w:rPr>
              <w:t>Consignment</w:t>
            </w:r>
            <w:r>
              <w:rPr>
                <w:rFonts w:hint="eastAsia" w:ascii="-apple-system" w:hAnsi="-apple-system" w:eastAsia="-apple-system" w:cs="-apple-system"/>
                <w:color w:val="FF9C99"/>
                <w:sz w:val="21"/>
                <w:shd w:val="clear" w:color="auto" w:fill="FAFAFA"/>
              </w:rPr>
              <w:t xml:space="preserve"> 或者 </w:t>
            </w:r>
            <w:r>
              <w:rPr>
                <w:color w:val="FF9C99"/>
                <w:sz w:val="21"/>
                <w:shd w:val="clear" w:color="auto" w:fill="FAFAFA"/>
              </w:rPr>
              <w:t>Outright</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5D2C9C">
            <w:pPr>
              <w:spacing w:after="160"/>
              <w:rPr>
                <w:color w:val="FF9C99"/>
                <w:sz w:val="21"/>
                <w:szCs w:val="21"/>
              </w:rPr>
            </w:pPr>
            <w:r>
              <w:rPr>
                <w:rFonts w:ascii="-apple-system" w:hAnsi="-apple-system" w:eastAsia="-apple-system" w:cs="-apple-system"/>
                <w:color w:val="FF9C99"/>
                <w:sz w:val="21"/>
                <w:shd w:val="clear" w:color="auto" w:fill="FAFAFA"/>
              </w:rPr>
              <w:t>Consignment</w:t>
            </w:r>
          </w:p>
        </w:tc>
      </w:tr>
      <w:tr w14:paraId="07E7BF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8E5C0">
            <w:pPr>
              <w:spacing w:after="160"/>
              <w:rPr>
                <w:sz w:val="21"/>
                <w:szCs w:val="21"/>
              </w:rPr>
            </w:pPr>
            <w:r>
              <w:rPr>
                <w:sz w:val="21"/>
                <w:szCs w:val="21"/>
              </w:rPr>
              <w:t>production_date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2E100">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DE865B">
            <w:pPr>
              <w:spacing w:after="160"/>
              <w:rPr>
                <w:sz w:val="21"/>
                <w:szCs w:val="21"/>
              </w:rPr>
            </w:pPr>
            <w:r>
              <w:rPr>
                <w:rFonts w:ascii="Arial Unicode MS" w:hAnsi="Arial Unicode MS" w:eastAsia="Arial Unicode MS" w:cs="Arial Unicode MS"/>
                <w:sz w:val="21"/>
                <w:szCs w:val="21"/>
              </w:rPr>
              <w:t>否</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5243A">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BB6BE">
            <w:pPr>
              <w:spacing w:after="160"/>
              <w:rPr>
                <w:sz w:val="21"/>
                <w:szCs w:val="21"/>
              </w:rPr>
            </w:pPr>
            <w:r>
              <w:rPr>
                <w:rFonts w:ascii="Arial Unicode MS" w:hAnsi="Arial Unicode MS" w:eastAsia="Arial Unicode MS" w:cs="Arial Unicode MS"/>
                <w:sz w:val="21"/>
                <w:szCs w:val="21"/>
              </w:rPr>
              <w:t>生产日期</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FE3944">
            <w:pPr>
              <w:spacing w:after="160"/>
              <w:rPr>
                <w:sz w:val="21"/>
                <w:szCs w:val="21"/>
              </w:rPr>
            </w:pPr>
            <w:r>
              <w:rPr>
                <w:sz w:val="21"/>
                <w:szCs w:val="21"/>
              </w:rPr>
              <w:t>1681603200</w:t>
            </w:r>
          </w:p>
        </w:tc>
      </w:tr>
      <w:tr w14:paraId="1DBF98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A7F86">
            <w:pPr>
              <w:spacing w:after="160"/>
              <w:rPr>
                <w:sz w:val="21"/>
                <w:szCs w:val="21"/>
              </w:rPr>
            </w:pPr>
            <w:r>
              <w:rPr>
                <w:sz w:val="21"/>
                <w:szCs w:val="21"/>
              </w:rPr>
              <w:t>expiration_date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BB19C2">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D81EC3">
            <w:pPr>
              <w:spacing w:after="160"/>
              <w:rPr>
                <w:sz w:val="21"/>
                <w:szCs w:val="21"/>
              </w:rPr>
            </w:pPr>
            <w:r>
              <w:rPr>
                <w:rFonts w:ascii="Arial Unicode MS" w:hAnsi="Arial Unicode MS" w:eastAsia="Arial Unicode MS" w:cs="Arial Unicode MS"/>
                <w:sz w:val="21"/>
                <w:szCs w:val="21"/>
              </w:rPr>
              <w:t>否</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20FF46">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EDF181">
            <w:pPr>
              <w:spacing w:after="160"/>
              <w:rPr>
                <w:sz w:val="21"/>
                <w:szCs w:val="21"/>
              </w:rPr>
            </w:pPr>
            <w:r>
              <w:rPr>
                <w:rFonts w:ascii="Arial Unicode MS" w:hAnsi="Arial Unicode MS" w:eastAsia="Arial Unicode MS" w:cs="Arial Unicode MS"/>
                <w:sz w:val="21"/>
                <w:szCs w:val="21"/>
              </w:rPr>
              <w:t>过期日期</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56A9DF">
            <w:pPr>
              <w:spacing w:after="160"/>
              <w:rPr>
                <w:sz w:val="21"/>
                <w:szCs w:val="21"/>
              </w:rPr>
            </w:pPr>
            <w:r>
              <w:rPr>
                <w:sz w:val="21"/>
                <w:szCs w:val="21"/>
              </w:rPr>
              <w:t>1807747200</w:t>
            </w:r>
          </w:p>
        </w:tc>
      </w:tr>
      <w:tr w14:paraId="6B61F6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575F39">
            <w:pPr>
              <w:spacing w:after="160"/>
              <w:rPr>
                <w:sz w:val="21"/>
                <w:szCs w:val="21"/>
              </w:rPr>
            </w:pPr>
            <w:r>
              <w:rPr>
                <w:sz w:val="21"/>
                <w:szCs w:val="21"/>
              </w:rPr>
              <w:t>block_type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ECF5DB">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A0BED4">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C5B6EA">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06F810">
            <w:pPr>
              <w:spacing w:line="240" w:lineRule="auto"/>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 xml:space="preserve">冻结类型: </w:t>
            </w:r>
          </w:p>
          <w:p w14:paraId="20675B7A">
            <w:pPr>
              <w:spacing w:line="240" w:lineRule="auto"/>
            </w:pPr>
            <w:r>
              <w:rPr>
                <w:rFonts w:ascii="Arial Unicode MS" w:hAnsi="Arial Unicode MS" w:eastAsia="Arial Unicode MS" w:cs="Arial Unicode MS"/>
                <w:sz w:val="21"/>
                <w:szCs w:val="21"/>
              </w:rPr>
              <w:t xml:space="preserve">0:  </w:t>
            </w:r>
            <w:r>
              <w:rPr>
                <w:rFonts w:ascii="JetBrains Mono" w:hAnsi="JetBrains Mono" w:eastAsia="JetBrains Mono" w:cs="JetBrains Mono"/>
                <w:b/>
                <w:color w:val="008000"/>
                <w:sz w:val="23"/>
                <w:shd w:val="clear" w:color="auto" w:fill="FFFFFF"/>
              </w:rPr>
              <w:t>Normal</w:t>
            </w:r>
          </w:p>
          <w:p w14:paraId="382D0CBF">
            <w:pPr>
              <w:spacing w:line="240" w:lineRule="auto"/>
            </w:pPr>
            <w:r>
              <w:rPr>
                <w:rFonts w:ascii="Arial Unicode MS" w:hAnsi="Arial Unicode MS" w:eastAsia="Arial Unicode MS" w:cs="Arial Unicode MS"/>
                <w:sz w:val="21"/>
                <w:szCs w:val="21"/>
              </w:rPr>
              <w:t xml:space="preserve">1:  </w:t>
            </w:r>
            <w:r>
              <w:rPr>
                <w:rFonts w:ascii="JetBrains Mono" w:hAnsi="JetBrains Mono" w:eastAsia="JetBrains Mono" w:cs="JetBrains Mono"/>
                <w:b/>
                <w:color w:val="008000"/>
                <w:sz w:val="23"/>
                <w:shd w:val="clear" w:color="auto" w:fill="FFFFFF"/>
              </w:rPr>
              <w:t>Expiring</w:t>
            </w:r>
          </w:p>
          <w:p w14:paraId="334EC26B">
            <w:pPr>
              <w:spacing w:line="240" w:lineRule="auto"/>
            </w:pPr>
            <w:r>
              <w:rPr>
                <w:rFonts w:ascii="Arial Unicode MS" w:hAnsi="Arial Unicode MS" w:eastAsia="Arial Unicode MS" w:cs="Arial Unicode MS"/>
                <w:sz w:val="21"/>
                <w:szCs w:val="21"/>
              </w:rPr>
              <w:t xml:space="preserve">3: </w:t>
            </w:r>
            <w:r>
              <w:rPr>
                <w:rFonts w:ascii="JetBrains Mono" w:hAnsi="JetBrains Mono" w:eastAsia="JetBrains Mono" w:cs="JetBrains Mono"/>
                <w:b/>
                <w:color w:val="008000"/>
                <w:sz w:val="23"/>
                <w:shd w:val="clear" w:color="auto" w:fill="FFFFFF"/>
              </w:rPr>
              <w:t>Expired</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856433">
            <w:pPr>
              <w:spacing w:after="160"/>
              <w:rPr>
                <w:sz w:val="21"/>
                <w:szCs w:val="21"/>
              </w:rPr>
            </w:pPr>
            <w:r>
              <w:rPr>
                <w:sz w:val="21"/>
                <w:szCs w:val="21"/>
              </w:rPr>
              <w:t>0</w:t>
            </w:r>
          </w:p>
        </w:tc>
      </w:tr>
      <w:tr w14:paraId="25DBE1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4812FD">
            <w:pPr>
              <w:spacing w:after="160"/>
              <w:rPr>
                <w:strike/>
                <w:color w:val="FF0000"/>
                <w:sz w:val="21"/>
                <w:szCs w:val="21"/>
              </w:rPr>
            </w:pPr>
            <w:r>
              <w:rPr>
                <w:strike/>
                <w:color w:val="FF0000"/>
                <w:sz w:val="21"/>
                <w:szCs w:val="21"/>
              </w:rPr>
              <w:t>mbn</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0D4F3F">
            <w:pPr>
              <w:spacing w:after="160"/>
              <w:rPr>
                <w:strike/>
                <w:color w:val="FF0000"/>
                <w:sz w:val="21"/>
                <w:szCs w:val="21"/>
              </w:rPr>
            </w:pPr>
            <w:r>
              <w:rPr>
                <w:strike/>
                <w:color w:val="FF0000"/>
                <w:sz w:val="21"/>
                <w:szCs w:val="21"/>
              </w:rPr>
              <w:t>string</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A60DD6">
            <w:pPr>
              <w:spacing w:after="160"/>
              <w:rPr>
                <w:strike/>
                <w:color w:val="FF0000"/>
                <w:sz w:val="21"/>
                <w:szCs w:val="21"/>
              </w:rPr>
            </w:pPr>
            <w:r>
              <w:rPr>
                <w:rFonts w:ascii="Arial Unicode MS" w:hAnsi="Arial Unicode MS" w:eastAsia="Arial Unicode MS" w:cs="Arial Unicode MS"/>
                <w:strike/>
                <w:color w:val="FF0000"/>
                <w:sz w:val="21"/>
                <w:szCs w:val="21"/>
              </w:rPr>
              <w:t>否</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6D9E97">
            <w:pPr>
              <w:spacing w:after="160"/>
              <w:rPr>
                <w:strike/>
                <w:color w:val="FF0000"/>
                <w:sz w:val="21"/>
                <w:szCs w:val="21"/>
              </w:rPr>
            </w:pPr>
            <w:r>
              <w:rPr>
                <w:strike/>
                <w:color w:val="FF0000"/>
                <w:sz w:val="21"/>
                <w:szCs w:val="21"/>
              </w:rPr>
              <w:t>64</w:t>
            </w: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69C426">
            <w:pPr>
              <w:spacing w:after="160"/>
              <w:rPr>
                <w:strike/>
                <w:color w:val="FF0000"/>
                <w:sz w:val="21"/>
                <w:szCs w:val="21"/>
              </w:rPr>
            </w:pPr>
            <w:r>
              <w:rPr>
                <w:rFonts w:ascii="Arial Unicode MS" w:hAnsi="Arial Unicode MS" w:eastAsia="Arial Unicode MS" w:cs="Arial Unicode MS"/>
                <w:strike/>
                <w:color w:val="FF0000"/>
                <w:sz w:val="21"/>
                <w:szCs w:val="21"/>
              </w:rPr>
              <w:t>药品标识</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6AF9C">
            <w:pPr>
              <w:spacing w:after="160"/>
              <w:rPr>
                <w:strike/>
                <w:color w:val="FF0000"/>
                <w:sz w:val="21"/>
                <w:szCs w:val="21"/>
              </w:rPr>
            </w:pPr>
            <w:r>
              <w:rPr>
                <w:strike/>
                <w:color w:val="FF0000"/>
                <w:sz w:val="21"/>
                <w:szCs w:val="21"/>
              </w:rPr>
              <w:t>"</w:t>
            </w:r>
            <w:r>
              <w:rPr>
                <w:rFonts w:ascii="Roboto" w:hAnsi="Roboto" w:eastAsia="Roboto" w:cs="Roboto"/>
                <w:strike/>
                <w:color w:val="FF0000"/>
                <w:sz w:val="21"/>
                <w:szCs w:val="21"/>
                <w:shd w:val="clear" w:color="auto" w:fill="F9FAFC"/>
              </w:rPr>
              <w:t>IBBSK03082</w:t>
            </w:r>
            <w:r>
              <w:rPr>
                <w:strike/>
                <w:color w:val="FF0000"/>
                <w:sz w:val="21"/>
                <w:szCs w:val="21"/>
              </w:rPr>
              <w:t>"</w:t>
            </w:r>
          </w:p>
        </w:tc>
      </w:tr>
      <w:tr w14:paraId="79B088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ECA31">
            <w:pPr>
              <w:spacing w:after="160"/>
              <w:rPr>
                <w:sz w:val="21"/>
                <w:szCs w:val="21"/>
              </w:rPr>
            </w:pPr>
            <w:r>
              <w:rPr>
                <w:sz w:val="21"/>
                <w:szCs w:val="21"/>
              </w:rPr>
              <w:t>ctime</w:t>
            </w:r>
          </w:p>
        </w:tc>
        <w:tc>
          <w:tcPr>
            <w:tcW w:w="7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7FB2BB">
            <w:pPr>
              <w:spacing w:after="160"/>
              <w:rPr>
                <w:sz w:val="21"/>
                <w:szCs w:val="21"/>
              </w:rPr>
            </w:pPr>
            <w:r>
              <w:rPr>
                <w:sz w:val="21"/>
                <w:szCs w:val="21"/>
              </w:rPr>
              <w:t>int</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8B6BB">
            <w:pPr>
              <w:spacing w:after="160"/>
              <w:rPr>
                <w:sz w:val="21"/>
                <w:szCs w:val="21"/>
              </w:rPr>
            </w:pPr>
            <w:r>
              <w:rPr>
                <w:rFonts w:ascii="Arial Unicode MS" w:hAnsi="Arial Unicode MS" w:eastAsia="Arial Unicode MS" w:cs="Arial Unicode MS"/>
                <w:sz w:val="21"/>
                <w:szCs w:val="21"/>
              </w:rPr>
              <w:t>是</w:t>
            </w:r>
          </w:p>
        </w:tc>
        <w:tc>
          <w:tcPr>
            <w:tcW w:w="6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86F516">
            <w:pPr>
              <w:spacing w:after="160"/>
              <w:rPr>
                <w:sz w:val="21"/>
                <w:szCs w:val="21"/>
              </w:rPr>
            </w:pPr>
          </w:p>
        </w:tc>
        <w:tc>
          <w:tcPr>
            <w:tcW w:w="362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4F59A">
            <w:pPr>
              <w:spacing w:after="160"/>
              <w:rPr>
                <w:sz w:val="21"/>
                <w:szCs w:val="21"/>
              </w:rPr>
            </w:pPr>
            <w:r>
              <w:rPr>
                <w:rFonts w:ascii="Arial Unicode MS" w:hAnsi="Arial Unicode MS" w:eastAsia="Arial Unicode MS" w:cs="Arial Unicode MS"/>
                <w:sz w:val="21"/>
                <w:szCs w:val="21"/>
              </w:rPr>
              <w:t>创建时间</w:t>
            </w:r>
          </w:p>
        </w:tc>
        <w:tc>
          <w:tcPr>
            <w:tcW w:w="181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FF0005">
            <w:pPr>
              <w:spacing w:after="160"/>
              <w:rPr>
                <w:sz w:val="21"/>
                <w:szCs w:val="21"/>
              </w:rPr>
            </w:pPr>
            <w:r>
              <w:rPr>
                <w:rFonts w:ascii="Roboto" w:hAnsi="Roboto" w:eastAsia="Roboto" w:cs="Roboto"/>
                <w:sz w:val="21"/>
                <w:szCs w:val="21"/>
                <w:shd w:val="clear" w:color="auto" w:fill="FAFAFA"/>
              </w:rPr>
              <w:t>1767683440</w:t>
            </w:r>
          </w:p>
        </w:tc>
      </w:tr>
    </w:tbl>
    <w:p w14:paraId="0482908C">
      <w:pPr>
        <w:pStyle w:val="5"/>
        <w:keepNext w:val="0"/>
        <w:keepLines w:val="0"/>
        <w:spacing w:before="360" w:after="240" w:line="300" w:lineRule="auto"/>
        <w:rPr>
          <w:b/>
          <w:bCs/>
          <w:color w:val="000000"/>
          <w:sz w:val="21"/>
          <w:szCs w:val="21"/>
        </w:rPr>
      </w:pPr>
      <w:bookmarkStart w:id="70" w:name="_hasw2okfvws9" w:colFirst="0" w:colLast="0"/>
      <w:bookmarkEnd w:id="70"/>
      <w:bookmarkStart w:id="71" w:name="_Toc3x8byy"/>
      <w:bookmarkStart w:id="72" w:name="_Tocxh5vez"/>
      <w:r>
        <w:rPr>
          <w:rFonts w:ascii="Arial Unicode MS" w:hAnsi="Arial Unicode MS" w:eastAsia="Arial Unicode MS" w:cs="Arial Unicode MS"/>
          <w:b/>
          <w:bCs/>
          <w:color w:val="000000"/>
          <w:sz w:val="21"/>
          <w:szCs w:val="21"/>
        </w:rPr>
        <w:t>响应字段</w:t>
      </w:r>
      <w:bookmarkEnd w:id="71"/>
      <w:bookmarkEnd w:id="72"/>
    </w:p>
    <w:tbl>
      <w:tblPr>
        <w:tblStyle w:val="12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70"/>
        <w:gridCol w:w="765"/>
        <w:gridCol w:w="690"/>
        <w:gridCol w:w="780"/>
        <w:gridCol w:w="3600"/>
        <w:gridCol w:w="1770"/>
      </w:tblGrid>
      <w:tr w14:paraId="7D51BA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EFFC3D">
            <w:pPr>
              <w:spacing w:after="160"/>
              <w:rPr>
                <w:sz w:val="21"/>
                <w:szCs w:val="21"/>
              </w:rPr>
            </w:pPr>
            <w:r>
              <w:rPr>
                <w:rFonts w:ascii="Arial Unicode MS" w:hAnsi="Arial Unicode MS" w:eastAsia="Arial Unicode MS" w:cs="Arial Unicode MS"/>
                <w:b/>
                <w:bCs/>
                <w:sz w:val="21"/>
                <w:szCs w:val="21"/>
              </w:rPr>
              <w:t>字段名</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C7E89">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7F2775">
            <w:pPr>
              <w:spacing w:after="160"/>
              <w:rPr>
                <w:sz w:val="21"/>
                <w:szCs w:val="21"/>
              </w:rPr>
            </w:pPr>
            <w:r>
              <w:rPr>
                <w:rFonts w:ascii="Arial Unicode MS" w:hAnsi="Arial Unicode MS" w:eastAsia="Arial Unicode MS" w:cs="Arial Unicode MS"/>
                <w:b/>
                <w:bCs/>
                <w:sz w:val="21"/>
                <w:szCs w:val="21"/>
              </w:rPr>
              <w:t>是否必须</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199D9A">
            <w:pPr>
              <w:spacing w:after="160"/>
              <w:rPr>
                <w:sz w:val="21"/>
                <w:szCs w:val="21"/>
              </w:rPr>
            </w:pPr>
            <w:r>
              <w:rPr>
                <w:rFonts w:ascii="Arial Unicode MS" w:hAnsi="Arial Unicode MS" w:eastAsia="Arial Unicode MS" w:cs="Arial Unicode MS"/>
                <w:b/>
                <w:bCs/>
                <w:sz w:val="21"/>
                <w:szCs w:val="21"/>
              </w:rPr>
              <w:t>最大长度</w:t>
            </w:r>
          </w:p>
        </w:tc>
        <w:tc>
          <w:tcPr>
            <w:tcW w:w="36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BFFE95">
            <w:pPr>
              <w:spacing w:after="160"/>
              <w:rPr>
                <w:sz w:val="21"/>
                <w:szCs w:val="21"/>
              </w:rPr>
            </w:pPr>
            <w:r>
              <w:rPr>
                <w:rFonts w:ascii="Arial Unicode MS" w:hAnsi="Arial Unicode MS" w:eastAsia="Arial Unicode MS" w:cs="Arial Unicode MS"/>
                <w:b/>
                <w:bCs/>
                <w:sz w:val="21"/>
                <w:szCs w:val="21"/>
              </w:rPr>
              <w:t>说明</w:t>
            </w:r>
          </w:p>
        </w:tc>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96413D">
            <w:pPr>
              <w:spacing w:after="160"/>
              <w:rPr>
                <w:sz w:val="21"/>
                <w:szCs w:val="21"/>
              </w:rPr>
            </w:pPr>
            <w:r>
              <w:rPr>
                <w:rFonts w:ascii="Arial Unicode MS" w:hAnsi="Arial Unicode MS" w:eastAsia="Arial Unicode MS" w:cs="Arial Unicode MS"/>
                <w:b/>
                <w:bCs/>
                <w:sz w:val="21"/>
                <w:szCs w:val="21"/>
              </w:rPr>
              <w:t>示例</w:t>
            </w:r>
          </w:p>
        </w:tc>
      </w:tr>
      <w:tr w14:paraId="238A41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5AAB0">
            <w:pPr>
              <w:spacing w:after="160"/>
              <w:rPr>
                <w:sz w:val="21"/>
                <w:szCs w:val="21"/>
              </w:rPr>
            </w:pPr>
            <w:r>
              <w:rPr>
                <w:rFonts w:hint="eastAsia"/>
                <w:sz w:val="21"/>
                <w:szCs w:val="21"/>
              </w:rPr>
              <w:t>无</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2061E">
            <w:pPr>
              <w:spacing w:after="160"/>
              <w:rPr>
                <w:sz w:val="21"/>
                <w:szCs w:val="21"/>
              </w:rPr>
            </w:pP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C1811F">
            <w:pPr>
              <w:spacing w:after="160"/>
              <w:rPr>
                <w:sz w:val="21"/>
                <w:szCs w:val="21"/>
              </w:rPr>
            </w:pP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833C07">
            <w:pPr>
              <w:spacing w:after="160"/>
              <w:rPr>
                <w:sz w:val="21"/>
                <w:szCs w:val="21"/>
              </w:rPr>
            </w:pPr>
          </w:p>
        </w:tc>
        <w:tc>
          <w:tcPr>
            <w:tcW w:w="36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A2DA77">
            <w:pPr>
              <w:spacing w:after="160"/>
              <w:rPr>
                <w:sz w:val="21"/>
                <w:szCs w:val="21"/>
              </w:rPr>
            </w:pPr>
          </w:p>
        </w:tc>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40617">
            <w:pPr>
              <w:spacing w:after="160"/>
              <w:rPr>
                <w:sz w:val="21"/>
                <w:szCs w:val="21"/>
              </w:rPr>
            </w:pPr>
          </w:p>
        </w:tc>
      </w:tr>
    </w:tbl>
    <w:p w14:paraId="09F8E3FF">
      <w:pPr>
        <w:pStyle w:val="5"/>
        <w:keepNext w:val="0"/>
        <w:keepLines w:val="0"/>
        <w:spacing w:before="360" w:after="240" w:line="300" w:lineRule="auto"/>
      </w:pPr>
      <w:bookmarkStart w:id="73" w:name="_rb87w2ilo8d" w:colFirst="0" w:colLast="0"/>
      <w:bookmarkEnd w:id="73"/>
      <w:bookmarkStart w:id="74" w:name="_Tocw3lu7h"/>
      <w:bookmarkStart w:id="75" w:name="_Toccod0o5"/>
      <w:r>
        <w:rPr>
          <w:rFonts w:ascii="Arial Unicode MS" w:hAnsi="Arial Unicode MS" w:eastAsia="Arial Unicode MS" w:cs="Arial Unicode MS"/>
          <w:b/>
          <w:bCs/>
          <w:color w:val="000000"/>
          <w:sz w:val="21"/>
          <w:szCs w:val="21"/>
        </w:rPr>
        <w:t>返回码</w:t>
      </w:r>
      <w:bookmarkEnd w:id="74"/>
      <w:bookmarkEnd w:id="75"/>
    </w:p>
    <w:tbl>
      <w:tblPr>
        <w:tblStyle w:val="22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9"/>
        <w:gridCol w:w="3459"/>
        <w:gridCol w:w="2285"/>
        <w:gridCol w:w="2285"/>
      </w:tblGrid>
      <w:tr w14:paraId="1115E1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4F751F">
            <w:pPr>
              <w:spacing w:after="160"/>
              <w:rPr>
                <w:sz w:val="21"/>
                <w:szCs w:val="21"/>
              </w:rPr>
            </w:pPr>
            <w:r>
              <w:rPr>
                <w:rFonts w:ascii="Arial Unicode MS" w:hAnsi="Arial Unicode MS" w:eastAsia="Arial Unicode MS" w:cs="Arial Unicode MS"/>
                <w:b/>
                <w:bCs/>
                <w:sz w:val="21"/>
                <w:szCs w:val="21"/>
              </w:rPr>
              <w:t>返回码</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CE4AC">
            <w:pPr>
              <w:spacing w:after="160"/>
              <w:rPr>
                <w:sz w:val="21"/>
                <w:szCs w:val="21"/>
              </w:rPr>
            </w:pPr>
            <w:r>
              <w:rPr>
                <w:rFonts w:ascii="Arial Unicode MS" w:hAnsi="Arial Unicode MS" w:eastAsia="Arial Unicode MS" w:cs="Arial Unicode MS"/>
                <w:b/>
                <w:bCs/>
                <w:sz w:val="21"/>
                <w:szCs w:val="21"/>
              </w:rPr>
              <w:t>描述</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EDA673">
            <w:pPr>
              <w:spacing w:after="160"/>
              <w:rPr>
                <w:sz w:val="21"/>
                <w:szCs w:val="21"/>
              </w:rPr>
            </w:pPr>
            <w:r>
              <w:rPr>
                <w:rFonts w:ascii="Arial Unicode MS" w:hAnsi="Arial Unicode MS" w:eastAsia="Arial Unicode MS" w:cs="Arial Unicode MS"/>
                <w:b/>
                <w:bCs/>
                <w:sz w:val="21"/>
                <w:szCs w:val="21"/>
              </w:rPr>
              <w:t>说明</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176F4F">
            <w:pPr>
              <w:spacing w:after="160"/>
              <w:rPr>
                <w:b/>
                <w:bCs/>
                <w:sz w:val="21"/>
                <w:szCs w:val="21"/>
              </w:rPr>
            </w:pPr>
            <w:r>
              <w:rPr>
                <w:rFonts w:ascii="Arial Unicode MS" w:hAnsi="Arial Unicode MS" w:eastAsia="Arial Unicode MS" w:cs="Arial Unicode MS"/>
                <w:b/>
                <w:bCs/>
                <w:sz w:val="21"/>
                <w:szCs w:val="21"/>
              </w:rPr>
              <w:t>是否需要自动重试</w:t>
            </w:r>
          </w:p>
        </w:tc>
      </w:tr>
      <w:tr w14:paraId="4FCA1A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87F0E0">
            <w:pPr>
              <w:spacing w:after="160"/>
              <w:rPr>
                <w:sz w:val="21"/>
                <w:szCs w:val="21"/>
              </w:rPr>
            </w:pPr>
            <w:r>
              <w:rPr>
                <w:rFonts w:ascii="等线" w:hAnsi="等线" w:eastAsia="等线" w:cs="等线"/>
                <w:color w:val="000000"/>
              </w:rPr>
              <w:t>-10011001</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307D51">
            <w:pPr>
              <w:spacing w:after="160"/>
              <w:rPr>
                <w:sz w:val="21"/>
                <w:szCs w:val="21"/>
              </w:rPr>
            </w:pPr>
            <w:r>
              <w:rPr>
                <w:rFonts w:ascii="等线" w:hAnsi="等线" w:eastAsia="等线" w:cs="等线"/>
                <w:color w:val="000000"/>
              </w:rPr>
              <w:t>参数非法</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447240">
            <w:pPr>
              <w:spacing w:after="160"/>
              <w:rPr>
                <w:sz w:val="21"/>
                <w:szCs w:val="21"/>
              </w:rPr>
            </w:pPr>
            <w:r>
              <w:rPr>
                <w:rFonts w:ascii="等线" w:hAnsi="等线" w:eastAsia="等线" w:cs="等线"/>
                <w:color w:val="000000"/>
              </w:rPr>
              <w:t>比如参数是否必填、类型不符、长度不正确、非法字符、主键重复等</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FFBC1">
            <w:pPr>
              <w:spacing w:after="160"/>
              <w:rPr>
                <w:sz w:val="21"/>
                <w:szCs w:val="21"/>
              </w:rPr>
            </w:pPr>
            <w:r>
              <w:rPr>
                <w:rFonts w:ascii="等线" w:hAnsi="等线" w:eastAsia="等线" w:cs="等线"/>
                <w:color w:val="000000"/>
              </w:rPr>
              <w:t>否</w:t>
            </w:r>
          </w:p>
        </w:tc>
      </w:tr>
      <w:tr w14:paraId="0D037B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FC536">
            <w:pPr>
              <w:spacing w:after="160"/>
              <w:rPr>
                <w:sz w:val="21"/>
                <w:szCs w:val="21"/>
              </w:rPr>
            </w:pPr>
            <w:r>
              <w:rPr>
                <w:rFonts w:ascii="等线" w:hAnsi="等线" w:eastAsia="等线" w:cs="等线"/>
                <w:color w:val="000000"/>
              </w:rPr>
              <w:t>-10011010</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D5D38">
            <w:pPr>
              <w:spacing w:after="160"/>
              <w:rPr>
                <w:sz w:val="21"/>
                <w:szCs w:val="21"/>
              </w:rPr>
            </w:pPr>
            <w:r>
              <w:rPr>
                <w:rFonts w:ascii="等线" w:hAnsi="等线" w:eastAsia="等线" w:cs="等线"/>
                <w:color w:val="000000"/>
              </w:rPr>
              <w:t>单据类型未配置</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1DF473">
            <w:pPr>
              <w:spacing w:after="160"/>
              <w:rPr>
                <w:sz w:val="21"/>
                <w:szCs w:val="21"/>
              </w:rPr>
            </w:pPr>
            <w:r>
              <w:rPr>
                <w:rFonts w:ascii="等线" w:hAnsi="等线" w:eastAsia="等线" w:cs="等线"/>
                <w:color w:val="000000"/>
              </w:rPr>
              <w:t>单据类型未配置</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7C815">
            <w:pPr>
              <w:spacing w:after="160"/>
              <w:rPr>
                <w:sz w:val="21"/>
                <w:szCs w:val="21"/>
              </w:rPr>
            </w:pPr>
            <w:r>
              <w:rPr>
                <w:rFonts w:ascii="等线" w:hAnsi="等线" w:eastAsia="等线" w:cs="等线"/>
                <w:color w:val="000000"/>
              </w:rPr>
              <w:t>否</w:t>
            </w:r>
          </w:p>
        </w:tc>
      </w:tr>
      <w:tr w14:paraId="77CF66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6C4D3">
            <w:pPr>
              <w:spacing w:after="160"/>
              <w:rPr>
                <w:sz w:val="21"/>
                <w:szCs w:val="21"/>
              </w:rPr>
            </w:pPr>
            <w:r>
              <w:rPr>
                <w:rFonts w:ascii="等线" w:hAnsi="等线" w:eastAsia="等线" w:cs="等线"/>
                <w:color w:val="000000"/>
              </w:rPr>
              <w:t>-10011023</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09C2D3">
            <w:pPr>
              <w:spacing w:after="160"/>
              <w:rPr>
                <w:sz w:val="21"/>
                <w:szCs w:val="21"/>
              </w:rPr>
            </w:pPr>
            <w:r>
              <w:rPr>
                <w:rFonts w:ascii="等线" w:hAnsi="等线" w:eastAsia="等线" w:cs="等线"/>
                <w:color w:val="000000"/>
              </w:rPr>
              <w:t>SKU不存在</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83C8E7">
            <w:pPr>
              <w:spacing w:after="160"/>
              <w:rPr>
                <w:sz w:val="21"/>
                <w:szCs w:val="21"/>
              </w:rPr>
            </w:pPr>
            <w:r>
              <w:rPr>
                <w:rFonts w:ascii="等线" w:hAnsi="等线" w:eastAsia="等线" w:cs="等线"/>
                <w:color w:val="000000"/>
              </w:rPr>
              <w:t>SKU不存在</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BF4538">
            <w:pPr>
              <w:spacing w:after="160"/>
              <w:rPr>
                <w:sz w:val="21"/>
                <w:szCs w:val="21"/>
              </w:rPr>
            </w:pPr>
            <w:r>
              <w:rPr>
                <w:rFonts w:ascii="等线" w:hAnsi="等线" w:eastAsia="等线" w:cs="等线"/>
                <w:color w:val="000000"/>
              </w:rPr>
              <w:t>否</w:t>
            </w:r>
          </w:p>
        </w:tc>
      </w:tr>
      <w:tr w14:paraId="0A9AF2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E6765">
            <w:pPr>
              <w:spacing w:after="160"/>
              <w:rPr>
                <w:sz w:val="21"/>
                <w:szCs w:val="21"/>
              </w:rPr>
            </w:pPr>
            <w:r>
              <w:rPr>
                <w:rFonts w:ascii="等线" w:hAnsi="等线" w:eastAsia="等线" w:cs="等线"/>
                <w:color w:val="000000"/>
              </w:rPr>
              <w:t>-10011049</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F179D0">
            <w:pPr>
              <w:spacing w:after="160"/>
              <w:rPr>
                <w:sz w:val="21"/>
                <w:szCs w:val="21"/>
              </w:rPr>
            </w:pPr>
            <w:r>
              <w:rPr>
                <w:rFonts w:ascii="等线" w:hAnsi="等线" w:eastAsia="等线" w:cs="等线"/>
                <w:color w:val="000000"/>
              </w:rPr>
              <w:t>仓库不存在</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AFE86">
            <w:pPr>
              <w:spacing w:after="160"/>
              <w:rPr>
                <w:sz w:val="21"/>
                <w:szCs w:val="21"/>
              </w:rPr>
            </w:pPr>
            <w:r>
              <w:rPr>
                <w:rFonts w:ascii="等线" w:hAnsi="等线" w:eastAsia="等线" w:cs="等线"/>
                <w:color w:val="000000"/>
              </w:rPr>
              <w:t>未配置仓库</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32BFA">
            <w:pPr>
              <w:spacing w:after="160"/>
              <w:rPr>
                <w:sz w:val="21"/>
                <w:szCs w:val="21"/>
              </w:rPr>
            </w:pPr>
            <w:r>
              <w:rPr>
                <w:rFonts w:ascii="等线" w:hAnsi="等线" w:eastAsia="等线" w:cs="等线"/>
                <w:color w:val="000000"/>
              </w:rPr>
              <w:t>否</w:t>
            </w:r>
          </w:p>
        </w:tc>
      </w:tr>
      <w:tr w14:paraId="39977B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5ED2C3">
            <w:pPr>
              <w:spacing w:after="160"/>
              <w:rPr>
                <w:sz w:val="21"/>
                <w:szCs w:val="21"/>
              </w:rPr>
            </w:pPr>
            <w:r>
              <w:rPr>
                <w:rFonts w:ascii="等线" w:hAnsi="等线" w:eastAsia="等线" w:cs="等线"/>
                <w:color w:val="000000"/>
              </w:rPr>
              <w:t>-10011098</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87315">
            <w:pPr>
              <w:spacing w:after="160"/>
              <w:rPr>
                <w:sz w:val="21"/>
                <w:szCs w:val="21"/>
              </w:rPr>
            </w:pPr>
            <w:r>
              <w:rPr>
                <w:rFonts w:ascii="等线" w:hAnsi="等线" w:eastAsia="等线" w:cs="等线"/>
                <w:color w:val="000000"/>
              </w:rPr>
              <w:t>其他非法操作</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3CA5E">
            <w:pPr>
              <w:spacing w:after="160"/>
              <w:rPr>
                <w:sz w:val="21"/>
                <w:szCs w:val="21"/>
              </w:rPr>
            </w:pPr>
            <w:r>
              <w:rPr>
                <w:rFonts w:ascii="等线" w:hAnsi="等线" w:eastAsia="等线" w:cs="等线"/>
                <w:color w:val="000000"/>
              </w:rPr>
              <w:t>上述未枚举时兜底使用</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A7348A">
            <w:pPr>
              <w:spacing w:after="160"/>
              <w:rPr>
                <w:sz w:val="21"/>
                <w:szCs w:val="21"/>
              </w:rPr>
            </w:pPr>
            <w:r>
              <w:rPr>
                <w:rFonts w:ascii="等线" w:hAnsi="等线" w:eastAsia="等线" w:cs="等线"/>
                <w:color w:val="000000"/>
              </w:rPr>
              <w:t>否</w:t>
            </w:r>
          </w:p>
        </w:tc>
      </w:tr>
      <w:tr w14:paraId="405DA8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66267E">
            <w:pPr>
              <w:spacing w:after="160"/>
              <w:rPr>
                <w:sz w:val="21"/>
                <w:szCs w:val="21"/>
              </w:rPr>
            </w:pPr>
            <w:r>
              <w:rPr>
                <w:rFonts w:ascii="等线" w:hAnsi="等线" w:eastAsia="等线" w:cs="等线"/>
                <w:color w:val="000000"/>
              </w:rPr>
              <w:t>-10011099</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DF5DDC">
            <w:pPr>
              <w:spacing w:after="160"/>
              <w:rPr>
                <w:sz w:val="21"/>
                <w:szCs w:val="21"/>
              </w:rPr>
            </w:pPr>
            <w:r>
              <w:rPr>
                <w:rFonts w:ascii="等线" w:hAnsi="等线" w:eastAsia="等线" w:cs="等线"/>
                <w:color w:val="000000"/>
              </w:rPr>
              <w:t>系统错误</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20693C">
            <w:pPr>
              <w:spacing w:after="160"/>
              <w:rPr>
                <w:sz w:val="21"/>
                <w:szCs w:val="21"/>
              </w:rPr>
            </w:pPr>
            <w:r>
              <w:rPr>
                <w:rFonts w:ascii="等线" w:hAnsi="等线" w:eastAsia="等线" w:cs="等线"/>
                <w:color w:val="000000"/>
              </w:rPr>
              <w:t>如限流、数据库错误、内部错误等等</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1F1FF">
            <w:pPr>
              <w:spacing w:after="160"/>
              <w:rPr>
                <w:sz w:val="21"/>
                <w:szCs w:val="21"/>
              </w:rPr>
            </w:pPr>
            <w:r>
              <w:rPr>
                <w:rFonts w:ascii="等线" w:hAnsi="等线" w:eastAsia="等线" w:cs="等线"/>
                <w:color w:val="000000"/>
              </w:rPr>
              <w:t>是</w:t>
            </w:r>
          </w:p>
        </w:tc>
      </w:tr>
    </w:tbl>
    <w:p w14:paraId="641FBF7D"/>
    <w:p w14:paraId="31021446">
      <w:pPr>
        <w:pStyle w:val="4"/>
        <w:keepNext w:val="0"/>
        <w:keepLines w:val="0"/>
        <w:spacing w:before="360" w:after="240" w:line="300" w:lineRule="auto"/>
      </w:pPr>
      <w:bookmarkStart w:id="76" w:name="_ts2n6glmqf00" w:colFirst="0" w:colLast="0"/>
      <w:bookmarkEnd w:id="76"/>
      <w:bookmarkStart w:id="77" w:name="_Tocaskod3"/>
      <w:bookmarkStart w:id="78" w:name="_Tockp0m5k"/>
      <w:r>
        <w:rPr>
          <w:rFonts w:ascii="Arial Unicode MS" w:hAnsi="Arial Unicode MS" w:eastAsia="Arial Unicode MS" w:cs="Arial Unicode MS"/>
          <w:b/>
          <w:bCs/>
          <w:color w:val="000000"/>
          <w:sz w:val="33"/>
          <w:szCs w:val="33"/>
        </w:rPr>
        <w:t>2.2 WMS给Vendor下发单据变更接口</w:t>
      </w:r>
      <w:bookmarkEnd w:id="77"/>
      <w:bookmarkEnd w:id="78"/>
    </w:p>
    <w:tbl>
      <w:tblPr>
        <w:tblStyle w:val="34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155"/>
      </w:tblGrid>
      <w:tr w14:paraId="6F6387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D0908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466A3B">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640AF">
            <w:pPr>
              <w:spacing w:after="160"/>
              <w:rPr>
                <w:b/>
                <w:bCs/>
                <w:sz w:val="21"/>
                <w:szCs w:val="21"/>
              </w:rPr>
            </w:pPr>
            <w:r>
              <w:rPr>
                <w:rFonts w:ascii="Arial Unicode MS" w:hAnsi="Arial Unicode MS" w:eastAsia="Arial Unicode MS" w:cs="Arial Unicode MS"/>
                <w:b/>
                <w:bCs/>
                <w:sz w:val="21"/>
                <w:szCs w:val="21"/>
              </w:rPr>
              <w:t>调用方</w:t>
            </w:r>
          </w:p>
        </w:tc>
        <w:tc>
          <w:tcPr>
            <w:tcW w:w="415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CC5EF4">
            <w:pPr>
              <w:spacing w:after="160"/>
              <w:rPr>
                <w:sz w:val="21"/>
                <w:szCs w:val="21"/>
              </w:rPr>
            </w:pPr>
            <w:r>
              <w:rPr>
                <w:rFonts w:ascii="Arial Unicode MS" w:hAnsi="Arial Unicode MS" w:eastAsia="Arial Unicode MS" w:cs="Arial Unicode MS"/>
                <w:b/>
                <w:bCs/>
                <w:sz w:val="21"/>
                <w:szCs w:val="21"/>
              </w:rPr>
              <w:t>业务要求</w:t>
            </w:r>
          </w:p>
        </w:tc>
      </w:tr>
      <w:tr w14:paraId="436735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849004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39BEBFA">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B87CF0">
            <w:pPr>
              <w:spacing w:after="160"/>
              <w:rPr>
                <w:sz w:val="21"/>
                <w:szCs w:val="21"/>
              </w:rPr>
            </w:pPr>
          </w:p>
        </w:tc>
        <w:tc>
          <w:tcPr>
            <w:tcW w:w="415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39DAF9F">
            <w:pPr>
              <w:spacing w:after="160"/>
              <w:rPr>
                <w:sz w:val="21"/>
                <w:szCs w:val="21"/>
              </w:rPr>
            </w:pPr>
          </w:p>
        </w:tc>
      </w:tr>
      <w:tr w14:paraId="407D20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7F98A0">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/automation/tovendor/inbound/order/update_inbound_order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0F29DC">
            <w:pPr>
              <w:spacing w:after="160"/>
              <w:rPr>
                <w:sz w:val="21"/>
                <w:szCs w:val="21"/>
              </w:rPr>
            </w:pPr>
            <w:r>
              <w:rPr>
                <w:rFonts w:ascii="宋体" w:hAnsi="宋体" w:eastAsia="宋体" w:cs="宋体"/>
                <w:color w:val="172B4D"/>
                <w:sz w:val="21"/>
                <w:szCs w:val="21"/>
                <w:highlight w:val="white"/>
              </w:rPr>
              <w:t>WMS上架任务变更之后同步给Vendor</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5C0CD">
            <w:pPr>
              <w:spacing w:after="160"/>
              <w:rPr>
                <w:sz w:val="21"/>
                <w:szCs w:val="21"/>
              </w:rPr>
            </w:pPr>
            <w:r>
              <w:rPr>
                <w:sz w:val="21"/>
                <w:szCs w:val="21"/>
              </w:rPr>
              <w:t>shopee</w:t>
            </w:r>
          </w:p>
        </w:tc>
        <w:tc>
          <w:tcPr>
            <w:tcW w:w="4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82572F">
            <w:pPr>
              <w:spacing w:after="160"/>
              <w:rPr>
                <w:sz w:val="21"/>
                <w:szCs w:val="21"/>
              </w:rPr>
            </w:pPr>
            <w:r>
              <w:rPr>
                <w:rFonts w:ascii="Arial Unicode MS" w:hAnsi="Arial Unicode MS" w:eastAsia="Arial Unicode MS" w:cs="Arial Unicode MS"/>
                <w:sz w:val="21"/>
                <w:szCs w:val="21"/>
              </w:rPr>
              <w:t>1、WMS 上架完成或者改变任务优先级或者提报了异常，会同步给vendor。</w:t>
            </w:r>
          </w:p>
          <w:p w14:paraId="07577055">
            <w:pPr>
              <w:spacing w:after="160"/>
              <w:rPr>
                <w:sz w:val="21"/>
                <w:szCs w:val="21"/>
              </w:rPr>
            </w:pPr>
            <w:r>
              <w:rPr>
                <w:rFonts w:ascii="Arial Unicode MS" w:hAnsi="Arial Unicode MS" w:eastAsia="Arial Unicode MS" w:cs="Arial Unicode MS"/>
                <w:sz w:val="21"/>
                <w:szCs w:val="21"/>
              </w:rPr>
              <w:t>2、如果wms执行了上架，不会实时同步给vendor，需要vendor定时或者节点触发主动从wms获取最新的任务状态和明细</w:t>
            </w:r>
          </w:p>
        </w:tc>
      </w:tr>
    </w:tbl>
    <w:p w14:paraId="1B57B458"/>
    <w:tbl>
      <w:tblPr>
        <w:tblStyle w:val="35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170"/>
      </w:tblGrid>
      <w:tr w14:paraId="52CBE5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360"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E6100">
            <w:pPr>
              <w:spacing w:after="160"/>
              <w:rPr>
                <w:sz w:val="21"/>
                <w:szCs w:val="21"/>
              </w:rPr>
            </w:pPr>
            <w:r>
              <w:rPr>
                <w:rFonts w:ascii="Arial Unicode MS" w:hAnsi="Arial Unicode MS" w:eastAsia="Arial Unicode MS" w:cs="Arial Unicode MS"/>
                <w:b/>
                <w:bCs/>
                <w:sz w:val="21"/>
                <w:szCs w:val="21"/>
              </w:rPr>
              <w:t>接口系统要求</w:t>
            </w:r>
          </w:p>
        </w:tc>
      </w:tr>
      <w:tr w14:paraId="0C0900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2DC18">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285F8">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DA61AB">
            <w:pPr>
              <w:spacing w:after="160"/>
              <w:rPr>
                <w:sz w:val="21"/>
                <w:szCs w:val="21"/>
              </w:rPr>
            </w:pPr>
            <w:r>
              <w:rPr>
                <w:rFonts w:ascii="Arial Unicode MS" w:hAnsi="Arial Unicode MS" w:eastAsia="Arial Unicode MS" w:cs="Arial Unicode MS"/>
                <w:b/>
                <w:bCs/>
                <w:sz w:val="21"/>
                <w:szCs w:val="21"/>
              </w:rPr>
              <w:t>幂等字段</w:t>
            </w:r>
          </w:p>
        </w:tc>
        <w:tc>
          <w:tcPr>
            <w:tcW w:w="41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E1D082">
            <w:pPr>
              <w:spacing w:after="160"/>
              <w:rPr>
                <w:sz w:val="21"/>
                <w:szCs w:val="21"/>
              </w:rPr>
            </w:pPr>
            <w:r>
              <w:rPr>
                <w:rFonts w:ascii="Arial Unicode MS" w:hAnsi="Arial Unicode MS" w:eastAsia="Arial Unicode MS" w:cs="Arial Unicode MS"/>
                <w:b/>
                <w:bCs/>
                <w:sz w:val="21"/>
                <w:szCs w:val="21"/>
              </w:rPr>
              <w:t>降级方案</w:t>
            </w:r>
          </w:p>
        </w:tc>
      </w:tr>
      <w:tr w14:paraId="40F7BA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75DEBD">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EED38C">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36885C">
            <w:pPr>
              <w:spacing w:after="160"/>
              <w:rPr>
                <w:sz w:val="21"/>
                <w:szCs w:val="21"/>
              </w:rPr>
            </w:pPr>
            <w:r>
              <w:rPr>
                <w:rFonts w:hint="eastAsia"/>
                <w:sz w:val="21"/>
                <w:szCs w:val="21"/>
              </w:rPr>
              <w:t>无</w:t>
            </w:r>
          </w:p>
        </w:tc>
        <w:tc>
          <w:tcPr>
            <w:tcW w:w="41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1A1DD7">
            <w:pPr>
              <w:spacing w:after="160"/>
              <w:rPr>
                <w:b/>
                <w:bCs/>
                <w:sz w:val="21"/>
                <w:szCs w:val="21"/>
              </w:rPr>
            </w:pPr>
            <w:r>
              <w:rPr>
                <w:rFonts w:ascii="Arial Unicode MS" w:hAnsi="Arial Unicode MS" w:eastAsia="Arial Unicode MS" w:cs="Arial Unicode MS"/>
                <w:b/>
                <w:bCs/>
                <w:sz w:val="21"/>
                <w:szCs w:val="21"/>
              </w:rPr>
              <w:t>无</w:t>
            </w:r>
          </w:p>
        </w:tc>
      </w:tr>
    </w:tbl>
    <w:p w14:paraId="7ACB7083">
      <w:pPr>
        <w:pStyle w:val="5"/>
        <w:keepNext w:val="0"/>
        <w:keepLines w:val="0"/>
        <w:spacing w:before="360" w:after="240" w:line="300" w:lineRule="auto"/>
        <w:rPr>
          <w:b/>
          <w:bCs/>
          <w:color w:val="000000"/>
          <w:sz w:val="21"/>
          <w:szCs w:val="21"/>
        </w:rPr>
      </w:pPr>
      <w:bookmarkStart w:id="79" w:name="_4wng6tasxcie" w:colFirst="0" w:colLast="0"/>
      <w:bookmarkEnd w:id="79"/>
      <w:bookmarkStart w:id="80" w:name="_Tocpxas6j"/>
      <w:bookmarkStart w:id="81" w:name="_Toc167jmi"/>
      <w:r>
        <w:rPr>
          <w:rFonts w:ascii="Arial Unicode MS" w:hAnsi="Arial Unicode MS" w:eastAsia="Arial Unicode MS" w:cs="Arial Unicode MS"/>
          <w:b/>
          <w:bCs/>
          <w:color w:val="000000"/>
          <w:sz w:val="21"/>
          <w:szCs w:val="21"/>
        </w:rPr>
        <w:t>请求字段</w:t>
      </w:r>
      <w:bookmarkEnd w:id="80"/>
      <w:bookmarkEnd w:id="81"/>
    </w:p>
    <w:tbl>
      <w:tblPr>
        <w:tblStyle w:val="22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15"/>
        <w:gridCol w:w="1380"/>
        <w:gridCol w:w="765"/>
        <w:gridCol w:w="795"/>
        <w:gridCol w:w="3120"/>
        <w:gridCol w:w="2040"/>
      </w:tblGrid>
      <w:tr w14:paraId="311932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A83DEF">
            <w:pPr>
              <w:spacing w:after="160"/>
              <w:rPr>
                <w:sz w:val="21"/>
                <w:szCs w:val="21"/>
              </w:rPr>
            </w:pPr>
            <w:r>
              <w:rPr>
                <w:rFonts w:ascii="Arial Unicode MS" w:hAnsi="Arial Unicode MS" w:eastAsia="Arial Unicode MS" w:cs="Arial Unicode MS"/>
                <w:b/>
                <w:bCs/>
                <w:sz w:val="21"/>
                <w:szCs w:val="21"/>
              </w:rPr>
              <w:t>字段名</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CECD6">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F6C6F9">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3C3AC3">
            <w:pPr>
              <w:spacing w:after="160"/>
              <w:rPr>
                <w:sz w:val="21"/>
                <w:szCs w:val="21"/>
              </w:rPr>
            </w:pPr>
            <w:r>
              <w:rPr>
                <w:rFonts w:ascii="Arial Unicode MS" w:hAnsi="Arial Unicode MS" w:eastAsia="Arial Unicode MS" w:cs="Arial Unicode MS"/>
                <w:b/>
                <w:bCs/>
                <w:sz w:val="21"/>
                <w:szCs w:val="21"/>
              </w:rPr>
              <w:t>最大长度</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A731CA">
            <w:pPr>
              <w:spacing w:after="160"/>
              <w:rPr>
                <w:sz w:val="21"/>
                <w:szCs w:val="21"/>
              </w:rPr>
            </w:pPr>
            <w:r>
              <w:rPr>
                <w:rFonts w:ascii="Arial Unicode MS" w:hAnsi="Arial Unicode MS" w:eastAsia="Arial Unicode MS" w:cs="Arial Unicode MS"/>
                <w:b/>
                <w:bCs/>
                <w:sz w:val="21"/>
                <w:szCs w:val="21"/>
              </w:rPr>
              <w:t>说明</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2E0240">
            <w:pPr>
              <w:spacing w:after="160"/>
              <w:rPr>
                <w:sz w:val="21"/>
                <w:szCs w:val="21"/>
              </w:rPr>
            </w:pPr>
            <w:r>
              <w:rPr>
                <w:rFonts w:ascii="Arial Unicode MS" w:hAnsi="Arial Unicode MS" w:eastAsia="Arial Unicode MS" w:cs="Arial Unicode MS"/>
                <w:b/>
                <w:bCs/>
                <w:sz w:val="21"/>
                <w:szCs w:val="21"/>
              </w:rPr>
              <w:t>示例</w:t>
            </w:r>
          </w:p>
        </w:tc>
      </w:tr>
      <w:tr w14:paraId="1BCD01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B0965B">
            <w:pPr>
              <w:spacing w:after="160"/>
              <w:rPr>
                <w:sz w:val="21"/>
                <w:szCs w:val="21"/>
              </w:rPr>
            </w:pPr>
            <w:r>
              <w:rPr>
                <w:sz w:val="21"/>
                <w:szCs w:val="21"/>
              </w:rPr>
              <w:t>whs_id</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84E638">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80BEEB">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292FA2">
            <w:pPr>
              <w:spacing w:after="160"/>
              <w:rPr>
                <w:sz w:val="21"/>
                <w:szCs w:val="21"/>
              </w:rPr>
            </w:pPr>
            <w:r>
              <w:rPr>
                <w:sz w:val="21"/>
                <w:szCs w:val="21"/>
              </w:rPr>
              <w:t>16</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55A21">
            <w:pPr>
              <w:spacing w:after="160"/>
              <w:rPr>
                <w:sz w:val="21"/>
                <w:szCs w:val="21"/>
              </w:rPr>
            </w:pPr>
            <w:r>
              <w:rPr>
                <w:rFonts w:ascii="Arial Unicode MS" w:hAnsi="Arial Unicode MS" w:eastAsia="Arial Unicode MS" w:cs="Arial Unicode MS"/>
                <w:sz w:val="21"/>
                <w:szCs w:val="21"/>
              </w:rPr>
              <w:t>仓库id</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2F7CA1">
            <w:pPr>
              <w:spacing w:after="160"/>
              <w:rPr>
                <w:b/>
                <w:bCs/>
                <w:sz w:val="21"/>
                <w:szCs w:val="21"/>
              </w:rPr>
            </w:pPr>
          </w:p>
        </w:tc>
      </w:tr>
      <w:tr w14:paraId="7EFC7D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93E14">
            <w:pPr>
              <w:spacing w:after="160"/>
              <w:rPr>
                <w:sz w:val="21"/>
                <w:szCs w:val="21"/>
              </w:rPr>
            </w:pPr>
            <w:r>
              <w:rPr>
                <w:sz w:val="21"/>
                <w:szCs w:val="21"/>
              </w:rPr>
              <w:t>new_version</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F4D80">
            <w:pPr>
              <w:spacing w:after="160"/>
              <w:rPr>
                <w:sz w:val="21"/>
                <w:szCs w:val="21"/>
              </w:rPr>
            </w:pPr>
            <w:r>
              <w:rPr>
                <w:sz w:val="21"/>
                <w:szCs w:val="21"/>
              </w:rPr>
              <w:t>int64</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CDEDF">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EF3C5">
            <w:pPr>
              <w:spacing w:after="160"/>
              <w:rPr>
                <w:sz w:val="21"/>
                <w:szCs w:val="21"/>
              </w:rPr>
            </w:pP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8A8FA1">
            <w:pPr>
              <w:spacing w:after="160"/>
              <w:rPr>
                <w:sz w:val="21"/>
                <w:szCs w:val="21"/>
              </w:rPr>
            </w:pPr>
            <w:r>
              <w:rPr>
                <w:rFonts w:ascii="Arial Unicode MS" w:hAnsi="Arial Unicode MS" w:eastAsia="Arial Unicode MS" w:cs="Arial Unicode MS"/>
                <w:sz w:val="21"/>
                <w:szCs w:val="21"/>
              </w:rPr>
              <w:t>变更版本</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4DCC4">
            <w:pPr>
              <w:spacing w:after="160"/>
              <w:rPr>
                <w:sz w:val="21"/>
                <w:szCs w:val="21"/>
              </w:rPr>
            </w:pPr>
            <w:r>
              <w:rPr>
                <w:sz w:val="21"/>
                <w:szCs w:val="21"/>
              </w:rPr>
              <w:t>2</w:t>
            </w:r>
            <w:r>
              <w:rPr>
                <w:rFonts w:hint="eastAsia"/>
                <w:sz w:val="21"/>
                <w:szCs w:val="21"/>
              </w:rPr>
              <w:t>，</w:t>
            </w:r>
          </w:p>
          <w:p w14:paraId="7E863DC4">
            <w:pPr>
              <w:spacing w:after="160"/>
              <w:rPr>
                <w:color w:val="FF0000"/>
                <w:sz w:val="21"/>
                <w:szCs w:val="21"/>
              </w:rPr>
            </w:pPr>
            <w:r>
              <w:rPr>
                <w:rFonts w:hint="eastAsia"/>
                <w:color w:val="FF0000"/>
                <w:sz w:val="21"/>
                <w:szCs w:val="21"/>
              </w:rPr>
              <w:t>版本号WES需要存储最新的</w:t>
            </w:r>
          </w:p>
        </w:tc>
      </w:tr>
      <w:tr w14:paraId="459A56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7A416E">
            <w:pPr>
              <w:spacing w:after="160"/>
              <w:rPr>
                <w:strike/>
                <w:color w:val="FF0000"/>
                <w:sz w:val="21"/>
                <w:szCs w:val="21"/>
              </w:rPr>
            </w:pPr>
            <w:r>
              <w:rPr>
                <w:strike/>
                <w:color w:val="FF0000"/>
                <w:sz w:val="21"/>
                <w:szCs w:val="21"/>
              </w:rPr>
              <w:t>update_type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CEFCD">
            <w:pPr>
              <w:spacing w:after="160"/>
              <w:rPr>
                <w:strike/>
                <w:color w:val="FF0000"/>
                <w:sz w:val="21"/>
                <w:szCs w:val="21"/>
              </w:rPr>
            </w:pPr>
            <w:r>
              <w:rPr>
                <w:strike/>
                <w:color w:val="FF0000"/>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F87952">
            <w:pPr>
              <w:spacing w:after="160"/>
              <w:rPr>
                <w:strike/>
                <w:color w:val="FF0000"/>
                <w:sz w:val="21"/>
                <w:szCs w:val="21"/>
              </w:rPr>
            </w:pPr>
            <w:r>
              <w:rPr>
                <w:rFonts w:ascii="Arial Unicode MS" w:hAnsi="Arial Unicode MS" w:eastAsia="Arial Unicode MS" w:cs="Arial Unicode MS"/>
                <w:strike/>
                <w:color w:val="FF0000"/>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52FD34">
            <w:pPr>
              <w:spacing w:after="160"/>
              <w:rPr>
                <w:strike/>
                <w:color w:val="FF0000"/>
                <w:sz w:val="21"/>
                <w:szCs w:val="21"/>
              </w:rPr>
            </w:pP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C8997F">
            <w:pPr>
              <w:spacing w:after="160"/>
              <w:rPr>
                <w:strike/>
                <w:color w:val="FF0000"/>
                <w:sz w:val="21"/>
                <w:szCs w:val="21"/>
              </w:rPr>
            </w:pPr>
            <w:r>
              <w:rPr>
                <w:rFonts w:ascii="Arial Unicode MS" w:hAnsi="Arial Unicode MS" w:eastAsia="Arial Unicode MS" w:cs="Arial Unicode MS"/>
                <w:strike/>
                <w:color w:val="FF0000"/>
                <w:sz w:val="21"/>
                <w:szCs w:val="21"/>
              </w:rPr>
              <w:t>变更类型：bit位标识类型</w:t>
            </w:r>
          </w:p>
          <w:p w14:paraId="31B55C4D">
            <w:pPr>
              <w:spacing w:after="160"/>
              <w:rPr>
                <w:strike/>
                <w:color w:val="FF0000"/>
                <w:sz w:val="21"/>
                <w:szCs w:val="21"/>
              </w:rPr>
            </w:pPr>
            <w:r>
              <w:rPr>
                <w:rFonts w:ascii="Arial Unicode MS" w:hAnsi="Arial Unicode MS" w:eastAsia="Arial Unicode MS" w:cs="Arial Unicode MS"/>
                <w:strike/>
                <w:color w:val="FF0000"/>
                <w:sz w:val="21"/>
                <w:szCs w:val="21"/>
              </w:rPr>
              <w:t>0:wms作业</w:t>
            </w:r>
          </w:p>
          <w:p w14:paraId="15A2D489">
            <w:pPr>
              <w:spacing w:after="160"/>
              <w:rPr>
                <w:strike/>
                <w:color w:val="FF0000"/>
                <w:sz w:val="21"/>
                <w:szCs w:val="21"/>
              </w:rPr>
            </w:pP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04817">
            <w:pPr>
              <w:spacing w:after="160"/>
              <w:rPr>
                <w:strike/>
                <w:color w:val="FF0000"/>
                <w:sz w:val="21"/>
                <w:szCs w:val="21"/>
              </w:rPr>
            </w:pPr>
          </w:p>
        </w:tc>
      </w:tr>
      <w:tr w14:paraId="57089F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D8770">
            <w:pPr>
              <w:spacing w:after="160"/>
              <w:rPr>
                <w:sz w:val="21"/>
                <w:szCs w:val="21"/>
              </w:rPr>
            </w:pPr>
            <w:r>
              <w:rPr>
                <w:sz w:val="21"/>
                <w:szCs w:val="21"/>
              </w:rPr>
              <w:t>task_info</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71A7C2">
            <w:pPr>
              <w:spacing w:after="160"/>
              <w:rPr>
                <w:sz w:val="21"/>
                <w:szCs w:val="21"/>
              </w:rPr>
            </w:pPr>
            <w:r>
              <w:fldChar w:fldCharType="begin"/>
            </w:r>
            <w:r>
              <w:instrText xml:space="preserve"> HYPERLINK \l "_9d8n8bhq0u99" </w:instrText>
            </w:r>
            <w:r>
              <w:fldChar w:fldCharType="separate"/>
            </w:r>
            <w:r>
              <w:rPr>
                <w:color w:val="1155CC"/>
                <w:sz w:val="21"/>
                <w:szCs w:val="21"/>
                <w:u w:val="single"/>
              </w:rPr>
              <w:t>InboundTaskUpdateInfo</w:t>
            </w:r>
            <w:r>
              <w:rPr>
                <w:color w:val="1155CC"/>
                <w:sz w:val="21"/>
                <w:szCs w:val="21"/>
                <w:u w:val="single"/>
              </w:rPr>
              <w:fldChar w:fldCharType="end"/>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3D8FAC">
            <w:pPr>
              <w:spacing w:after="160"/>
              <w:rPr>
                <w:sz w:val="21"/>
                <w:szCs w:val="21"/>
              </w:rPr>
            </w:pPr>
            <w:r>
              <w:rPr>
                <w:rFonts w:ascii="Arial Unicode MS" w:hAnsi="Arial Unicode MS" w:eastAsia="Arial Unicode MS" w:cs="Arial Unicode MS"/>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BD9D4B">
            <w:pPr>
              <w:spacing w:after="160"/>
              <w:rPr>
                <w:sz w:val="21"/>
                <w:szCs w:val="21"/>
              </w:rPr>
            </w:pP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7F7A1">
            <w:pPr>
              <w:spacing w:after="160"/>
              <w:rPr>
                <w:sz w:val="21"/>
                <w:szCs w:val="21"/>
              </w:rPr>
            </w:pPr>
            <w:r>
              <w:rPr>
                <w:rFonts w:ascii="Arial Unicode MS" w:hAnsi="Arial Unicode MS" w:eastAsia="Arial Unicode MS" w:cs="Arial Unicode MS"/>
                <w:sz w:val="21"/>
                <w:szCs w:val="21"/>
              </w:rPr>
              <w:t>任务信息,vendor需要根据最新的值做处理更新任务,主要包含任务状态、任务明细、优先级的更新，如vendor不存在这个任务，直接返回成功即可。</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F38380">
            <w:pPr>
              <w:spacing w:after="160"/>
              <w:rPr>
                <w:color w:val="FF0000"/>
                <w:sz w:val="21"/>
                <w:szCs w:val="21"/>
              </w:rPr>
            </w:pPr>
            <w:r>
              <w:rPr>
                <w:rFonts w:hint="eastAsia"/>
                <w:color w:val="FF0000"/>
                <w:sz w:val="21"/>
                <w:szCs w:val="21"/>
              </w:rPr>
              <w:t>哪些字段需要更新？</w:t>
            </w:r>
          </w:p>
        </w:tc>
      </w:tr>
    </w:tbl>
    <w:p w14:paraId="00CFDE8A">
      <w:bookmarkStart w:id="82" w:name="_5rffz03i3nry" w:colFirst="0" w:colLast="0"/>
      <w:bookmarkEnd w:id="82"/>
      <w:r>
        <w:t>InboundTask</w:t>
      </w:r>
      <w:r>
        <w:rPr>
          <w:rFonts w:hint="eastAsia"/>
        </w:rPr>
        <w:t>Update</w:t>
      </w:r>
      <w:r>
        <w:t xml:space="preserve">Info </w:t>
      </w:r>
    </w:p>
    <w:tbl>
      <w:tblPr>
        <w:tblStyle w:val="3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00"/>
        <w:gridCol w:w="1065"/>
        <w:gridCol w:w="705"/>
        <w:gridCol w:w="705"/>
        <w:gridCol w:w="3270"/>
        <w:gridCol w:w="2010"/>
      </w:tblGrid>
      <w:tr w14:paraId="248E4E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90F67">
            <w:pPr>
              <w:spacing w:after="160"/>
              <w:rPr>
                <w:sz w:val="21"/>
                <w:szCs w:val="21"/>
              </w:rPr>
            </w:pPr>
            <w:r>
              <w:rPr>
                <w:rFonts w:ascii="Arial Unicode MS" w:hAnsi="Arial Unicode MS" w:eastAsia="Arial Unicode MS" w:cs="Arial Unicode MS"/>
                <w:b/>
                <w:bCs/>
                <w:sz w:val="21"/>
                <w:szCs w:val="21"/>
              </w:rPr>
              <w:t>字段名</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0AFE6">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8C273">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8A2F3">
            <w:pPr>
              <w:spacing w:after="160"/>
              <w:rPr>
                <w:sz w:val="21"/>
                <w:szCs w:val="21"/>
              </w:rPr>
            </w:pPr>
            <w:r>
              <w:rPr>
                <w:rFonts w:ascii="Arial Unicode MS" w:hAnsi="Arial Unicode MS" w:eastAsia="Arial Unicode MS" w:cs="Arial Unicode MS"/>
                <w:b/>
                <w:bCs/>
                <w:sz w:val="21"/>
                <w:szCs w:val="21"/>
              </w:rPr>
              <w:t>最大长度</w:t>
            </w: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4010B4">
            <w:pPr>
              <w:spacing w:after="160"/>
              <w:rPr>
                <w:sz w:val="21"/>
                <w:szCs w:val="21"/>
              </w:rPr>
            </w:pPr>
            <w:r>
              <w:rPr>
                <w:rFonts w:ascii="Arial Unicode MS" w:hAnsi="Arial Unicode MS" w:eastAsia="Arial Unicode MS" w:cs="Arial Unicode MS"/>
                <w:b/>
                <w:bCs/>
                <w:sz w:val="21"/>
                <w:szCs w:val="21"/>
              </w:rPr>
              <w:t>说明</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CDADB9">
            <w:pPr>
              <w:spacing w:after="160"/>
              <w:rPr>
                <w:sz w:val="21"/>
                <w:szCs w:val="21"/>
              </w:rPr>
            </w:pPr>
            <w:r>
              <w:rPr>
                <w:rFonts w:ascii="Arial Unicode MS" w:hAnsi="Arial Unicode MS" w:eastAsia="Arial Unicode MS" w:cs="Arial Unicode MS"/>
                <w:b/>
                <w:bCs/>
                <w:sz w:val="21"/>
                <w:szCs w:val="21"/>
              </w:rPr>
              <w:t>示例</w:t>
            </w:r>
          </w:p>
        </w:tc>
      </w:tr>
      <w:tr w14:paraId="645129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32DE5">
            <w:pPr>
              <w:spacing w:after="160"/>
              <w:rPr>
                <w:sz w:val="21"/>
                <w:szCs w:val="21"/>
              </w:rPr>
            </w:pPr>
            <w:r>
              <w:rPr>
                <w:sz w:val="21"/>
                <w:szCs w:val="21"/>
              </w:rPr>
              <w:t>task_id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46024">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B91687">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A21489">
            <w:pPr>
              <w:spacing w:after="160"/>
              <w:rPr>
                <w:sz w:val="21"/>
                <w:szCs w:val="21"/>
              </w:rPr>
            </w:pPr>
            <w:r>
              <w:rPr>
                <w:sz w:val="21"/>
                <w:szCs w:val="21"/>
              </w:rPr>
              <w:t>32</w:t>
            </w: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A76ED">
            <w:pPr>
              <w:spacing w:after="160"/>
              <w:rPr>
                <w:sz w:val="21"/>
                <w:szCs w:val="21"/>
              </w:rPr>
            </w:pPr>
            <w:r>
              <w:rPr>
                <w:rFonts w:ascii="Arial Unicode MS" w:hAnsi="Arial Unicode MS" w:eastAsia="Arial Unicode MS" w:cs="Arial Unicode MS"/>
                <w:sz w:val="21"/>
                <w:szCs w:val="21"/>
              </w:rPr>
              <w:t>入库单号，上架任务单或者反拣单</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B153EB">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p w14:paraId="1FED0E7A">
            <w:pPr>
              <w:spacing w:after="160"/>
              <w:rPr>
                <w:color w:val="FF0000"/>
                <w:sz w:val="21"/>
                <w:szCs w:val="21"/>
              </w:rPr>
            </w:pPr>
            <w:r>
              <w:rPr>
                <w:rFonts w:hint="eastAsia"/>
                <w:color w:val="FF0000"/>
                <w:sz w:val="21"/>
                <w:szCs w:val="21"/>
              </w:rPr>
              <w:t>唯一的</w:t>
            </w:r>
          </w:p>
        </w:tc>
      </w:tr>
      <w:tr w14:paraId="3F2D80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B282D">
            <w:pPr>
              <w:spacing w:after="160"/>
              <w:rPr>
                <w:sz w:val="21"/>
                <w:szCs w:val="21"/>
              </w:rPr>
            </w:pPr>
            <w:r>
              <w:rPr>
                <w:sz w:val="21"/>
                <w:szCs w:val="21"/>
              </w:rPr>
              <w:t>task_status</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3103B6">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685440">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51443">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70F3A">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单据状态</w:t>
            </w:r>
            <w:r>
              <w:rPr>
                <w:rFonts w:hint="eastAsia" w:ascii="Arial Unicode MS" w:hAnsi="Arial Unicode MS" w:eastAsia="Arial Unicode MS" w:cs="Arial Unicode MS"/>
                <w:sz w:val="21"/>
                <w:szCs w:val="21"/>
              </w:rPr>
              <w:t>，</w:t>
            </w:r>
          </w:p>
          <w:p w14:paraId="79300972">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color w:val="FF0000"/>
                <w:sz w:val="21"/>
                <w:szCs w:val="21"/>
              </w:rPr>
              <w:t>wms会更新这个字段</w:t>
            </w:r>
            <w:r>
              <w:rPr>
                <w:rFonts w:hint="eastAsia" w:ascii="Arial Unicode MS" w:hAnsi="Arial Unicode MS" w:eastAsia="Arial Unicode MS" w:cs="Arial Unicode MS"/>
                <w:sz w:val="21"/>
                <w:szCs w:val="21"/>
              </w:rPr>
              <w:t>。</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7517A">
            <w:pPr>
              <w:spacing w:after="160"/>
              <w:rPr>
                <w:sz w:val="21"/>
                <w:szCs w:val="21"/>
              </w:rPr>
            </w:pPr>
            <w:r>
              <w:rPr>
                <w:sz w:val="21"/>
                <w:szCs w:val="21"/>
              </w:rPr>
              <w:t>10</w:t>
            </w:r>
          </w:p>
        </w:tc>
      </w:tr>
      <w:tr w14:paraId="038E78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3228"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B7C223">
            <w:pPr>
              <w:spacing w:after="160"/>
              <w:rPr>
                <w:sz w:val="21"/>
                <w:szCs w:val="21"/>
              </w:rPr>
            </w:pPr>
            <w:r>
              <w:rPr>
                <w:sz w:val="21"/>
                <w:szCs w:val="21"/>
              </w:rPr>
              <w:t>task_version</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FA1D7">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1088E1">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FD60F">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3F1B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版本号，</w:t>
            </w:r>
            <w:r>
              <w:rPr>
                <w:rFonts w:hint="eastAsia" w:ascii="Arial Unicode MS" w:hAnsi="Arial Unicode MS" w:eastAsia="Arial Unicode MS" w:cs="Arial Unicode MS"/>
                <w:sz w:val="21"/>
                <w:szCs w:val="21"/>
              </w:rPr>
              <w:t>只能增加</w:t>
            </w:r>
          </w:p>
          <w:p w14:paraId="0E7DB5E8">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p w14:paraId="07B83B62">
            <w:pPr>
              <w:spacing w:after="160"/>
              <w:rPr>
                <w:rFonts w:hint="eastAsia" w:ascii="Arial Unicode MS" w:hAnsi="Arial Unicode MS" w:eastAsia="Arial Unicode MS" w:cs="Arial Unicode MS"/>
                <w:sz w:val="21"/>
                <w:szCs w:val="21"/>
              </w:rPr>
            </w:pPr>
          </w:p>
          <w:p w14:paraId="41CAD79F">
            <w:pPr>
              <w:spacing w:after="160"/>
              <w:rPr>
                <w:rFonts w:hint="eastAsia" w:ascii="Arial Unicode MS" w:hAnsi="Arial Unicode MS" w:eastAsia="Arial Unicode MS" w:cs="Arial Unicode MS"/>
                <w:sz w:val="21"/>
                <w:szCs w:val="21"/>
              </w:rPr>
            </w:pPr>
          </w:p>
          <w:p w14:paraId="1DBED15F">
            <w:pPr>
              <w:spacing w:after="160"/>
              <w:rPr>
                <w:rFonts w:hint="eastAsia" w:ascii="Arial Unicode MS" w:hAnsi="Arial Unicode MS" w:eastAsia="Arial Unicode MS" w:cs="Arial Unicode MS"/>
                <w:sz w:val="21"/>
                <w:szCs w:val="21"/>
              </w:rPr>
            </w:pPr>
          </w:p>
          <w:p w14:paraId="3C72DE7D">
            <w:pPr>
              <w:spacing w:after="160"/>
              <w:rPr>
                <w:rFonts w:hint="eastAsia" w:ascii="Arial Unicode MS" w:hAnsi="Arial Unicode MS" w:eastAsia="Arial Unicode MS" w:cs="Arial Unicode MS"/>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CE24FF">
            <w:pPr>
              <w:spacing w:after="160"/>
              <w:rPr>
                <w:sz w:val="21"/>
                <w:szCs w:val="21"/>
              </w:rPr>
            </w:pPr>
            <w:r>
              <w:rPr>
                <w:sz w:val="21"/>
                <w:szCs w:val="21"/>
              </w:rPr>
              <w:t>1</w:t>
            </w:r>
            <w:r>
              <w:rPr>
                <w:rFonts w:hint="eastAsia"/>
                <w:sz w:val="21"/>
                <w:szCs w:val="21"/>
              </w:rPr>
              <w:t>，</w:t>
            </w:r>
          </w:p>
          <w:p w14:paraId="086E1E56">
            <w:pPr>
              <w:spacing w:after="160"/>
              <w:rPr>
                <w:color w:val="FF0000"/>
                <w:sz w:val="21"/>
                <w:szCs w:val="21"/>
              </w:rPr>
            </w:pPr>
          </w:p>
        </w:tc>
      </w:tr>
      <w:tr w14:paraId="50BF09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557A2">
            <w:pPr>
              <w:spacing w:after="160"/>
              <w:rPr>
                <w:sz w:val="21"/>
                <w:szCs w:val="21"/>
              </w:rPr>
            </w:pPr>
            <w:r>
              <w:rPr>
                <w:sz w:val="21"/>
                <w:szCs w:val="21"/>
              </w:rPr>
              <w:t>task_priority</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EF915B">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A8300A">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47E3A0">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42B7F">
            <w:pPr>
              <w:spacing w:after="160"/>
              <w:rPr>
                <w:sz w:val="21"/>
                <w:szCs w:val="21"/>
              </w:rPr>
            </w:pPr>
            <w:r>
              <w:rPr>
                <w:rFonts w:ascii="Arial Unicode MS" w:hAnsi="Arial Unicode MS" w:eastAsia="Arial Unicode MS" w:cs="Arial Unicode MS"/>
                <w:sz w:val="21"/>
                <w:szCs w:val="21"/>
              </w:rPr>
              <w:t>任务优先级</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56DB8">
            <w:pPr>
              <w:spacing w:after="160"/>
              <w:rPr>
                <w:sz w:val="21"/>
                <w:szCs w:val="21"/>
              </w:rPr>
            </w:pPr>
            <w:r>
              <w:rPr>
                <w:sz w:val="21"/>
                <w:szCs w:val="21"/>
              </w:rPr>
              <w:t>2</w:t>
            </w:r>
          </w:p>
        </w:tc>
      </w:tr>
      <w:tr w14:paraId="7E2C8E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E51543">
            <w:pPr>
              <w:spacing w:after="160"/>
              <w:rPr>
                <w:sz w:val="21"/>
                <w:szCs w:val="21"/>
              </w:rPr>
            </w:pPr>
            <w:r>
              <w:rPr>
                <w:sz w:val="21"/>
                <w:szCs w:val="21"/>
              </w:rPr>
              <w:t>is_urgent</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6D8C60">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AEFAF8">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EC97F">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E4D8F6">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是否紧急，越大优先级越高</w:t>
            </w:r>
          </w:p>
          <w:p w14:paraId="21644EAE">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B1FB0">
            <w:pPr>
              <w:spacing w:after="160"/>
              <w:rPr>
                <w:sz w:val="21"/>
                <w:szCs w:val="21"/>
              </w:rPr>
            </w:pPr>
            <w:r>
              <w:rPr>
                <w:sz w:val="21"/>
                <w:szCs w:val="21"/>
              </w:rPr>
              <w:t>1</w:t>
            </w:r>
            <w:r>
              <w:rPr>
                <w:rFonts w:hint="eastAsia"/>
                <w:sz w:val="21"/>
                <w:szCs w:val="21"/>
              </w:rPr>
              <w:t>，</w:t>
            </w:r>
          </w:p>
          <w:p w14:paraId="316B5870">
            <w:pPr>
              <w:spacing w:after="160"/>
              <w:rPr>
                <w:color w:val="FF0000"/>
                <w:sz w:val="21"/>
                <w:szCs w:val="21"/>
              </w:rPr>
            </w:pPr>
            <w:r>
              <w:rPr>
                <w:rFonts w:hint="eastAsia"/>
                <w:color w:val="FF0000"/>
                <w:sz w:val="21"/>
                <w:szCs w:val="21"/>
              </w:rPr>
              <w:t>WES需要页面展示</w:t>
            </w:r>
          </w:p>
        </w:tc>
      </w:tr>
      <w:tr w14:paraId="731307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6AD327">
            <w:pPr>
              <w:spacing w:after="160"/>
              <w:rPr>
                <w:sz w:val="21"/>
                <w:szCs w:val="21"/>
              </w:rPr>
            </w:pPr>
            <w:r>
              <w:rPr>
                <w:rFonts w:ascii="Roboto" w:hAnsi="Roboto" w:eastAsia="Roboto" w:cs="Roboto"/>
                <w:color w:val="172B4D"/>
                <w:sz w:val="21"/>
                <w:szCs w:val="21"/>
                <w:highlight w:val="white"/>
              </w:rPr>
              <w:t>on_hold</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333125">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F13833">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05DB9D">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C6DCC5">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是否需要禁止上架，如果有异常该字段为1，vendor需要禁止作业，包含主动完结操作。</w:t>
            </w:r>
          </w:p>
          <w:p w14:paraId="21103707">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1BC9A2">
            <w:pPr>
              <w:spacing w:after="160"/>
              <w:rPr>
                <w:sz w:val="21"/>
                <w:szCs w:val="21"/>
              </w:rPr>
            </w:pPr>
            <w:r>
              <w:rPr>
                <w:sz w:val="21"/>
                <w:szCs w:val="21"/>
              </w:rPr>
              <w:t>0</w:t>
            </w:r>
          </w:p>
        </w:tc>
      </w:tr>
      <w:tr w14:paraId="1838A1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0ABD7B">
            <w:pPr>
              <w:spacing w:after="160"/>
              <w:rPr>
                <w:sz w:val="21"/>
                <w:szCs w:val="21"/>
              </w:rPr>
            </w:pPr>
            <w:r>
              <w:rPr>
                <w:rFonts w:ascii="Roboto" w:hAnsi="Roboto" w:eastAsia="Roboto" w:cs="Roboto"/>
                <w:color w:val="172B4D"/>
                <w:sz w:val="21"/>
                <w:szCs w:val="21"/>
                <w:highlight w:val="white"/>
              </w:rPr>
              <w:t>done_time</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3E23E">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DB0DBC">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AABB64">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E3D0DB">
            <w:pPr>
              <w:spacing w:after="160"/>
              <w:rPr>
                <w:sz w:val="21"/>
                <w:szCs w:val="21"/>
              </w:rPr>
            </w:pPr>
            <w:r>
              <w:rPr>
                <w:rFonts w:ascii="Arial Unicode MS" w:hAnsi="Arial Unicode MS" w:eastAsia="Arial Unicode MS" w:cs="Arial Unicode MS"/>
                <w:sz w:val="21"/>
                <w:szCs w:val="21"/>
              </w:rPr>
              <w:t>任务完结时间</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D0401E">
            <w:pPr>
              <w:spacing w:after="160"/>
              <w:rPr>
                <w:sz w:val="21"/>
                <w:szCs w:val="21"/>
              </w:rPr>
            </w:pPr>
            <w:r>
              <w:rPr>
                <w:rFonts w:ascii="Roboto" w:hAnsi="Roboto" w:eastAsia="Roboto" w:cs="Roboto"/>
                <w:sz w:val="21"/>
                <w:szCs w:val="21"/>
                <w:shd w:val="clear" w:color="auto" w:fill="FAFAFA"/>
              </w:rPr>
              <w:t>1767582974</w:t>
            </w:r>
          </w:p>
        </w:tc>
      </w:tr>
      <w:tr w14:paraId="0A70BCD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B8D12">
            <w:pPr>
              <w:spacing w:after="160"/>
              <w:rPr>
                <w:sz w:val="21"/>
                <w:szCs w:val="21"/>
              </w:rPr>
            </w:pPr>
            <w:r>
              <w:rPr>
                <w:rFonts w:ascii="Roboto" w:hAnsi="Roboto" w:eastAsia="Roboto" w:cs="Roboto"/>
                <w:color w:val="172B4D"/>
                <w:sz w:val="21"/>
                <w:szCs w:val="21"/>
                <w:highlight w:val="white"/>
              </w:rPr>
              <w:t>sku_info_list</w:t>
            </w:r>
          </w:p>
        </w:tc>
        <w:tc>
          <w:tcPr>
            <w:tcW w:w="10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FD15E">
            <w:pPr>
              <w:spacing w:after="160"/>
              <w:rPr>
                <w:sz w:val="21"/>
                <w:szCs w:val="21"/>
              </w:rPr>
            </w:pPr>
            <w:r>
              <w:rPr>
                <w:sz w:val="21"/>
                <w:szCs w:val="21"/>
              </w:rPr>
              <w:t>List&lt;</w:t>
            </w:r>
            <w:r>
              <w:fldChar w:fldCharType="begin"/>
            </w:r>
            <w:r>
              <w:instrText xml:space="preserve"> HYPERLINK \l "_ooxwqx7deks2" </w:instrText>
            </w:r>
            <w:r>
              <w:fldChar w:fldCharType="separate"/>
            </w:r>
            <w:r>
              <w:rPr>
                <w:color w:val="1155CC"/>
                <w:sz w:val="21"/>
                <w:szCs w:val="21"/>
                <w:u w:val="single"/>
              </w:rPr>
              <w:t>InboundSkuUpdateInfo</w:t>
            </w:r>
            <w:r>
              <w:rPr>
                <w:color w:val="1155CC"/>
                <w:sz w:val="21"/>
                <w:szCs w:val="21"/>
                <w:u w:val="single"/>
              </w:rPr>
              <w:fldChar w:fldCharType="end"/>
            </w:r>
            <w:r>
              <w:rPr>
                <w:sz w:val="21"/>
                <w:szCs w:val="21"/>
              </w:rPr>
              <w:t>&gt;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8FD738">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40518A">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84FEF1">
            <w:pPr>
              <w:spacing w:after="160"/>
              <w:rPr>
                <w:color w:val="FF0000"/>
                <w:sz w:val="21"/>
                <w:szCs w:val="21"/>
              </w:rPr>
            </w:pPr>
            <w:r>
              <w:rPr>
                <w:rFonts w:hint="eastAsia"/>
                <w:color w:val="FF0000"/>
                <w:sz w:val="21"/>
                <w:szCs w:val="21"/>
              </w:rPr>
              <w:t>任务明细，如果任务中某个明细全部在wms非自动化区上架了，更新时给vendor的明细中不包含这条记录了，vendor需要把多出的记录删除。</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514EE">
            <w:pPr>
              <w:spacing w:after="160"/>
              <w:rPr>
                <w:sz w:val="21"/>
                <w:szCs w:val="21"/>
              </w:rPr>
            </w:pPr>
          </w:p>
        </w:tc>
      </w:tr>
    </w:tbl>
    <w:p w14:paraId="2209376F">
      <w:pPr>
        <w:rPr>
          <w:rFonts w:hint="eastAsia" w:ascii="Arial Unicode MS" w:hAnsi="Arial Unicode MS" w:eastAsia="Arial Unicode MS" w:cs="Arial Unicode MS"/>
          <w:b/>
          <w:bCs/>
          <w:color w:val="000000"/>
          <w:sz w:val="21"/>
          <w:szCs w:val="21"/>
        </w:rPr>
      </w:pPr>
    </w:p>
    <w:p w14:paraId="56A0610F"/>
    <w:p w14:paraId="61B85E14">
      <w:r>
        <w:t>InboundSku</w:t>
      </w:r>
      <w:r>
        <w:rPr>
          <w:rFonts w:hint="eastAsia"/>
        </w:rPr>
        <w:t>Update</w:t>
      </w:r>
      <w:r>
        <w:t>Info</w:t>
      </w:r>
    </w:p>
    <w:tbl>
      <w:tblPr>
        <w:tblStyle w:val="10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40"/>
        <w:gridCol w:w="1410"/>
        <w:gridCol w:w="690"/>
        <w:gridCol w:w="690"/>
        <w:gridCol w:w="3300"/>
        <w:gridCol w:w="1980"/>
      </w:tblGrid>
      <w:tr w14:paraId="44AF2E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E191A">
            <w:pPr>
              <w:spacing w:after="160"/>
              <w:rPr>
                <w:sz w:val="21"/>
                <w:szCs w:val="21"/>
              </w:rPr>
            </w:pPr>
            <w:r>
              <w:rPr>
                <w:rFonts w:ascii="Arial Unicode MS" w:hAnsi="Arial Unicode MS" w:eastAsia="Arial Unicode MS" w:cs="Arial Unicode MS"/>
                <w:b/>
                <w:bCs/>
                <w:sz w:val="21"/>
                <w:szCs w:val="21"/>
              </w:rPr>
              <w:t>字段名</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15F39B">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2F5036">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4E55C">
            <w:pPr>
              <w:spacing w:after="160"/>
              <w:rPr>
                <w:sz w:val="21"/>
                <w:szCs w:val="21"/>
              </w:rPr>
            </w:pPr>
            <w:r>
              <w:rPr>
                <w:rFonts w:ascii="Arial Unicode MS" w:hAnsi="Arial Unicode MS" w:eastAsia="Arial Unicode MS" w:cs="Arial Unicode MS"/>
                <w:b/>
                <w:bCs/>
                <w:sz w:val="21"/>
                <w:szCs w:val="21"/>
              </w:rPr>
              <w:t>最大长度</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FC7AB">
            <w:pPr>
              <w:spacing w:after="160"/>
              <w:rPr>
                <w:sz w:val="21"/>
                <w:szCs w:val="21"/>
              </w:rPr>
            </w:pPr>
            <w:r>
              <w:rPr>
                <w:rFonts w:ascii="Arial Unicode MS" w:hAnsi="Arial Unicode MS" w:eastAsia="Arial Unicode MS" w:cs="Arial Unicode MS"/>
                <w:b/>
                <w:bCs/>
                <w:sz w:val="21"/>
                <w:szCs w:val="21"/>
              </w:rPr>
              <w:t>说明</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BF5BD">
            <w:pPr>
              <w:spacing w:after="160"/>
              <w:rPr>
                <w:sz w:val="21"/>
                <w:szCs w:val="21"/>
              </w:rPr>
            </w:pPr>
            <w:r>
              <w:rPr>
                <w:rFonts w:ascii="Arial Unicode MS" w:hAnsi="Arial Unicode MS" w:eastAsia="Arial Unicode MS" w:cs="Arial Unicode MS"/>
                <w:b/>
                <w:bCs/>
                <w:sz w:val="21"/>
                <w:szCs w:val="21"/>
              </w:rPr>
              <w:t>示例</w:t>
            </w:r>
          </w:p>
        </w:tc>
      </w:tr>
      <w:tr w14:paraId="2892EB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AD697">
            <w:pPr>
              <w:spacing w:after="160"/>
              <w:rPr>
                <w:sz w:val="21"/>
                <w:szCs w:val="21"/>
              </w:rPr>
            </w:pPr>
            <w:r>
              <w:rPr>
                <w:rFonts w:ascii="Roboto" w:hAnsi="Roboto" w:eastAsia="Roboto" w:cs="Roboto"/>
                <w:color w:val="172B4D"/>
                <w:sz w:val="21"/>
                <w:szCs w:val="21"/>
                <w:highlight w:val="white"/>
              </w:rPr>
              <w:t>sku_id</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70C30">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B6328">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7C794">
            <w:pPr>
              <w:spacing w:after="160"/>
              <w:rPr>
                <w:sz w:val="21"/>
                <w:szCs w:val="21"/>
              </w:rPr>
            </w:pPr>
            <w:r>
              <w:rPr>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04EA3">
            <w:pPr>
              <w:spacing w:after="160"/>
              <w:rPr>
                <w:sz w:val="21"/>
                <w:szCs w:val="21"/>
              </w:rPr>
            </w:pPr>
            <w:r>
              <w:rPr>
                <w:sz w:val="21"/>
                <w:szCs w:val="21"/>
              </w:rPr>
              <w:t>Sku id</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57CD5">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64EA5D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C55E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batch_id</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5785B0">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B06875">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44132">
            <w:pPr>
              <w:spacing w:after="160"/>
              <w:rPr>
                <w:sz w:val="21"/>
                <w:szCs w:val="21"/>
              </w:rPr>
            </w:pPr>
            <w:r>
              <w:rPr>
                <w:sz w:val="21"/>
                <w:szCs w:val="21"/>
              </w:rPr>
              <w:t>128</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65FC32">
            <w:pPr>
              <w:spacing w:after="160"/>
              <w:rPr>
                <w:sz w:val="21"/>
                <w:szCs w:val="21"/>
              </w:rPr>
            </w:pPr>
            <w:r>
              <w:rPr>
                <w:rFonts w:hint="eastAsia" w:ascii="Arial Unicode MS" w:hAnsi="Arial Unicode MS" w:eastAsia="Arial Unicode MS" w:cs="Arial Unicode MS"/>
                <w:sz w:val="21"/>
                <w:szCs w:val="21"/>
              </w:rPr>
              <w:t>明细行</w:t>
            </w:r>
            <w:r>
              <w:rPr>
                <w:rFonts w:ascii="Arial Unicode MS" w:hAnsi="Arial Unicode MS" w:eastAsia="Arial Unicode MS" w:cs="Arial Unicode MS"/>
                <w:sz w:val="21"/>
                <w:szCs w:val="21"/>
              </w:rPr>
              <w:t>唯一键</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88ECA0">
            <w:pPr>
              <w:spacing w:after="160"/>
              <w:rPr>
                <w:color w:val="FF0000"/>
                <w:sz w:val="21"/>
                <w:szCs w:val="21"/>
              </w:rPr>
            </w:pPr>
            <w:r>
              <w:rPr>
                <w:rFonts w:hint="eastAsia"/>
                <w:color w:val="FF0000"/>
                <w:sz w:val="21"/>
                <w:szCs w:val="21"/>
              </w:rPr>
              <w:t>行号</w:t>
            </w:r>
          </w:p>
        </w:tc>
      </w:tr>
      <w:tr w14:paraId="28AC9E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04E017">
            <w:pPr>
              <w:spacing w:after="160"/>
              <w:rPr>
                <w:sz w:val="21"/>
                <w:szCs w:val="21"/>
              </w:rPr>
            </w:pPr>
            <w:r>
              <w:rPr>
                <w:rFonts w:ascii="Roboto" w:hAnsi="Roboto" w:eastAsia="Roboto" w:cs="Roboto"/>
                <w:color w:val="172B4D"/>
                <w:sz w:val="21"/>
                <w:szCs w:val="21"/>
                <w:highlight w:val="white"/>
              </w:rPr>
              <w:t>total_qty</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157EEF">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B399F4">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25D451">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4F2DD8">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sku当前批次总数【=已经上架+待上架】</w:t>
            </w:r>
          </w:p>
          <w:p w14:paraId="1E9EB294">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wms会更新这个字段</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59BF3">
            <w:pPr>
              <w:spacing w:after="160"/>
              <w:rPr>
                <w:sz w:val="21"/>
                <w:szCs w:val="21"/>
              </w:rPr>
            </w:pPr>
            <w:r>
              <w:rPr>
                <w:sz w:val="21"/>
                <w:szCs w:val="21"/>
              </w:rPr>
              <w:t>100</w:t>
            </w:r>
          </w:p>
        </w:tc>
      </w:tr>
      <w:tr w14:paraId="6EDF2E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blHeader/>
        </w:trPr>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3E42D">
            <w:pPr>
              <w:spacing w:after="160"/>
              <w:rPr>
                <w:sz w:val="21"/>
                <w:szCs w:val="21"/>
              </w:rPr>
            </w:pPr>
            <w:r>
              <w:rPr>
                <w:sz w:val="21"/>
                <w:szCs w:val="21"/>
              </w:rPr>
              <w:t>uid_list</w:t>
            </w:r>
          </w:p>
        </w:tc>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954108">
            <w:pPr>
              <w:spacing w:after="160"/>
              <w:rPr>
                <w:sz w:val="21"/>
                <w:szCs w:val="21"/>
              </w:rPr>
            </w:pPr>
            <w:r>
              <w:rPr>
                <w:sz w:val="21"/>
                <w:szCs w:val="21"/>
              </w:rPr>
              <w:t>List&lt;</w:t>
            </w:r>
            <w:r>
              <w:rPr>
                <w:rFonts w:hint="eastAsia"/>
                <w:sz w:val="21"/>
                <w:szCs w:val="21"/>
              </w:rPr>
              <w:t>String</w:t>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C899B">
            <w:pPr>
              <w:spacing w:after="160"/>
              <w:rPr>
                <w:sz w:val="21"/>
                <w:szCs w:val="21"/>
              </w:rPr>
            </w:pPr>
            <w:r>
              <w:rPr>
                <w:rFonts w:ascii="Arial Unicode MS" w:hAnsi="Arial Unicode MS" w:eastAsia="Arial Unicode MS" w:cs="Arial Unicode MS"/>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7B90A">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329FE4">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uid 管理且前置环节已经录入</w:t>
            </w:r>
          </w:p>
          <w:p w14:paraId="702CDB85">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uid list, 包含已经上架和未上架的</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EE7A87">
            <w:pPr>
              <w:spacing w:after="160"/>
              <w:rPr>
                <w:sz w:val="21"/>
                <w:szCs w:val="21"/>
              </w:rPr>
            </w:pPr>
          </w:p>
        </w:tc>
      </w:tr>
    </w:tbl>
    <w:p w14:paraId="02FD9F8C">
      <w:pPr>
        <w:pStyle w:val="5"/>
        <w:keepNext w:val="0"/>
        <w:keepLines w:val="0"/>
        <w:spacing w:before="360" w:after="240" w:line="300" w:lineRule="auto"/>
        <w:rPr>
          <w:b/>
          <w:bCs/>
          <w:color w:val="000000"/>
          <w:sz w:val="21"/>
          <w:szCs w:val="21"/>
        </w:rPr>
      </w:pPr>
      <w:bookmarkStart w:id="83" w:name="_Toc6u1i4x"/>
      <w:bookmarkStart w:id="84" w:name="_Tocyoswps"/>
      <w:r>
        <w:rPr>
          <w:rFonts w:ascii="Arial Unicode MS" w:hAnsi="Arial Unicode MS" w:eastAsia="Arial Unicode MS" w:cs="Arial Unicode MS"/>
          <w:b/>
          <w:bCs/>
          <w:color w:val="000000"/>
          <w:sz w:val="21"/>
          <w:szCs w:val="21"/>
        </w:rPr>
        <w:t>响应字段</w:t>
      </w:r>
      <w:bookmarkEnd w:id="83"/>
      <w:bookmarkEnd w:id="84"/>
    </w:p>
    <w:tbl>
      <w:tblPr>
        <w:tblStyle w:val="5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1350"/>
        <w:gridCol w:w="765"/>
        <w:gridCol w:w="780"/>
        <w:gridCol w:w="3135"/>
        <w:gridCol w:w="2025"/>
      </w:tblGrid>
      <w:tr w14:paraId="40A04F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DE7920">
            <w:pPr>
              <w:spacing w:after="160"/>
              <w:rPr>
                <w:sz w:val="21"/>
                <w:szCs w:val="21"/>
              </w:rPr>
            </w:pPr>
            <w:r>
              <w:rPr>
                <w:rFonts w:ascii="Arial Unicode MS" w:hAnsi="Arial Unicode MS" w:eastAsia="Arial Unicode MS" w:cs="Arial Unicode MS"/>
                <w:b/>
                <w:bCs/>
                <w:sz w:val="21"/>
                <w:szCs w:val="21"/>
              </w:rPr>
              <w:t>字段名</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9B478">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D2307">
            <w:pPr>
              <w:spacing w:after="160"/>
              <w:rPr>
                <w:sz w:val="21"/>
                <w:szCs w:val="21"/>
              </w:rPr>
            </w:pPr>
            <w:r>
              <w:rPr>
                <w:rFonts w:ascii="Arial Unicode MS" w:hAnsi="Arial Unicode MS" w:eastAsia="Arial Unicode MS" w:cs="Arial Unicode MS"/>
                <w:b/>
                <w:bCs/>
                <w:sz w:val="21"/>
                <w:szCs w:val="21"/>
              </w:rPr>
              <w:t>是否必须</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5AFAB">
            <w:pPr>
              <w:spacing w:after="160"/>
              <w:rPr>
                <w:sz w:val="21"/>
                <w:szCs w:val="21"/>
              </w:rPr>
            </w:pPr>
            <w:r>
              <w:rPr>
                <w:rFonts w:ascii="Arial Unicode MS" w:hAnsi="Arial Unicode MS" w:eastAsia="Arial Unicode MS" w:cs="Arial Unicode MS"/>
                <w:b/>
                <w:bCs/>
                <w:sz w:val="21"/>
                <w:szCs w:val="21"/>
              </w:rPr>
              <w:t>最大长度</w:t>
            </w:r>
          </w:p>
        </w:tc>
        <w:tc>
          <w:tcPr>
            <w:tcW w:w="31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0EAB7">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96624">
            <w:pPr>
              <w:spacing w:after="160"/>
              <w:rPr>
                <w:sz w:val="21"/>
                <w:szCs w:val="21"/>
              </w:rPr>
            </w:pPr>
            <w:r>
              <w:rPr>
                <w:rFonts w:ascii="Arial Unicode MS" w:hAnsi="Arial Unicode MS" w:eastAsia="Arial Unicode MS" w:cs="Arial Unicode MS"/>
                <w:b/>
                <w:bCs/>
                <w:sz w:val="21"/>
                <w:szCs w:val="21"/>
              </w:rPr>
              <w:t>示例</w:t>
            </w:r>
          </w:p>
        </w:tc>
      </w:tr>
      <w:tr w14:paraId="3CD5B3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97FBD">
            <w:pPr>
              <w:spacing w:after="160"/>
              <w:rPr>
                <w:sz w:val="21"/>
                <w:szCs w:val="21"/>
              </w:rPr>
            </w:pPr>
            <w:r>
              <w:rPr>
                <w:rFonts w:hint="eastAsia"/>
                <w:sz w:val="21"/>
                <w:szCs w:val="21"/>
              </w:rPr>
              <w:t>无</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1665E8">
            <w:pPr>
              <w:spacing w:after="160"/>
              <w:rPr>
                <w:sz w:val="21"/>
                <w:szCs w:val="21"/>
              </w:rPr>
            </w:pP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502C81">
            <w:pPr>
              <w:spacing w:after="160"/>
              <w:rPr>
                <w:sz w:val="21"/>
                <w:szCs w:val="21"/>
              </w:rPr>
            </w:pP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825B0">
            <w:pPr>
              <w:spacing w:after="160"/>
              <w:rPr>
                <w:sz w:val="21"/>
                <w:szCs w:val="21"/>
              </w:rPr>
            </w:pPr>
          </w:p>
        </w:tc>
        <w:tc>
          <w:tcPr>
            <w:tcW w:w="31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5A75B9">
            <w:pPr>
              <w:spacing w:after="160"/>
              <w:rPr>
                <w:sz w:val="21"/>
                <w:szCs w:val="21"/>
              </w:rPr>
            </w:pP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634187">
            <w:pPr>
              <w:spacing w:after="160"/>
              <w:rPr>
                <w:sz w:val="21"/>
                <w:szCs w:val="21"/>
              </w:rPr>
            </w:pPr>
          </w:p>
        </w:tc>
      </w:tr>
    </w:tbl>
    <w:p w14:paraId="6D5AF9AB">
      <w:pPr>
        <w:pStyle w:val="5"/>
        <w:keepNext w:val="0"/>
        <w:keepLines w:val="0"/>
        <w:spacing w:before="360" w:after="240" w:line="300" w:lineRule="auto"/>
      </w:pPr>
      <w:bookmarkStart w:id="85" w:name="_1mx4t1badds8" w:colFirst="0" w:colLast="0"/>
      <w:bookmarkEnd w:id="85"/>
      <w:bookmarkStart w:id="86" w:name="_Tocgvp5fp"/>
      <w:bookmarkStart w:id="87" w:name="_Tocayflwd"/>
      <w:r>
        <w:rPr>
          <w:rFonts w:ascii="Arial Unicode MS" w:hAnsi="Arial Unicode MS" w:eastAsia="Arial Unicode MS" w:cs="Arial Unicode MS"/>
          <w:b/>
          <w:bCs/>
          <w:color w:val="000000"/>
          <w:sz w:val="21"/>
          <w:szCs w:val="21"/>
        </w:rPr>
        <w:t>返回码</w:t>
      </w:r>
      <w:bookmarkEnd w:id="86"/>
      <w:bookmarkEnd w:id="87"/>
    </w:p>
    <w:tbl>
      <w:tblPr>
        <w:tblStyle w:val="18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550"/>
      </w:tblGrid>
      <w:tr w14:paraId="4CE15B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28FEB2">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BFC9F4">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B386EF">
            <w:pPr>
              <w:spacing w:after="160"/>
              <w:rPr>
                <w:sz w:val="21"/>
                <w:szCs w:val="21"/>
              </w:rPr>
            </w:pPr>
            <w:r>
              <w:rPr>
                <w:rFonts w:ascii="Arial Unicode MS" w:hAnsi="Arial Unicode MS" w:eastAsia="Arial Unicode MS" w:cs="Arial Unicode MS"/>
                <w:b/>
                <w:bCs/>
                <w:sz w:val="21"/>
                <w:szCs w:val="21"/>
              </w:rPr>
              <w:t>说明</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C4AE1">
            <w:pPr>
              <w:spacing w:after="160"/>
              <w:rPr>
                <w:b/>
                <w:bCs/>
                <w:sz w:val="21"/>
                <w:szCs w:val="21"/>
              </w:rPr>
            </w:pPr>
            <w:r>
              <w:rPr>
                <w:rFonts w:ascii="Arial Unicode MS" w:hAnsi="Arial Unicode MS" w:eastAsia="Arial Unicode MS" w:cs="Arial Unicode MS"/>
                <w:b/>
                <w:bCs/>
                <w:sz w:val="21"/>
                <w:szCs w:val="21"/>
              </w:rPr>
              <w:t>是否需要自动重试</w:t>
            </w:r>
          </w:p>
        </w:tc>
      </w:tr>
      <w:tr w14:paraId="53B9B4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59077">
            <w:pPr>
              <w:spacing w:after="160"/>
              <w:rPr>
                <w:sz w:val="21"/>
                <w:szCs w:val="21"/>
              </w:rPr>
            </w:pPr>
            <w:r>
              <w:rPr>
                <w:rFonts w:ascii="等线" w:hAnsi="等线" w:eastAsia="等线" w:cs="等线"/>
                <w:color w:val="000000"/>
              </w:rPr>
              <w:t>-10011001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34219D">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A4B97">
            <w:pPr>
              <w:spacing w:after="160"/>
              <w:rPr>
                <w:sz w:val="21"/>
                <w:szCs w:val="21"/>
              </w:rPr>
            </w:pPr>
            <w:r>
              <w:rPr>
                <w:rFonts w:ascii="等线" w:hAnsi="等线" w:eastAsia="等线" w:cs="等线"/>
                <w:color w:val="000000"/>
              </w:rPr>
              <w:t>比如参数是否必填、类型不符、长度不正确、非法字符、主键重复等</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32CB9A">
            <w:pPr>
              <w:spacing w:after="160"/>
              <w:rPr>
                <w:sz w:val="21"/>
                <w:szCs w:val="21"/>
              </w:rPr>
            </w:pPr>
            <w:r>
              <w:rPr>
                <w:rFonts w:ascii="等线" w:hAnsi="等线" w:eastAsia="等线" w:cs="等线"/>
                <w:color w:val="000000"/>
              </w:rPr>
              <w:t>否</w:t>
            </w:r>
          </w:p>
        </w:tc>
      </w:tr>
      <w:tr w14:paraId="1E4DB5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515F3F">
            <w:pPr>
              <w:spacing w:after="160"/>
              <w:rPr>
                <w:sz w:val="21"/>
                <w:szCs w:val="21"/>
              </w:rPr>
            </w:pPr>
            <w:r>
              <w:rPr>
                <w:rFonts w:ascii="等线" w:hAnsi="等线" w:eastAsia="等线" w:cs="等线"/>
                <w:color w:val="000000"/>
              </w:rPr>
              <w:t>-10011050</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FA052">
            <w:pPr>
              <w:spacing w:after="160"/>
              <w:rPr>
                <w:sz w:val="21"/>
                <w:szCs w:val="21"/>
              </w:rPr>
            </w:pPr>
            <w:r>
              <w:rPr>
                <w:rFonts w:ascii="等线" w:hAnsi="等线" w:eastAsia="等线" w:cs="等线"/>
                <w:color w:val="000000"/>
              </w:rPr>
              <w:t>需求数量不能小于上架数量</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6389D">
            <w:pPr>
              <w:spacing w:after="160"/>
              <w:rPr>
                <w:sz w:val="21"/>
                <w:szCs w:val="21"/>
              </w:rPr>
            </w:pPr>
            <w:r>
              <w:rPr>
                <w:rFonts w:ascii="等线" w:hAnsi="等线" w:eastAsia="等线" w:cs="等线"/>
                <w:color w:val="000000"/>
              </w:rPr>
              <w:t>修改入库单据信息时校验</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6BC2C">
            <w:pPr>
              <w:spacing w:after="160"/>
              <w:rPr>
                <w:sz w:val="21"/>
                <w:szCs w:val="21"/>
              </w:rPr>
            </w:pPr>
            <w:r>
              <w:rPr>
                <w:rFonts w:ascii="等线" w:hAnsi="等线" w:eastAsia="等线" w:cs="等线"/>
                <w:color w:val="000000"/>
              </w:rPr>
              <w:t>否</w:t>
            </w:r>
          </w:p>
        </w:tc>
      </w:tr>
      <w:tr w14:paraId="26021C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3347F1">
            <w:pPr>
              <w:spacing w:after="160"/>
              <w:rPr>
                <w:sz w:val="21"/>
                <w:szCs w:val="21"/>
              </w:rPr>
            </w:pPr>
            <w:r>
              <w:rPr>
                <w:rFonts w:ascii="等线" w:hAnsi="等线" w:eastAsia="等线" w:cs="等线"/>
                <w:color w:val="000000"/>
              </w:rPr>
              <w:t>-10011098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5BA0E6">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861D0">
            <w:pPr>
              <w:spacing w:after="160"/>
              <w:rPr>
                <w:sz w:val="21"/>
                <w:szCs w:val="21"/>
              </w:rPr>
            </w:pPr>
            <w:r>
              <w:rPr>
                <w:rFonts w:ascii="等线" w:hAnsi="等线" w:eastAsia="等线" w:cs="等线"/>
                <w:color w:val="000000"/>
              </w:rPr>
              <w:t>上述未枚举时兜底使用</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0D1C44">
            <w:pPr>
              <w:spacing w:after="160"/>
              <w:rPr>
                <w:sz w:val="21"/>
                <w:szCs w:val="21"/>
              </w:rPr>
            </w:pPr>
            <w:r>
              <w:rPr>
                <w:rFonts w:ascii="等线" w:hAnsi="等线" w:eastAsia="等线" w:cs="等线"/>
                <w:color w:val="000000"/>
              </w:rPr>
              <w:t>否</w:t>
            </w:r>
          </w:p>
        </w:tc>
      </w:tr>
      <w:tr w14:paraId="525325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1C3066">
            <w:pPr>
              <w:spacing w:after="160"/>
              <w:rPr>
                <w:sz w:val="21"/>
                <w:szCs w:val="21"/>
              </w:rPr>
            </w:pPr>
            <w:r>
              <w:rPr>
                <w:rFonts w:ascii="等线" w:hAnsi="等线" w:eastAsia="等线" w:cs="等线"/>
                <w:color w:val="000000"/>
              </w:rPr>
              <w:t>-10011099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798867">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72BEF8">
            <w:pPr>
              <w:spacing w:after="160"/>
              <w:rPr>
                <w:sz w:val="21"/>
                <w:szCs w:val="21"/>
              </w:rPr>
            </w:pPr>
            <w:r>
              <w:rPr>
                <w:rFonts w:ascii="等线" w:hAnsi="等线" w:eastAsia="等线" w:cs="等线"/>
                <w:color w:val="000000"/>
              </w:rPr>
              <w:t>如限流、数据库错误、内部错误等等</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150AFB">
            <w:pPr>
              <w:spacing w:after="160"/>
              <w:rPr>
                <w:sz w:val="21"/>
                <w:szCs w:val="21"/>
              </w:rPr>
            </w:pPr>
            <w:r>
              <w:rPr>
                <w:rFonts w:ascii="等线" w:hAnsi="等线" w:eastAsia="等线" w:cs="等线"/>
                <w:color w:val="000000"/>
              </w:rPr>
              <w:t>是</w:t>
            </w:r>
          </w:p>
        </w:tc>
      </w:tr>
    </w:tbl>
    <w:p w14:paraId="5AD996FF"/>
    <w:p w14:paraId="6882881B">
      <w:pPr>
        <w:pStyle w:val="4"/>
        <w:keepNext w:val="0"/>
        <w:keepLines w:val="0"/>
        <w:spacing w:before="360" w:after="240" w:line="300" w:lineRule="auto"/>
      </w:pPr>
      <w:bookmarkStart w:id="88" w:name="_x5hi6ga3np1w" w:colFirst="0" w:colLast="0"/>
      <w:bookmarkEnd w:id="88"/>
      <w:bookmarkStart w:id="89" w:name="_Tocfdg5nj"/>
      <w:bookmarkStart w:id="90" w:name="_Toc3vp2bc"/>
      <w:r>
        <w:rPr>
          <w:rFonts w:ascii="Arial Unicode MS" w:hAnsi="Arial Unicode MS" w:eastAsia="Arial Unicode MS" w:cs="Arial Unicode MS"/>
          <w:b/>
          <w:bCs/>
          <w:color w:val="000000"/>
          <w:sz w:val="33"/>
          <w:szCs w:val="33"/>
        </w:rPr>
        <w:t>2.3 WMS向Vendor下发单据查询接口</w:t>
      </w:r>
      <w:bookmarkEnd w:id="89"/>
      <w:bookmarkEnd w:id="90"/>
    </w:p>
    <w:tbl>
      <w:tblPr>
        <w:tblStyle w:val="30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5D33D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C5AFB">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B53F5">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0B2BF">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633EF">
            <w:pPr>
              <w:spacing w:after="160"/>
              <w:rPr>
                <w:sz w:val="21"/>
                <w:szCs w:val="21"/>
              </w:rPr>
            </w:pPr>
            <w:r>
              <w:rPr>
                <w:rFonts w:ascii="Arial Unicode MS" w:hAnsi="Arial Unicode MS" w:eastAsia="Arial Unicode MS" w:cs="Arial Unicode MS"/>
                <w:b/>
                <w:bCs/>
                <w:sz w:val="21"/>
                <w:szCs w:val="21"/>
              </w:rPr>
              <w:t>业务要求</w:t>
            </w:r>
          </w:p>
        </w:tc>
      </w:tr>
      <w:tr w14:paraId="029D81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3DA04C5">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DF5ECB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87A2B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47B2094">
            <w:pPr>
              <w:spacing w:after="160"/>
              <w:rPr>
                <w:sz w:val="21"/>
                <w:szCs w:val="21"/>
              </w:rPr>
            </w:pPr>
          </w:p>
        </w:tc>
      </w:tr>
      <w:tr w14:paraId="6E8B46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11952">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/automation/tovendor/inbound/order/search_inbound_order_list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E562AA">
            <w:pPr>
              <w:spacing w:after="160"/>
              <w:rPr>
                <w:sz w:val="21"/>
                <w:szCs w:val="21"/>
              </w:rPr>
            </w:pPr>
            <w:r>
              <w:rPr>
                <w:rFonts w:ascii="宋体" w:hAnsi="宋体" w:eastAsia="宋体" w:cs="宋体"/>
                <w:color w:val="172B4D"/>
                <w:sz w:val="21"/>
                <w:szCs w:val="21"/>
                <w:highlight w:val="white"/>
              </w:rPr>
              <w:t>WMS查询vendor入库单据信息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6F8AF">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7F451D">
            <w:pPr>
              <w:spacing w:after="160"/>
              <w:rPr>
                <w:sz w:val="21"/>
                <w:szCs w:val="21"/>
              </w:rPr>
            </w:pPr>
            <w:r>
              <w:rPr>
                <w:rFonts w:ascii="Arial Unicode MS" w:hAnsi="Arial Unicode MS" w:eastAsia="Arial Unicode MS" w:cs="Arial Unicode MS"/>
                <w:sz w:val="21"/>
                <w:szCs w:val="21"/>
              </w:rPr>
              <w:t>wms 定期查询vendor入库单据进行对账</w:t>
            </w:r>
          </w:p>
        </w:tc>
      </w:tr>
    </w:tbl>
    <w:p w14:paraId="7028C598"/>
    <w:tbl>
      <w:tblPr>
        <w:tblStyle w:val="37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6B5EF5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315A38">
            <w:pPr>
              <w:spacing w:after="160"/>
              <w:rPr>
                <w:sz w:val="21"/>
                <w:szCs w:val="21"/>
              </w:rPr>
            </w:pPr>
            <w:r>
              <w:rPr>
                <w:rFonts w:ascii="Arial Unicode MS" w:hAnsi="Arial Unicode MS" w:eastAsia="Arial Unicode MS" w:cs="Arial Unicode MS"/>
                <w:b/>
                <w:bCs/>
                <w:sz w:val="21"/>
                <w:szCs w:val="21"/>
              </w:rPr>
              <w:t>接口系统要求</w:t>
            </w:r>
          </w:p>
        </w:tc>
      </w:tr>
      <w:tr w14:paraId="308951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B82EB">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AA449F">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733AC">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2611E5">
            <w:pPr>
              <w:spacing w:after="160"/>
              <w:rPr>
                <w:sz w:val="21"/>
                <w:szCs w:val="21"/>
              </w:rPr>
            </w:pPr>
            <w:r>
              <w:rPr>
                <w:rFonts w:ascii="Arial Unicode MS" w:hAnsi="Arial Unicode MS" w:eastAsia="Arial Unicode MS" w:cs="Arial Unicode MS"/>
                <w:b/>
                <w:bCs/>
                <w:sz w:val="21"/>
                <w:szCs w:val="21"/>
              </w:rPr>
              <w:t>降级方案</w:t>
            </w:r>
          </w:p>
        </w:tc>
      </w:tr>
      <w:tr w14:paraId="0D7383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46751">
            <w:pPr>
              <w:spacing w:after="160"/>
              <w:rPr>
                <w:b/>
                <w:bCs/>
                <w:sz w:val="21"/>
                <w:szCs w:val="21"/>
              </w:rPr>
            </w:pPr>
            <w:r>
              <w:rPr>
                <w:sz w:val="21"/>
                <w:szCs w:val="21"/>
              </w:rPr>
              <w:t>1000ms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CC3E3A">
            <w:pPr>
              <w:spacing w:after="160"/>
              <w:rPr>
                <w:b/>
                <w:bCs/>
                <w:sz w:val="21"/>
                <w:szCs w:val="21"/>
              </w:rPr>
            </w:pPr>
            <w:r>
              <w:rPr>
                <w:sz w:val="21"/>
                <w:szCs w:val="21"/>
              </w:rPr>
              <w:t>30s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7C32ED">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BA91AE">
            <w:pPr>
              <w:spacing w:after="160"/>
              <w:rPr>
                <w:b/>
                <w:bCs/>
                <w:sz w:val="21"/>
                <w:szCs w:val="21"/>
              </w:rPr>
            </w:pPr>
            <w:r>
              <w:rPr>
                <w:rFonts w:ascii="Arial Unicode MS" w:hAnsi="Arial Unicode MS" w:eastAsia="Arial Unicode MS" w:cs="Arial Unicode MS"/>
                <w:b/>
                <w:bCs/>
                <w:sz w:val="21"/>
                <w:szCs w:val="21"/>
              </w:rPr>
              <w:t>无</w:t>
            </w:r>
          </w:p>
        </w:tc>
      </w:tr>
    </w:tbl>
    <w:p w14:paraId="237A1DF8">
      <w:pPr>
        <w:pStyle w:val="5"/>
        <w:keepNext w:val="0"/>
        <w:keepLines w:val="0"/>
        <w:spacing w:before="360" w:after="240" w:line="300" w:lineRule="auto"/>
        <w:rPr>
          <w:b/>
          <w:bCs/>
          <w:color w:val="000000"/>
          <w:sz w:val="21"/>
          <w:szCs w:val="21"/>
        </w:rPr>
      </w:pPr>
      <w:bookmarkStart w:id="91" w:name="_c7hs8aijz1d1" w:colFirst="0" w:colLast="0"/>
      <w:bookmarkEnd w:id="91"/>
      <w:bookmarkStart w:id="92" w:name="_Tocon01gt"/>
      <w:bookmarkStart w:id="93" w:name="_Tockrffz5"/>
      <w:r>
        <w:rPr>
          <w:rFonts w:ascii="Arial Unicode MS" w:hAnsi="Arial Unicode MS" w:eastAsia="Arial Unicode MS" w:cs="Arial Unicode MS"/>
          <w:b/>
          <w:bCs/>
          <w:color w:val="000000"/>
          <w:sz w:val="21"/>
          <w:szCs w:val="21"/>
        </w:rPr>
        <w:t>请求字段</w:t>
      </w:r>
      <w:bookmarkEnd w:id="92"/>
      <w:bookmarkEnd w:id="93"/>
    </w:p>
    <w:tbl>
      <w:tblPr>
        <w:tblStyle w:val="3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90"/>
        <w:gridCol w:w="1095"/>
        <w:gridCol w:w="825"/>
        <w:gridCol w:w="795"/>
        <w:gridCol w:w="3270"/>
        <w:gridCol w:w="2025"/>
      </w:tblGrid>
      <w:tr w14:paraId="7033F0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C878A">
            <w:pPr>
              <w:spacing w:after="160"/>
              <w:rPr>
                <w:sz w:val="21"/>
                <w:szCs w:val="21"/>
              </w:rPr>
            </w:pPr>
            <w:r>
              <w:rPr>
                <w:rFonts w:ascii="Arial Unicode MS" w:hAnsi="Arial Unicode MS" w:eastAsia="Arial Unicode MS" w:cs="Arial Unicode MS"/>
                <w:b/>
                <w:bCs/>
                <w:sz w:val="21"/>
                <w:szCs w:val="21"/>
              </w:rPr>
              <w:t>字段名</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4887D0">
            <w:pPr>
              <w:spacing w:after="160"/>
              <w:rPr>
                <w:sz w:val="21"/>
                <w:szCs w:val="21"/>
              </w:rPr>
            </w:pPr>
            <w:r>
              <w:rPr>
                <w:rFonts w:ascii="Arial Unicode MS" w:hAnsi="Arial Unicode MS" w:eastAsia="Arial Unicode MS" w:cs="Arial Unicode MS"/>
                <w:b/>
                <w:bCs/>
                <w:sz w:val="21"/>
                <w:szCs w:val="21"/>
              </w:rPr>
              <w:t>类型</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8EDF66">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D25AC">
            <w:pPr>
              <w:spacing w:after="160"/>
              <w:rPr>
                <w:sz w:val="21"/>
                <w:szCs w:val="21"/>
              </w:rPr>
            </w:pPr>
            <w:r>
              <w:rPr>
                <w:rFonts w:ascii="Arial Unicode MS" w:hAnsi="Arial Unicode MS" w:eastAsia="Arial Unicode MS" w:cs="Arial Unicode MS"/>
                <w:b/>
                <w:bCs/>
                <w:sz w:val="21"/>
                <w:szCs w:val="21"/>
              </w:rPr>
              <w:t>最大长度</w:t>
            </w: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AF441">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92102">
            <w:pPr>
              <w:spacing w:after="160"/>
              <w:rPr>
                <w:sz w:val="21"/>
                <w:szCs w:val="21"/>
              </w:rPr>
            </w:pPr>
            <w:r>
              <w:rPr>
                <w:rFonts w:ascii="Arial Unicode MS" w:hAnsi="Arial Unicode MS" w:eastAsia="Arial Unicode MS" w:cs="Arial Unicode MS"/>
                <w:b/>
                <w:bCs/>
                <w:sz w:val="21"/>
                <w:szCs w:val="21"/>
              </w:rPr>
              <w:t>示例</w:t>
            </w:r>
          </w:p>
        </w:tc>
      </w:tr>
      <w:tr w14:paraId="2EEE29B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CDB8D">
            <w:pPr>
              <w:spacing w:after="160"/>
              <w:rPr>
                <w:sz w:val="21"/>
                <w:szCs w:val="21"/>
              </w:rPr>
            </w:pPr>
            <w:r>
              <w:rPr>
                <w:sz w:val="21"/>
                <w:szCs w:val="21"/>
              </w:rPr>
              <w:t>whs_id</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F6D4B">
            <w:pPr>
              <w:spacing w:after="160"/>
              <w:rPr>
                <w:sz w:val="21"/>
                <w:szCs w:val="21"/>
              </w:rPr>
            </w:pPr>
            <w:r>
              <w:rPr>
                <w:sz w:val="21"/>
                <w:szCs w:val="21"/>
              </w:rPr>
              <w:t>string</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308B26">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56ED6C">
            <w:pPr>
              <w:spacing w:after="160"/>
              <w:rPr>
                <w:sz w:val="21"/>
                <w:szCs w:val="21"/>
              </w:rPr>
            </w:pPr>
            <w:r>
              <w:rPr>
                <w:sz w:val="21"/>
                <w:szCs w:val="21"/>
              </w:rPr>
              <w:t>16</w:t>
            </w: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F200D">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D6811">
            <w:pPr>
              <w:spacing w:after="160"/>
              <w:rPr>
                <w:b/>
                <w:bCs/>
                <w:sz w:val="21"/>
                <w:szCs w:val="21"/>
              </w:rPr>
            </w:pPr>
          </w:p>
        </w:tc>
      </w:tr>
      <w:tr w14:paraId="17B3DD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44880">
            <w:pPr>
              <w:spacing w:after="160"/>
              <w:rPr>
                <w:strike/>
                <w:sz w:val="21"/>
                <w:szCs w:val="21"/>
              </w:rPr>
            </w:pPr>
            <w:r>
              <w:rPr>
                <w:rFonts w:ascii="Roboto" w:hAnsi="Roboto" w:eastAsia="Roboto" w:cs="Roboto"/>
                <w:strike/>
                <w:color w:val="172B4D"/>
                <w:sz w:val="21"/>
                <w:szCs w:val="21"/>
                <w:highlight w:val="white"/>
              </w:rPr>
              <w:t>start_time</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1E0E3F">
            <w:pPr>
              <w:spacing w:after="160"/>
              <w:rPr>
                <w:strike/>
                <w:sz w:val="21"/>
                <w:szCs w:val="21"/>
              </w:rPr>
            </w:pPr>
            <w:r>
              <w:rPr>
                <w:strike/>
                <w:sz w:val="21"/>
                <w:szCs w:val="21"/>
              </w:rPr>
              <w:t>int</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156620">
            <w:pPr>
              <w:spacing w:after="160"/>
              <w:rPr>
                <w:strike/>
                <w:sz w:val="21"/>
                <w:szCs w:val="21"/>
              </w:rPr>
            </w:pPr>
            <w:r>
              <w:rPr>
                <w:rFonts w:ascii="Arial Unicode MS" w:hAnsi="Arial Unicode MS" w:eastAsia="Arial Unicode MS" w:cs="Arial Unicode MS"/>
                <w:strike/>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FB9EEE">
            <w:pPr>
              <w:spacing w:after="160"/>
              <w:rPr>
                <w:strike/>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0D1156">
            <w:pPr>
              <w:spacing w:after="160"/>
              <w:rPr>
                <w:strike/>
                <w:color w:val="FF0000"/>
                <w:sz w:val="21"/>
                <w:szCs w:val="21"/>
              </w:rPr>
            </w:pPr>
            <w:r>
              <w:rPr>
                <w:rFonts w:ascii="Arial Unicode MS" w:hAnsi="Arial Unicode MS" w:eastAsia="Arial Unicode MS" w:cs="Arial Unicode MS"/>
                <w:strike/>
                <w:sz w:val="21"/>
                <w:szCs w:val="21"/>
              </w:rPr>
              <w:t>创建开始时间，包含此时间</w:t>
            </w:r>
            <w:r>
              <w:rPr>
                <w:rFonts w:hint="eastAsia" w:ascii="Arial Unicode MS" w:hAnsi="Arial Unicode MS" w:eastAsia="Arial Unicode MS" w:cs="Arial Unicode MS"/>
                <w:strike/>
                <w:color w:val="FF0000"/>
                <w:sz w:val="21"/>
                <w:szCs w:val="21"/>
              </w:rPr>
              <w:t>（下发时间的起始值）</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EFA44">
            <w:pPr>
              <w:spacing w:after="160"/>
              <w:rPr>
                <w:strike/>
                <w:sz w:val="21"/>
                <w:szCs w:val="21"/>
              </w:rPr>
            </w:pPr>
            <w:r>
              <w:rPr>
                <w:strike/>
                <w:sz w:val="21"/>
                <w:szCs w:val="21"/>
              </w:rPr>
              <w:t>1767261430</w:t>
            </w:r>
          </w:p>
        </w:tc>
      </w:tr>
      <w:tr w14:paraId="13D509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4030BE">
            <w:pPr>
              <w:spacing w:after="160"/>
              <w:rPr>
                <w:rFonts w:ascii="Roboto" w:hAnsi="Roboto" w:eastAsia="Roboto" w:cs="Roboto"/>
                <w:strike/>
                <w:color w:val="172B4D"/>
                <w:sz w:val="21"/>
                <w:szCs w:val="21"/>
                <w:highlight w:val="white"/>
              </w:rPr>
            </w:pPr>
            <w:r>
              <w:rPr>
                <w:rFonts w:ascii="Roboto" w:hAnsi="Roboto" w:eastAsia="Roboto" w:cs="Roboto"/>
                <w:strike/>
                <w:color w:val="172B4D"/>
                <w:sz w:val="21"/>
                <w:szCs w:val="21"/>
                <w:highlight w:val="white"/>
              </w:rPr>
              <w:t>end_time</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9AE1CF">
            <w:pPr>
              <w:spacing w:after="160"/>
              <w:rPr>
                <w:strike/>
                <w:sz w:val="21"/>
                <w:szCs w:val="21"/>
              </w:rPr>
            </w:pPr>
            <w:r>
              <w:rPr>
                <w:strike/>
                <w:sz w:val="21"/>
                <w:szCs w:val="21"/>
              </w:rPr>
              <w:t>int</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5948C">
            <w:pPr>
              <w:spacing w:after="160"/>
              <w:rPr>
                <w:strike/>
                <w:sz w:val="21"/>
                <w:szCs w:val="21"/>
              </w:rPr>
            </w:pPr>
            <w:r>
              <w:rPr>
                <w:rFonts w:ascii="Arial Unicode MS" w:hAnsi="Arial Unicode MS" w:eastAsia="Arial Unicode MS" w:cs="Arial Unicode MS"/>
                <w:strike/>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B08A3C">
            <w:pPr>
              <w:spacing w:after="160"/>
              <w:rPr>
                <w:strike/>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B415A9">
            <w:pPr>
              <w:spacing w:after="160"/>
              <w:rPr>
                <w:rFonts w:hint="eastAsia" w:ascii="Arial Unicode MS" w:hAnsi="Arial Unicode MS" w:eastAsia="Arial Unicode MS" w:cs="Arial Unicode MS"/>
                <w:strike/>
                <w:sz w:val="21"/>
                <w:szCs w:val="21"/>
              </w:rPr>
            </w:pPr>
            <w:r>
              <w:rPr>
                <w:rFonts w:ascii="Arial Unicode MS" w:hAnsi="Arial Unicode MS" w:eastAsia="Arial Unicode MS" w:cs="Arial Unicode MS"/>
                <w:strike/>
                <w:sz w:val="21"/>
                <w:szCs w:val="21"/>
              </w:rPr>
              <w:t>创建结束时间，包含此时间</w:t>
            </w:r>
          </w:p>
          <w:p w14:paraId="41AFC398">
            <w:pPr>
              <w:spacing w:after="160"/>
              <w:rPr>
                <w:strike/>
                <w:color w:val="FF0000"/>
                <w:sz w:val="21"/>
                <w:szCs w:val="21"/>
              </w:rPr>
            </w:pPr>
            <w:r>
              <w:rPr>
                <w:rFonts w:hint="eastAsia" w:ascii="Arial Unicode MS" w:hAnsi="Arial Unicode MS" w:eastAsia="Arial Unicode MS" w:cs="Arial Unicode MS"/>
                <w:strike/>
                <w:color w:val="FF0000"/>
                <w:sz w:val="21"/>
                <w:szCs w:val="21"/>
              </w:rPr>
              <w:t>（下发时间的结束值）</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F77D6">
            <w:pPr>
              <w:spacing w:after="160"/>
              <w:rPr>
                <w:strike/>
                <w:sz w:val="21"/>
                <w:szCs w:val="21"/>
              </w:rPr>
            </w:pPr>
            <w:r>
              <w:rPr>
                <w:strike/>
                <w:sz w:val="21"/>
                <w:szCs w:val="21"/>
              </w:rPr>
              <w:t>1767693430</w:t>
            </w:r>
          </w:p>
        </w:tc>
      </w:tr>
      <w:tr w14:paraId="2BB313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AA5FA">
            <w:pPr>
              <w:spacing w:after="160"/>
              <w:rPr>
                <w:sz w:val="21"/>
                <w:szCs w:val="21"/>
              </w:rPr>
            </w:pPr>
            <w:r>
              <w:rPr>
                <w:sz w:val="21"/>
                <w:szCs w:val="21"/>
              </w:rPr>
              <w:t>task_id_list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1E5B49">
            <w:pPr>
              <w:spacing w:after="160"/>
              <w:rPr>
                <w:sz w:val="21"/>
                <w:szCs w:val="21"/>
              </w:rPr>
            </w:pPr>
            <w:r>
              <w:rPr>
                <w:sz w:val="21"/>
                <w:szCs w:val="21"/>
              </w:rPr>
              <w:t>List&lt;string&gt;</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A0D5EA">
            <w:pPr>
              <w:spacing w:after="160"/>
              <w:rPr>
                <w:sz w:val="21"/>
                <w:szCs w:val="21"/>
              </w:rPr>
            </w:pPr>
            <w:r>
              <w:rPr>
                <w:rFonts w:ascii="Arial Unicode MS" w:hAnsi="Arial Unicode MS" w:eastAsia="Arial Unicode MS" w:cs="Arial Unicode MS"/>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B360C">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51B24">
            <w:pPr>
              <w:spacing w:after="160"/>
              <w:rPr>
                <w:sz w:val="21"/>
                <w:szCs w:val="21"/>
              </w:rPr>
            </w:pPr>
            <w:r>
              <w:rPr>
                <w:rFonts w:ascii="Arial Unicode MS" w:hAnsi="Arial Unicode MS" w:eastAsia="Arial Unicode MS" w:cs="Arial Unicode MS"/>
                <w:sz w:val="21"/>
                <w:szCs w:val="21"/>
              </w:rPr>
              <w:t>入库单据list</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EF113">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3B6E35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0CB97C">
            <w:pPr>
              <w:spacing w:after="160"/>
              <w:rPr>
                <w:sz w:val="21"/>
                <w:szCs w:val="21"/>
              </w:rPr>
            </w:pPr>
            <w:r>
              <w:rPr>
                <w:sz w:val="21"/>
                <w:szCs w:val="21"/>
              </w:rPr>
              <w:t>page_size</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47B20">
            <w:pPr>
              <w:spacing w:after="160"/>
              <w:rPr>
                <w:sz w:val="21"/>
                <w:szCs w:val="21"/>
              </w:rPr>
            </w:pPr>
            <w:r>
              <w:rPr>
                <w:sz w:val="21"/>
                <w:szCs w:val="21"/>
              </w:rPr>
              <w:t>int</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64537E">
            <w:pPr>
              <w:spacing w:after="160"/>
              <w:rPr>
                <w:sz w:val="21"/>
                <w:szCs w:val="21"/>
              </w:rPr>
            </w:pPr>
            <w:r>
              <w:rPr>
                <w:rFonts w:ascii="Arial Unicode MS" w:hAnsi="Arial Unicode MS" w:eastAsia="Arial Unicode MS" w:cs="Arial Unicode MS"/>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E3CC95">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2C58BA">
            <w:pPr>
              <w:spacing w:after="160"/>
              <w:rPr>
                <w:sz w:val="21"/>
                <w:szCs w:val="21"/>
              </w:rPr>
            </w:pPr>
            <w:r>
              <w:rPr>
                <w:rFonts w:ascii="Arial Unicode MS" w:hAnsi="Arial Unicode MS" w:eastAsia="Arial Unicode MS" w:cs="Arial Unicode MS"/>
                <w:sz w:val="21"/>
                <w:szCs w:val="21"/>
              </w:rPr>
              <w:t>页大小，默认50</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54C749">
            <w:pPr>
              <w:spacing w:after="160"/>
              <w:rPr>
                <w:sz w:val="21"/>
                <w:szCs w:val="21"/>
              </w:rPr>
            </w:pPr>
            <w:r>
              <w:rPr>
                <w:sz w:val="21"/>
                <w:szCs w:val="21"/>
              </w:rPr>
              <w:t>50</w:t>
            </w:r>
          </w:p>
        </w:tc>
      </w:tr>
      <w:tr w14:paraId="23760C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F62564">
            <w:pPr>
              <w:spacing w:after="160"/>
              <w:rPr>
                <w:sz w:val="21"/>
                <w:szCs w:val="21"/>
              </w:rPr>
            </w:pPr>
            <w:r>
              <w:rPr>
                <w:sz w:val="21"/>
                <w:szCs w:val="21"/>
              </w:rPr>
              <w:t>page_no</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0535DC">
            <w:pPr>
              <w:spacing w:after="160"/>
              <w:rPr>
                <w:sz w:val="21"/>
                <w:szCs w:val="21"/>
              </w:rPr>
            </w:pPr>
            <w:r>
              <w:rPr>
                <w:sz w:val="21"/>
                <w:szCs w:val="21"/>
              </w:rPr>
              <w:t>int</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F00C2A">
            <w:pPr>
              <w:spacing w:after="160"/>
              <w:rPr>
                <w:sz w:val="21"/>
                <w:szCs w:val="21"/>
              </w:rPr>
            </w:pPr>
            <w:r>
              <w:rPr>
                <w:rFonts w:ascii="Arial Unicode MS" w:hAnsi="Arial Unicode MS" w:eastAsia="Arial Unicode MS" w:cs="Arial Unicode MS"/>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F9FE4">
            <w:pPr>
              <w:spacing w:after="160"/>
              <w:rPr>
                <w:sz w:val="21"/>
                <w:szCs w:val="21"/>
              </w:rPr>
            </w:pPr>
          </w:p>
        </w:tc>
        <w:tc>
          <w:tcPr>
            <w:tcW w:w="32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75D89A">
            <w:pPr>
              <w:spacing w:after="160"/>
              <w:rPr>
                <w:sz w:val="21"/>
                <w:szCs w:val="21"/>
              </w:rPr>
            </w:pPr>
            <w:r>
              <w:rPr>
                <w:rFonts w:ascii="Arial Unicode MS" w:hAnsi="Arial Unicode MS" w:eastAsia="Arial Unicode MS" w:cs="Arial Unicode MS"/>
                <w:sz w:val="21"/>
                <w:szCs w:val="21"/>
              </w:rPr>
              <w:t>页码，默认1</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35F91">
            <w:pPr>
              <w:spacing w:after="160"/>
              <w:rPr>
                <w:sz w:val="21"/>
                <w:szCs w:val="21"/>
              </w:rPr>
            </w:pPr>
            <w:r>
              <w:rPr>
                <w:sz w:val="21"/>
                <w:szCs w:val="21"/>
              </w:rPr>
              <w:t>1</w:t>
            </w:r>
          </w:p>
        </w:tc>
      </w:tr>
    </w:tbl>
    <w:p w14:paraId="02C787C5">
      <w:pPr>
        <w:pStyle w:val="5"/>
        <w:keepNext w:val="0"/>
        <w:keepLines w:val="0"/>
        <w:spacing w:before="360" w:after="240" w:line="300" w:lineRule="auto"/>
        <w:rPr>
          <w:b/>
          <w:bCs/>
          <w:color w:val="000000"/>
          <w:sz w:val="21"/>
          <w:szCs w:val="21"/>
        </w:rPr>
      </w:pPr>
      <w:bookmarkStart w:id="94" w:name="_rqlf4egiy03w" w:colFirst="0" w:colLast="0"/>
      <w:bookmarkEnd w:id="94"/>
      <w:bookmarkStart w:id="95" w:name="_Tocm3lzxs"/>
      <w:bookmarkStart w:id="96" w:name="_Toco5kbyj"/>
      <w:r>
        <w:rPr>
          <w:rFonts w:ascii="Arial Unicode MS" w:hAnsi="Arial Unicode MS" w:eastAsia="Arial Unicode MS" w:cs="Arial Unicode MS"/>
          <w:b/>
          <w:bCs/>
          <w:color w:val="000000"/>
          <w:sz w:val="21"/>
          <w:szCs w:val="21"/>
        </w:rPr>
        <w:t>响应字段</w:t>
      </w:r>
      <w:bookmarkEnd w:id="95"/>
      <w:bookmarkEnd w:id="96"/>
    </w:p>
    <w:tbl>
      <w:tblPr>
        <w:tblStyle w:val="20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5"/>
        <w:gridCol w:w="2475"/>
        <w:gridCol w:w="690"/>
        <w:gridCol w:w="765"/>
        <w:gridCol w:w="2550"/>
        <w:gridCol w:w="1680"/>
      </w:tblGrid>
      <w:tr w14:paraId="6BD0FB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B03FB2">
            <w:pPr>
              <w:spacing w:after="160"/>
              <w:rPr>
                <w:sz w:val="21"/>
                <w:szCs w:val="21"/>
              </w:rPr>
            </w:pPr>
            <w:r>
              <w:rPr>
                <w:rFonts w:ascii="Arial Unicode MS" w:hAnsi="Arial Unicode MS" w:eastAsia="Arial Unicode MS" w:cs="Arial Unicode MS"/>
                <w:b/>
                <w:bCs/>
                <w:sz w:val="21"/>
                <w:szCs w:val="21"/>
              </w:rPr>
              <w:t>字段名</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88732B">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B731DB">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07481">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823974">
            <w:pPr>
              <w:spacing w:after="160"/>
              <w:rPr>
                <w:sz w:val="21"/>
                <w:szCs w:val="21"/>
              </w:rPr>
            </w:pPr>
            <w:r>
              <w:rPr>
                <w:rFonts w:ascii="Arial Unicode MS" w:hAnsi="Arial Unicode MS" w:eastAsia="Arial Unicode MS" w:cs="Arial Unicode MS"/>
                <w:b/>
                <w:bCs/>
                <w:sz w:val="21"/>
                <w:szCs w:val="21"/>
              </w:rPr>
              <w:t>说明</w:t>
            </w: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E2E0A6">
            <w:pPr>
              <w:spacing w:after="160"/>
              <w:rPr>
                <w:sz w:val="21"/>
                <w:szCs w:val="21"/>
              </w:rPr>
            </w:pPr>
            <w:r>
              <w:rPr>
                <w:rFonts w:ascii="Arial Unicode MS" w:hAnsi="Arial Unicode MS" w:eastAsia="Arial Unicode MS" w:cs="Arial Unicode MS"/>
                <w:b/>
                <w:bCs/>
                <w:sz w:val="21"/>
                <w:szCs w:val="21"/>
              </w:rPr>
              <w:t>示例</w:t>
            </w:r>
          </w:p>
        </w:tc>
      </w:tr>
      <w:tr w14:paraId="52A5AD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3BE4C8">
            <w:pPr>
              <w:spacing w:after="160"/>
              <w:rPr>
                <w:sz w:val="21"/>
                <w:szCs w:val="21"/>
              </w:rPr>
            </w:pPr>
            <w:r>
              <w:rPr>
                <w:sz w:val="21"/>
                <w:szCs w:val="21"/>
              </w:rPr>
              <w:t>total</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4BC60">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B820C">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38D1AA">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D02F4B">
            <w:pPr>
              <w:spacing w:after="160"/>
              <w:rPr>
                <w:sz w:val="21"/>
                <w:szCs w:val="21"/>
              </w:rPr>
            </w:pPr>
            <w:r>
              <w:rPr>
                <w:rFonts w:ascii="Arial Unicode MS" w:hAnsi="Arial Unicode MS" w:eastAsia="Arial Unicode MS" w:cs="Arial Unicode MS"/>
                <w:sz w:val="21"/>
                <w:szCs w:val="21"/>
              </w:rPr>
              <w:t>总任务单据</w:t>
            </w: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2FD21">
            <w:pPr>
              <w:spacing w:after="160"/>
              <w:rPr>
                <w:sz w:val="21"/>
                <w:szCs w:val="21"/>
              </w:rPr>
            </w:pPr>
            <w:r>
              <w:rPr>
                <w:sz w:val="21"/>
                <w:szCs w:val="21"/>
              </w:rPr>
              <w:t>10</w:t>
            </w:r>
          </w:p>
        </w:tc>
      </w:tr>
      <w:tr w14:paraId="052635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F4A7C0">
            <w:pPr>
              <w:spacing w:after="160"/>
              <w:rPr>
                <w:sz w:val="21"/>
                <w:szCs w:val="21"/>
              </w:rPr>
            </w:pPr>
            <w:r>
              <w:rPr>
                <w:sz w:val="21"/>
                <w:szCs w:val="21"/>
              </w:rPr>
              <w:t>task_list</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4445F">
            <w:pPr>
              <w:spacing w:after="160"/>
              <w:rPr>
                <w:sz w:val="21"/>
                <w:szCs w:val="21"/>
              </w:rPr>
            </w:pPr>
            <w:r>
              <w:rPr>
                <w:sz w:val="21"/>
                <w:szCs w:val="21"/>
              </w:rPr>
              <w:t>List&lt;</w:t>
            </w:r>
            <w:r>
              <w:fldChar w:fldCharType="begin"/>
            </w:r>
            <w:r>
              <w:instrText xml:space="preserve"> HYPERLINK \l "_9d8n8bhq0u99" </w:instrText>
            </w:r>
            <w:r>
              <w:fldChar w:fldCharType="separate"/>
            </w:r>
            <w:r>
              <w:rPr>
                <w:color w:val="1155CC"/>
                <w:sz w:val="21"/>
                <w:szCs w:val="21"/>
                <w:u w:val="single"/>
              </w:rPr>
              <w:t>InboundTaskInfo</w:t>
            </w:r>
            <w:r>
              <w:rPr>
                <w:color w:val="1155CC"/>
                <w:sz w:val="21"/>
                <w:szCs w:val="21"/>
                <w:u w:val="single"/>
              </w:rPr>
              <w:fldChar w:fldCharType="end"/>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4FBF44">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94383">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FA7B8">
            <w:pPr>
              <w:spacing w:after="160"/>
              <w:rPr>
                <w:color w:val="FF0000"/>
                <w:sz w:val="21"/>
                <w:szCs w:val="21"/>
              </w:rPr>
            </w:pPr>
            <w:r>
              <w:rPr>
                <w:rFonts w:ascii="Arial Unicode MS" w:hAnsi="Arial Unicode MS" w:eastAsia="Arial Unicode MS" w:cs="Arial Unicode MS"/>
                <w:sz w:val="21"/>
                <w:szCs w:val="21"/>
              </w:rPr>
              <w:t>任务明细</w:t>
            </w:r>
            <w:r>
              <w:rPr>
                <w:rFonts w:hint="eastAsia" w:ascii="Arial Unicode MS" w:hAnsi="Arial Unicode MS" w:eastAsia="Arial Unicode MS" w:cs="Arial Unicode MS"/>
                <w:color w:val="FF0000"/>
                <w:sz w:val="21"/>
                <w:szCs w:val="21"/>
              </w:rPr>
              <w:t>（需要包含任务和任务的明细）</w:t>
            </w: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E22159">
            <w:pPr>
              <w:spacing w:after="160"/>
              <w:rPr>
                <w:sz w:val="21"/>
                <w:szCs w:val="21"/>
              </w:rPr>
            </w:pPr>
            <w:r>
              <w:rPr>
                <w:sz w:val="21"/>
                <w:szCs w:val="21"/>
              </w:rPr>
              <w:t>[{}]</w:t>
            </w:r>
          </w:p>
        </w:tc>
      </w:tr>
    </w:tbl>
    <w:p w14:paraId="25E1B42C">
      <w:pPr>
        <w:pStyle w:val="5"/>
        <w:keepNext w:val="0"/>
        <w:keepLines w:val="0"/>
        <w:spacing w:before="360" w:after="240" w:line="300" w:lineRule="auto"/>
      </w:pPr>
      <w:bookmarkStart w:id="97" w:name="_9dqya3haunhv" w:colFirst="0" w:colLast="0"/>
      <w:bookmarkEnd w:id="97"/>
      <w:bookmarkStart w:id="98" w:name="_Toc8nfco4"/>
      <w:bookmarkStart w:id="99" w:name="_Toc2t43sp"/>
      <w:r>
        <w:rPr>
          <w:rFonts w:ascii="Arial Unicode MS" w:hAnsi="Arial Unicode MS" w:eastAsia="Arial Unicode MS" w:cs="Arial Unicode MS"/>
          <w:b/>
          <w:bCs/>
          <w:color w:val="000000"/>
          <w:sz w:val="21"/>
          <w:szCs w:val="21"/>
        </w:rPr>
        <w:t>返回码</w:t>
      </w:r>
      <w:bookmarkEnd w:id="98"/>
      <w:bookmarkEnd w:id="99"/>
    </w:p>
    <w:tbl>
      <w:tblPr>
        <w:tblStyle w:val="21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123422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9D42C">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DD942A">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8A1CF2">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55C56">
            <w:pPr>
              <w:spacing w:after="160"/>
              <w:rPr>
                <w:b/>
                <w:bCs/>
                <w:sz w:val="21"/>
                <w:szCs w:val="21"/>
              </w:rPr>
            </w:pPr>
            <w:r>
              <w:rPr>
                <w:rFonts w:ascii="Arial Unicode MS" w:hAnsi="Arial Unicode MS" w:eastAsia="Arial Unicode MS" w:cs="Arial Unicode MS"/>
                <w:b/>
                <w:bCs/>
                <w:sz w:val="21"/>
                <w:szCs w:val="21"/>
              </w:rPr>
              <w:t>是否需要自动重试</w:t>
            </w:r>
          </w:p>
        </w:tc>
      </w:tr>
      <w:tr w14:paraId="73CFDF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76729">
            <w:pPr>
              <w:spacing w:after="160"/>
              <w:rPr>
                <w:sz w:val="21"/>
                <w:szCs w:val="21"/>
              </w:rPr>
            </w:pPr>
            <w:r>
              <w:rPr>
                <w:rFonts w:ascii="等线" w:hAnsi="等线" w:eastAsia="等线" w:cs="等线"/>
                <w:color w:val="000000"/>
              </w:rPr>
              <w:t>-10011001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AD908D">
            <w:pPr>
              <w:spacing w:after="160"/>
              <w:rPr>
                <w:sz w:val="21"/>
                <w:szCs w:val="21"/>
              </w:rPr>
            </w:pPr>
            <w:r>
              <w:rPr>
                <w:rFonts w:ascii="等线" w:hAnsi="等线" w:eastAsia="等线" w:cs="等线"/>
                <w:color w:val="000000"/>
              </w:rPr>
              <w:t>参数非法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8F200E">
            <w:pPr>
              <w:spacing w:after="160"/>
              <w:rPr>
                <w:sz w:val="21"/>
                <w:szCs w:val="21"/>
              </w:rPr>
            </w:pPr>
            <w:r>
              <w:rPr>
                <w:rFonts w:ascii="等线" w:hAnsi="等线" w:eastAsia="等线" w:cs="等线"/>
                <w:color w:val="000000"/>
              </w:rPr>
              <w:t>比如参数是否必填、类型不符、长度不正确、非法字符、主键重复等</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CD80B7">
            <w:pPr>
              <w:spacing w:after="160"/>
              <w:rPr>
                <w:sz w:val="21"/>
                <w:szCs w:val="21"/>
              </w:rPr>
            </w:pPr>
            <w:r>
              <w:rPr>
                <w:rFonts w:ascii="等线" w:hAnsi="等线" w:eastAsia="等线" w:cs="等线"/>
                <w:color w:val="000000"/>
              </w:rPr>
              <w:t>否</w:t>
            </w:r>
          </w:p>
        </w:tc>
      </w:tr>
      <w:tr w14:paraId="36A2B3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25E9A">
            <w:pPr>
              <w:spacing w:after="160"/>
              <w:rPr>
                <w:sz w:val="21"/>
                <w:szCs w:val="21"/>
              </w:rPr>
            </w:pPr>
            <w:r>
              <w:rPr>
                <w:rFonts w:ascii="等线" w:hAnsi="等线" w:eastAsia="等线" w:cs="等线"/>
                <w:color w:val="000000"/>
              </w:rPr>
              <w:t>-10011099</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E400E7">
            <w:pPr>
              <w:spacing w:after="160"/>
              <w:rPr>
                <w:sz w:val="21"/>
                <w:szCs w:val="21"/>
              </w:rPr>
            </w:pPr>
            <w:r>
              <w:rPr>
                <w:rFonts w:ascii="等线" w:hAnsi="等线" w:eastAsia="等线" w:cs="等线"/>
                <w:color w:val="000000"/>
              </w:rPr>
              <w:t>系统错误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037847">
            <w:pPr>
              <w:spacing w:after="160"/>
              <w:rPr>
                <w:sz w:val="21"/>
                <w:szCs w:val="21"/>
              </w:rPr>
            </w:pPr>
            <w:r>
              <w:rPr>
                <w:rFonts w:ascii="等线" w:hAnsi="等线" w:eastAsia="等线" w:cs="等线"/>
                <w:color w:val="000000"/>
              </w:rPr>
              <w:t>如限流、数据库错误、内部错误等等</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2A3E3E">
            <w:pPr>
              <w:spacing w:after="160"/>
              <w:rPr>
                <w:sz w:val="21"/>
                <w:szCs w:val="21"/>
              </w:rPr>
            </w:pPr>
            <w:r>
              <w:rPr>
                <w:rFonts w:ascii="等线" w:hAnsi="等线" w:eastAsia="等线" w:cs="等线"/>
                <w:color w:val="000000"/>
              </w:rPr>
              <w:t>是</w:t>
            </w:r>
          </w:p>
        </w:tc>
      </w:tr>
    </w:tbl>
    <w:p w14:paraId="1ACD33C2"/>
    <w:p w14:paraId="4D474F6D">
      <w:pPr>
        <w:pStyle w:val="4"/>
        <w:keepNext w:val="0"/>
        <w:keepLines w:val="0"/>
        <w:spacing w:before="360" w:after="240" w:line="300" w:lineRule="auto"/>
      </w:pPr>
      <w:bookmarkStart w:id="100" w:name="_svlerenhwxw4" w:colFirst="0" w:colLast="0"/>
      <w:bookmarkEnd w:id="100"/>
      <w:bookmarkStart w:id="101" w:name="_Tockd10hj"/>
      <w:bookmarkStart w:id="102" w:name="_Toc378nz4"/>
      <w:r>
        <w:rPr>
          <w:rFonts w:ascii="Arial Unicode MS" w:hAnsi="Arial Unicode MS" w:eastAsia="Arial Unicode MS" w:cs="Arial Unicode MS"/>
          <w:b/>
          <w:bCs/>
          <w:color w:val="000000"/>
          <w:sz w:val="33"/>
          <w:szCs w:val="33"/>
        </w:rPr>
        <w:t>2.4 Vendor向WMS请求入库任务接口</w:t>
      </w:r>
      <w:bookmarkEnd w:id="101"/>
      <w:bookmarkEnd w:id="102"/>
    </w:p>
    <w:tbl>
      <w:tblPr>
        <w:tblStyle w:val="29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5BE802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BEDA0B">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FC2D9">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2B30E">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BC1114">
            <w:pPr>
              <w:spacing w:after="160"/>
              <w:rPr>
                <w:sz w:val="21"/>
                <w:szCs w:val="21"/>
              </w:rPr>
            </w:pPr>
            <w:r>
              <w:rPr>
                <w:rFonts w:ascii="Arial Unicode MS" w:hAnsi="Arial Unicode MS" w:eastAsia="Arial Unicode MS" w:cs="Arial Unicode MS"/>
                <w:b/>
                <w:bCs/>
                <w:sz w:val="21"/>
                <w:szCs w:val="21"/>
              </w:rPr>
              <w:t>业务要求</w:t>
            </w:r>
          </w:p>
        </w:tc>
      </w:tr>
      <w:tr w14:paraId="55B539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EC0912B">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C8E13E2">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19DA94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8740374">
            <w:pPr>
              <w:spacing w:after="160"/>
              <w:rPr>
                <w:sz w:val="21"/>
                <w:szCs w:val="21"/>
              </w:rPr>
            </w:pPr>
          </w:p>
        </w:tc>
      </w:tr>
      <w:tr w14:paraId="6FECAD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A442E">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/automation/toshopee/inbound/order/get_inbound_order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967194">
            <w:pPr>
              <w:spacing w:after="160"/>
              <w:rPr>
                <w:sz w:val="21"/>
                <w:szCs w:val="21"/>
              </w:rPr>
            </w:pPr>
            <w:r>
              <w:rPr>
                <w:rFonts w:ascii="宋体" w:hAnsi="宋体" w:eastAsia="宋体" w:cs="宋体"/>
                <w:color w:val="172B4D"/>
                <w:sz w:val="21"/>
                <w:szCs w:val="21"/>
                <w:highlight w:val="white"/>
              </w:rPr>
              <w:t>Vendor通过容器或者单据获取</w:t>
            </w:r>
            <w:r>
              <w:rPr>
                <w:rFonts w:ascii="宋体" w:hAnsi="宋体" w:eastAsia="宋体" w:cs="宋体"/>
                <w:b/>
                <w:bCs/>
                <w:color w:val="172B4D"/>
                <w:sz w:val="21"/>
                <w:szCs w:val="21"/>
                <w:highlight w:val="white"/>
              </w:rPr>
              <w:t>未完结</w:t>
            </w:r>
            <w:r>
              <w:rPr>
                <w:rFonts w:ascii="宋体" w:hAnsi="宋体" w:eastAsia="宋体" w:cs="宋体"/>
                <w:color w:val="172B4D"/>
                <w:sz w:val="21"/>
                <w:szCs w:val="21"/>
                <w:highlight w:val="white"/>
              </w:rPr>
              <w:t>的入库任务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FFE94">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263601">
            <w:pPr>
              <w:spacing w:after="160"/>
              <w:rPr>
                <w:sz w:val="21"/>
                <w:szCs w:val="21"/>
              </w:rPr>
            </w:pPr>
            <w:r>
              <w:rPr>
                <w:rFonts w:ascii="Arial Unicode MS" w:hAnsi="Arial Unicode MS" w:eastAsia="Arial Unicode MS" w:cs="Arial Unicode MS"/>
                <w:sz w:val="21"/>
                <w:szCs w:val="21"/>
              </w:rPr>
              <w:t>1、Vendor本地找不到单据可以通过此接口请求wms获取进行中的单据。</w:t>
            </w:r>
          </w:p>
          <w:p w14:paraId="42F29937">
            <w:pPr>
              <w:spacing w:after="160"/>
              <w:rPr>
                <w:sz w:val="21"/>
                <w:szCs w:val="21"/>
              </w:rPr>
            </w:pPr>
            <w:r>
              <w:rPr>
                <w:rFonts w:ascii="Arial Unicode MS" w:hAnsi="Arial Unicode MS" w:eastAsia="Arial Unicode MS" w:cs="Arial Unicode MS"/>
                <w:sz w:val="21"/>
                <w:szCs w:val="21"/>
              </w:rPr>
              <w:t>2、通过此接口获取的任务wms会进行打标已经同步到了vendor，后续任务变更会通知到vendor</w:t>
            </w:r>
          </w:p>
        </w:tc>
      </w:tr>
    </w:tbl>
    <w:p w14:paraId="65BD2550"/>
    <w:tbl>
      <w:tblPr>
        <w:tblStyle w:val="4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46671C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4D5949">
            <w:pPr>
              <w:spacing w:after="160"/>
              <w:rPr>
                <w:sz w:val="21"/>
                <w:szCs w:val="21"/>
              </w:rPr>
            </w:pPr>
            <w:r>
              <w:rPr>
                <w:rFonts w:ascii="Arial Unicode MS" w:hAnsi="Arial Unicode MS" w:eastAsia="Arial Unicode MS" w:cs="Arial Unicode MS"/>
                <w:b/>
                <w:bCs/>
                <w:sz w:val="21"/>
                <w:szCs w:val="21"/>
              </w:rPr>
              <w:t>接口系统要求</w:t>
            </w:r>
          </w:p>
        </w:tc>
      </w:tr>
      <w:tr w14:paraId="7B9BF0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C082E0">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69CA28">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D20E4">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63CC28">
            <w:pPr>
              <w:spacing w:after="160"/>
              <w:rPr>
                <w:sz w:val="21"/>
                <w:szCs w:val="21"/>
              </w:rPr>
            </w:pPr>
            <w:r>
              <w:rPr>
                <w:rFonts w:ascii="Arial Unicode MS" w:hAnsi="Arial Unicode MS" w:eastAsia="Arial Unicode MS" w:cs="Arial Unicode MS"/>
                <w:b/>
                <w:bCs/>
                <w:sz w:val="21"/>
                <w:szCs w:val="21"/>
              </w:rPr>
              <w:t>降级方案</w:t>
            </w:r>
          </w:p>
        </w:tc>
      </w:tr>
      <w:tr w14:paraId="2499CC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53F9B0">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9E90CE">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260DB2">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83DDA">
            <w:pPr>
              <w:spacing w:after="160"/>
              <w:rPr>
                <w:b/>
                <w:bCs/>
                <w:sz w:val="21"/>
                <w:szCs w:val="21"/>
              </w:rPr>
            </w:pPr>
            <w:r>
              <w:rPr>
                <w:rFonts w:ascii="Arial Unicode MS" w:hAnsi="Arial Unicode MS" w:eastAsia="Arial Unicode MS" w:cs="Arial Unicode MS"/>
                <w:b/>
                <w:bCs/>
                <w:sz w:val="21"/>
                <w:szCs w:val="21"/>
              </w:rPr>
              <w:t>无</w:t>
            </w:r>
          </w:p>
        </w:tc>
      </w:tr>
    </w:tbl>
    <w:p w14:paraId="3B428C91">
      <w:pPr>
        <w:pStyle w:val="5"/>
        <w:keepNext w:val="0"/>
        <w:keepLines w:val="0"/>
        <w:spacing w:before="360" w:after="240" w:line="300" w:lineRule="auto"/>
        <w:rPr>
          <w:b/>
          <w:bCs/>
          <w:color w:val="000000"/>
          <w:sz w:val="21"/>
          <w:szCs w:val="21"/>
        </w:rPr>
      </w:pPr>
      <w:bookmarkStart w:id="103" w:name="_5fgb5x8oyav" w:colFirst="0" w:colLast="0"/>
      <w:bookmarkEnd w:id="103"/>
      <w:bookmarkStart w:id="104" w:name="_Tocw7jtq3"/>
      <w:bookmarkStart w:id="105" w:name="_Tocvkbbhx"/>
      <w:r>
        <w:rPr>
          <w:rFonts w:ascii="Arial Unicode MS" w:hAnsi="Arial Unicode MS" w:eastAsia="Arial Unicode MS" w:cs="Arial Unicode MS"/>
          <w:b/>
          <w:bCs/>
          <w:color w:val="000000"/>
          <w:sz w:val="21"/>
          <w:szCs w:val="21"/>
        </w:rPr>
        <w:t>请求字段</w:t>
      </w:r>
      <w:bookmarkEnd w:id="104"/>
      <w:bookmarkEnd w:id="105"/>
    </w:p>
    <w:tbl>
      <w:tblPr>
        <w:tblStyle w:val="13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70"/>
        <w:gridCol w:w="795"/>
        <w:gridCol w:w="630"/>
        <w:gridCol w:w="1050"/>
        <w:gridCol w:w="4530"/>
        <w:gridCol w:w="1125"/>
      </w:tblGrid>
      <w:tr w14:paraId="11B25E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75CAA">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A8BE6">
            <w:pPr>
              <w:spacing w:after="160"/>
              <w:rPr>
                <w:sz w:val="21"/>
                <w:szCs w:val="21"/>
              </w:rPr>
            </w:pPr>
            <w:r>
              <w:rPr>
                <w:rFonts w:ascii="Arial Unicode MS" w:hAnsi="Arial Unicode MS" w:eastAsia="Arial Unicode MS" w:cs="Arial Unicode MS"/>
                <w:b/>
                <w:bCs/>
                <w:sz w:val="21"/>
                <w:szCs w:val="21"/>
              </w:rPr>
              <w:t>类型</w:t>
            </w:r>
          </w:p>
        </w:tc>
        <w:tc>
          <w:tcPr>
            <w:tcW w:w="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E5BB7D">
            <w:pPr>
              <w:spacing w:after="160"/>
              <w:rPr>
                <w:sz w:val="21"/>
                <w:szCs w:val="21"/>
              </w:rPr>
            </w:pPr>
            <w:r>
              <w:rPr>
                <w:rFonts w:ascii="Arial Unicode MS" w:hAnsi="Arial Unicode MS" w:eastAsia="Arial Unicode MS" w:cs="Arial Unicode MS"/>
                <w:b/>
                <w:bCs/>
                <w:sz w:val="21"/>
                <w:szCs w:val="21"/>
              </w:rPr>
              <w:t>是否必须</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69F73">
            <w:pPr>
              <w:spacing w:after="160"/>
              <w:rPr>
                <w:sz w:val="21"/>
                <w:szCs w:val="21"/>
              </w:rPr>
            </w:pPr>
            <w:r>
              <w:rPr>
                <w:rFonts w:ascii="Arial Unicode MS" w:hAnsi="Arial Unicode MS" w:eastAsia="Arial Unicode MS" w:cs="Arial Unicode MS"/>
                <w:b/>
                <w:bCs/>
                <w:sz w:val="21"/>
                <w:szCs w:val="21"/>
              </w:rPr>
              <w:t>最大长度</w:t>
            </w:r>
          </w:p>
        </w:tc>
        <w:tc>
          <w:tcPr>
            <w:tcW w:w="4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2FCE20">
            <w:pPr>
              <w:spacing w:after="160"/>
              <w:rPr>
                <w:sz w:val="21"/>
                <w:szCs w:val="21"/>
              </w:rPr>
            </w:pPr>
            <w:r>
              <w:rPr>
                <w:rFonts w:ascii="Arial Unicode MS" w:hAnsi="Arial Unicode MS" w:eastAsia="Arial Unicode MS" w:cs="Arial Unicode MS"/>
                <w:b/>
                <w:bCs/>
                <w:sz w:val="21"/>
                <w:szCs w:val="21"/>
              </w:rPr>
              <w:t>说明</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03892D">
            <w:pPr>
              <w:spacing w:after="160"/>
              <w:rPr>
                <w:sz w:val="21"/>
                <w:szCs w:val="21"/>
              </w:rPr>
            </w:pPr>
            <w:r>
              <w:rPr>
                <w:rFonts w:ascii="Arial Unicode MS" w:hAnsi="Arial Unicode MS" w:eastAsia="Arial Unicode MS" w:cs="Arial Unicode MS"/>
                <w:b/>
                <w:bCs/>
                <w:sz w:val="21"/>
                <w:szCs w:val="21"/>
              </w:rPr>
              <w:t>示例</w:t>
            </w:r>
          </w:p>
        </w:tc>
      </w:tr>
      <w:tr w14:paraId="45D57F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DBCA0B">
            <w:pPr>
              <w:spacing w:after="160"/>
              <w:rPr>
                <w:sz w:val="21"/>
                <w:szCs w:val="21"/>
              </w:rPr>
            </w:pPr>
            <w:r>
              <w:rPr>
                <w:sz w:val="21"/>
                <w:szCs w:val="21"/>
              </w:rPr>
              <w:t>whs_id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2C5D0">
            <w:pPr>
              <w:spacing w:after="160"/>
              <w:rPr>
                <w:sz w:val="21"/>
                <w:szCs w:val="21"/>
              </w:rPr>
            </w:pPr>
            <w:r>
              <w:rPr>
                <w:sz w:val="21"/>
                <w:szCs w:val="21"/>
              </w:rPr>
              <w:t>string</w:t>
            </w:r>
          </w:p>
        </w:tc>
        <w:tc>
          <w:tcPr>
            <w:tcW w:w="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CB90C9">
            <w:pPr>
              <w:spacing w:after="160"/>
              <w:rPr>
                <w:sz w:val="21"/>
                <w:szCs w:val="21"/>
              </w:rPr>
            </w:pPr>
            <w:r>
              <w:rPr>
                <w:rFonts w:ascii="Arial Unicode MS" w:hAnsi="Arial Unicode MS" w:eastAsia="Arial Unicode MS" w:cs="Arial Unicode MS"/>
                <w:sz w:val="21"/>
                <w:szCs w:val="21"/>
              </w:rPr>
              <w:t>是</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7E3FCA">
            <w:pPr>
              <w:spacing w:after="160"/>
              <w:rPr>
                <w:sz w:val="21"/>
                <w:szCs w:val="21"/>
              </w:rPr>
            </w:pPr>
            <w:r>
              <w:rPr>
                <w:sz w:val="21"/>
                <w:szCs w:val="21"/>
              </w:rPr>
              <w:t>16</w:t>
            </w:r>
          </w:p>
        </w:tc>
        <w:tc>
          <w:tcPr>
            <w:tcW w:w="4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62213E">
            <w:pPr>
              <w:spacing w:after="160"/>
              <w:rPr>
                <w:sz w:val="21"/>
                <w:szCs w:val="21"/>
              </w:rPr>
            </w:pPr>
            <w:r>
              <w:rPr>
                <w:rFonts w:ascii="Arial Unicode MS" w:hAnsi="Arial Unicode MS" w:eastAsia="Arial Unicode MS" w:cs="Arial Unicode MS"/>
                <w:sz w:val="21"/>
                <w:szCs w:val="21"/>
              </w:rPr>
              <w:t>仓库id</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A220E9">
            <w:pPr>
              <w:spacing w:after="160"/>
              <w:rPr>
                <w:b/>
                <w:bCs/>
                <w:sz w:val="21"/>
                <w:szCs w:val="21"/>
              </w:rPr>
            </w:pPr>
          </w:p>
        </w:tc>
      </w:tr>
      <w:tr w14:paraId="52B5CB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EEC8D">
            <w:pPr>
              <w:spacing w:after="160"/>
              <w:rPr>
                <w:sz w:val="21"/>
                <w:szCs w:val="21"/>
              </w:rPr>
            </w:pPr>
            <w:r>
              <w:rPr>
                <w:sz w:val="21"/>
                <w:szCs w:val="21"/>
              </w:rPr>
              <w:t>search_key</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5A933">
            <w:pPr>
              <w:spacing w:after="160"/>
              <w:rPr>
                <w:sz w:val="21"/>
                <w:szCs w:val="21"/>
              </w:rPr>
            </w:pPr>
            <w:r>
              <w:rPr>
                <w:sz w:val="21"/>
                <w:szCs w:val="21"/>
              </w:rPr>
              <w:t>string</w:t>
            </w:r>
          </w:p>
        </w:tc>
        <w:tc>
          <w:tcPr>
            <w:tcW w:w="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8EA69">
            <w:pPr>
              <w:spacing w:after="160"/>
              <w:rPr>
                <w:sz w:val="21"/>
                <w:szCs w:val="21"/>
              </w:rPr>
            </w:pPr>
            <w:r>
              <w:rPr>
                <w:rFonts w:ascii="Arial Unicode MS" w:hAnsi="Arial Unicode MS" w:eastAsia="Arial Unicode MS" w:cs="Arial Unicode MS"/>
                <w:sz w:val="21"/>
                <w:szCs w:val="21"/>
              </w:rPr>
              <w:t>是</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C592AA">
            <w:pPr>
              <w:spacing w:after="160"/>
              <w:rPr>
                <w:sz w:val="21"/>
                <w:szCs w:val="21"/>
              </w:rPr>
            </w:pPr>
          </w:p>
        </w:tc>
        <w:tc>
          <w:tcPr>
            <w:tcW w:w="4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985966">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用户扫描内容，</w:t>
            </w:r>
            <w:r>
              <w:rPr>
                <w:rFonts w:ascii="Arial Unicode MS" w:hAnsi="Arial Unicode MS" w:eastAsia="Arial Unicode MS" w:cs="Arial Unicode MS"/>
                <w:sz w:val="21"/>
                <w:szCs w:val="21"/>
              </w:rPr>
              <w:t>获取入库单据的标识码，支持device_id,</w:t>
            </w:r>
            <w:r>
              <w:rPr>
                <w:rFonts w:ascii="Arial Unicode MS" w:hAnsi="Arial Unicode MS" w:eastAsia="Arial Unicode MS" w:cs="Arial Unicode MS"/>
                <w:color w:val="FF0000"/>
                <w:sz w:val="21"/>
                <w:szCs w:val="21"/>
              </w:rPr>
              <w:t xml:space="preserve"> </w:t>
            </w:r>
            <w:r>
              <w:rPr>
                <w:rFonts w:hint="eastAsia" w:ascii="Arial Unicode MS" w:hAnsi="Arial Unicode MS" w:eastAsia="Arial Unicode MS" w:cs="Arial Unicode MS"/>
                <w:color w:val="FF0000"/>
                <w:sz w:val="21"/>
                <w:szCs w:val="21"/>
              </w:rPr>
              <w:t>或者</w:t>
            </w:r>
            <w:r>
              <w:rPr>
                <w:rFonts w:hint="eastAsia" w:ascii="Arial Unicode MS" w:hAnsi="Arial Unicode MS" w:eastAsia="Arial Unicode MS" w:cs="Arial Unicode MS"/>
                <w:sz w:val="21"/>
                <w:szCs w:val="21"/>
              </w:rPr>
              <w:t xml:space="preserve"> </w:t>
            </w:r>
            <w:r>
              <w:rPr>
                <w:rFonts w:ascii="Arial Unicode MS" w:hAnsi="Arial Unicode MS" w:eastAsia="Arial Unicode MS" w:cs="Arial Unicode MS"/>
                <w:sz w:val="21"/>
                <w:szCs w:val="21"/>
              </w:rPr>
              <w:t>order_no[反拣]</w:t>
            </w:r>
            <w:r>
              <w:rPr>
                <w:rFonts w:hint="eastAsia" w:ascii="Arial Unicode MS" w:hAnsi="Arial Unicode MS" w:eastAsia="Arial Unicode MS" w:cs="Arial Unicode MS"/>
                <w:sz w:val="21"/>
                <w:szCs w:val="21"/>
              </w:rPr>
              <w:t>/</w:t>
            </w:r>
          </w:p>
          <w:p w14:paraId="07AA8F80">
            <w:p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针对反拣场景，支持进入作业的方式比较多，searck_key不一定在device_id或者source_no中，所以在多次进入作业由于扫描条形码不同且不在device_id和source_no中，vendor无法识别来请求wms，但其实对于的是同一个反拣任务，vendor需要用task_id做幂等。</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4FD547">
            <w:pPr>
              <w:spacing w:after="160"/>
              <w:rPr>
                <w:sz w:val="21"/>
                <w:szCs w:val="21"/>
              </w:rPr>
            </w:pPr>
            <w:r>
              <w:rPr>
                <w:sz w:val="21"/>
                <w:szCs w:val="21"/>
              </w:rPr>
              <w:t>"</w:t>
            </w:r>
            <w:r>
              <w:rPr>
                <w:rFonts w:ascii="Roboto" w:hAnsi="Roboto" w:eastAsia="Roboto" w:cs="Roboto"/>
                <w:color w:val="303844"/>
                <w:sz w:val="21"/>
                <w:szCs w:val="21"/>
                <w:shd w:val="clear" w:color="auto" w:fill="F9FAFC"/>
              </w:rPr>
              <w:t>IBBSK03082</w:t>
            </w:r>
            <w:r>
              <w:rPr>
                <w:sz w:val="21"/>
                <w:szCs w:val="21"/>
              </w:rPr>
              <w:t>"</w:t>
            </w:r>
          </w:p>
        </w:tc>
      </w:tr>
      <w:tr w14:paraId="5FDD10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EFEBA">
            <w:pPr>
              <w:spacing w:after="160"/>
              <w:rPr>
                <w:sz w:val="21"/>
                <w:szCs w:val="21"/>
              </w:rPr>
            </w:pPr>
            <w:r>
              <w:rPr>
                <w:sz w:val="21"/>
                <w:szCs w:val="21"/>
              </w:rPr>
              <w:t>operator</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5EF54C">
            <w:pPr>
              <w:spacing w:after="160"/>
              <w:rPr>
                <w:sz w:val="21"/>
                <w:szCs w:val="21"/>
              </w:rPr>
            </w:pPr>
            <w:r>
              <w:rPr>
                <w:sz w:val="21"/>
                <w:szCs w:val="21"/>
              </w:rPr>
              <w:t>string</w:t>
            </w:r>
          </w:p>
        </w:tc>
        <w:tc>
          <w:tcPr>
            <w:tcW w:w="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F52246">
            <w:pPr>
              <w:spacing w:after="160"/>
              <w:rPr>
                <w:sz w:val="21"/>
                <w:szCs w:val="21"/>
              </w:rPr>
            </w:pPr>
            <w:r>
              <w:rPr>
                <w:rFonts w:ascii="Arial Unicode MS" w:hAnsi="Arial Unicode MS" w:eastAsia="Arial Unicode MS" w:cs="Arial Unicode MS"/>
                <w:sz w:val="21"/>
                <w:szCs w:val="21"/>
              </w:rPr>
              <w:t>是</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30C414">
            <w:pPr>
              <w:spacing w:after="160"/>
              <w:rPr>
                <w:sz w:val="21"/>
                <w:szCs w:val="21"/>
              </w:rPr>
            </w:pPr>
            <w:r>
              <w:rPr>
                <w:sz w:val="21"/>
                <w:szCs w:val="21"/>
              </w:rPr>
              <w:t>64</w:t>
            </w:r>
          </w:p>
        </w:tc>
        <w:tc>
          <w:tcPr>
            <w:tcW w:w="4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DEF56E">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A3F5A">
            <w:pPr>
              <w:spacing w:after="160"/>
              <w:rPr>
                <w:sz w:val="21"/>
                <w:szCs w:val="21"/>
              </w:rPr>
            </w:pPr>
            <w:r>
              <w:rPr>
                <w:rFonts w:hint="eastAsia"/>
                <w:sz w:val="21"/>
              </w:rPr>
              <w:t>xxx</w:t>
            </w:r>
            <w:r>
              <w:rPr>
                <w:sz w:val="21"/>
              </w:rPr>
              <w:t>@shopee.com</w:t>
            </w:r>
          </w:p>
        </w:tc>
      </w:tr>
    </w:tbl>
    <w:p w14:paraId="3ED3950E">
      <w:pPr>
        <w:pStyle w:val="5"/>
        <w:keepNext w:val="0"/>
        <w:keepLines w:val="0"/>
        <w:spacing w:before="360" w:after="240" w:line="300" w:lineRule="auto"/>
      </w:pPr>
      <w:bookmarkStart w:id="106" w:name="_s3ib7bwpu8ei" w:colFirst="0" w:colLast="0"/>
      <w:bookmarkEnd w:id="106"/>
      <w:bookmarkStart w:id="107" w:name="_Toc5jtgz3"/>
      <w:bookmarkStart w:id="108" w:name="_Tocbijcqm"/>
      <w:r>
        <w:rPr>
          <w:rFonts w:ascii="Arial Unicode MS" w:hAnsi="Arial Unicode MS" w:eastAsia="Arial Unicode MS" w:cs="Arial Unicode MS"/>
          <w:b/>
          <w:bCs/>
          <w:color w:val="000000"/>
          <w:sz w:val="21"/>
          <w:szCs w:val="21"/>
        </w:rPr>
        <w:t>响应字段</w:t>
      </w:r>
      <w:bookmarkEnd w:id="107"/>
      <w:bookmarkEnd w:id="108"/>
    </w:p>
    <w:tbl>
      <w:tblPr>
        <w:tblStyle w:val="24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275"/>
        <w:gridCol w:w="1905"/>
        <w:gridCol w:w="810"/>
        <w:gridCol w:w="690"/>
        <w:gridCol w:w="2850"/>
        <w:gridCol w:w="2010"/>
      </w:tblGrid>
      <w:tr w14:paraId="02366D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0A0623">
            <w:pPr>
              <w:spacing w:after="160"/>
              <w:rPr>
                <w:sz w:val="21"/>
                <w:szCs w:val="21"/>
              </w:rPr>
            </w:pPr>
            <w:r>
              <w:rPr>
                <w:rFonts w:ascii="Arial Unicode MS" w:hAnsi="Arial Unicode MS" w:eastAsia="Arial Unicode MS" w:cs="Arial Unicode MS"/>
                <w:b/>
                <w:bCs/>
                <w:sz w:val="21"/>
                <w:szCs w:val="21"/>
              </w:rPr>
              <w:t>字段名</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A5490">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B0F14">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6E21EC">
            <w:pPr>
              <w:spacing w:after="160"/>
              <w:rPr>
                <w:sz w:val="21"/>
                <w:szCs w:val="21"/>
              </w:rPr>
            </w:pPr>
            <w:r>
              <w:rPr>
                <w:rFonts w:ascii="Arial Unicode MS" w:hAnsi="Arial Unicode MS" w:eastAsia="Arial Unicode MS" w:cs="Arial Unicode MS"/>
                <w:b/>
                <w:bCs/>
                <w:sz w:val="21"/>
                <w:szCs w:val="21"/>
              </w:rPr>
              <w:t>最大长度</w:t>
            </w: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18224A">
            <w:pPr>
              <w:spacing w:after="160"/>
              <w:rPr>
                <w:sz w:val="21"/>
                <w:szCs w:val="21"/>
              </w:rPr>
            </w:pPr>
            <w:r>
              <w:rPr>
                <w:rFonts w:ascii="Arial Unicode MS" w:hAnsi="Arial Unicode MS" w:eastAsia="Arial Unicode MS" w:cs="Arial Unicode MS"/>
                <w:b/>
                <w:bCs/>
                <w:sz w:val="21"/>
                <w:szCs w:val="21"/>
              </w:rPr>
              <w:t>说明</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E85CA2">
            <w:pPr>
              <w:spacing w:after="160"/>
              <w:rPr>
                <w:sz w:val="21"/>
                <w:szCs w:val="21"/>
              </w:rPr>
            </w:pPr>
            <w:r>
              <w:rPr>
                <w:rFonts w:ascii="Arial Unicode MS" w:hAnsi="Arial Unicode MS" w:eastAsia="Arial Unicode MS" w:cs="Arial Unicode MS"/>
                <w:b/>
                <w:bCs/>
                <w:sz w:val="21"/>
                <w:szCs w:val="21"/>
              </w:rPr>
              <w:t>示例</w:t>
            </w:r>
          </w:p>
        </w:tc>
      </w:tr>
      <w:tr w14:paraId="4B1BAA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25A8FE">
            <w:pPr>
              <w:spacing w:after="160"/>
              <w:rPr>
                <w:sz w:val="21"/>
                <w:szCs w:val="21"/>
              </w:rPr>
            </w:pPr>
            <w:r>
              <w:rPr>
                <w:sz w:val="21"/>
                <w:szCs w:val="21"/>
              </w:rPr>
              <w:t>task_info</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119AE">
            <w:pPr>
              <w:spacing w:after="160"/>
              <w:rPr>
                <w:sz w:val="21"/>
                <w:szCs w:val="21"/>
              </w:rPr>
            </w:pPr>
            <w:r>
              <w:fldChar w:fldCharType="begin"/>
            </w:r>
            <w:r>
              <w:instrText xml:space="preserve"> HYPERLINK \l "_9d8n8bhq0u99" </w:instrText>
            </w:r>
            <w:r>
              <w:fldChar w:fldCharType="separate"/>
            </w:r>
            <w:r>
              <w:rPr>
                <w:color w:val="1155CC"/>
                <w:sz w:val="21"/>
                <w:szCs w:val="21"/>
                <w:u w:val="single"/>
              </w:rPr>
              <w:t>InboundTaskInfo</w:t>
            </w:r>
            <w:r>
              <w:rPr>
                <w:color w:val="1155CC"/>
                <w:sz w:val="21"/>
                <w:szCs w:val="21"/>
                <w:u w:val="single"/>
              </w:rPr>
              <w:fldChar w:fldCharType="end"/>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2E6EC">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F1ED36">
            <w:pPr>
              <w:spacing w:after="160"/>
              <w:rPr>
                <w:sz w:val="21"/>
                <w:szCs w:val="21"/>
              </w:rPr>
            </w:pP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2605A9">
            <w:pPr>
              <w:spacing w:after="160"/>
              <w:rPr>
                <w:sz w:val="21"/>
                <w:szCs w:val="21"/>
              </w:rPr>
            </w:pPr>
            <w:r>
              <w:rPr>
                <w:rFonts w:ascii="Arial Unicode MS" w:hAnsi="Arial Unicode MS" w:eastAsia="Arial Unicode MS" w:cs="Arial Unicode MS"/>
                <w:sz w:val="21"/>
                <w:szCs w:val="21"/>
              </w:rPr>
              <w:t>单据信息</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B40474">
            <w:pPr>
              <w:spacing w:after="160"/>
              <w:rPr>
                <w:sz w:val="21"/>
                <w:szCs w:val="21"/>
              </w:rPr>
            </w:pPr>
            <w:r>
              <w:rPr>
                <w:sz w:val="21"/>
                <w:szCs w:val="21"/>
              </w:rPr>
              <w:t>{}</w:t>
            </w:r>
          </w:p>
        </w:tc>
      </w:tr>
      <w:tr w14:paraId="3F5BA0B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71CAE8">
            <w:pPr>
              <w:spacing w:after="160"/>
              <w:rPr>
                <w:sz w:val="21"/>
                <w:szCs w:val="21"/>
              </w:rPr>
            </w:pPr>
            <w:r>
              <w:rPr>
                <w:rFonts w:ascii="Roboto" w:hAnsi="Roboto" w:eastAsia="Roboto" w:cs="Roboto"/>
                <w:color w:val="172B4D"/>
                <w:sz w:val="21"/>
                <w:szCs w:val="21"/>
                <w:highlight w:val="white"/>
              </w:rPr>
              <w:t>batch_info_list</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82139A">
            <w:pPr>
              <w:spacing w:after="160"/>
              <w:rPr>
                <w:sz w:val="21"/>
                <w:szCs w:val="21"/>
              </w:rPr>
            </w:pPr>
            <w:r>
              <w:rPr>
                <w:sz w:val="21"/>
                <w:szCs w:val="21"/>
              </w:rPr>
              <w:t>List&lt;</w:t>
            </w:r>
            <w:r>
              <w:fldChar w:fldCharType="begin"/>
            </w:r>
            <w:r>
              <w:instrText xml:space="preserve"> HYPERLINK \l "_8g7p4djx1jwb" </w:instrText>
            </w:r>
            <w:r>
              <w:fldChar w:fldCharType="separate"/>
            </w:r>
            <w:r>
              <w:rPr>
                <w:color w:val="1155CC"/>
                <w:sz w:val="21"/>
                <w:szCs w:val="21"/>
                <w:u w:val="single"/>
              </w:rPr>
              <w:t>BatchInfo</w:t>
            </w:r>
            <w:r>
              <w:rPr>
                <w:color w:val="1155CC"/>
                <w:sz w:val="21"/>
                <w:szCs w:val="21"/>
                <w:u w:val="single"/>
              </w:rPr>
              <w:fldChar w:fldCharType="end"/>
            </w:r>
            <w:r>
              <w:rPr>
                <w:sz w:val="21"/>
                <w:szCs w:val="21"/>
              </w:rPr>
              <w:t>&gt;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6D562">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4F3A8">
            <w:pPr>
              <w:spacing w:after="160"/>
              <w:rPr>
                <w:sz w:val="21"/>
                <w:szCs w:val="21"/>
              </w:rPr>
            </w:pPr>
          </w:p>
        </w:tc>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452D1">
            <w:pPr>
              <w:spacing w:after="160"/>
              <w:rPr>
                <w:sz w:val="21"/>
                <w:szCs w:val="21"/>
              </w:rPr>
            </w:pPr>
            <w:r>
              <w:rPr>
                <w:rFonts w:ascii="Arial Unicode MS" w:hAnsi="Arial Unicode MS" w:eastAsia="Arial Unicode MS" w:cs="Arial Unicode MS"/>
                <w:sz w:val="21"/>
                <w:szCs w:val="21"/>
              </w:rPr>
              <w:t>本任务的批次详情信息【批次号幂等】</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89ED26">
            <w:pPr>
              <w:spacing w:after="160"/>
              <w:rPr>
                <w:sz w:val="21"/>
                <w:szCs w:val="21"/>
              </w:rPr>
            </w:pPr>
            <w:r>
              <w:rPr>
                <w:sz w:val="21"/>
                <w:szCs w:val="21"/>
              </w:rPr>
              <w:t>[]</w:t>
            </w:r>
          </w:p>
        </w:tc>
      </w:tr>
    </w:tbl>
    <w:p w14:paraId="3932A657">
      <w:pPr>
        <w:pStyle w:val="5"/>
        <w:keepNext w:val="0"/>
        <w:keepLines w:val="0"/>
        <w:spacing w:before="360" w:after="240" w:line="300" w:lineRule="auto"/>
      </w:pPr>
      <w:bookmarkStart w:id="109" w:name="_1ionobnu4rlq" w:colFirst="0" w:colLast="0"/>
      <w:bookmarkEnd w:id="109"/>
      <w:bookmarkStart w:id="110" w:name="_Toce97urh"/>
      <w:bookmarkStart w:id="111" w:name="_Tocijftgr"/>
      <w:r>
        <w:rPr>
          <w:rFonts w:ascii="Arial Unicode MS" w:hAnsi="Arial Unicode MS" w:eastAsia="Arial Unicode MS" w:cs="Arial Unicode MS"/>
          <w:b/>
          <w:bCs/>
          <w:color w:val="000000"/>
          <w:sz w:val="21"/>
          <w:szCs w:val="21"/>
        </w:rPr>
        <w:t>返回码</w:t>
      </w:r>
      <w:bookmarkEnd w:id="110"/>
      <w:bookmarkEnd w:id="111"/>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2373"/>
        <w:gridCol w:w="2373"/>
      </w:tblGrid>
      <w:tr w14:paraId="571104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24211C">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171047">
            <w:pPr>
              <w:spacing w:after="160"/>
              <w:rPr>
                <w:sz w:val="21"/>
                <w:szCs w:val="21"/>
              </w:rPr>
            </w:pPr>
            <w:r>
              <w:rPr>
                <w:rFonts w:ascii="Arial Unicode MS" w:hAnsi="Arial Unicode MS" w:eastAsia="Arial Unicode MS" w:cs="Arial Unicode MS"/>
                <w:b/>
                <w:bCs/>
                <w:sz w:val="21"/>
                <w:szCs w:val="21"/>
              </w:rPr>
              <w:t>描述</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85D38">
            <w:pPr>
              <w:spacing w:after="160"/>
              <w:rPr>
                <w:sz w:val="21"/>
                <w:szCs w:val="21"/>
              </w:rPr>
            </w:pPr>
            <w:r>
              <w:rPr>
                <w:rFonts w:ascii="Arial Unicode MS" w:hAnsi="Arial Unicode MS" w:eastAsia="Arial Unicode MS" w:cs="Arial Unicode MS"/>
                <w:b/>
                <w:bCs/>
                <w:sz w:val="21"/>
                <w:szCs w:val="21"/>
              </w:rPr>
              <w:t>说明</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7CF6B2">
            <w:pPr>
              <w:spacing w:after="160"/>
              <w:rPr>
                <w:b/>
                <w:bCs/>
                <w:sz w:val="21"/>
                <w:szCs w:val="21"/>
              </w:rPr>
            </w:pPr>
            <w:r>
              <w:rPr>
                <w:rFonts w:ascii="Arial Unicode MS" w:hAnsi="Arial Unicode MS" w:eastAsia="Arial Unicode MS" w:cs="Arial Unicode MS"/>
                <w:b/>
                <w:bCs/>
                <w:sz w:val="21"/>
                <w:szCs w:val="21"/>
              </w:rPr>
              <w:t>是否需要自动重试</w:t>
            </w:r>
          </w:p>
        </w:tc>
      </w:tr>
      <w:tr w14:paraId="1174C9D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AE3D5">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632AE8">
            <w:pPr>
              <w:spacing w:after="160"/>
              <w:rPr>
                <w:sz w:val="21"/>
                <w:szCs w:val="21"/>
              </w:rPr>
            </w:pPr>
            <w:r>
              <w:rPr>
                <w:rFonts w:hint="eastAsia"/>
                <w:sz w:val="21"/>
                <w:szCs w:val="21"/>
              </w:rPr>
              <w:t>返回成功</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71FFE5">
            <w:pPr>
              <w:spacing w:after="160"/>
              <w:rPr>
                <w:sz w:val="21"/>
                <w:szCs w:val="21"/>
              </w:rPr>
            </w:pPr>
            <w:r>
              <w:rPr>
                <w:rFonts w:hint="eastAsia"/>
                <w:sz w:val="21"/>
                <w:szCs w:val="21"/>
              </w:rPr>
              <w:t>vendor正常处理业务</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72A019">
            <w:pPr>
              <w:spacing w:after="160"/>
              <w:rPr>
                <w:sz w:val="21"/>
                <w:szCs w:val="21"/>
              </w:rPr>
            </w:pPr>
          </w:p>
        </w:tc>
      </w:tr>
      <w:tr w14:paraId="01667A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0AA2E">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253D7576">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00609">
            <w:pPr>
              <w:spacing w:after="160"/>
              <w:rPr>
                <w:sz w:val="21"/>
                <w:szCs w:val="21"/>
              </w:rPr>
            </w:pPr>
            <w:r>
              <w:rPr>
                <w:rFonts w:hint="eastAsia"/>
                <w:sz w:val="21"/>
                <w:szCs w:val="21"/>
              </w:rPr>
              <w:t>请求参数错误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845CC3">
            <w:pPr>
              <w:spacing w:after="160"/>
              <w:rPr>
                <w:sz w:val="21"/>
                <w:szCs w:val="21"/>
              </w:rPr>
            </w:pPr>
            <w:r>
              <w:rPr>
                <w:rFonts w:hint="eastAsia"/>
                <w:sz w:val="21"/>
                <w:szCs w:val="21"/>
              </w:rPr>
              <w:t>vendor参数错误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78858">
            <w:pPr>
              <w:spacing w:after="160"/>
              <w:rPr>
                <w:sz w:val="21"/>
                <w:szCs w:val="21"/>
              </w:rPr>
            </w:pPr>
          </w:p>
        </w:tc>
      </w:tr>
      <w:tr w14:paraId="634BE4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AD563">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890F28">
            <w:pPr>
              <w:spacing w:after="160"/>
              <w:rPr>
                <w:sz w:val="21"/>
                <w:szCs w:val="21"/>
              </w:rPr>
            </w:pPr>
            <w:r>
              <w:rPr>
                <w:rFonts w:hint="eastAsia"/>
                <w:sz w:val="21"/>
                <w:szCs w:val="21"/>
              </w:rPr>
              <w:t>wms系统错误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174ED1">
            <w:pPr>
              <w:spacing w:after="160"/>
              <w:rPr>
                <w:sz w:val="21"/>
                <w:szCs w:val="21"/>
              </w:rPr>
            </w:pPr>
            <w:r>
              <w:rPr>
                <w:rFonts w:hint="eastAsia"/>
                <w:sz w:val="21"/>
                <w:szCs w:val="21"/>
              </w:rPr>
              <w:t>一些异常情况，可重试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7873B">
            <w:pPr>
              <w:spacing w:after="160"/>
              <w:rPr>
                <w:sz w:val="21"/>
                <w:szCs w:val="21"/>
              </w:rPr>
            </w:pPr>
            <w:r>
              <w:rPr>
                <w:rFonts w:hint="eastAsia"/>
                <w:sz w:val="21"/>
                <w:szCs w:val="21"/>
              </w:rPr>
              <w:t>是</w:t>
            </w:r>
          </w:p>
        </w:tc>
      </w:tr>
      <w:tr w14:paraId="1F9D4A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755DB">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F5A319">
            <w:pPr>
              <w:spacing w:after="160"/>
              <w:rPr>
                <w:sz w:val="21"/>
                <w:szCs w:val="21"/>
              </w:rPr>
            </w:pPr>
            <w:r>
              <w:rPr>
                <w:rFonts w:hint="eastAsia"/>
                <w:sz w:val="21"/>
                <w:szCs w:val="21"/>
              </w:rPr>
              <w:t>wms内部错误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EEFB1">
            <w:pPr>
              <w:spacing w:after="160"/>
              <w:rPr>
                <w:sz w:val="21"/>
                <w:szCs w:val="21"/>
              </w:rPr>
            </w:pPr>
            <w:r>
              <w:rPr>
                <w:rFonts w:hint="eastAsia"/>
                <w:sz w:val="21"/>
                <w:szCs w:val="21"/>
              </w:rPr>
              <w:t>需要wms进行错误检查修正</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E2BA6">
            <w:pPr>
              <w:spacing w:after="160"/>
              <w:rPr>
                <w:sz w:val="21"/>
                <w:szCs w:val="21"/>
              </w:rPr>
            </w:pPr>
          </w:p>
        </w:tc>
      </w:tr>
      <w:tr w14:paraId="168F17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46EB1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10001001</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B50706">
            <w:pPr>
              <w:spacing w:after="160"/>
              <w:rPr>
                <w:sz w:val="21"/>
                <w:szCs w:val="21"/>
              </w:rPr>
            </w:pPr>
            <w:r>
              <w:rPr>
                <w:sz w:val="21"/>
              </w:rPr>
              <w:t>入库单不存在</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B6A31">
            <w:pPr>
              <w:spacing w:after="160"/>
              <w:rPr>
                <w:sz w:val="21"/>
                <w:szCs w:val="21"/>
              </w:rPr>
            </w:pPr>
            <w:r>
              <w:rPr>
                <w:rFonts w:hint="eastAsia"/>
                <w:sz w:val="21"/>
                <w:szCs w:val="21"/>
              </w:rPr>
              <w:t>找不到单据</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59AC3">
            <w:pPr>
              <w:spacing w:after="160"/>
              <w:rPr>
                <w:sz w:val="21"/>
                <w:szCs w:val="21"/>
              </w:rPr>
            </w:pPr>
          </w:p>
        </w:tc>
      </w:tr>
      <w:tr w14:paraId="0B662E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795918">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5B9A39">
            <w:pPr>
              <w:spacing w:after="160"/>
              <w:rPr>
                <w:sz w:val="21"/>
                <w:szCs w:val="21"/>
              </w:rPr>
            </w:pPr>
            <w:r>
              <w:rPr>
                <w:sz w:val="21"/>
              </w:rPr>
              <w:t>入库单已经完结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3878DE">
            <w:pPr>
              <w:spacing w:after="160"/>
              <w:rPr>
                <w:sz w:val="21"/>
                <w:szCs w:val="21"/>
              </w:rPr>
            </w:pPr>
            <w:r>
              <w:rPr>
                <w:rFonts w:hint="eastAsia"/>
                <w:sz w:val="21"/>
                <w:szCs w:val="21"/>
              </w:rPr>
              <w:t>单据已经完结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818F60">
            <w:pPr>
              <w:spacing w:after="160"/>
              <w:rPr>
                <w:sz w:val="21"/>
                <w:szCs w:val="21"/>
              </w:rPr>
            </w:pPr>
          </w:p>
        </w:tc>
      </w:tr>
      <w:tr w14:paraId="1D6779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163317">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B2EA32">
            <w:pPr>
              <w:spacing w:after="160"/>
              <w:rPr>
                <w:sz w:val="21"/>
                <w:szCs w:val="21"/>
              </w:rPr>
            </w:pPr>
            <w:r>
              <w:rPr>
                <w:sz w:val="21"/>
              </w:rPr>
              <w:t>入库单状态不对</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CF6F23">
            <w:pPr>
              <w:spacing w:after="160"/>
              <w:rPr>
                <w:sz w:val="21"/>
                <w:szCs w:val="21"/>
              </w:rPr>
            </w:pPr>
            <w:r>
              <w:rPr>
                <w:rFonts w:hint="eastAsia"/>
                <w:sz w:val="21"/>
                <w:szCs w:val="21"/>
              </w:rPr>
              <w:t>此任务状态不能在vendor作业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E745A4">
            <w:pPr>
              <w:spacing w:after="160"/>
              <w:rPr>
                <w:sz w:val="21"/>
                <w:szCs w:val="21"/>
              </w:rPr>
            </w:pPr>
          </w:p>
        </w:tc>
      </w:tr>
      <w:tr w14:paraId="5D921A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B488B1">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ECBEC7">
            <w:pPr>
              <w:spacing w:after="160"/>
              <w:rPr>
                <w:sz w:val="21"/>
                <w:szCs w:val="21"/>
              </w:rPr>
            </w:pPr>
            <w:r>
              <w:rPr>
                <w:sz w:val="21"/>
              </w:rPr>
              <w:t>入库单不在vendor作业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5F8EEB">
            <w:pPr>
              <w:spacing w:after="160"/>
              <w:rPr>
                <w:sz w:val="21"/>
                <w:szCs w:val="21"/>
              </w:rPr>
            </w:pPr>
            <w:r>
              <w:rPr>
                <w:rFonts w:hint="eastAsia"/>
                <w:sz w:val="21"/>
                <w:szCs w:val="21"/>
              </w:rPr>
              <w:t>此任务不在vendor作业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FA90CF">
            <w:pPr>
              <w:spacing w:after="160"/>
              <w:rPr>
                <w:sz w:val="21"/>
                <w:szCs w:val="21"/>
              </w:rPr>
            </w:pPr>
          </w:p>
        </w:tc>
      </w:tr>
    </w:tbl>
    <w:p w14:paraId="492106F7">
      <w:pPr>
        <w:pStyle w:val="4"/>
        <w:keepNext w:val="0"/>
        <w:keepLines w:val="0"/>
        <w:spacing w:before="360" w:after="240" w:line="300" w:lineRule="auto"/>
      </w:pPr>
      <w:bookmarkStart w:id="112" w:name="_iu6r2qc0qlz" w:colFirst="0" w:colLast="0"/>
      <w:bookmarkEnd w:id="112"/>
      <w:bookmarkStart w:id="113" w:name="_Tocds70hs"/>
      <w:bookmarkStart w:id="114" w:name="_Toc0vbk8n"/>
      <w:r>
        <w:rPr>
          <w:rFonts w:ascii="Arial Unicode MS" w:hAnsi="Arial Unicode MS" w:eastAsia="Arial Unicode MS" w:cs="Arial Unicode MS"/>
          <w:b/>
          <w:bCs/>
          <w:color w:val="000000"/>
          <w:sz w:val="33"/>
          <w:szCs w:val="33"/>
        </w:rPr>
        <w:t>2.5 Vendor向WMS反查入库任务接口</w:t>
      </w:r>
      <w:bookmarkEnd w:id="113"/>
      <w:bookmarkEnd w:id="114"/>
    </w:p>
    <w:tbl>
      <w:tblPr>
        <w:tblStyle w:val="24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3CA96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150308">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220075">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7844F9">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ACE57">
            <w:pPr>
              <w:spacing w:after="160"/>
              <w:rPr>
                <w:sz w:val="21"/>
                <w:szCs w:val="21"/>
              </w:rPr>
            </w:pPr>
            <w:r>
              <w:rPr>
                <w:rFonts w:ascii="Arial Unicode MS" w:hAnsi="Arial Unicode MS" w:eastAsia="Arial Unicode MS" w:cs="Arial Unicode MS"/>
                <w:b/>
                <w:bCs/>
                <w:sz w:val="21"/>
                <w:szCs w:val="21"/>
              </w:rPr>
              <w:t>业务要求</w:t>
            </w:r>
          </w:p>
        </w:tc>
      </w:tr>
      <w:tr w14:paraId="35289C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E0917D6">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DE437E6">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7412D27">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A6DE64C">
            <w:pPr>
              <w:spacing w:after="160"/>
              <w:rPr>
                <w:sz w:val="21"/>
                <w:szCs w:val="21"/>
              </w:rPr>
            </w:pPr>
          </w:p>
        </w:tc>
      </w:tr>
      <w:tr w14:paraId="3062C3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12FD04">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/automation/toshopee/inbound/order/search_inbound_order_list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17F48">
            <w:pPr>
              <w:spacing w:after="160"/>
              <w:rPr>
                <w:sz w:val="21"/>
                <w:szCs w:val="21"/>
              </w:rPr>
            </w:pPr>
            <w:r>
              <w:rPr>
                <w:rFonts w:ascii="Arial Unicode MS" w:hAnsi="Arial Unicode MS" w:eastAsia="Arial Unicode MS" w:cs="Arial Unicode MS"/>
                <w:sz w:val="21"/>
                <w:szCs w:val="21"/>
              </w:rPr>
              <w:t>Vendor 反查wms入库单据信息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CDEAC">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F74D71">
            <w:pPr>
              <w:spacing w:after="160"/>
              <w:rPr>
                <w:sz w:val="21"/>
                <w:szCs w:val="21"/>
              </w:rPr>
            </w:pPr>
            <w:r>
              <w:rPr>
                <w:rFonts w:ascii="Arial Unicode MS" w:hAnsi="Arial Unicode MS" w:eastAsia="Arial Unicode MS" w:cs="Arial Unicode MS"/>
                <w:sz w:val="21"/>
                <w:szCs w:val="21"/>
              </w:rPr>
              <w:t>vendor通过此接口批量获取最新的入库单据状态，用于本地任务更新。wms不会实时通知vendor任务的变更。</w:t>
            </w:r>
          </w:p>
        </w:tc>
      </w:tr>
    </w:tbl>
    <w:p w14:paraId="57F456A7"/>
    <w:tbl>
      <w:tblPr>
        <w:tblStyle w:val="3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371009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AD367C">
            <w:pPr>
              <w:spacing w:after="160"/>
              <w:rPr>
                <w:sz w:val="21"/>
                <w:szCs w:val="21"/>
              </w:rPr>
            </w:pPr>
            <w:r>
              <w:rPr>
                <w:rFonts w:ascii="Arial Unicode MS" w:hAnsi="Arial Unicode MS" w:eastAsia="Arial Unicode MS" w:cs="Arial Unicode MS"/>
                <w:b/>
                <w:bCs/>
                <w:sz w:val="21"/>
                <w:szCs w:val="21"/>
              </w:rPr>
              <w:t>接口系统要求</w:t>
            </w:r>
          </w:p>
        </w:tc>
      </w:tr>
      <w:tr w14:paraId="4BFED4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49D7F4">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EEA507">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3DBAE9">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84D6B">
            <w:pPr>
              <w:spacing w:after="160"/>
              <w:rPr>
                <w:sz w:val="21"/>
                <w:szCs w:val="21"/>
              </w:rPr>
            </w:pPr>
            <w:r>
              <w:rPr>
                <w:rFonts w:ascii="Arial Unicode MS" w:hAnsi="Arial Unicode MS" w:eastAsia="Arial Unicode MS" w:cs="Arial Unicode MS"/>
                <w:b/>
                <w:bCs/>
                <w:sz w:val="21"/>
                <w:szCs w:val="21"/>
              </w:rPr>
              <w:t>降级方案</w:t>
            </w:r>
          </w:p>
        </w:tc>
      </w:tr>
      <w:tr w14:paraId="363B27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25F377">
            <w:pPr>
              <w:spacing w:after="160"/>
              <w:rPr>
                <w:b/>
                <w:bCs/>
                <w:sz w:val="21"/>
                <w:szCs w:val="21"/>
              </w:rPr>
            </w:pPr>
            <w:r>
              <w:rPr>
                <w:sz w:val="21"/>
                <w:szCs w:val="21"/>
              </w:rPr>
              <w:t>1000ms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F9E37C">
            <w:pPr>
              <w:spacing w:after="160"/>
              <w:rPr>
                <w:b/>
                <w:bCs/>
                <w:sz w:val="21"/>
                <w:szCs w:val="21"/>
              </w:rPr>
            </w:pPr>
            <w:r>
              <w:rPr>
                <w:sz w:val="21"/>
                <w:szCs w:val="21"/>
              </w:rPr>
              <w:t>20s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990249">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F97647">
            <w:pPr>
              <w:spacing w:after="160"/>
              <w:rPr>
                <w:b/>
                <w:bCs/>
                <w:sz w:val="21"/>
                <w:szCs w:val="21"/>
              </w:rPr>
            </w:pPr>
            <w:r>
              <w:rPr>
                <w:rFonts w:ascii="Arial Unicode MS" w:hAnsi="Arial Unicode MS" w:eastAsia="Arial Unicode MS" w:cs="Arial Unicode MS"/>
                <w:b/>
                <w:bCs/>
                <w:sz w:val="21"/>
                <w:szCs w:val="21"/>
              </w:rPr>
              <w:t>无</w:t>
            </w:r>
          </w:p>
        </w:tc>
      </w:tr>
    </w:tbl>
    <w:p w14:paraId="1663A1AB">
      <w:pPr>
        <w:pStyle w:val="5"/>
        <w:keepNext w:val="0"/>
        <w:keepLines w:val="0"/>
        <w:spacing w:before="360" w:after="240" w:line="300" w:lineRule="auto"/>
        <w:rPr>
          <w:b/>
          <w:bCs/>
          <w:color w:val="000000"/>
          <w:sz w:val="21"/>
          <w:szCs w:val="21"/>
        </w:rPr>
      </w:pPr>
      <w:bookmarkStart w:id="115" w:name="_as1gczovqnjq" w:colFirst="0" w:colLast="0"/>
      <w:bookmarkEnd w:id="115"/>
      <w:bookmarkStart w:id="116" w:name="_Tocv5zadl"/>
      <w:bookmarkStart w:id="117" w:name="_Tocxo22xo"/>
      <w:r>
        <w:rPr>
          <w:rFonts w:ascii="Arial Unicode MS" w:hAnsi="Arial Unicode MS" w:eastAsia="Arial Unicode MS" w:cs="Arial Unicode MS"/>
          <w:b/>
          <w:bCs/>
          <w:color w:val="000000"/>
          <w:sz w:val="21"/>
          <w:szCs w:val="21"/>
        </w:rPr>
        <w:t>请求字段</w:t>
      </w:r>
      <w:bookmarkEnd w:id="116"/>
      <w:bookmarkEnd w:id="117"/>
    </w:p>
    <w:tbl>
      <w:tblPr>
        <w:tblStyle w:val="38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1380"/>
        <w:gridCol w:w="765"/>
        <w:gridCol w:w="825"/>
        <w:gridCol w:w="2880"/>
        <w:gridCol w:w="2025"/>
      </w:tblGrid>
      <w:tr w14:paraId="43146C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3DCB48">
            <w:pPr>
              <w:spacing w:after="160"/>
              <w:rPr>
                <w:sz w:val="21"/>
                <w:szCs w:val="21"/>
              </w:rPr>
            </w:pPr>
            <w:r>
              <w:rPr>
                <w:rFonts w:ascii="Arial Unicode MS" w:hAnsi="Arial Unicode MS" w:eastAsia="Arial Unicode MS" w:cs="Arial Unicode MS"/>
                <w:b/>
                <w:bCs/>
                <w:sz w:val="21"/>
                <w:szCs w:val="21"/>
              </w:rPr>
              <w:t>字段名</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AC386F">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FDEBC4">
            <w:pPr>
              <w:spacing w:after="160"/>
              <w:rPr>
                <w:sz w:val="21"/>
                <w:szCs w:val="21"/>
              </w:rPr>
            </w:pPr>
            <w:r>
              <w:rPr>
                <w:rFonts w:ascii="Arial Unicode MS" w:hAnsi="Arial Unicode MS" w:eastAsia="Arial Unicode MS" w:cs="Arial Unicode MS"/>
                <w:b/>
                <w:bCs/>
                <w:sz w:val="21"/>
                <w:szCs w:val="21"/>
              </w:rPr>
              <w:t>是否必须</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4A9830">
            <w:pPr>
              <w:spacing w:after="160"/>
              <w:rPr>
                <w:sz w:val="21"/>
                <w:szCs w:val="21"/>
              </w:rPr>
            </w:pPr>
            <w:r>
              <w:rPr>
                <w:rFonts w:ascii="Arial Unicode MS" w:hAnsi="Arial Unicode MS" w:eastAsia="Arial Unicode MS" w:cs="Arial Unicode MS"/>
                <w:b/>
                <w:bCs/>
                <w:sz w:val="21"/>
                <w:szCs w:val="21"/>
              </w:rPr>
              <w:t>最大长度</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D6F69">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67E04C">
            <w:pPr>
              <w:spacing w:after="160"/>
              <w:rPr>
                <w:sz w:val="21"/>
                <w:szCs w:val="21"/>
              </w:rPr>
            </w:pPr>
            <w:r>
              <w:rPr>
                <w:rFonts w:ascii="Arial Unicode MS" w:hAnsi="Arial Unicode MS" w:eastAsia="Arial Unicode MS" w:cs="Arial Unicode MS"/>
                <w:b/>
                <w:bCs/>
                <w:sz w:val="21"/>
                <w:szCs w:val="21"/>
              </w:rPr>
              <w:t>示例</w:t>
            </w:r>
          </w:p>
        </w:tc>
      </w:tr>
      <w:tr w14:paraId="25F7C3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888B6C">
            <w:pPr>
              <w:spacing w:after="160"/>
              <w:rPr>
                <w:sz w:val="21"/>
                <w:szCs w:val="21"/>
              </w:rPr>
            </w:pPr>
            <w:r>
              <w:rPr>
                <w:sz w:val="21"/>
                <w:szCs w:val="21"/>
              </w:rPr>
              <w:t>whs_id</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95100">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8551A1">
            <w:pPr>
              <w:spacing w:after="160"/>
              <w:rPr>
                <w:sz w:val="21"/>
                <w:szCs w:val="21"/>
              </w:rPr>
            </w:pPr>
            <w:r>
              <w:rPr>
                <w:rFonts w:ascii="Arial Unicode MS" w:hAnsi="Arial Unicode MS" w:eastAsia="Arial Unicode MS" w:cs="Arial Unicode MS"/>
                <w:sz w:val="21"/>
                <w:szCs w:val="21"/>
              </w:rPr>
              <w:t>是</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970C4">
            <w:pPr>
              <w:spacing w:after="160"/>
              <w:rPr>
                <w:sz w:val="21"/>
                <w:szCs w:val="21"/>
              </w:rPr>
            </w:pPr>
            <w:r>
              <w:rPr>
                <w:sz w:val="21"/>
                <w:szCs w:val="21"/>
              </w:rPr>
              <w:t>16</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802F9">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6AFEC">
            <w:pPr>
              <w:spacing w:after="160"/>
              <w:rPr>
                <w:b/>
                <w:bCs/>
                <w:sz w:val="21"/>
                <w:szCs w:val="21"/>
              </w:rPr>
            </w:pPr>
          </w:p>
        </w:tc>
      </w:tr>
      <w:tr w14:paraId="413D74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AC6F9">
            <w:pPr>
              <w:spacing w:after="160"/>
              <w:rPr>
                <w:sz w:val="21"/>
                <w:szCs w:val="21"/>
              </w:rPr>
            </w:pPr>
            <w:r>
              <w:rPr>
                <w:rFonts w:ascii="Roboto" w:hAnsi="Roboto" w:eastAsia="Roboto" w:cs="Roboto"/>
                <w:color w:val="172B4D"/>
                <w:sz w:val="21"/>
                <w:szCs w:val="21"/>
                <w:highlight w:val="white"/>
              </w:rPr>
              <w:t>start_time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501359">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0335D1">
            <w:pPr>
              <w:spacing w:after="160"/>
              <w:rPr>
                <w:sz w:val="21"/>
                <w:szCs w:val="21"/>
              </w:rPr>
            </w:pPr>
            <w:r>
              <w:rPr>
                <w:rFonts w:ascii="Arial Unicode MS" w:hAnsi="Arial Unicode MS" w:eastAsia="Arial Unicode MS" w:cs="Arial Unicode MS"/>
                <w:sz w:val="21"/>
                <w:szCs w:val="21"/>
              </w:rPr>
              <w:t>否</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346FC3">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B067B3">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创建开始时间</w:t>
            </w:r>
          </w:p>
          <w:p w14:paraId="5C873264">
            <w:pPr>
              <w:spacing w:after="160"/>
              <w:rPr>
                <w:rFonts w:hint="eastAsia" w:ascii="Arial Unicode MS" w:hAnsi="Arial Unicode MS" w:eastAsia="Arial Unicode MS" w:cs="Arial Unicode MS"/>
                <w:sz w:val="21"/>
                <w:szCs w:val="21"/>
              </w:rPr>
            </w:pPr>
          </w:p>
          <w:p w14:paraId="49A5039D">
            <w:pPr>
              <w:numPr>
                <w:ilvl w:val="0"/>
                <w:numId w:val="8"/>
              </w:num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对于已完成任务，完成时间超过1个月不在支持查询（查询不到，不会报错）。</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887D58">
            <w:pPr>
              <w:spacing w:after="160"/>
              <w:rPr>
                <w:sz w:val="21"/>
                <w:szCs w:val="21"/>
              </w:rPr>
            </w:pPr>
            <w:r>
              <w:rPr>
                <w:sz w:val="21"/>
                <w:szCs w:val="21"/>
              </w:rPr>
              <w:t>1767261430</w:t>
            </w:r>
          </w:p>
        </w:tc>
      </w:tr>
      <w:tr w14:paraId="0BD50A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F3DC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end_time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E171C6">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6B696">
            <w:pPr>
              <w:spacing w:after="160"/>
              <w:rPr>
                <w:sz w:val="21"/>
                <w:szCs w:val="21"/>
              </w:rPr>
            </w:pPr>
            <w:r>
              <w:rPr>
                <w:rFonts w:ascii="Arial Unicode MS" w:hAnsi="Arial Unicode MS" w:eastAsia="Arial Unicode MS" w:cs="Arial Unicode MS"/>
                <w:sz w:val="21"/>
                <w:szCs w:val="21"/>
              </w:rPr>
              <w:t>否</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27637E">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20D229">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创建结束时间</w:t>
            </w:r>
          </w:p>
          <w:p w14:paraId="0D2B2C44">
            <w:pPr>
              <w:spacing w:after="160"/>
              <w:rPr>
                <w:rFonts w:hint="eastAsia" w:ascii="Arial Unicode MS" w:hAnsi="Arial Unicode MS" w:eastAsia="Arial Unicode MS" w:cs="Arial Unicode MS"/>
                <w:sz w:val="21"/>
                <w:szCs w:val="21"/>
              </w:rPr>
            </w:pPr>
          </w:p>
          <w:p w14:paraId="4C4DD71D">
            <w:pPr>
              <w:numPr>
                <w:ilvl w:val="0"/>
                <w:numId w:val="9"/>
              </w:numPr>
              <w:spacing w:after="160"/>
              <w:rPr>
                <w:sz w:val="21"/>
                <w:szCs w:val="21"/>
              </w:rPr>
            </w:pPr>
            <w:r>
              <w:rPr>
                <w:rFonts w:ascii="Roboto" w:hAnsi="Roboto" w:eastAsia="Roboto" w:cs="Roboto"/>
                <w:color w:val="172B4D"/>
                <w:sz w:val="21"/>
                <w:szCs w:val="21"/>
                <w:highlight w:val="white"/>
              </w:rPr>
              <w:t>end_time</w:t>
            </w:r>
            <w:r>
              <w:rPr>
                <w:rFonts w:hint="eastAsia" w:ascii="Roboto" w:hAnsi="Roboto" w:eastAsia="Roboto" w:cs="Roboto"/>
                <w:color w:val="172B4D"/>
                <w:sz w:val="21"/>
                <w:szCs w:val="21"/>
                <w:highlight w:val="white"/>
              </w:rPr>
              <w:t>-</w:t>
            </w:r>
            <w:r>
              <w:rPr>
                <w:rFonts w:ascii="Roboto" w:hAnsi="Roboto" w:eastAsia="Roboto" w:cs="Roboto"/>
                <w:color w:val="172B4D"/>
                <w:sz w:val="21"/>
                <w:szCs w:val="21"/>
                <w:highlight w:val="white"/>
              </w:rPr>
              <w:t>start_time</w:t>
            </w:r>
            <w:r>
              <w:rPr>
                <w:rFonts w:hint="eastAsia" w:ascii="Roboto" w:hAnsi="Roboto" w:eastAsia="Roboto" w:cs="Roboto"/>
                <w:color w:val="172B4D"/>
                <w:sz w:val="21"/>
                <w:szCs w:val="21"/>
                <w:highlight w:val="white"/>
              </w:rPr>
              <w:t>间隔，不能超过7天</w:t>
            </w:r>
          </w:p>
          <w:p w14:paraId="61424608">
            <w:pPr>
              <w:numPr>
                <w:ilvl w:val="0"/>
                <w:numId w:val="9"/>
              </w:num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end_time</w:t>
            </w:r>
            <w:r>
              <w:rPr>
                <w:rFonts w:hint="eastAsia" w:ascii="Roboto" w:hAnsi="Roboto" w:eastAsia="Roboto" w:cs="Roboto"/>
                <w:color w:val="172B4D"/>
                <w:sz w:val="21"/>
                <w:szCs w:val="21"/>
                <w:highlight w:val="white"/>
              </w:rPr>
              <w:t>、</w:t>
            </w:r>
            <w:r>
              <w:rPr>
                <w:rFonts w:ascii="Roboto" w:hAnsi="Roboto" w:eastAsia="Roboto" w:cs="Roboto"/>
                <w:color w:val="172B4D"/>
                <w:sz w:val="21"/>
                <w:szCs w:val="21"/>
                <w:highlight w:val="white"/>
              </w:rPr>
              <w:t>start_time</w:t>
            </w:r>
            <w:r>
              <w:rPr>
                <w:rFonts w:hint="eastAsia" w:ascii="Roboto" w:hAnsi="Roboto" w:eastAsia="Roboto" w:cs="Roboto"/>
                <w:color w:val="172B4D"/>
                <w:sz w:val="21"/>
                <w:szCs w:val="21"/>
                <w:highlight w:val="white"/>
              </w:rPr>
              <w:t>必须同时指定。</w:t>
            </w:r>
          </w:p>
          <w:p w14:paraId="46857A38">
            <w:pPr>
              <w:numPr>
                <w:ilvl w:val="0"/>
                <w:numId w:val="9"/>
              </w:num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[start_time,end_time]为闭区间，start_time &lt;=X&lt;=end_time。</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AEA3F8">
            <w:pPr>
              <w:spacing w:after="160"/>
              <w:rPr>
                <w:sz w:val="21"/>
                <w:szCs w:val="21"/>
              </w:rPr>
            </w:pPr>
            <w:r>
              <w:rPr>
                <w:sz w:val="21"/>
                <w:szCs w:val="21"/>
              </w:rPr>
              <w:t>1767693430</w:t>
            </w:r>
          </w:p>
        </w:tc>
      </w:tr>
      <w:tr w14:paraId="6EEC03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04A7EA">
            <w:pPr>
              <w:spacing w:after="160"/>
              <w:rPr>
                <w:sz w:val="21"/>
                <w:szCs w:val="21"/>
              </w:rPr>
            </w:pPr>
            <w:r>
              <w:rPr>
                <w:sz w:val="21"/>
                <w:szCs w:val="21"/>
              </w:rPr>
              <w:t>task_id_list</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AA7A0C">
            <w:pPr>
              <w:spacing w:after="160"/>
              <w:rPr>
                <w:sz w:val="21"/>
                <w:szCs w:val="21"/>
              </w:rPr>
            </w:pPr>
            <w:r>
              <w:rPr>
                <w:sz w:val="21"/>
                <w:szCs w:val="21"/>
              </w:rPr>
              <w:t>List&lt;string&gt;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9077C">
            <w:pPr>
              <w:spacing w:after="160"/>
              <w:rPr>
                <w:sz w:val="21"/>
                <w:szCs w:val="21"/>
              </w:rPr>
            </w:pPr>
            <w:r>
              <w:rPr>
                <w:rFonts w:ascii="Arial Unicode MS" w:hAnsi="Arial Unicode MS" w:eastAsia="Arial Unicode MS" w:cs="Arial Unicode MS"/>
                <w:sz w:val="21"/>
                <w:szCs w:val="21"/>
              </w:rPr>
              <w:t>否</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0F3D2">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D6759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入库单据list</w:t>
            </w:r>
            <w:r>
              <w:rPr>
                <w:rFonts w:hint="eastAsia" w:ascii="Arial Unicode MS" w:hAnsi="Arial Unicode MS" w:eastAsia="Arial Unicode MS" w:cs="Arial Unicode MS"/>
                <w:sz w:val="21"/>
                <w:szCs w:val="21"/>
              </w:rPr>
              <w:t>，长度不能超过2000</w:t>
            </w:r>
          </w:p>
          <w:p w14:paraId="0A6AD5F7">
            <w:pPr>
              <w:spacing w:after="160"/>
              <w:rPr>
                <w:rFonts w:hint="eastAsia" w:ascii="Arial Unicode MS" w:hAnsi="Arial Unicode MS" w:eastAsia="Arial Unicode MS" w:cs="Arial Unicode MS"/>
                <w:sz w:val="21"/>
                <w:szCs w:val="21"/>
              </w:rPr>
            </w:pPr>
          </w:p>
          <w:p w14:paraId="3F9F149C">
            <w:pPr>
              <w:spacing w:after="160"/>
              <w:rPr>
                <w:sz w:val="21"/>
                <w:szCs w:val="21"/>
              </w:rPr>
            </w:pPr>
            <w:r>
              <w:rPr>
                <w:rFonts w:ascii="Arial Unicode MS" w:hAnsi="Arial Unicode MS" w:eastAsia="Arial Unicode MS" w:cs="Arial Unicode MS"/>
                <w:sz w:val="21"/>
                <w:szCs w:val="21"/>
              </w:rPr>
              <w:t xml:space="preserve">1. </w:t>
            </w:r>
            <w:r>
              <w:rPr>
                <w:sz w:val="21"/>
                <w:szCs w:val="21"/>
              </w:rPr>
              <w:t>task_id_list</w:t>
            </w:r>
            <w:r>
              <w:rPr>
                <w:rFonts w:hint="eastAsia"/>
                <w:sz w:val="21"/>
                <w:szCs w:val="21"/>
              </w:rPr>
              <w:t>和&lt;</w:t>
            </w:r>
            <w:r>
              <w:rPr>
                <w:rFonts w:ascii="Roboto" w:hAnsi="Roboto" w:eastAsia="Roboto" w:cs="Roboto"/>
                <w:color w:val="172B4D"/>
                <w:sz w:val="21"/>
                <w:szCs w:val="21"/>
                <w:highlight w:val="white"/>
              </w:rPr>
              <w:t>start_time</w:t>
            </w:r>
          </w:p>
          <w:p w14:paraId="54E68122">
            <w:pPr>
              <w:spacing w:after="160"/>
              <w:rPr>
                <w:sz w:val="21"/>
                <w:szCs w:val="21"/>
              </w:rPr>
            </w:pPr>
            <w:r>
              <w:rPr>
                <w:rFonts w:hint="eastAsia"/>
                <w:sz w:val="21"/>
                <w:szCs w:val="21"/>
              </w:rPr>
              <w:t>,</w:t>
            </w:r>
            <w:r>
              <w:rPr>
                <w:rFonts w:ascii="Roboto" w:hAnsi="Roboto" w:eastAsia="Roboto" w:cs="Roboto"/>
                <w:color w:val="172B4D"/>
                <w:sz w:val="21"/>
                <w:szCs w:val="21"/>
                <w:highlight w:val="white"/>
              </w:rPr>
              <w:t>end_time</w:t>
            </w:r>
            <w:r>
              <w:rPr>
                <w:rFonts w:hint="eastAsia"/>
                <w:sz w:val="21"/>
                <w:szCs w:val="21"/>
              </w:rPr>
              <w:t>&gt;两个参数必须传其中一个。</w:t>
            </w:r>
          </w:p>
          <w:p w14:paraId="29F4D4BD">
            <w:pPr>
              <w:numPr>
                <w:ilvl w:val="0"/>
                <w:numId w:val="10"/>
              </w:num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对于已完成任务，完成时间超过1个月不在支持查询（查询不到，不会报错）。</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9212E7">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6D9F53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45BE8F">
            <w:pPr>
              <w:spacing w:after="160"/>
              <w:rPr>
                <w:sz w:val="21"/>
                <w:szCs w:val="21"/>
              </w:rPr>
            </w:pPr>
            <w:r>
              <w:rPr>
                <w:sz w:val="21"/>
                <w:szCs w:val="21"/>
              </w:rPr>
              <w:t>page_size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AC6E28">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0AD843">
            <w:pPr>
              <w:spacing w:after="160"/>
              <w:rPr>
                <w:sz w:val="21"/>
                <w:szCs w:val="21"/>
              </w:rPr>
            </w:pPr>
            <w:r>
              <w:rPr>
                <w:rFonts w:ascii="Arial Unicode MS" w:hAnsi="Arial Unicode MS" w:eastAsia="Arial Unicode MS" w:cs="Arial Unicode MS"/>
                <w:sz w:val="21"/>
                <w:szCs w:val="21"/>
              </w:rPr>
              <w:t>否</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17531D">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C5207">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页大小</w:t>
            </w:r>
            <w:r>
              <w:rPr>
                <w:rFonts w:hint="eastAsia" w:ascii="Arial Unicode MS" w:hAnsi="Arial Unicode MS" w:eastAsia="Arial Unicode MS" w:cs="Arial Unicode MS"/>
                <w:sz w:val="21"/>
                <w:szCs w:val="21"/>
              </w:rPr>
              <w:t>，未传</w:t>
            </w:r>
            <w:r>
              <w:rPr>
                <w:rFonts w:ascii="Arial Unicode MS" w:hAnsi="Arial Unicode MS" w:eastAsia="Arial Unicode MS" w:cs="Arial Unicode MS"/>
                <w:sz w:val="21"/>
                <w:szCs w:val="21"/>
              </w:rPr>
              <w:t>默认50</w:t>
            </w:r>
          </w:p>
          <w:p w14:paraId="7243D638">
            <w:pPr>
              <w:spacing w:after="160"/>
              <w:rPr>
                <w:rFonts w:hint="eastAsia" w:ascii="Arial Unicode MS" w:hAnsi="Arial Unicode MS" w:eastAsia="Arial Unicode MS" w:cs="Arial Unicode MS"/>
                <w:sz w:val="21"/>
                <w:szCs w:val="21"/>
              </w:rPr>
            </w:pPr>
          </w:p>
          <w:p w14:paraId="2F7E0FF7">
            <w:pPr>
              <w:numPr>
                <w:ilvl w:val="0"/>
                <w:numId w:val="11"/>
              </w:numPr>
              <w:spacing w:after="160"/>
              <w:rPr>
                <w:sz w:val="21"/>
                <w:szCs w:val="21"/>
              </w:rPr>
            </w:pPr>
            <w:r>
              <w:rPr>
                <w:rFonts w:hint="eastAsia" w:ascii="Arial Unicode MS" w:hAnsi="Arial Unicode MS" w:eastAsia="Arial Unicode MS" w:cs="Arial Unicode MS"/>
                <w:sz w:val="21"/>
                <w:szCs w:val="21"/>
              </w:rPr>
              <w:t>最大不能超过200</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3746AF">
            <w:pPr>
              <w:spacing w:after="160"/>
              <w:rPr>
                <w:sz w:val="21"/>
                <w:szCs w:val="21"/>
              </w:rPr>
            </w:pPr>
            <w:r>
              <w:rPr>
                <w:sz w:val="21"/>
                <w:szCs w:val="21"/>
              </w:rPr>
              <w:t>50</w:t>
            </w:r>
          </w:p>
        </w:tc>
      </w:tr>
      <w:tr w14:paraId="781165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DFFF1">
            <w:pPr>
              <w:spacing w:after="160"/>
              <w:rPr>
                <w:sz w:val="21"/>
                <w:szCs w:val="21"/>
              </w:rPr>
            </w:pPr>
            <w:r>
              <w:rPr>
                <w:sz w:val="21"/>
                <w:szCs w:val="21"/>
              </w:rPr>
              <w:t>page_no</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083C2">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3BA70E">
            <w:pPr>
              <w:spacing w:after="160"/>
              <w:rPr>
                <w:sz w:val="21"/>
                <w:szCs w:val="21"/>
              </w:rPr>
            </w:pPr>
            <w:r>
              <w:rPr>
                <w:rFonts w:ascii="Arial Unicode MS" w:hAnsi="Arial Unicode MS" w:eastAsia="Arial Unicode MS" w:cs="Arial Unicode MS"/>
                <w:sz w:val="21"/>
                <w:szCs w:val="21"/>
              </w:rPr>
              <w:t>否</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84AE69">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23C252">
            <w:pPr>
              <w:spacing w:after="160"/>
              <w:rPr>
                <w:sz w:val="21"/>
                <w:szCs w:val="21"/>
              </w:rPr>
            </w:pPr>
            <w:r>
              <w:rPr>
                <w:rFonts w:ascii="Arial Unicode MS" w:hAnsi="Arial Unicode MS" w:eastAsia="Arial Unicode MS" w:cs="Arial Unicode MS"/>
                <w:sz w:val="21"/>
                <w:szCs w:val="21"/>
              </w:rPr>
              <w:t>页码</w:t>
            </w:r>
            <w:r>
              <w:rPr>
                <w:rFonts w:hint="eastAsia" w:ascii="Arial Unicode MS" w:hAnsi="Arial Unicode MS" w:eastAsia="Arial Unicode MS" w:cs="Arial Unicode MS"/>
                <w:sz w:val="21"/>
                <w:szCs w:val="21"/>
              </w:rPr>
              <w:t>，未传</w:t>
            </w:r>
            <w:r>
              <w:rPr>
                <w:rFonts w:ascii="Arial Unicode MS" w:hAnsi="Arial Unicode MS" w:eastAsia="Arial Unicode MS" w:cs="Arial Unicode MS"/>
                <w:sz w:val="21"/>
                <w:szCs w:val="21"/>
              </w:rPr>
              <w:t>默认1</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E284E6">
            <w:pPr>
              <w:spacing w:after="160"/>
              <w:rPr>
                <w:sz w:val="21"/>
                <w:szCs w:val="21"/>
              </w:rPr>
            </w:pPr>
            <w:r>
              <w:rPr>
                <w:sz w:val="21"/>
                <w:szCs w:val="21"/>
              </w:rPr>
              <w:t>1</w:t>
            </w:r>
          </w:p>
        </w:tc>
      </w:tr>
    </w:tbl>
    <w:p w14:paraId="4E7CAD5D">
      <w:pPr>
        <w:pStyle w:val="5"/>
        <w:keepNext w:val="0"/>
        <w:keepLines w:val="0"/>
        <w:spacing w:before="360" w:after="240" w:line="300" w:lineRule="auto"/>
        <w:rPr>
          <w:b/>
          <w:bCs/>
          <w:color w:val="000000"/>
          <w:sz w:val="21"/>
          <w:szCs w:val="21"/>
        </w:rPr>
      </w:pPr>
      <w:bookmarkStart w:id="118" w:name="_7jaxw3myvzai" w:colFirst="0" w:colLast="0"/>
      <w:bookmarkEnd w:id="118"/>
      <w:bookmarkStart w:id="119" w:name="_Toct60jfy"/>
      <w:bookmarkStart w:id="120" w:name="_Tocht7y4k"/>
      <w:r>
        <w:rPr>
          <w:rFonts w:ascii="Arial Unicode MS" w:hAnsi="Arial Unicode MS" w:eastAsia="Arial Unicode MS" w:cs="Arial Unicode MS"/>
          <w:b/>
          <w:bCs/>
          <w:color w:val="000000"/>
          <w:sz w:val="21"/>
          <w:szCs w:val="21"/>
        </w:rPr>
        <w:t>响应字段</w:t>
      </w:r>
      <w:bookmarkEnd w:id="119"/>
      <w:bookmarkEnd w:id="120"/>
    </w:p>
    <w:tbl>
      <w:tblPr>
        <w:tblStyle w:val="3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5"/>
        <w:gridCol w:w="2475"/>
        <w:gridCol w:w="840"/>
        <w:gridCol w:w="750"/>
        <w:gridCol w:w="2415"/>
        <w:gridCol w:w="1710"/>
      </w:tblGrid>
      <w:tr w14:paraId="0EC9EF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3B4E9">
            <w:pPr>
              <w:spacing w:after="160"/>
              <w:rPr>
                <w:sz w:val="21"/>
                <w:szCs w:val="21"/>
              </w:rPr>
            </w:pPr>
            <w:r>
              <w:rPr>
                <w:rFonts w:ascii="Arial Unicode MS" w:hAnsi="Arial Unicode MS" w:eastAsia="Arial Unicode MS" w:cs="Arial Unicode MS"/>
                <w:b/>
                <w:bCs/>
                <w:sz w:val="21"/>
                <w:szCs w:val="21"/>
              </w:rPr>
              <w:t>字段名</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0063E">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C49D3">
            <w:pPr>
              <w:spacing w:after="160"/>
              <w:rPr>
                <w:sz w:val="21"/>
                <w:szCs w:val="21"/>
              </w:rPr>
            </w:pPr>
            <w:r>
              <w:rPr>
                <w:rFonts w:ascii="Arial Unicode MS" w:hAnsi="Arial Unicode MS" w:eastAsia="Arial Unicode MS" w:cs="Arial Unicode MS"/>
                <w:b/>
                <w:bCs/>
                <w:sz w:val="21"/>
                <w:szCs w:val="21"/>
              </w:rPr>
              <w:t>是否必须</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38DA32">
            <w:pPr>
              <w:spacing w:after="160"/>
              <w:rPr>
                <w:sz w:val="21"/>
                <w:szCs w:val="21"/>
              </w:rPr>
            </w:pPr>
            <w:r>
              <w:rPr>
                <w:rFonts w:ascii="Arial Unicode MS" w:hAnsi="Arial Unicode MS" w:eastAsia="Arial Unicode MS" w:cs="Arial Unicode MS"/>
                <w:b/>
                <w:bCs/>
                <w:sz w:val="21"/>
                <w:szCs w:val="21"/>
              </w:rPr>
              <w:t>最大长度</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7B95C">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2EC861">
            <w:pPr>
              <w:spacing w:after="160"/>
              <w:rPr>
                <w:sz w:val="21"/>
                <w:szCs w:val="21"/>
              </w:rPr>
            </w:pPr>
            <w:r>
              <w:rPr>
                <w:rFonts w:ascii="Arial Unicode MS" w:hAnsi="Arial Unicode MS" w:eastAsia="Arial Unicode MS" w:cs="Arial Unicode MS"/>
                <w:b/>
                <w:bCs/>
                <w:sz w:val="21"/>
                <w:szCs w:val="21"/>
              </w:rPr>
              <w:t>示例</w:t>
            </w:r>
          </w:p>
        </w:tc>
      </w:tr>
      <w:tr w14:paraId="765601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31FA8">
            <w:pPr>
              <w:spacing w:after="160"/>
              <w:rPr>
                <w:sz w:val="21"/>
                <w:szCs w:val="21"/>
              </w:rPr>
            </w:pPr>
            <w:r>
              <w:rPr>
                <w:sz w:val="21"/>
                <w:szCs w:val="21"/>
              </w:rPr>
              <w:t>total</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1261EC">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3782B">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5F6DE">
            <w:pPr>
              <w:spacing w:after="160"/>
              <w:rPr>
                <w:sz w:val="21"/>
                <w:szCs w:val="21"/>
              </w:rPr>
            </w:pP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BC760C">
            <w:pPr>
              <w:spacing w:after="160"/>
              <w:rPr>
                <w:sz w:val="21"/>
                <w:szCs w:val="21"/>
              </w:rPr>
            </w:pPr>
            <w:r>
              <w:rPr>
                <w:rFonts w:ascii="Arial Unicode MS" w:hAnsi="Arial Unicode MS" w:eastAsia="Arial Unicode MS" w:cs="Arial Unicode MS"/>
                <w:sz w:val="21"/>
                <w:szCs w:val="21"/>
              </w:rPr>
              <w:t>总任务单据</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96435">
            <w:pPr>
              <w:spacing w:after="160"/>
              <w:rPr>
                <w:sz w:val="21"/>
                <w:szCs w:val="21"/>
              </w:rPr>
            </w:pPr>
            <w:r>
              <w:rPr>
                <w:sz w:val="21"/>
                <w:szCs w:val="21"/>
              </w:rPr>
              <w:t>10</w:t>
            </w:r>
          </w:p>
        </w:tc>
      </w:tr>
      <w:tr w14:paraId="545800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81609A">
            <w:pPr>
              <w:spacing w:after="160"/>
              <w:rPr>
                <w:sz w:val="21"/>
                <w:szCs w:val="21"/>
              </w:rPr>
            </w:pPr>
            <w:r>
              <w:rPr>
                <w:sz w:val="21"/>
                <w:szCs w:val="21"/>
              </w:rPr>
              <w:t>task_list</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3E22A">
            <w:pPr>
              <w:spacing w:after="160"/>
              <w:rPr>
                <w:sz w:val="21"/>
                <w:szCs w:val="21"/>
              </w:rPr>
            </w:pPr>
            <w:r>
              <w:rPr>
                <w:sz w:val="21"/>
                <w:szCs w:val="21"/>
              </w:rPr>
              <w:t>List&lt;</w:t>
            </w:r>
            <w:r>
              <w:fldChar w:fldCharType="begin"/>
            </w:r>
            <w:r>
              <w:instrText xml:space="preserve"> HYPERLINK \l "_9d8n8bhq0u99" </w:instrText>
            </w:r>
            <w:r>
              <w:fldChar w:fldCharType="separate"/>
            </w:r>
            <w:r>
              <w:rPr>
                <w:color w:val="1155CC"/>
                <w:sz w:val="21"/>
                <w:szCs w:val="21"/>
                <w:u w:val="single"/>
              </w:rPr>
              <w:t>InboundTaskInfo</w:t>
            </w:r>
            <w:r>
              <w:rPr>
                <w:color w:val="1155CC"/>
                <w:sz w:val="21"/>
                <w:szCs w:val="21"/>
                <w:u w:val="single"/>
              </w:rPr>
              <w:fldChar w:fldCharType="end"/>
            </w:r>
            <w:r>
              <w:rPr>
                <w:sz w:val="21"/>
                <w:szCs w:val="21"/>
              </w:rPr>
              <w:t>&gt;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E84685">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E606F4">
            <w:pPr>
              <w:spacing w:after="160"/>
              <w:rPr>
                <w:sz w:val="21"/>
                <w:szCs w:val="21"/>
              </w:rPr>
            </w:pP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A57FA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任务明细</w:t>
            </w:r>
            <w:r>
              <w:rPr>
                <w:rFonts w:hint="eastAsia" w:ascii="Arial Unicode MS" w:hAnsi="Arial Unicode MS" w:eastAsia="Arial Unicode MS" w:cs="Arial Unicode MS"/>
                <w:sz w:val="21"/>
                <w:szCs w:val="21"/>
              </w:rPr>
              <w:t>，会变更的字段参考2.2接口</w:t>
            </w:r>
          </w:p>
          <w:p w14:paraId="2420032A">
            <w:pPr>
              <w:numPr>
                <w:ilvl w:val="0"/>
                <w:numId w:val="12"/>
              </w:num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如果某个SKU全部在WMS上架，将不返回这条SKU明细。</w:t>
            </w:r>
          </w:p>
          <w:p w14:paraId="7B262AB6">
            <w:pPr>
              <w:numPr>
                <w:ilvl w:val="0"/>
                <w:numId w:val="12"/>
              </w:num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如果整个任务的全部SKU都在WMS上架，将返回任务，但SKU列表是空的。</w:t>
            </w:r>
          </w:p>
          <w:p w14:paraId="02417AC3">
            <w:pPr>
              <w:numPr>
                <w:ilvl w:val="0"/>
                <w:numId w:val="12"/>
              </w:numPr>
              <w:spacing w:after="160"/>
              <w:rPr>
                <w:rFonts w:hint="eastAsia" w:ascii="Arial Unicode MS" w:hAnsi="Arial Unicode MS" w:eastAsia="Arial Unicode MS" w:cs="Arial Unicode MS"/>
                <w:color w:val="FF0000"/>
                <w:sz w:val="21"/>
                <w:szCs w:val="21"/>
              </w:rPr>
            </w:pPr>
            <w:r>
              <w:rPr>
                <w:rFonts w:hint="eastAsia" w:ascii="Arial Unicode MS" w:hAnsi="Arial Unicode MS" w:eastAsia="Arial Unicode MS" w:cs="Arial Unicode MS"/>
                <w:color w:val="FF0000"/>
                <w:sz w:val="21"/>
                <w:szCs w:val="21"/>
              </w:rPr>
              <w:t>如果任务的sku明细没返回，Vendor需要把这条sku记录清空。</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0F3B05">
            <w:pPr>
              <w:spacing w:after="160"/>
              <w:rPr>
                <w:sz w:val="21"/>
                <w:szCs w:val="21"/>
              </w:rPr>
            </w:pPr>
            <w:r>
              <w:rPr>
                <w:sz w:val="21"/>
                <w:szCs w:val="21"/>
              </w:rPr>
              <w:t>[{}]</w:t>
            </w:r>
          </w:p>
        </w:tc>
      </w:tr>
    </w:tbl>
    <w:p w14:paraId="4F232B49">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21" w:name="_2r129wjozl36" w:colFirst="0" w:colLast="0"/>
      <w:bookmarkEnd w:id="121"/>
      <w:bookmarkStart w:id="122" w:name="_Tocp8a0f6"/>
      <w:bookmarkStart w:id="123" w:name="_Toc72jebe"/>
      <w:r>
        <w:rPr>
          <w:rFonts w:ascii="Arial Unicode MS" w:hAnsi="Arial Unicode MS" w:eastAsia="Arial Unicode MS" w:cs="Arial Unicode MS"/>
          <w:b/>
          <w:bCs/>
          <w:color w:val="000000"/>
          <w:sz w:val="21"/>
          <w:szCs w:val="21"/>
        </w:rPr>
        <w:t>返回码</w:t>
      </w:r>
      <w:bookmarkEnd w:id="122"/>
      <w:bookmarkEnd w:id="123"/>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2373"/>
        <w:gridCol w:w="2373"/>
      </w:tblGrid>
      <w:tr w14:paraId="25DBCC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406A8F">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44BE07">
            <w:pPr>
              <w:spacing w:after="160"/>
              <w:rPr>
                <w:sz w:val="21"/>
                <w:szCs w:val="21"/>
              </w:rPr>
            </w:pPr>
            <w:r>
              <w:rPr>
                <w:rFonts w:ascii="Arial Unicode MS" w:hAnsi="Arial Unicode MS" w:eastAsia="Arial Unicode MS" w:cs="Arial Unicode MS"/>
                <w:b/>
                <w:bCs/>
                <w:sz w:val="21"/>
                <w:szCs w:val="21"/>
              </w:rPr>
              <w:t>描述</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3AD05C">
            <w:pPr>
              <w:spacing w:after="160"/>
              <w:rPr>
                <w:sz w:val="21"/>
                <w:szCs w:val="21"/>
              </w:rPr>
            </w:pPr>
            <w:r>
              <w:rPr>
                <w:rFonts w:ascii="Arial Unicode MS" w:hAnsi="Arial Unicode MS" w:eastAsia="Arial Unicode MS" w:cs="Arial Unicode MS"/>
                <w:b/>
                <w:bCs/>
                <w:sz w:val="21"/>
                <w:szCs w:val="21"/>
              </w:rPr>
              <w:t>说明</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82DA4">
            <w:pPr>
              <w:spacing w:after="160"/>
              <w:rPr>
                <w:b/>
                <w:bCs/>
                <w:sz w:val="21"/>
                <w:szCs w:val="21"/>
              </w:rPr>
            </w:pPr>
            <w:r>
              <w:rPr>
                <w:rFonts w:ascii="Arial Unicode MS" w:hAnsi="Arial Unicode MS" w:eastAsia="Arial Unicode MS" w:cs="Arial Unicode MS"/>
                <w:b/>
                <w:bCs/>
                <w:sz w:val="21"/>
                <w:szCs w:val="21"/>
              </w:rPr>
              <w:t>是否需要自动重试</w:t>
            </w:r>
          </w:p>
        </w:tc>
      </w:tr>
      <w:tr w14:paraId="071798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493DAD">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D014B4">
            <w:pPr>
              <w:spacing w:after="160"/>
              <w:rPr>
                <w:sz w:val="21"/>
                <w:szCs w:val="21"/>
              </w:rPr>
            </w:pPr>
            <w:r>
              <w:rPr>
                <w:rFonts w:hint="eastAsia"/>
                <w:sz w:val="21"/>
                <w:szCs w:val="21"/>
              </w:rPr>
              <w:t>返回成功</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B704CC">
            <w:pPr>
              <w:spacing w:after="160"/>
              <w:rPr>
                <w:sz w:val="21"/>
                <w:szCs w:val="21"/>
              </w:rPr>
            </w:pPr>
            <w:r>
              <w:rPr>
                <w:rFonts w:hint="eastAsia"/>
                <w:sz w:val="21"/>
                <w:szCs w:val="21"/>
              </w:rPr>
              <w:t>vendor正常处理业务</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3FE3EC">
            <w:pPr>
              <w:spacing w:after="160"/>
              <w:rPr>
                <w:sz w:val="21"/>
                <w:szCs w:val="21"/>
              </w:rPr>
            </w:pPr>
          </w:p>
        </w:tc>
      </w:tr>
      <w:tr w14:paraId="350856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2B5E0">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47780E18">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17FA4">
            <w:pPr>
              <w:spacing w:after="160"/>
              <w:rPr>
                <w:sz w:val="21"/>
                <w:szCs w:val="21"/>
              </w:rPr>
            </w:pPr>
            <w:r>
              <w:rPr>
                <w:rFonts w:hint="eastAsia"/>
                <w:sz w:val="21"/>
                <w:szCs w:val="21"/>
              </w:rPr>
              <w:t>请求参数错误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A9704">
            <w:pPr>
              <w:spacing w:after="160"/>
              <w:rPr>
                <w:sz w:val="21"/>
                <w:szCs w:val="21"/>
              </w:rPr>
            </w:pPr>
            <w:r>
              <w:rPr>
                <w:rFonts w:hint="eastAsia"/>
                <w:sz w:val="21"/>
                <w:szCs w:val="21"/>
              </w:rPr>
              <w:t>vendor参数错误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901F29">
            <w:pPr>
              <w:spacing w:after="160"/>
              <w:rPr>
                <w:sz w:val="21"/>
                <w:szCs w:val="21"/>
              </w:rPr>
            </w:pPr>
          </w:p>
        </w:tc>
      </w:tr>
      <w:tr w14:paraId="742353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E2379C">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7C2B65">
            <w:pPr>
              <w:spacing w:after="160"/>
              <w:rPr>
                <w:sz w:val="21"/>
                <w:szCs w:val="21"/>
              </w:rPr>
            </w:pPr>
            <w:r>
              <w:rPr>
                <w:rFonts w:hint="eastAsia"/>
                <w:sz w:val="21"/>
                <w:szCs w:val="21"/>
              </w:rPr>
              <w:t>wms系统错误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99A5B8">
            <w:pPr>
              <w:spacing w:after="160"/>
              <w:rPr>
                <w:sz w:val="21"/>
                <w:szCs w:val="21"/>
              </w:rPr>
            </w:pPr>
            <w:r>
              <w:rPr>
                <w:rFonts w:hint="eastAsia"/>
                <w:sz w:val="21"/>
                <w:szCs w:val="21"/>
              </w:rPr>
              <w:t>一些异常情况，可重试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7707E">
            <w:pPr>
              <w:spacing w:after="160"/>
              <w:rPr>
                <w:sz w:val="21"/>
                <w:szCs w:val="21"/>
              </w:rPr>
            </w:pPr>
            <w:r>
              <w:rPr>
                <w:rFonts w:hint="eastAsia"/>
                <w:sz w:val="21"/>
                <w:szCs w:val="21"/>
              </w:rPr>
              <w:t>是</w:t>
            </w:r>
          </w:p>
        </w:tc>
      </w:tr>
      <w:tr w14:paraId="77DCC5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5220D6">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26AEA">
            <w:pPr>
              <w:spacing w:after="160"/>
              <w:rPr>
                <w:sz w:val="21"/>
                <w:szCs w:val="21"/>
              </w:rPr>
            </w:pPr>
            <w:r>
              <w:rPr>
                <w:rFonts w:hint="eastAsia"/>
                <w:sz w:val="21"/>
                <w:szCs w:val="21"/>
              </w:rPr>
              <w:t>wms内部错误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C5D30">
            <w:pPr>
              <w:spacing w:after="160"/>
              <w:rPr>
                <w:sz w:val="21"/>
                <w:szCs w:val="21"/>
              </w:rPr>
            </w:pPr>
            <w:r>
              <w:rPr>
                <w:rFonts w:hint="eastAsia"/>
                <w:sz w:val="21"/>
                <w:szCs w:val="21"/>
              </w:rPr>
              <w:t>需要wms进行错误检查修正</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FCD88">
            <w:pPr>
              <w:spacing w:after="160"/>
              <w:rPr>
                <w:sz w:val="21"/>
                <w:szCs w:val="21"/>
              </w:rPr>
            </w:pPr>
          </w:p>
        </w:tc>
      </w:tr>
    </w:tbl>
    <w:p w14:paraId="6B826975">
      <w:pPr>
        <w:pStyle w:val="4"/>
        <w:keepNext w:val="0"/>
        <w:keepLines w:val="0"/>
        <w:spacing w:before="360" w:after="240" w:line="300" w:lineRule="auto"/>
      </w:pPr>
      <w:bookmarkStart w:id="124" w:name="_ipbeu1v3gn3m" w:colFirst="0" w:colLast="0"/>
      <w:bookmarkEnd w:id="124"/>
      <w:bookmarkStart w:id="125" w:name="_Tockpfgnh"/>
      <w:bookmarkStart w:id="126" w:name="_Toctkxl28"/>
      <w:r>
        <w:rPr>
          <w:rFonts w:ascii="Arial Unicode MS" w:hAnsi="Arial Unicode MS" w:eastAsia="Arial Unicode MS" w:cs="Arial Unicode MS"/>
          <w:b/>
          <w:bCs/>
          <w:color w:val="000000"/>
          <w:sz w:val="33"/>
          <w:szCs w:val="33"/>
        </w:rPr>
        <w:t>2.6 Vendor向WMS校验uid接口</w:t>
      </w:r>
      <w:bookmarkEnd w:id="125"/>
      <w:bookmarkEnd w:id="126"/>
    </w:p>
    <w:tbl>
      <w:tblPr>
        <w:tblStyle w:val="32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2B8DC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14A6D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505667">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F62EB">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529F5E">
            <w:pPr>
              <w:spacing w:after="160"/>
              <w:rPr>
                <w:sz w:val="21"/>
                <w:szCs w:val="21"/>
              </w:rPr>
            </w:pPr>
            <w:r>
              <w:rPr>
                <w:rFonts w:ascii="Arial Unicode MS" w:hAnsi="Arial Unicode MS" w:eastAsia="Arial Unicode MS" w:cs="Arial Unicode MS"/>
                <w:b/>
                <w:bCs/>
                <w:sz w:val="21"/>
                <w:szCs w:val="21"/>
              </w:rPr>
              <w:t>业务要求</w:t>
            </w:r>
          </w:p>
        </w:tc>
      </w:tr>
      <w:tr w14:paraId="3143E8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50"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8F87D8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FF5439D">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F2FE37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B36D2DA">
            <w:pPr>
              <w:spacing w:after="160"/>
              <w:rPr>
                <w:sz w:val="21"/>
                <w:szCs w:val="21"/>
              </w:rPr>
            </w:pPr>
          </w:p>
        </w:tc>
      </w:tr>
      <w:tr w14:paraId="42575E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A72D3">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/automation/toshopee/inbound/order/check_uid</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83C74C">
            <w:pPr>
              <w:spacing w:after="160"/>
              <w:rPr>
                <w:sz w:val="21"/>
                <w:szCs w:val="21"/>
              </w:rPr>
            </w:pPr>
            <w:r>
              <w:rPr>
                <w:rFonts w:ascii="宋体" w:hAnsi="宋体" w:eastAsia="宋体" w:cs="宋体"/>
                <w:color w:val="172B4D"/>
                <w:sz w:val="21"/>
                <w:szCs w:val="21"/>
                <w:highlight w:val="white"/>
              </w:rPr>
              <w:t>Vendor 录入uid时如果选择实时校验，通过此接口进行uid合法性校验</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815C65">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C2417F">
            <w:pPr>
              <w:spacing w:after="160"/>
              <w:rPr>
                <w:sz w:val="21"/>
                <w:szCs w:val="21"/>
              </w:rPr>
            </w:pPr>
            <w:r>
              <w:rPr>
                <w:rFonts w:ascii="Arial Unicode MS" w:hAnsi="Arial Unicode MS" w:eastAsia="Arial Unicode MS" w:cs="Arial Unicode MS"/>
                <w:sz w:val="21"/>
                <w:szCs w:val="21"/>
              </w:rPr>
              <w:t>Vendor侧开关控制流程，默认不通过此接口进行校验，在过账接口批量校验。打开开关才走这个接口校验</w:t>
            </w:r>
          </w:p>
        </w:tc>
      </w:tr>
    </w:tbl>
    <w:p w14:paraId="2CCF869F"/>
    <w:p w14:paraId="306C4C9E">
      <w:pPr>
        <w:rPr>
          <w:b/>
          <w:color w:val="FF0000"/>
        </w:rPr>
      </w:pPr>
      <w:r>
        <w:rPr>
          <w:rFonts w:hint="eastAsia"/>
          <w:b/>
        </w:rPr>
        <w:t>Uid录入说明,2.1接口如果specify_uid=0,</w:t>
      </w:r>
      <w:r>
        <w:rPr>
          <w:rFonts w:hint="eastAsia"/>
          <w:b/>
          <w:color w:val="FF0000"/>
        </w:rPr>
        <w:t>最开始uid_list为空</w:t>
      </w:r>
    </w:p>
    <w:p w14:paraId="45C40E7B">
      <w:r>
        <w:rPr>
          <w:rFonts w:hint="eastAsia"/>
        </w:rPr>
        <w:drawing>
          <wp:inline distT="0" distB="0" distL="0" distR="0">
            <wp:extent cx="5943600" cy="3554730"/>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9"/>
                    <a:stretch>
                      <a:fillRect/>
                    </a:stretch>
                  </pic:blipFill>
                  <pic:spPr>
                    <a:xfrm>
                      <a:off x="0" y="0"/>
                      <a:ext cx="5943600" cy="3554968"/>
                    </a:xfrm>
                    <a:prstGeom prst="rect">
                      <a:avLst/>
                    </a:prstGeom>
                  </pic:spPr>
                </pic:pic>
              </a:graphicData>
            </a:graphic>
          </wp:inline>
        </w:drawing>
      </w:r>
    </w:p>
    <w:tbl>
      <w:tblPr>
        <w:tblStyle w:val="27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142AAD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6C70A9">
            <w:pPr>
              <w:spacing w:after="160"/>
              <w:rPr>
                <w:sz w:val="21"/>
                <w:szCs w:val="21"/>
              </w:rPr>
            </w:pPr>
            <w:r>
              <w:rPr>
                <w:rFonts w:ascii="Arial Unicode MS" w:hAnsi="Arial Unicode MS" w:eastAsia="Arial Unicode MS" w:cs="Arial Unicode MS"/>
                <w:b/>
                <w:bCs/>
                <w:sz w:val="21"/>
                <w:szCs w:val="21"/>
              </w:rPr>
              <w:t>接口系统要求</w:t>
            </w:r>
          </w:p>
        </w:tc>
      </w:tr>
      <w:tr w14:paraId="4570C8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DCBA0">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B9954A">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A0FB65">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D91E6C">
            <w:pPr>
              <w:spacing w:after="160"/>
              <w:rPr>
                <w:sz w:val="21"/>
                <w:szCs w:val="21"/>
              </w:rPr>
            </w:pPr>
            <w:r>
              <w:rPr>
                <w:rFonts w:ascii="Arial Unicode MS" w:hAnsi="Arial Unicode MS" w:eastAsia="Arial Unicode MS" w:cs="Arial Unicode MS"/>
                <w:b/>
                <w:bCs/>
                <w:sz w:val="21"/>
                <w:szCs w:val="21"/>
              </w:rPr>
              <w:t>降级方案</w:t>
            </w:r>
          </w:p>
        </w:tc>
      </w:tr>
      <w:tr w14:paraId="1BDF6D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D0BFCB">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A81C5">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15728">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E96549">
            <w:pPr>
              <w:spacing w:after="160"/>
              <w:rPr>
                <w:b/>
                <w:bCs/>
                <w:sz w:val="21"/>
                <w:szCs w:val="21"/>
              </w:rPr>
            </w:pPr>
            <w:r>
              <w:rPr>
                <w:rFonts w:ascii="Arial Unicode MS" w:hAnsi="Arial Unicode MS" w:eastAsia="Arial Unicode MS" w:cs="Arial Unicode MS"/>
                <w:b/>
                <w:bCs/>
                <w:sz w:val="21"/>
                <w:szCs w:val="21"/>
              </w:rPr>
              <w:t>无</w:t>
            </w:r>
          </w:p>
        </w:tc>
      </w:tr>
    </w:tbl>
    <w:p w14:paraId="65788204">
      <w:pPr>
        <w:pStyle w:val="5"/>
        <w:keepNext w:val="0"/>
        <w:keepLines w:val="0"/>
        <w:spacing w:before="360" w:after="240" w:line="300" w:lineRule="auto"/>
        <w:rPr>
          <w:b/>
          <w:bCs/>
          <w:color w:val="000000"/>
          <w:sz w:val="21"/>
          <w:szCs w:val="21"/>
        </w:rPr>
      </w:pPr>
      <w:bookmarkStart w:id="127" w:name="_dfd90dtc4qik" w:colFirst="0" w:colLast="0"/>
      <w:bookmarkEnd w:id="127"/>
      <w:bookmarkStart w:id="128" w:name="_Tockpqdhz"/>
      <w:bookmarkStart w:id="129" w:name="_Tocbqx8dy"/>
      <w:r>
        <w:rPr>
          <w:rFonts w:ascii="Arial Unicode MS" w:hAnsi="Arial Unicode MS" w:eastAsia="Arial Unicode MS" w:cs="Arial Unicode MS"/>
          <w:b/>
          <w:bCs/>
          <w:color w:val="000000"/>
          <w:sz w:val="21"/>
          <w:szCs w:val="21"/>
        </w:rPr>
        <w:t>请求字段</w:t>
      </w:r>
      <w:bookmarkEnd w:id="128"/>
      <w:bookmarkEnd w:id="129"/>
    </w:p>
    <w:tbl>
      <w:tblPr>
        <w:tblStyle w:val="19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855"/>
        <w:gridCol w:w="765"/>
        <w:gridCol w:w="765"/>
        <w:gridCol w:w="3630"/>
        <w:gridCol w:w="2025"/>
      </w:tblGrid>
      <w:tr w14:paraId="7186E8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0CE56">
            <w:pPr>
              <w:spacing w:after="160"/>
              <w:rPr>
                <w:sz w:val="21"/>
                <w:szCs w:val="21"/>
              </w:rPr>
            </w:pPr>
            <w:r>
              <w:rPr>
                <w:rFonts w:ascii="Arial Unicode MS" w:hAnsi="Arial Unicode MS" w:eastAsia="Arial Unicode MS" w:cs="Arial Unicode MS"/>
                <w:b/>
                <w:bCs/>
                <w:sz w:val="21"/>
                <w:szCs w:val="21"/>
              </w:rPr>
              <w:t>字段名</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988EE3">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AE658B">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A5F7D">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DF7A7">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2B92E">
            <w:pPr>
              <w:spacing w:after="160"/>
              <w:rPr>
                <w:sz w:val="21"/>
                <w:szCs w:val="21"/>
              </w:rPr>
            </w:pPr>
            <w:r>
              <w:rPr>
                <w:rFonts w:ascii="Arial Unicode MS" w:hAnsi="Arial Unicode MS" w:eastAsia="Arial Unicode MS" w:cs="Arial Unicode MS"/>
                <w:b/>
                <w:bCs/>
                <w:sz w:val="21"/>
                <w:szCs w:val="21"/>
              </w:rPr>
              <w:t>示例</w:t>
            </w:r>
          </w:p>
        </w:tc>
      </w:tr>
      <w:tr w14:paraId="70EC55B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C4C84">
            <w:pPr>
              <w:spacing w:after="160"/>
              <w:rPr>
                <w:sz w:val="21"/>
                <w:szCs w:val="21"/>
              </w:rPr>
            </w:pPr>
            <w:r>
              <w:rPr>
                <w:sz w:val="21"/>
                <w:szCs w:val="21"/>
              </w:rPr>
              <w:t>whs_id</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04F7B">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5C7E5">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B28E75">
            <w:pPr>
              <w:spacing w:after="160"/>
              <w:rPr>
                <w:sz w:val="21"/>
                <w:szCs w:val="21"/>
              </w:rPr>
            </w:pPr>
            <w:r>
              <w:rPr>
                <w:sz w:val="21"/>
                <w:szCs w:val="21"/>
              </w:rPr>
              <w:t>16</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0FF87E">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CD962">
            <w:pPr>
              <w:spacing w:after="160"/>
              <w:rPr>
                <w:b/>
                <w:bCs/>
                <w:sz w:val="21"/>
                <w:szCs w:val="21"/>
              </w:rPr>
            </w:pPr>
          </w:p>
        </w:tc>
      </w:tr>
      <w:tr w14:paraId="6DAAF6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275BA">
            <w:pPr>
              <w:spacing w:after="160"/>
              <w:rPr>
                <w:sz w:val="21"/>
                <w:szCs w:val="21"/>
              </w:rPr>
            </w:pPr>
            <w:r>
              <w:rPr>
                <w:rFonts w:ascii="Roboto" w:hAnsi="Roboto" w:eastAsia="Roboto" w:cs="Roboto"/>
                <w:color w:val="172B4D"/>
                <w:sz w:val="21"/>
                <w:szCs w:val="21"/>
                <w:highlight w:val="white"/>
              </w:rPr>
              <w:t>task_id</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8B256E">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7C407">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981CED">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AAEE1">
            <w:pPr>
              <w:spacing w:after="160"/>
              <w:rPr>
                <w:sz w:val="21"/>
                <w:szCs w:val="21"/>
              </w:rPr>
            </w:pPr>
            <w:r>
              <w:rPr>
                <w:rFonts w:ascii="Arial Unicode MS" w:hAnsi="Arial Unicode MS" w:eastAsia="Arial Unicode MS" w:cs="Arial Unicode MS"/>
                <w:sz w:val="21"/>
                <w:szCs w:val="21"/>
              </w:rPr>
              <w:t>入库单号，不传则返回所有待处理入库单</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33AE1B">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1E7938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BBE140">
            <w:pPr>
              <w:spacing w:after="160"/>
              <w:rPr>
                <w:sz w:val="21"/>
                <w:szCs w:val="21"/>
              </w:rPr>
            </w:pPr>
            <w:r>
              <w:rPr>
                <w:rFonts w:ascii="Roboto" w:hAnsi="Roboto" w:eastAsia="Roboto" w:cs="Roboto"/>
                <w:color w:val="172B4D"/>
                <w:sz w:val="21"/>
                <w:szCs w:val="21"/>
                <w:highlight w:val="white"/>
              </w:rPr>
              <w:t>task_type</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D3CA1">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BA0F0">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E9F6B8">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AE162">
            <w:pPr>
              <w:spacing w:after="160"/>
              <w:rPr>
                <w:sz w:val="21"/>
                <w:szCs w:val="21"/>
              </w:rPr>
            </w:pPr>
            <w:r>
              <w:rPr>
                <w:rFonts w:ascii="Arial Unicode MS" w:hAnsi="Arial Unicode MS" w:eastAsia="Arial Unicode MS" w:cs="Arial Unicode MS"/>
                <w:sz w:val="21"/>
                <w:szCs w:val="21"/>
              </w:rPr>
              <w:t>入库单据类型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956610">
            <w:pPr>
              <w:spacing w:after="160"/>
              <w:rPr>
                <w:sz w:val="21"/>
                <w:szCs w:val="21"/>
              </w:rPr>
            </w:pPr>
            <w:r>
              <w:rPr>
                <w:sz w:val="21"/>
                <w:szCs w:val="21"/>
              </w:rPr>
              <w:t>1</w:t>
            </w:r>
          </w:p>
        </w:tc>
      </w:tr>
      <w:tr w14:paraId="7FD6E5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EB65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558344">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99DDF">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4A4982">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F2BD5D">
            <w:pPr>
              <w:spacing w:after="160"/>
              <w:rPr>
                <w:sz w:val="21"/>
                <w:szCs w:val="21"/>
              </w:rPr>
            </w:pPr>
            <w:r>
              <w:rPr>
                <w:sz w:val="21"/>
                <w:szCs w:val="21"/>
              </w:rPr>
              <w:t>Sku 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57A162">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6B50E6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22A824">
            <w:pPr>
              <w:spacing w:after="160"/>
              <w:rPr>
                <w:sz w:val="21"/>
                <w:szCs w:val="21"/>
              </w:rPr>
            </w:pPr>
            <w:r>
              <w:rPr>
                <w:sz w:val="21"/>
                <w:szCs w:val="21"/>
              </w:rPr>
              <w:t>unit_id</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99614B">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64999">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B233C4">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78E775">
            <w:pPr>
              <w:spacing w:after="160"/>
              <w:rPr>
                <w:sz w:val="21"/>
                <w:szCs w:val="21"/>
              </w:rPr>
            </w:pPr>
            <w:r>
              <w:rPr>
                <w:sz w:val="21"/>
                <w:szCs w:val="21"/>
              </w:rPr>
              <w:t>Unit it</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5433B7">
            <w:pPr>
              <w:spacing w:after="160"/>
              <w:rPr>
                <w:sz w:val="21"/>
                <w:szCs w:val="21"/>
              </w:rPr>
            </w:pPr>
            <w:r>
              <w:rPr>
                <w:sz w:val="21"/>
                <w:szCs w:val="21"/>
              </w:rPr>
              <w:t>"</w:t>
            </w:r>
            <w:r>
              <w:rPr>
                <w:rFonts w:ascii="Roboto" w:hAnsi="Roboto" w:eastAsia="Roboto" w:cs="Roboto"/>
                <w:color w:val="303844"/>
                <w:sz w:val="21"/>
                <w:szCs w:val="21"/>
                <w:shd w:val="clear" w:color="auto" w:fill="F9FAFC"/>
              </w:rPr>
              <w:t>SGF9YP69HW1</w:t>
            </w:r>
            <w:r>
              <w:rPr>
                <w:sz w:val="21"/>
                <w:szCs w:val="21"/>
              </w:rPr>
              <w:t>"</w:t>
            </w:r>
          </w:p>
        </w:tc>
      </w:tr>
      <w:tr w14:paraId="2CCD8D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5C85D">
            <w:pPr>
              <w:spacing w:after="160"/>
              <w:rPr>
                <w:sz w:val="21"/>
                <w:szCs w:val="21"/>
              </w:rPr>
            </w:pPr>
            <w:r>
              <w:rPr>
                <w:sz w:val="21"/>
                <w:szCs w:val="21"/>
              </w:rPr>
              <w:t>operator</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D4590C">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690338">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D3784">
            <w:pPr>
              <w:spacing w:after="160"/>
              <w:rPr>
                <w:sz w:val="21"/>
                <w:szCs w:val="21"/>
              </w:rPr>
            </w:pPr>
            <w:r>
              <w:rPr>
                <w:sz w:val="21"/>
                <w:szCs w:val="21"/>
              </w:rPr>
              <w:t>64</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3770F5">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55513">
            <w:pPr>
              <w:spacing w:after="160"/>
              <w:rPr>
                <w:sz w:val="21"/>
                <w:szCs w:val="21"/>
              </w:rPr>
            </w:pPr>
            <w:r>
              <w:rPr>
                <w:rFonts w:hint="eastAsia"/>
                <w:sz w:val="21"/>
              </w:rPr>
              <w:t>xxx</w:t>
            </w:r>
            <w:r>
              <w:rPr>
                <w:sz w:val="21"/>
              </w:rPr>
              <w:t>@shopee.com</w:t>
            </w:r>
          </w:p>
        </w:tc>
      </w:tr>
    </w:tbl>
    <w:p w14:paraId="64AF9CF2">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30" w:name="_arug4lucvr59" w:colFirst="0" w:colLast="0"/>
      <w:bookmarkEnd w:id="130"/>
      <w:bookmarkStart w:id="131" w:name="_Tocl0iy3u"/>
      <w:bookmarkStart w:id="132" w:name="_Toc5euhwt"/>
      <w:r>
        <w:rPr>
          <w:rFonts w:ascii="Arial Unicode MS" w:hAnsi="Arial Unicode MS" w:eastAsia="Arial Unicode MS" w:cs="Arial Unicode MS"/>
          <w:b/>
          <w:bCs/>
          <w:color w:val="000000"/>
          <w:sz w:val="21"/>
          <w:szCs w:val="21"/>
        </w:rPr>
        <w:t>响应字段</w:t>
      </w:r>
      <w:bookmarkEnd w:id="131"/>
      <w:bookmarkEnd w:id="132"/>
    </w:p>
    <w:tbl>
      <w:tblPr>
        <w:tblStyle w:val="10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15"/>
        <w:gridCol w:w="855"/>
        <w:gridCol w:w="810"/>
        <w:gridCol w:w="765"/>
        <w:gridCol w:w="3690"/>
        <w:gridCol w:w="1905"/>
      </w:tblGrid>
      <w:tr w14:paraId="2778E6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24D691">
            <w:pPr>
              <w:spacing w:after="160"/>
              <w:rPr>
                <w:sz w:val="21"/>
                <w:szCs w:val="21"/>
              </w:rPr>
            </w:pPr>
            <w:r>
              <w:rPr>
                <w:rFonts w:ascii="Arial Unicode MS" w:hAnsi="Arial Unicode MS" w:eastAsia="Arial Unicode MS" w:cs="Arial Unicode MS"/>
                <w:b/>
                <w:bCs/>
                <w:sz w:val="21"/>
                <w:szCs w:val="21"/>
              </w:rPr>
              <w:t>字段名</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84CAB">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22DB6">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0870B">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9885C">
            <w:pPr>
              <w:spacing w:after="160"/>
              <w:rPr>
                <w:sz w:val="21"/>
                <w:szCs w:val="21"/>
              </w:rPr>
            </w:pPr>
            <w:r>
              <w:rPr>
                <w:rFonts w:ascii="Arial Unicode MS" w:hAnsi="Arial Unicode MS" w:eastAsia="Arial Unicode MS" w:cs="Arial Unicode MS"/>
                <w:b/>
                <w:bCs/>
                <w:sz w:val="21"/>
                <w:szCs w:val="21"/>
              </w:rPr>
              <w:t>说明</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129AF">
            <w:pPr>
              <w:spacing w:after="160"/>
              <w:rPr>
                <w:sz w:val="21"/>
                <w:szCs w:val="21"/>
              </w:rPr>
            </w:pPr>
            <w:r>
              <w:rPr>
                <w:rFonts w:ascii="Arial Unicode MS" w:hAnsi="Arial Unicode MS" w:eastAsia="Arial Unicode MS" w:cs="Arial Unicode MS"/>
                <w:b/>
                <w:bCs/>
                <w:sz w:val="21"/>
                <w:szCs w:val="21"/>
              </w:rPr>
              <w:t>示例</w:t>
            </w:r>
          </w:p>
        </w:tc>
      </w:tr>
      <w:tr w14:paraId="06E2D3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2FCB16">
            <w:pPr>
              <w:spacing w:after="160"/>
              <w:rPr>
                <w:sz w:val="21"/>
                <w:szCs w:val="21"/>
              </w:rPr>
            </w:pPr>
            <w:r>
              <w:rPr>
                <w:rFonts w:hint="eastAsia"/>
                <w:sz w:val="21"/>
                <w:szCs w:val="21"/>
              </w:rPr>
              <w:t>无</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8EFE3C">
            <w:pPr>
              <w:spacing w:after="160"/>
              <w:rPr>
                <w:sz w:val="21"/>
                <w:szCs w:val="21"/>
              </w:rPr>
            </w:pP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BC0536">
            <w:pPr>
              <w:spacing w:after="160"/>
              <w:rPr>
                <w:sz w:val="21"/>
                <w:szCs w:val="21"/>
              </w:rPr>
            </w:pP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20B20D">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5B507F">
            <w:pPr>
              <w:spacing w:after="160"/>
              <w:rPr>
                <w:sz w:val="21"/>
                <w:szCs w:val="21"/>
              </w:rPr>
            </w:pP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2C05AE">
            <w:pPr>
              <w:spacing w:after="160"/>
              <w:rPr>
                <w:sz w:val="21"/>
                <w:szCs w:val="21"/>
              </w:rPr>
            </w:pPr>
          </w:p>
        </w:tc>
      </w:tr>
    </w:tbl>
    <w:p w14:paraId="46D7E57B">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33" w:name="_gfa90yoqwvs3" w:colFirst="0" w:colLast="0"/>
      <w:bookmarkEnd w:id="133"/>
    </w:p>
    <w:p w14:paraId="638B8AAE">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34" w:name="_Tocm4mfxa"/>
      <w:bookmarkStart w:id="135" w:name="_Toc4axs4v"/>
      <w:r>
        <w:rPr>
          <w:rFonts w:ascii="Arial Unicode MS" w:hAnsi="Arial Unicode MS" w:eastAsia="Arial Unicode MS" w:cs="Arial Unicode MS"/>
          <w:b/>
          <w:bCs/>
          <w:color w:val="000000"/>
          <w:sz w:val="21"/>
          <w:szCs w:val="21"/>
        </w:rPr>
        <w:t>返回码</w:t>
      </w:r>
      <w:bookmarkEnd w:id="134"/>
      <w:bookmarkEnd w:id="135"/>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2373"/>
        <w:gridCol w:w="2373"/>
      </w:tblGrid>
      <w:tr w14:paraId="31D48B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541DBC">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059E0B">
            <w:pPr>
              <w:spacing w:after="160"/>
              <w:rPr>
                <w:sz w:val="21"/>
                <w:szCs w:val="21"/>
              </w:rPr>
            </w:pPr>
            <w:r>
              <w:rPr>
                <w:rFonts w:ascii="Arial Unicode MS" w:hAnsi="Arial Unicode MS" w:eastAsia="Arial Unicode MS" w:cs="Arial Unicode MS"/>
                <w:b/>
                <w:bCs/>
                <w:sz w:val="21"/>
                <w:szCs w:val="21"/>
              </w:rPr>
              <w:t>描述</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D09CE">
            <w:pPr>
              <w:spacing w:after="160"/>
              <w:rPr>
                <w:sz w:val="21"/>
                <w:szCs w:val="21"/>
              </w:rPr>
            </w:pPr>
            <w:r>
              <w:rPr>
                <w:rFonts w:ascii="Arial Unicode MS" w:hAnsi="Arial Unicode MS" w:eastAsia="Arial Unicode MS" w:cs="Arial Unicode MS"/>
                <w:b/>
                <w:bCs/>
                <w:sz w:val="21"/>
                <w:szCs w:val="21"/>
              </w:rPr>
              <w:t>说明</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DD656">
            <w:pPr>
              <w:spacing w:after="160"/>
              <w:rPr>
                <w:b/>
                <w:bCs/>
                <w:sz w:val="21"/>
                <w:szCs w:val="21"/>
              </w:rPr>
            </w:pPr>
            <w:r>
              <w:rPr>
                <w:rFonts w:ascii="Arial Unicode MS" w:hAnsi="Arial Unicode MS" w:eastAsia="Arial Unicode MS" w:cs="Arial Unicode MS"/>
                <w:b/>
                <w:bCs/>
                <w:sz w:val="21"/>
                <w:szCs w:val="21"/>
              </w:rPr>
              <w:t>是否需要自动重试</w:t>
            </w:r>
          </w:p>
        </w:tc>
      </w:tr>
      <w:tr w14:paraId="347404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F54A2F">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2BBD65">
            <w:pPr>
              <w:spacing w:after="160"/>
              <w:rPr>
                <w:sz w:val="21"/>
                <w:szCs w:val="21"/>
              </w:rPr>
            </w:pPr>
            <w:r>
              <w:rPr>
                <w:rFonts w:hint="eastAsia"/>
                <w:sz w:val="21"/>
                <w:szCs w:val="21"/>
              </w:rPr>
              <w:t>返回成功</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0DC11A">
            <w:pPr>
              <w:spacing w:after="160"/>
              <w:rPr>
                <w:sz w:val="21"/>
                <w:szCs w:val="21"/>
              </w:rPr>
            </w:pPr>
            <w:r>
              <w:rPr>
                <w:rFonts w:hint="eastAsia"/>
                <w:sz w:val="21"/>
                <w:szCs w:val="21"/>
              </w:rPr>
              <w:t>vendor正常处理业务</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B5F48F">
            <w:pPr>
              <w:spacing w:after="160"/>
              <w:rPr>
                <w:sz w:val="21"/>
                <w:szCs w:val="21"/>
              </w:rPr>
            </w:pPr>
          </w:p>
        </w:tc>
      </w:tr>
      <w:tr w14:paraId="254441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D84BA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41DA7C9D">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EB690D">
            <w:pPr>
              <w:spacing w:after="160"/>
              <w:rPr>
                <w:sz w:val="21"/>
                <w:szCs w:val="21"/>
              </w:rPr>
            </w:pPr>
            <w:r>
              <w:rPr>
                <w:rFonts w:hint="eastAsia"/>
                <w:sz w:val="21"/>
                <w:szCs w:val="21"/>
              </w:rPr>
              <w:t>请求参数错误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2A05A4">
            <w:pPr>
              <w:spacing w:after="160"/>
              <w:rPr>
                <w:sz w:val="21"/>
                <w:szCs w:val="21"/>
              </w:rPr>
            </w:pPr>
            <w:r>
              <w:rPr>
                <w:rFonts w:hint="eastAsia"/>
                <w:sz w:val="21"/>
                <w:szCs w:val="21"/>
              </w:rPr>
              <w:t>vendor参数错误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275066">
            <w:pPr>
              <w:spacing w:after="160"/>
              <w:rPr>
                <w:sz w:val="21"/>
                <w:szCs w:val="21"/>
              </w:rPr>
            </w:pPr>
          </w:p>
        </w:tc>
      </w:tr>
      <w:tr w14:paraId="556A35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91D3A5">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713C5A">
            <w:pPr>
              <w:spacing w:after="160"/>
              <w:rPr>
                <w:sz w:val="21"/>
                <w:szCs w:val="21"/>
              </w:rPr>
            </w:pPr>
            <w:r>
              <w:rPr>
                <w:rFonts w:hint="eastAsia"/>
                <w:sz w:val="21"/>
                <w:szCs w:val="21"/>
              </w:rPr>
              <w:t>wms系统错误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25399E">
            <w:pPr>
              <w:spacing w:after="160"/>
              <w:rPr>
                <w:sz w:val="21"/>
                <w:szCs w:val="21"/>
              </w:rPr>
            </w:pPr>
            <w:r>
              <w:rPr>
                <w:rFonts w:hint="eastAsia"/>
                <w:sz w:val="21"/>
                <w:szCs w:val="21"/>
              </w:rPr>
              <w:t>一些异常情况，可重试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200B9C">
            <w:pPr>
              <w:spacing w:after="160"/>
              <w:rPr>
                <w:sz w:val="21"/>
                <w:szCs w:val="21"/>
              </w:rPr>
            </w:pPr>
            <w:r>
              <w:rPr>
                <w:rFonts w:hint="eastAsia"/>
                <w:sz w:val="21"/>
                <w:szCs w:val="21"/>
              </w:rPr>
              <w:t>是</w:t>
            </w:r>
          </w:p>
        </w:tc>
      </w:tr>
      <w:tr w14:paraId="290055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9D6EBA">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ADBD32">
            <w:pPr>
              <w:spacing w:after="160"/>
              <w:rPr>
                <w:sz w:val="21"/>
                <w:szCs w:val="21"/>
              </w:rPr>
            </w:pPr>
            <w:r>
              <w:rPr>
                <w:rFonts w:hint="eastAsia"/>
                <w:sz w:val="21"/>
                <w:szCs w:val="21"/>
              </w:rPr>
              <w:t>wms内部错误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400905">
            <w:pPr>
              <w:spacing w:after="160"/>
              <w:rPr>
                <w:sz w:val="21"/>
                <w:szCs w:val="21"/>
              </w:rPr>
            </w:pPr>
            <w:r>
              <w:rPr>
                <w:rFonts w:hint="eastAsia"/>
                <w:sz w:val="21"/>
                <w:szCs w:val="21"/>
              </w:rPr>
              <w:t>需要wms进行错误检查修正</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A6E733">
            <w:pPr>
              <w:spacing w:after="160"/>
              <w:rPr>
                <w:sz w:val="21"/>
                <w:szCs w:val="21"/>
              </w:rPr>
            </w:pPr>
          </w:p>
        </w:tc>
      </w:tr>
      <w:tr w14:paraId="5C8CD8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E8E5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10001001</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D68BFF">
            <w:pPr>
              <w:spacing w:after="160"/>
              <w:rPr>
                <w:sz w:val="21"/>
                <w:szCs w:val="21"/>
              </w:rPr>
            </w:pPr>
            <w:r>
              <w:rPr>
                <w:sz w:val="21"/>
              </w:rPr>
              <w:t>入库单不存在</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595EB">
            <w:pPr>
              <w:spacing w:after="160"/>
              <w:rPr>
                <w:sz w:val="21"/>
                <w:szCs w:val="21"/>
              </w:rPr>
            </w:pPr>
            <w:r>
              <w:rPr>
                <w:rFonts w:hint="eastAsia"/>
                <w:sz w:val="21"/>
                <w:szCs w:val="21"/>
              </w:rPr>
              <w:t>找不到单据</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1541DF">
            <w:pPr>
              <w:spacing w:after="160"/>
              <w:rPr>
                <w:sz w:val="21"/>
                <w:szCs w:val="21"/>
              </w:rPr>
            </w:pPr>
          </w:p>
        </w:tc>
      </w:tr>
      <w:tr w14:paraId="2AAFAF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514A6C">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0E109">
            <w:pPr>
              <w:spacing w:after="160"/>
              <w:rPr>
                <w:sz w:val="21"/>
                <w:szCs w:val="21"/>
              </w:rPr>
            </w:pPr>
            <w:r>
              <w:rPr>
                <w:sz w:val="21"/>
              </w:rPr>
              <w:t>入库单已经完结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E5DAE7">
            <w:pPr>
              <w:spacing w:after="160"/>
              <w:rPr>
                <w:sz w:val="21"/>
                <w:szCs w:val="21"/>
              </w:rPr>
            </w:pPr>
            <w:r>
              <w:rPr>
                <w:rFonts w:hint="eastAsia"/>
                <w:sz w:val="21"/>
                <w:szCs w:val="21"/>
              </w:rPr>
              <w:t>单据已经完结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0BB872">
            <w:pPr>
              <w:spacing w:after="160"/>
              <w:rPr>
                <w:sz w:val="21"/>
                <w:szCs w:val="21"/>
              </w:rPr>
            </w:pPr>
          </w:p>
        </w:tc>
      </w:tr>
      <w:tr w14:paraId="2AF79D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FB02A3">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A0EE06">
            <w:pPr>
              <w:spacing w:after="160"/>
              <w:rPr>
                <w:sz w:val="21"/>
                <w:szCs w:val="21"/>
              </w:rPr>
            </w:pPr>
            <w:r>
              <w:rPr>
                <w:sz w:val="21"/>
              </w:rPr>
              <w:t>入库单状态不对</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8289B">
            <w:pPr>
              <w:spacing w:after="160"/>
              <w:rPr>
                <w:sz w:val="21"/>
                <w:szCs w:val="21"/>
              </w:rPr>
            </w:pPr>
            <w:r>
              <w:rPr>
                <w:rFonts w:hint="eastAsia"/>
                <w:sz w:val="21"/>
                <w:szCs w:val="21"/>
              </w:rPr>
              <w:t>此任务状态不能在vendor作业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AA6A3">
            <w:pPr>
              <w:spacing w:after="160"/>
              <w:rPr>
                <w:sz w:val="21"/>
                <w:szCs w:val="21"/>
              </w:rPr>
            </w:pPr>
          </w:p>
        </w:tc>
      </w:tr>
      <w:tr w14:paraId="37E23D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5D1D66">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DD4BB">
            <w:pPr>
              <w:spacing w:after="160"/>
              <w:rPr>
                <w:sz w:val="21"/>
                <w:szCs w:val="21"/>
              </w:rPr>
            </w:pPr>
            <w:r>
              <w:rPr>
                <w:sz w:val="21"/>
              </w:rPr>
              <w:t>入库单不在vendor作业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16DB62">
            <w:pPr>
              <w:spacing w:after="160"/>
              <w:rPr>
                <w:sz w:val="21"/>
                <w:szCs w:val="21"/>
              </w:rPr>
            </w:pPr>
            <w:r>
              <w:rPr>
                <w:rFonts w:hint="eastAsia"/>
                <w:sz w:val="21"/>
                <w:szCs w:val="21"/>
              </w:rPr>
              <w:t>此任务不在vendor作业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EB0316">
            <w:pPr>
              <w:spacing w:after="160"/>
              <w:rPr>
                <w:sz w:val="21"/>
                <w:szCs w:val="21"/>
              </w:rPr>
            </w:pPr>
          </w:p>
        </w:tc>
      </w:tr>
      <w:tr w14:paraId="6E85B9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6147C1">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AB406">
            <w:pPr>
              <w:spacing w:after="160"/>
              <w:rPr>
                <w:sz w:val="21"/>
                <w:szCs w:val="21"/>
              </w:rPr>
            </w:pPr>
            <w:r>
              <w:rPr>
                <w:rFonts w:hint="eastAsia"/>
                <w:sz w:val="21"/>
                <w:szCs w:val="21"/>
              </w:rPr>
              <w:t>Uid不合法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8F5DC">
            <w:pPr>
              <w:spacing w:after="160"/>
              <w:rPr>
                <w:sz w:val="21"/>
                <w:szCs w:val="21"/>
              </w:rPr>
            </w:pPr>
            <w:r>
              <w:rPr>
                <w:rFonts w:hint="eastAsia"/>
                <w:sz w:val="21"/>
                <w:szCs w:val="21"/>
              </w:rPr>
              <w:t>需要业务重新录入uid</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ECF528">
            <w:pPr>
              <w:spacing w:after="160"/>
              <w:rPr>
                <w:sz w:val="21"/>
                <w:szCs w:val="21"/>
              </w:rPr>
            </w:pPr>
          </w:p>
        </w:tc>
      </w:tr>
    </w:tbl>
    <w:p w14:paraId="1B229A8A">
      <w:pPr>
        <w:pStyle w:val="4"/>
        <w:keepNext w:val="0"/>
        <w:keepLines w:val="0"/>
        <w:spacing w:before="360" w:after="240" w:line="300" w:lineRule="auto"/>
      </w:pPr>
      <w:bookmarkStart w:id="136" w:name="_ppomon7gpbi4" w:colFirst="0" w:colLast="0"/>
      <w:bookmarkEnd w:id="136"/>
      <w:bookmarkStart w:id="137" w:name="_Toczkdfap"/>
      <w:bookmarkStart w:id="138" w:name="_Toc54rv46"/>
      <w:r>
        <w:rPr>
          <w:rFonts w:ascii="Arial Unicode MS" w:hAnsi="Arial Unicode MS" w:eastAsia="Arial Unicode MS" w:cs="Arial Unicode MS"/>
          <w:b/>
          <w:bCs/>
          <w:color w:val="000000"/>
          <w:sz w:val="33"/>
          <w:szCs w:val="33"/>
        </w:rPr>
        <w:t>2.7 Vendor向WMS提交库存过账接口</w:t>
      </w:r>
      <w:bookmarkEnd w:id="137"/>
      <w:bookmarkEnd w:id="138"/>
    </w:p>
    <w:tbl>
      <w:tblPr>
        <w:tblStyle w:val="29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06DDF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10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F526A">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595B6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14C01C">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ABA67">
            <w:pPr>
              <w:spacing w:after="160"/>
              <w:rPr>
                <w:sz w:val="21"/>
                <w:szCs w:val="21"/>
              </w:rPr>
            </w:pPr>
            <w:r>
              <w:rPr>
                <w:rFonts w:ascii="Arial Unicode MS" w:hAnsi="Arial Unicode MS" w:eastAsia="Arial Unicode MS" w:cs="Arial Unicode MS"/>
                <w:b/>
                <w:bCs/>
                <w:sz w:val="21"/>
                <w:szCs w:val="21"/>
              </w:rPr>
              <w:t>业务要求</w:t>
            </w:r>
          </w:p>
        </w:tc>
      </w:tr>
      <w:tr w14:paraId="0DB600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216BDED">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D80F00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6845E6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F279CC4">
            <w:pPr>
              <w:spacing w:after="160"/>
              <w:rPr>
                <w:sz w:val="21"/>
                <w:szCs w:val="21"/>
              </w:rPr>
            </w:pPr>
          </w:p>
        </w:tc>
      </w:tr>
      <w:tr w14:paraId="446FF3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419BA">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/automation/toshopee/inbound/order/submit_putaway</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BA7D2">
            <w:pPr>
              <w:spacing w:after="160"/>
              <w:rPr>
                <w:sz w:val="21"/>
                <w:szCs w:val="21"/>
              </w:rPr>
            </w:pPr>
            <w:r>
              <w:rPr>
                <w:rFonts w:ascii="宋体" w:hAnsi="宋体" w:eastAsia="宋体" w:cs="宋体"/>
                <w:color w:val="172B4D"/>
                <w:sz w:val="21"/>
                <w:szCs w:val="21"/>
                <w:highlight w:val="white"/>
              </w:rPr>
              <w:t>vendor提交上架明细，增加库存。</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F2066C">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ED1CA0">
            <w:pPr>
              <w:spacing w:after="160"/>
              <w:rPr>
                <w:b/>
                <w:bCs/>
                <w:color w:val="FF0000"/>
                <w:sz w:val="21"/>
                <w:szCs w:val="21"/>
              </w:rPr>
            </w:pPr>
            <w:r>
              <w:rPr>
                <w:rFonts w:ascii="Arial Unicode MS" w:hAnsi="Arial Unicode MS" w:eastAsia="Arial Unicode MS" w:cs="Arial Unicode MS"/>
                <w:sz w:val="21"/>
                <w:szCs w:val="21"/>
              </w:rPr>
              <w:t>Vendor需要保障库存一致性,如果是网络问题没等到响应，需要用完全相同的请求体重试三次。</w:t>
            </w:r>
          </w:p>
        </w:tc>
      </w:tr>
    </w:tbl>
    <w:p w14:paraId="15D2CE64"/>
    <w:tbl>
      <w:tblPr>
        <w:tblStyle w:val="31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083DF0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48F65">
            <w:pPr>
              <w:spacing w:after="160"/>
              <w:rPr>
                <w:sz w:val="21"/>
                <w:szCs w:val="21"/>
              </w:rPr>
            </w:pPr>
            <w:r>
              <w:rPr>
                <w:rFonts w:ascii="Arial Unicode MS" w:hAnsi="Arial Unicode MS" w:eastAsia="Arial Unicode MS" w:cs="Arial Unicode MS"/>
                <w:b/>
                <w:bCs/>
                <w:sz w:val="21"/>
                <w:szCs w:val="21"/>
              </w:rPr>
              <w:t>接口系统要求</w:t>
            </w:r>
          </w:p>
        </w:tc>
      </w:tr>
      <w:tr w14:paraId="30A18D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51A39F">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EE295">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71D1B">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490BE">
            <w:pPr>
              <w:spacing w:after="160"/>
              <w:rPr>
                <w:sz w:val="21"/>
                <w:szCs w:val="21"/>
              </w:rPr>
            </w:pPr>
            <w:r>
              <w:rPr>
                <w:rFonts w:ascii="Arial Unicode MS" w:hAnsi="Arial Unicode MS" w:eastAsia="Arial Unicode MS" w:cs="Arial Unicode MS"/>
                <w:b/>
                <w:bCs/>
                <w:sz w:val="21"/>
                <w:szCs w:val="21"/>
              </w:rPr>
              <w:t>降级方案</w:t>
            </w:r>
          </w:p>
        </w:tc>
      </w:tr>
      <w:tr w14:paraId="016B33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B5EF34">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A674E2">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ED78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request_id</w:t>
            </w:r>
          </w:p>
          <w:p w14:paraId="69FEE5DA">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【单据维度】</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C4C29F">
            <w:pPr>
              <w:spacing w:after="160"/>
              <w:rPr>
                <w:b/>
                <w:bCs/>
                <w:sz w:val="21"/>
                <w:szCs w:val="21"/>
              </w:rPr>
            </w:pPr>
            <w:r>
              <w:rPr>
                <w:rFonts w:ascii="Arial Unicode MS" w:hAnsi="Arial Unicode MS" w:eastAsia="Arial Unicode MS" w:cs="Arial Unicode MS"/>
                <w:b/>
                <w:bCs/>
                <w:sz w:val="21"/>
                <w:szCs w:val="21"/>
              </w:rPr>
              <w:t>无</w:t>
            </w:r>
          </w:p>
        </w:tc>
      </w:tr>
    </w:tbl>
    <w:p w14:paraId="08989CBA">
      <w:pPr>
        <w:shd w:val="clear" w:color="auto" w:fill="FFFFFF"/>
        <w:spacing w:before="160" w:line="300" w:lineRule="auto"/>
        <w:rPr>
          <w:color w:val="FF0000"/>
        </w:rPr>
      </w:pPr>
      <w:r>
        <w:rPr>
          <w:rFonts w:ascii="Arial Unicode MS" w:hAnsi="Arial Unicode MS" w:eastAsia="Arial Unicode MS" w:cs="Arial Unicode MS"/>
          <w:color w:val="FF0000"/>
        </w:rPr>
        <w:t>库存一致性保障方式：</w:t>
      </w:r>
    </w:p>
    <w:p w14:paraId="61C13395">
      <w:pPr>
        <w:numPr>
          <w:ilvl w:val="0"/>
          <w:numId w:val="13"/>
        </w:numPr>
        <w:shd w:val="clear" w:color="auto" w:fill="FFFFFF"/>
        <w:spacing w:before="160" w:line="300" w:lineRule="auto"/>
        <w:rPr>
          <w:color w:val="FF0000"/>
        </w:rPr>
      </w:pPr>
      <w:r>
        <w:rPr>
          <w:rFonts w:ascii="Arial Unicode MS" w:hAnsi="Arial Unicode MS" w:eastAsia="Arial Unicode MS" w:cs="Arial Unicode MS"/>
          <w:color w:val="FF0000"/>
        </w:rPr>
        <w:t>vendor 侧用户提交上架，vendor请求wms如果是网络问题，需要用同一个请求报文原地重试最少三次。</w:t>
      </w:r>
    </w:p>
    <w:p w14:paraId="4BE4C052">
      <w:pPr>
        <w:numPr>
          <w:ilvl w:val="0"/>
          <w:numId w:val="13"/>
        </w:numPr>
        <w:shd w:val="clear" w:color="auto" w:fill="FFFFFF"/>
        <w:spacing w:line="300" w:lineRule="auto"/>
        <w:rPr>
          <w:color w:val="FF0000"/>
        </w:rPr>
      </w:pPr>
      <w:r>
        <w:rPr>
          <w:rFonts w:ascii="Arial Unicode MS" w:hAnsi="Arial Unicode MS" w:eastAsia="Arial Unicode MS" w:cs="Arial Unicode MS"/>
          <w:color w:val="FF0000"/>
        </w:rPr>
        <w:t>重试请求wms仍然超时，返回用户错误。用户重复点击了，需要判断请求意图，即是否是同一个请求【sku、location和qty都一样】，如果一样用同一个request_id请求到wms，如果不一样新生成一个request_id,再根据wms返回到结果进行处理。如果wms判断上一次成功，则会报错，vendor需要做库存补偿。</w:t>
      </w:r>
    </w:p>
    <w:p w14:paraId="21B2DC36">
      <w:pPr>
        <w:numPr>
          <w:ilvl w:val="0"/>
          <w:numId w:val="13"/>
        </w:numPr>
        <w:shd w:val="clear" w:color="auto" w:fill="FFFFFF"/>
        <w:spacing w:line="300" w:lineRule="auto"/>
        <w:rPr>
          <w:color w:val="FF0000"/>
        </w:rPr>
      </w:pPr>
      <w:r>
        <w:rPr>
          <w:rFonts w:ascii="Arial Unicode MS" w:hAnsi="Arial Unicode MS" w:eastAsia="Arial Unicode MS" w:cs="Arial Unicode MS"/>
          <w:color w:val="FF0000"/>
        </w:rPr>
        <w:t>vendor 侧拿到wms结果之后且wms处理成功，本地增加库存失败，需要立即重试，如果还失败需要告警手动处理。</w:t>
      </w:r>
    </w:p>
    <w:p w14:paraId="65B6D5F6">
      <w:pPr>
        <w:pStyle w:val="5"/>
        <w:keepNext w:val="0"/>
        <w:keepLines w:val="0"/>
        <w:spacing w:before="360" w:after="240" w:line="300" w:lineRule="auto"/>
        <w:rPr>
          <w:b/>
          <w:bCs/>
          <w:color w:val="000000"/>
          <w:sz w:val="21"/>
          <w:szCs w:val="21"/>
        </w:rPr>
      </w:pPr>
      <w:bookmarkStart w:id="139" w:name="_r1dnklkctwd4" w:colFirst="0" w:colLast="0"/>
      <w:bookmarkEnd w:id="139"/>
      <w:bookmarkStart w:id="140" w:name="_Tocpjdid2"/>
      <w:bookmarkStart w:id="141" w:name="_Toczbonml"/>
      <w:r>
        <w:rPr>
          <w:rFonts w:ascii="Arial Unicode MS" w:hAnsi="Arial Unicode MS" w:eastAsia="Arial Unicode MS" w:cs="Arial Unicode MS"/>
          <w:b/>
          <w:bCs/>
          <w:color w:val="000000"/>
          <w:sz w:val="21"/>
          <w:szCs w:val="21"/>
        </w:rPr>
        <w:t>请求字段</w:t>
      </w:r>
      <w:bookmarkEnd w:id="140"/>
      <w:bookmarkEnd w:id="141"/>
    </w:p>
    <w:tbl>
      <w:tblPr>
        <w:tblStyle w:val="10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1335"/>
        <w:gridCol w:w="1320"/>
        <w:gridCol w:w="1230"/>
        <w:gridCol w:w="2130"/>
        <w:gridCol w:w="2025"/>
      </w:tblGrid>
      <w:tr w14:paraId="45A7E6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B301C">
            <w:pPr>
              <w:spacing w:after="160"/>
              <w:rPr>
                <w:sz w:val="21"/>
                <w:szCs w:val="21"/>
              </w:rPr>
            </w:pPr>
            <w:r>
              <w:rPr>
                <w:rFonts w:ascii="Arial Unicode MS" w:hAnsi="Arial Unicode MS" w:eastAsia="Arial Unicode MS" w:cs="Arial Unicode MS"/>
                <w:b/>
                <w:bCs/>
                <w:sz w:val="21"/>
                <w:szCs w:val="21"/>
              </w:rPr>
              <w:t>字段名</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171AC">
            <w:pPr>
              <w:spacing w:after="160"/>
              <w:rPr>
                <w:sz w:val="21"/>
                <w:szCs w:val="21"/>
              </w:rPr>
            </w:pPr>
            <w:r>
              <w:rPr>
                <w:rFonts w:ascii="Arial Unicode MS" w:hAnsi="Arial Unicode MS" w:eastAsia="Arial Unicode MS" w:cs="Arial Unicode MS"/>
                <w:b/>
                <w:bCs/>
                <w:sz w:val="21"/>
                <w:szCs w:val="21"/>
              </w:rPr>
              <w:t>类型</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2A29B">
            <w:pPr>
              <w:spacing w:after="160"/>
              <w:rPr>
                <w:sz w:val="21"/>
                <w:szCs w:val="21"/>
              </w:rPr>
            </w:pPr>
            <w:r>
              <w:rPr>
                <w:rFonts w:ascii="Arial Unicode MS" w:hAnsi="Arial Unicode MS" w:eastAsia="Arial Unicode MS" w:cs="Arial Unicode MS"/>
                <w:b/>
                <w:bCs/>
                <w:sz w:val="21"/>
                <w:szCs w:val="21"/>
              </w:rPr>
              <w:t>是否必须</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050D52">
            <w:pPr>
              <w:spacing w:after="160"/>
              <w:rPr>
                <w:sz w:val="21"/>
                <w:szCs w:val="21"/>
              </w:rPr>
            </w:pPr>
            <w:r>
              <w:rPr>
                <w:rFonts w:ascii="Arial Unicode MS" w:hAnsi="Arial Unicode MS" w:eastAsia="Arial Unicode MS" w:cs="Arial Unicode MS"/>
                <w:b/>
                <w:bCs/>
                <w:sz w:val="21"/>
                <w:szCs w:val="21"/>
              </w:rPr>
              <w:t>最大长度</w:t>
            </w: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DCC3AD">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4BA939">
            <w:pPr>
              <w:spacing w:after="160"/>
              <w:rPr>
                <w:sz w:val="21"/>
                <w:szCs w:val="21"/>
              </w:rPr>
            </w:pPr>
            <w:r>
              <w:rPr>
                <w:rFonts w:ascii="Arial Unicode MS" w:hAnsi="Arial Unicode MS" w:eastAsia="Arial Unicode MS" w:cs="Arial Unicode MS"/>
                <w:b/>
                <w:bCs/>
                <w:sz w:val="21"/>
                <w:szCs w:val="21"/>
              </w:rPr>
              <w:t>示例</w:t>
            </w:r>
          </w:p>
        </w:tc>
      </w:tr>
      <w:tr w14:paraId="18B7AC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49FF39">
            <w:pPr>
              <w:spacing w:after="160"/>
              <w:rPr>
                <w:sz w:val="21"/>
                <w:szCs w:val="21"/>
              </w:rPr>
            </w:pPr>
            <w:r>
              <w:rPr>
                <w:sz w:val="21"/>
                <w:szCs w:val="21"/>
              </w:rPr>
              <w:t>whs_id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D10F44">
            <w:pPr>
              <w:spacing w:after="160"/>
              <w:rPr>
                <w:sz w:val="21"/>
                <w:szCs w:val="21"/>
              </w:rPr>
            </w:pPr>
            <w:r>
              <w:rPr>
                <w:sz w:val="21"/>
                <w:szCs w:val="21"/>
              </w:rPr>
              <w:t>string</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436A35">
            <w:pPr>
              <w:spacing w:after="160"/>
              <w:rPr>
                <w:sz w:val="21"/>
                <w:szCs w:val="21"/>
              </w:rPr>
            </w:pPr>
            <w:r>
              <w:rPr>
                <w:rFonts w:ascii="Arial Unicode MS" w:hAnsi="Arial Unicode MS" w:eastAsia="Arial Unicode MS" w:cs="Arial Unicode MS"/>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4E7089">
            <w:pPr>
              <w:spacing w:after="160"/>
              <w:rPr>
                <w:sz w:val="21"/>
                <w:szCs w:val="21"/>
              </w:rPr>
            </w:pPr>
            <w:r>
              <w:rPr>
                <w:sz w:val="21"/>
                <w:szCs w:val="21"/>
              </w:rPr>
              <w:t>16</w:t>
            </w: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00639">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B7301">
            <w:pPr>
              <w:spacing w:after="160"/>
              <w:rPr>
                <w:b/>
                <w:bCs/>
                <w:sz w:val="21"/>
                <w:szCs w:val="21"/>
              </w:rPr>
            </w:pPr>
          </w:p>
        </w:tc>
      </w:tr>
      <w:tr w14:paraId="69809D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73D4D3">
            <w:pPr>
              <w:spacing w:after="160"/>
              <w:rPr>
                <w:sz w:val="21"/>
                <w:szCs w:val="21"/>
              </w:rPr>
            </w:pPr>
            <w:r>
              <w:rPr>
                <w:rFonts w:ascii="Roboto" w:hAnsi="Roboto" w:eastAsia="Roboto" w:cs="Roboto"/>
                <w:color w:val="172B4D"/>
                <w:sz w:val="21"/>
                <w:szCs w:val="21"/>
                <w:highlight w:val="white"/>
              </w:rPr>
              <w:t>task_id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B892F8">
            <w:pPr>
              <w:spacing w:after="160"/>
              <w:rPr>
                <w:sz w:val="21"/>
                <w:szCs w:val="21"/>
              </w:rPr>
            </w:pPr>
            <w:r>
              <w:rPr>
                <w:sz w:val="21"/>
                <w:szCs w:val="21"/>
              </w:rPr>
              <w:t>string</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B18A7">
            <w:pPr>
              <w:spacing w:after="160"/>
              <w:rPr>
                <w:sz w:val="21"/>
                <w:szCs w:val="21"/>
              </w:rPr>
            </w:pPr>
            <w:r>
              <w:rPr>
                <w:rFonts w:ascii="Arial Unicode MS" w:hAnsi="Arial Unicode MS" w:eastAsia="Arial Unicode MS" w:cs="Arial Unicode MS"/>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1D6901">
            <w:pPr>
              <w:spacing w:after="160"/>
              <w:rPr>
                <w:sz w:val="21"/>
                <w:szCs w:val="21"/>
              </w:rPr>
            </w:pPr>
            <w:r>
              <w:rPr>
                <w:sz w:val="21"/>
                <w:szCs w:val="21"/>
              </w:rPr>
              <w:t>32</w:t>
            </w: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5216E4">
            <w:pPr>
              <w:spacing w:after="160"/>
              <w:rPr>
                <w:sz w:val="21"/>
                <w:szCs w:val="21"/>
              </w:rPr>
            </w:pPr>
            <w:r>
              <w:rPr>
                <w:rFonts w:ascii="Arial Unicode MS" w:hAnsi="Arial Unicode MS" w:eastAsia="Arial Unicode MS" w:cs="Arial Unicode MS"/>
                <w:sz w:val="21"/>
                <w:szCs w:val="21"/>
              </w:rPr>
              <w:t>入库单号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51D45">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2DF764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35BB53">
            <w:pPr>
              <w:spacing w:after="160"/>
              <w:rPr>
                <w:sz w:val="21"/>
                <w:szCs w:val="21"/>
              </w:rPr>
            </w:pPr>
            <w:r>
              <w:rPr>
                <w:rFonts w:ascii="Roboto" w:hAnsi="Roboto" w:eastAsia="Roboto" w:cs="Roboto"/>
                <w:color w:val="172B4D"/>
                <w:sz w:val="21"/>
                <w:szCs w:val="21"/>
                <w:highlight w:val="white"/>
              </w:rPr>
              <w:t>task_type</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6018EC">
            <w:pPr>
              <w:spacing w:after="160"/>
              <w:rPr>
                <w:sz w:val="21"/>
                <w:szCs w:val="21"/>
              </w:rPr>
            </w:pPr>
            <w:r>
              <w:rPr>
                <w:sz w:val="21"/>
                <w:szCs w:val="21"/>
              </w:rPr>
              <w:t>int</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A8F14C">
            <w:pPr>
              <w:spacing w:after="160"/>
              <w:rPr>
                <w:sz w:val="21"/>
                <w:szCs w:val="21"/>
              </w:rPr>
            </w:pPr>
            <w:r>
              <w:rPr>
                <w:rFonts w:hint="eastAsia"/>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DC919">
            <w:pPr>
              <w:spacing w:after="160"/>
              <w:rPr>
                <w:sz w:val="21"/>
                <w:szCs w:val="21"/>
              </w:rPr>
            </w:pP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58B1C8">
            <w:pPr>
              <w:spacing w:after="160"/>
              <w:rPr>
                <w:sz w:val="21"/>
                <w:szCs w:val="21"/>
              </w:rPr>
            </w:pPr>
            <w:r>
              <w:rPr>
                <w:rFonts w:ascii="Arial Unicode MS" w:hAnsi="Arial Unicode MS" w:eastAsia="Arial Unicode MS" w:cs="Arial Unicode MS"/>
                <w:sz w:val="21"/>
                <w:szCs w:val="21"/>
              </w:rPr>
              <w:t>入库单据类型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8F623">
            <w:pPr>
              <w:spacing w:after="160"/>
              <w:rPr>
                <w:sz w:val="21"/>
                <w:szCs w:val="21"/>
              </w:rPr>
            </w:pPr>
            <w:r>
              <w:rPr>
                <w:sz w:val="21"/>
                <w:szCs w:val="21"/>
              </w:rPr>
              <w:t>1</w:t>
            </w:r>
          </w:p>
        </w:tc>
      </w:tr>
      <w:tr w14:paraId="5D96D7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CBB6F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request_id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362127">
            <w:pPr>
              <w:spacing w:after="160"/>
              <w:rPr>
                <w:sz w:val="21"/>
                <w:szCs w:val="21"/>
              </w:rPr>
            </w:pPr>
            <w:r>
              <w:rPr>
                <w:sz w:val="21"/>
                <w:szCs w:val="21"/>
              </w:rPr>
              <w:t>string</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A2BAB2">
            <w:pPr>
              <w:spacing w:after="160"/>
              <w:rPr>
                <w:sz w:val="21"/>
                <w:szCs w:val="21"/>
              </w:rPr>
            </w:pPr>
            <w:r>
              <w:rPr>
                <w:rFonts w:ascii="Arial Unicode MS" w:hAnsi="Arial Unicode MS" w:eastAsia="Arial Unicode MS" w:cs="Arial Unicode MS"/>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E11D39">
            <w:pPr>
              <w:spacing w:after="160"/>
              <w:rPr>
                <w:sz w:val="21"/>
                <w:szCs w:val="21"/>
              </w:rPr>
            </w:pPr>
            <w:r>
              <w:rPr>
                <w:rFonts w:hint="eastAsia"/>
                <w:sz w:val="21"/>
                <w:szCs w:val="21"/>
              </w:rPr>
              <w:t>128</w:t>
            </w: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2AF662">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请求id，幂等字段</w:t>
            </w:r>
            <w:r>
              <w:rPr>
                <w:rFonts w:hint="eastAsia" w:ascii="宋体" w:hAnsi="宋体" w:eastAsia="宋体" w:cs="宋体"/>
                <w:color w:val="172B4D"/>
                <w:sz w:val="21"/>
                <w:szCs w:val="21"/>
                <w:highlight w:val="white"/>
              </w:rPr>
              <w:t>,</w:t>
            </w:r>
          </w:p>
          <w:p w14:paraId="2E3B1646">
            <w:pPr>
              <w:spacing w:after="160"/>
              <w:rPr>
                <w:rFonts w:hint="eastAsia" w:ascii="宋体" w:hAnsi="宋体" w:eastAsia="宋体" w:cs="宋体"/>
                <w:color w:val="172B4D"/>
                <w:sz w:val="21"/>
                <w:szCs w:val="21"/>
                <w:highlight w:val="white"/>
              </w:rPr>
            </w:pPr>
            <w:r>
              <w:rPr>
                <w:rFonts w:hint="eastAsia" w:ascii="宋体" w:hAnsi="宋体" w:eastAsia="宋体" w:cs="宋体"/>
                <w:color w:val="172B4D"/>
                <w:sz w:val="21"/>
                <w:szCs w:val="21"/>
                <w:highlight w:val="white"/>
              </w:rPr>
              <w:t>整个单据维度幂等</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D23AE5">
            <w:pPr>
              <w:spacing w:after="160"/>
              <w:rPr>
                <w:sz w:val="21"/>
                <w:szCs w:val="21"/>
              </w:rPr>
            </w:pPr>
            <w:r>
              <w:rPr>
                <w:sz w:val="21"/>
                <w:szCs w:val="21"/>
              </w:rPr>
              <w:t>"</w:t>
            </w:r>
            <w:r>
              <w:rPr>
                <w:rFonts w:ascii="Roboto" w:hAnsi="Roboto" w:eastAsia="Roboto" w:cs="Roboto"/>
                <w:color w:val="303844"/>
                <w:sz w:val="21"/>
                <w:szCs w:val="21"/>
                <w:shd w:val="clear" w:color="auto" w:fill="F9FAFC"/>
              </w:rPr>
              <w:t>1767693430000123</w:t>
            </w:r>
            <w:r>
              <w:rPr>
                <w:sz w:val="21"/>
                <w:szCs w:val="21"/>
              </w:rPr>
              <w:t>"</w:t>
            </w:r>
            <w:r>
              <w:rPr>
                <w:rFonts w:hint="eastAsia"/>
                <w:sz w:val="21"/>
                <w:szCs w:val="21"/>
              </w:rPr>
              <w:t>，</w:t>
            </w:r>
          </w:p>
          <w:p w14:paraId="3B2A3743">
            <w:pPr>
              <w:spacing w:after="160"/>
              <w:rPr>
                <w:color w:val="FF0000"/>
                <w:sz w:val="21"/>
                <w:szCs w:val="21"/>
              </w:rPr>
            </w:pPr>
            <w:r>
              <w:rPr>
                <w:rFonts w:hint="eastAsia"/>
                <w:color w:val="FF0000"/>
                <w:sz w:val="21"/>
                <w:szCs w:val="21"/>
              </w:rPr>
              <w:t>提交上架的明细是同一条的时候，requestid需要相同</w:t>
            </w:r>
          </w:p>
        </w:tc>
      </w:tr>
      <w:tr w14:paraId="1126CC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2551"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7869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putaway_type</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28D25">
            <w:pPr>
              <w:spacing w:after="160"/>
              <w:rPr>
                <w:sz w:val="21"/>
                <w:szCs w:val="21"/>
              </w:rPr>
            </w:pPr>
            <w:r>
              <w:rPr>
                <w:sz w:val="21"/>
                <w:szCs w:val="21"/>
              </w:rPr>
              <w:t>int</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FD92E4">
            <w:pPr>
              <w:spacing w:after="160"/>
              <w:rPr>
                <w:sz w:val="21"/>
                <w:szCs w:val="21"/>
              </w:rPr>
            </w:pP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F9157C">
            <w:pPr>
              <w:spacing w:after="160"/>
              <w:rPr>
                <w:sz w:val="21"/>
                <w:szCs w:val="21"/>
              </w:rPr>
            </w:pP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BA1C06">
            <w:pPr>
              <w:spacing w:after="160"/>
              <w:rPr>
                <w:sz w:val="21"/>
                <w:szCs w:val="21"/>
              </w:rPr>
            </w:pPr>
            <w:r>
              <w:rPr>
                <w:rFonts w:ascii="Arial Unicode MS" w:hAnsi="Arial Unicode MS" w:eastAsia="Arial Unicode MS" w:cs="Arial Unicode MS"/>
                <w:sz w:val="21"/>
                <w:szCs w:val="21"/>
              </w:rPr>
              <w:t>上架方式：</w:t>
            </w:r>
          </w:p>
          <w:p w14:paraId="78D1F42F">
            <w:pPr>
              <w:spacing w:after="160"/>
              <w:rPr>
                <w:sz w:val="21"/>
                <w:szCs w:val="21"/>
              </w:rPr>
            </w:pPr>
            <w:r>
              <w:rPr>
                <w:rFonts w:ascii="Arial Unicode MS" w:hAnsi="Arial Unicode MS" w:eastAsia="Arial Unicode MS" w:cs="Arial Unicode MS"/>
                <w:sz w:val="21"/>
                <w:szCs w:val="21"/>
              </w:rPr>
              <w:t>倒箱</w:t>
            </w:r>
            <w:r>
              <w:rPr>
                <w:rFonts w:hint="eastAsia" w:ascii="Arial Unicode MS" w:hAnsi="Arial Unicode MS" w:eastAsia="Arial Unicode MS" w:cs="Arial Unicode MS"/>
                <w:color w:val="FF0000"/>
                <w:sz w:val="21"/>
                <w:szCs w:val="21"/>
              </w:rPr>
              <w:t>（收货）</w:t>
            </w:r>
            <w:r>
              <w:rPr>
                <w:rFonts w:ascii="Arial Unicode MS" w:hAnsi="Arial Unicode MS" w:eastAsia="Arial Unicode MS" w:cs="Arial Unicode MS"/>
                <w:sz w:val="21"/>
                <w:szCs w:val="21"/>
              </w:rPr>
              <w:t>：11</w:t>
            </w:r>
          </w:p>
          <w:p w14:paraId="29919F65">
            <w:pPr>
              <w:spacing w:after="160"/>
              <w:rPr>
                <w:sz w:val="21"/>
                <w:szCs w:val="21"/>
              </w:rPr>
            </w:pPr>
            <w:r>
              <w:rPr>
                <w:rFonts w:ascii="Arial Unicode MS" w:hAnsi="Arial Unicode MS" w:eastAsia="Arial Unicode MS" w:cs="Arial Unicode MS"/>
                <w:sz w:val="21"/>
                <w:szCs w:val="21"/>
              </w:rPr>
              <w:t>离线支架</w:t>
            </w:r>
            <w:r>
              <w:rPr>
                <w:rFonts w:hint="eastAsia" w:ascii="Arial Unicode MS" w:hAnsi="Arial Unicode MS" w:eastAsia="Arial Unicode MS" w:cs="Arial Unicode MS"/>
                <w:color w:val="FF0000"/>
                <w:sz w:val="21"/>
                <w:szCs w:val="21"/>
              </w:rPr>
              <w:t>（整箱上架）</w:t>
            </w:r>
            <w:r>
              <w:rPr>
                <w:rFonts w:ascii="Arial Unicode MS" w:hAnsi="Arial Unicode MS" w:eastAsia="Arial Unicode MS" w:cs="Arial Unicode MS"/>
                <w:sz w:val="21"/>
                <w:szCs w:val="21"/>
              </w:rPr>
              <w:t>：12</w:t>
            </w:r>
          </w:p>
          <w:p w14:paraId="529CA3F5">
            <w:pPr>
              <w:spacing w:after="160"/>
              <w:rPr>
                <w:sz w:val="21"/>
                <w:szCs w:val="21"/>
              </w:rPr>
            </w:pPr>
            <w:r>
              <w:rPr>
                <w:rFonts w:ascii="Arial Unicode MS" w:hAnsi="Arial Unicode MS" w:eastAsia="Arial Unicode MS" w:cs="Arial Unicode MS"/>
                <w:sz w:val="21"/>
                <w:szCs w:val="21"/>
              </w:rPr>
              <w:t>在线循环</w:t>
            </w:r>
            <w:r>
              <w:rPr>
                <w:rFonts w:hint="eastAsia" w:ascii="Arial Unicode MS" w:hAnsi="Arial Unicode MS" w:eastAsia="Arial Unicode MS" w:cs="Arial Unicode MS"/>
                <w:color w:val="FF0000"/>
                <w:sz w:val="21"/>
                <w:szCs w:val="21"/>
              </w:rPr>
              <w:t>（by sku）</w:t>
            </w:r>
            <w:r>
              <w:rPr>
                <w:rFonts w:ascii="Arial Unicode MS" w:hAnsi="Arial Unicode MS" w:eastAsia="Arial Unicode MS" w:cs="Arial Unicode MS"/>
                <w:sz w:val="21"/>
                <w:szCs w:val="21"/>
              </w:rPr>
              <w:t>：13</w:t>
            </w:r>
          </w:p>
          <w:p w14:paraId="5E4AC5AB">
            <w:pPr>
              <w:spacing w:after="160"/>
              <w:rPr>
                <w:sz w:val="21"/>
                <w:szCs w:val="21"/>
              </w:rPr>
            </w:pPr>
            <w:r>
              <w:rPr>
                <w:rFonts w:ascii="Arial Unicode MS" w:hAnsi="Arial Unicode MS" w:eastAsia="Arial Unicode MS" w:cs="Arial Unicode MS"/>
                <w:sz w:val="21"/>
                <w:szCs w:val="21"/>
              </w:rPr>
              <w:t>输送线：14</w:t>
            </w:r>
          </w:p>
          <w:p w14:paraId="758E1EE3">
            <w:pPr>
              <w:spacing w:after="160"/>
              <w:rPr>
                <w:sz w:val="21"/>
                <w:szCs w:val="21"/>
              </w:rPr>
            </w:pP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43EEA3">
            <w:pPr>
              <w:spacing w:after="160"/>
              <w:rPr>
                <w:sz w:val="21"/>
                <w:szCs w:val="21"/>
              </w:rPr>
            </w:pPr>
          </w:p>
        </w:tc>
      </w:tr>
      <w:tr w14:paraId="247035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0F858">
            <w:pPr>
              <w:spacing w:after="160"/>
              <w:rPr>
                <w:sz w:val="21"/>
                <w:szCs w:val="21"/>
              </w:rPr>
            </w:pPr>
            <w:r>
              <w:rPr>
                <w:sz w:val="21"/>
                <w:szCs w:val="21"/>
              </w:rPr>
              <w:t>sku_list</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403B1">
            <w:pPr>
              <w:spacing w:after="160"/>
              <w:rPr>
                <w:sz w:val="21"/>
                <w:szCs w:val="21"/>
              </w:rPr>
            </w:pPr>
            <w:r>
              <w:rPr>
                <w:sz w:val="21"/>
                <w:szCs w:val="21"/>
              </w:rPr>
              <w:t>List&lt;</w:t>
            </w:r>
            <w:r>
              <w:fldChar w:fldCharType="begin"/>
            </w:r>
            <w:r>
              <w:instrText xml:space="preserve"> HYPERLINK \l "_y0ti4rhtlmxq" </w:instrText>
            </w:r>
            <w:r>
              <w:fldChar w:fldCharType="separate"/>
            </w:r>
            <w:r>
              <w:rPr>
                <w:color w:val="1155CC"/>
                <w:sz w:val="21"/>
                <w:szCs w:val="21"/>
                <w:u w:val="single"/>
              </w:rPr>
              <w:t>PutawaySkuInfo</w:t>
            </w:r>
            <w:r>
              <w:rPr>
                <w:color w:val="1155CC"/>
                <w:sz w:val="21"/>
                <w:szCs w:val="21"/>
                <w:u w:val="single"/>
              </w:rPr>
              <w:fldChar w:fldCharType="end"/>
            </w:r>
            <w:r>
              <w:rPr>
                <w:sz w:val="21"/>
                <w:szCs w:val="21"/>
              </w:rPr>
              <w:t>&gt;</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E47DD">
            <w:pPr>
              <w:spacing w:after="160"/>
              <w:rPr>
                <w:sz w:val="21"/>
                <w:szCs w:val="21"/>
              </w:rPr>
            </w:pPr>
            <w:r>
              <w:rPr>
                <w:rFonts w:hint="eastAsia"/>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F7A35B">
            <w:pPr>
              <w:spacing w:after="160"/>
              <w:rPr>
                <w:sz w:val="21"/>
                <w:szCs w:val="21"/>
              </w:rPr>
            </w:pP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2AB22">
            <w:pPr>
              <w:spacing w:after="160"/>
              <w:rPr>
                <w:sz w:val="21"/>
                <w:szCs w:val="21"/>
              </w:rPr>
            </w:pPr>
            <w:r>
              <w:rPr>
                <w:rFonts w:ascii="Arial Unicode MS" w:hAnsi="Arial Unicode MS" w:eastAsia="Arial Unicode MS" w:cs="Arial Unicode MS"/>
                <w:sz w:val="21"/>
                <w:szCs w:val="21"/>
              </w:rPr>
              <w:t>上架明细，其中的putaway_qty是此次上架的数量，uid_list是此次上架的uid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BFF5C">
            <w:pPr>
              <w:spacing w:after="160"/>
              <w:rPr>
                <w:sz w:val="21"/>
                <w:szCs w:val="21"/>
              </w:rPr>
            </w:pPr>
            <w:r>
              <w:rPr>
                <w:sz w:val="21"/>
                <w:szCs w:val="21"/>
              </w:rPr>
              <w:t>[]</w:t>
            </w:r>
          </w:p>
        </w:tc>
      </w:tr>
      <w:tr w14:paraId="57AFF7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B7C75D">
            <w:pPr>
              <w:spacing w:after="160"/>
              <w:rPr>
                <w:sz w:val="21"/>
                <w:szCs w:val="21"/>
              </w:rPr>
            </w:pPr>
            <w:r>
              <w:rPr>
                <w:sz w:val="21"/>
                <w:szCs w:val="21"/>
              </w:rPr>
              <w:t>operator</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8494C">
            <w:pPr>
              <w:spacing w:after="160"/>
              <w:rPr>
                <w:sz w:val="21"/>
                <w:szCs w:val="21"/>
              </w:rPr>
            </w:pPr>
            <w:r>
              <w:rPr>
                <w:sz w:val="21"/>
                <w:szCs w:val="21"/>
              </w:rPr>
              <w:t>string</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D0D507">
            <w:pPr>
              <w:spacing w:after="160"/>
              <w:rPr>
                <w:sz w:val="21"/>
                <w:szCs w:val="21"/>
              </w:rPr>
            </w:pPr>
            <w:r>
              <w:rPr>
                <w:rFonts w:ascii="Arial Unicode MS" w:hAnsi="Arial Unicode MS" w:eastAsia="Arial Unicode MS" w:cs="Arial Unicode MS"/>
                <w:sz w:val="21"/>
                <w:szCs w:val="21"/>
              </w:rPr>
              <w:t>是</w:t>
            </w:r>
          </w:p>
        </w:tc>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96760">
            <w:pPr>
              <w:spacing w:after="160"/>
              <w:rPr>
                <w:sz w:val="21"/>
                <w:szCs w:val="21"/>
              </w:rPr>
            </w:pPr>
            <w:r>
              <w:rPr>
                <w:sz w:val="21"/>
                <w:szCs w:val="21"/>
              </w:rPr>
              <w:t>64</w:t>
            </w:r>
          </w:p>
        </w:tc>
        <w:tc>
          <w:tcPr>
            <w:tcW w:w="21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4FB50C">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E19222">
            <w:pPr>
              <w:spacing w:after="160"/>
              <w:rPr>
                <w:sz w:val="21"/>
                <w:szCs w:val="21"/>
              </w:rPr>
            </w:pPr>
            <w:r>
              <w:rPr>
                <w:rFonts w:hint="eastAsia"/>
                <w:sz w:val="21"/>
              </w:rPr>
              <w:t>xxx</w:t>
            </w:r>
            <w:r>
              <w:rPr>
                <w:sz w:val="21"/>
              </w:rPr>
              <w:t>@shopee.com</w:t>
            </w:r>
          </w:p>
        </w:tc>
      </w:tr>
    </w:tbl>
    <w:p w14:paraId="14A73E45"/>
    <w:p w14:paraId="6F0C9BC7">
      <w:r>
        <w:t xml:space="preserve">PutawaySkuInfo </w:t>
      </w:r>
    </w:p>
    <w:tbl>
      <w:tblPr>
        <w:tblStyle w:val="31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45"/>
        <w:gridCol w:w="2790"/>
        <w:gridCol w:w="690"/>
        <w:gridCol w:w="705"/>
        <w:gridCol w:w="1860"/>
        <w:gridCol w:w="2040"/>
      </w:tblGrid>
      <w:tr w14:paraId="60DAE0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122C5">
            <w:pPr>
              <w:spacing w:after="160"/>
              <w:rPr>
                <w:sz w:val="21"/>
                <w:szCs w:val="21"/>
              </w:rPr>
            </w:pPr>
            <w:r>
              <w:rPr>
                <w:rFonts w:ascii="Arial Unicode MS" w:hAnsi="Arial Unicode MS" w:eastAsia="Arial Unicode MS" w:cs="Arial Unicode MS"/>
                <w:b/>
                <w:bCs/>
                <w:sz w:val="21"/>
                <w:szCs w:val="21"/>
              </w:rPr>
              <w:t>字段名</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FB49B">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A0A4BA">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DC6EAE">
            <w:pPr>
              <w:spacing w:after="160"/>
              <w:rPr>
                <w:sz w:val="21"/>
                <w:szCs w:val="21"/>
              </w:rPr>
            </w:pPr>
            <w:r>
              <w:rPr>
                <w:rFonts w:ascii="Arial Unicode MS" w:hAnsi="Arial Unicode MS" w:eastAsia="Arial Unicode MS" w:cs="Arial Unicode MS"/>
                <w:b/>
                <w:bCs/>
                <w:sz w:val="21"/>
                <w:szCs w:val="21"/>
              </w:rPr>
              <w:t>最大长度</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8ECD65">
            <w:pPr>
              <w:spacing w:after="160"/>
              <w:rPr>
                <w:sz w:val="21"/>
                <w:szCs w:val="21"/>
              </w:rPr>
            </w:pPr>
            <w:r>
              <w:rPr>
                <w:rFonts w:ascii="Arial Unicode MS" w:hAnsi="Arial Unicode MS" w:eastAsia="Arial Unicode MS" w:cs="Arial Unicode MS"/>
                <w:b/>
                <w:bCs/>
                <w:sz w:val="21"/>
                <w:szCs w:val="21"/>
              </w:rPr>
              <w:t>说明</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A80C6">
            <w:pPr>
              <w:spacing w:after="160"/>
              <w:rPr>
                <w:sz w:val="21"/>
                <w:szCs w:val="21"/>
              </w:rPr>
            </w:pPr>
            <w:r>
              <w:rPr>
                <w:rFonts w:ascii="Arial Unicode MS" w:hAnsi="Arial Unicode MS" w:eastAsia="Arial Unicode MS" w:cs="Arial Unicode MS"/>
                <w:b/>
                <w:bCs/>
                <w:sz w:val="21"/>
                <w:szCs w:val="21"/>
              </w:rPr>
              <w:t>示例</w:t>
            </w:r>
          </w:p>
        </w:tc>
      </w:tr>
      <w:tr w14:paraId="5B977A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EA4841">
            <w:pPr>
              <w:spacing w:after="160"/>
              <w:rPr>
                <w:sz w:val="21"/>
                <w:szCs w:val="21"/>
              </w:rPr>
            </w:pPr>
            <w:r>
              <w:rPr>
                <w:rFonts w:ascii="Roboto" w:hAnsi="Roboto" w:eastAsia="Roboto" w:cs="Roboto"/>
                <w:color w:val="172B4D"/>
                <w:sz w:val="21"/>
                <w:szCs w:val="21"/>
                <w:highlight w:val="white"/>
              </w:rPr>
              <w:t>sku_id</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E2C5AD">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C62C13">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95D7E2">
            <w:pPr>
              <w:spacing w:after="160"/>
              <w:rPr>
                <w:sz w:val="21"/>
                <w:szCs w:val="21"/>
              </w:rPr>
            </w:pPr>
            <w:r>
              <w:rPr>
                <w:sz w:val="21"/>
                <w:szCs w:val="21"/>
              </w:rPr>
              <w:t>64</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87B0C6">
            <w:pPr>
              <w:spacing w:after="160"/>
              <w:rPr>
                <w:sz w:val="21"/>
                <w:szCs w:val="21"/>
              </w:rPr>
            </w:pPr>
            <w:r>
              <w:rPr>
                <w:rFonts w:hint="eastAsia"/>
                <w:sz w:val="21"/>
                <w:szCs w:val="21"/>
              </w:rPr>
              <w:t>sku</w:t>
            </w:r>
            <w:r>
              <w:rPr>
                <w:sz w:val="21"/>
                <w:szCs w:val="21"/>
              </w:rPr>
              <w:t xml:space="preserve"> id</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57433">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2B4633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4C5D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batch_id</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6DC31">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AA0CC9">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92B5A">
            <w:pPr>
              <w:spacing w:after="160"/>
              <w:rPr>
                <w:sz w:val="21"/>
                <w:szCs w:val="21"/>
              </w:rPr>
            </w:pPr>
            <w:r>
              <w:rPr>
                <w:sz w:val="21"/>
                <w:szCs w:val="21"/>
              </w:rPr>
              <w:t>128</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C0D53D">
            <w:pPr>
              <w:spacing w:after="160"/>
              <w:rPr>
                <w:sz w:val="21"/>
                <w:szCs w:val="21"/>
              </w:rPr>
            </w:pPr>
            <w:r>
              <w:rPr>
                <w:rFonts w:ascii="Arial Unicode MS" w:hAnsi="Arial Unicode MS" w:eastAsia="Arial Unicode MS" w:cs="Arial Unicode MS"/>
                <w:sz w:val="21"/>
                <w:szCs w:val="21"/>
              </w:rPr>
              <w:t>当前明细唯一键</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C1722F">
            <w:pPr>
              <w:spacing w:after="160"/>
              <w:rPr>
                <w:sz w:val="21"/>
                <w:szCs w:val="21"/>
              </w:rPr>
            </w:pPr>
          </w:p>
        </w:tc>
      </w:tr>
      <w:tr w14:paraId="3C0B66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7E7C1">
            <w:pPr>
              <w:spacing w:after="160"/>
              <w:rPr>
                <w:rFonts w:ascii="Roboto" w:hAnsi="Roboto" w:eastAsia="Roboto" w:cs="Roboto"/>
                <w:strike/>
                <w:color w:val="172B4D"/>
                <w:sz w:val="21"/>
                <w:szCs w:val="21"/>
                <w:highlight w:val="white"/>
              </w:rPr>
            </w:pPr>
            <w:r>
              <w:rPr>
                <w:rFonts w:ascii="Roboto" w:hAnsi="Roboto" w:eastAsia="Roboto" w:cs="Roboto"/>
                <w:strike/>
                <w:color w:val="172B4D"/>
                <w:sz w:val="21"/>
                <w:szCs w:val="21"/>
                <w:highlight w:val="white"/>
              </w:rPr>
              <w:t>sheet_id</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2B466">
            <w:pPr>
              <w:spacing w:after="160"/>
              <w:rPr>
                <w:strike/>
                <w:sz w:val="21"/>
                <w:szCs w:val="21"/>
              </w:rPr>
            </w:pPr>
            <w:r>
              <w:rPr>
                <w:strike/>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F8C5C">
            <w:pPr>
              <w:spacing w:after="160"/>
              <w:rPr>
                <w:strike/>
                <w:sz w:val="21"/>
                <w:szCs w:val="21"/>
              </w:rPr>
            </w:pPr>
            <w:r>
              <w:rPr>
                <w:rFonts w:ascii="Arial Unicode MS" w:hAnsi="Arial Unicode MS" w:eastAsia="Arial Unicode MS" w:cs="Arial Unicode MS"/>
                <w:strike/>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08A76D">
            <w:pPr>
              <w:spacing w:after="160"/>
              <w:rPr>
                <w:strike/>
                <w:sz w:val="21"/>
                <w:szCs w:val="21"/>
              </w:rPr>
            </w:pPr>
            <w:r>
              <w:rPr>
                <w:strike/>
                <w:sz w:val="21"/>
                <w:szCs w:val="21"/>
              </w:rPr>
              <w:t>64</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BB9C5">
            <w:pPr>
              <w:spacing w:after="160"/>
              <w:rPr>
                <w:strike/>
                <w:sz w:val="21"/>
                <w:szCs w:val="21"/>
              </w:rPr>
            </w:pP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284BE">
            <w:pPr>
              <w:spacing w:after="160"/>
              <w:rPr>
                <w:strike/>
                <w:sz w:val="21"/>
                <w:szCs w:val="21"/>
              </w:rPr>
            </w:pPr>
          </w:p>
        </w:tc>
      </w:tr>
      <w:tr w14:paraId="28B3D20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67677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batch_no</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F8C720">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BE55F">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9B6A0B">
            <w:pPr>
              <w:spacing w:after="160"/>
              <w:rPr>
                <w:sz w:val="21"/>
                <w:szCs w:val="21"/>
              </w:rPr>
            </w:pPr>
            <w:r>
              <w:rPr>
                <w:sz w:val="21"/>
                <w:szCs w:val="21"/>
              </w:rPr>
              <w:t>64</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3FFDA3">
            <w:pPr>
              <w:spacing w:after="160"/>
              <w:rPr>
                <w:sz w:val="21"/>
                <w:szCs w:val="21"/>
              </w:rPr>
            </w:pPr>
            <w:r>
              <w:rPr>
                <w:rFonts w:ascii="宋体" w:hAnsi="宋体" w:eastAsia="宋体" w:cs="宋体"/>
                <w:color w:val="172B4D"/>
                <w:sz w:val="21"/>
                <w:szCs w:val="21"/>
                <w:highlight w:val="white"/>
              </w:rPr>
              <w:t>批次号</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247A8">
            <w:pPr>
              <w:spacing w:after="160"/>
              <w:rPr>
                <w:sz w:val="21"/>
                <w:szCs w:val="21"/>
              </w:rPr>
            </w:pPr>
            <w:r>
              <w:rPr>
                <w:sz w:val="21"/>
                <w:szCs w:val="21"/>
              </w:rPr>
              <w:t>"</w:t>
            </w:r>
            <w:r>
              <w:rPr>
                <w:rFonts w:ascii="Roboto" w:hAnsi="Roboto" w:eastAsia="Roboto" w:cs="Roboto"/>
                <w:color w:val="303844"/>
                <w:sz w:val="21"/>
                <w:szCs w:val="21"/>
                <w:shd w:val="clear" w:color="auto" w:fill="F9FAFC"/>
              </w:rPr>
              <w:t>2026010600001134</w:t>
            </w:r>
            <w:r>
              <w:rPr>
                <w:sz w:val="21"/>
                <w:szCs w:val="21"/>
              </w:rPr>
              <w:t>"</w:t>
            </w:r>
          </w:p>
        </w:tc>
      </w:tr>
      <w:tr w14:paraId="6879953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CE96E">
            <w:pPr>
              <w:spacing w:after="160"/>
              <w:rPr>
                <w:sz w:val="21"/>
                <w:szCs w:val="21"/>
              </w:rPr>
            </w:pPr>
            <w:r>
              <w:rPr>
                <w:rFonts w:ascii="Roboto" w:hAnsi="Roboto" w:eastAsia="Roboto" w:cs="Roboto"/>
                <w:color w:val="172B4D"/>
                <w:sz w:val="21"/>
                <w:szCs w:val="21"/>
                <w:highlight w:val="white"/>
              </w:rPr>
              <w:t>total_qty</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E3CBBE">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C2D5D">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350D7E">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38A44">
            <w:pPr>
              <w:spacing w:after="160"/>
              <w:rPr>
                <w:b/>
                <w:bCs/>
                <w:sz w:val="21"/>
                <w:szCs w:val="21"/>
              </w:rPr>
            </w:pPr>
            <w:r>
              <w:rPr>
                <w:rFonts w:ascii="宋体" w:hAnsi="宋体" w:eastAsia="宋体" w:cs="宋体"/>
                <w:color w:val="172B4D"/>
                <w:sz w:val="21"/>
                <w:szCs w:val="21"/>
                <w:highlight w:val="white"/>
              </w:rPr>
              <w:t>sku当前</w:t>
            </w:r>
            <w:r>
              <w:rPr>
                <w:rFonts w:hint="eastAsia" w:ascii="宋体" w:hAnsi="宋体" w:eastAsia="宋体" w:cs="宋体"/>
                <w:color w:val="172B4D"/>
                <w:sz w:val="21"/>
                <w:szCs w:val="21"/>
                <w:highlight w:val="white"/>
              </w:rPr>
              <w:t>明细行</w:t>
            </w:r>
            <w:r>
              <w:rPr>
                <w:rFonts w:ascii="宋体" w:hAnsi="宋体" w:eastAsia="宋体" w:cs="宋体"/>
                <w:color w:val="172B4D"/>
                <w:sz w:val="21"/>
                <w:szCs w:val="21"/>
                <w:highlight w:val="white"/>
              </w:rPr>
              <w:t>总数，</w:t>
            </w:r>
            <w:r>
              <w:rPr>
                <w:rFonts w:hint="eastAsia" w:ascii="宋体" w:hAnsi="宋体" w:eastAsia="宋体" w:cs="宋体"/>
                <w:color w:val="172B4D"/>
                <w:sz w:val="21"/>
                <w:szCs w:val="21"/>
                <w:highlight w:val="white"/>
              </w:rPr>
              <w:t>wms内部做对比，对不上时仅内部告警</w:t>
            </w:r>
            <w:r>
              <w:rPr>
                <w:rFonts w:ascii="宋体" w:hAnsi="宋体" w:eastAsia="宋体" w:cs="宋体"/>
                <w:b/>
                <w:bCs/>
                <w:color w:val="172B4D"/>
                <w:sz w:val="21"/>
                <w:szCs w:val="21"/>
                <w:highlight w:val="white"/>
              </w:rPr>
              <w:t>。</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EC3754">
            <w:pPr>
              <w:spacing w:after="160"/>
              <w:rPr>
                <w:sz w:val="21"/>
                <w:szCs w:val="21"/>
              </w:rPr>
            </w:pPr>
            <w:r>
              <w:rPr>
                <w:sz w:val="21"/>
                <w:szCs w:val="21"/>
              </w:rPr>
              <w:t>60</w:t>
            </w:r>
            <w:r>
              <w:rPr>
                <w:rFonts w:hint="eastAsia"/>
                <w:sz w:val="21"/>
                <w:szCs w:val="21"/>
              </w:rPr>
              <w:t>，</w:t>
            </w:r>
          </w:p>
          <w:p w14:paraId="6B138F9E">
            <w:pPr>
              <w:spacing w:after="160"/>
              <w:rPr>
                <w:color w:val="FF0000"/>
                <w:sz w:val="21"/>
                <w:szCs w:val="21"/>
              </w:rPr>
            </w:pPr>
            <w:r>
              <w:rPr>
                <w:rFonts w:hint="eastAsia"/>
                <w:color w:val="FF0000"/>
                <w:sz w:val="21"/>
                <w:szCs w:val="21"/>
              </w:rPr>
              <w:t>明细的计划数量</w:t>
            </w:r>
          </w:p>
        </w:tc>
      </w:tr>
      <w:tr w14:paraId="5AD6AD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5E195A">
            <w:pPr>
              <w:spacing w:after="160"/>
              <w:rPr>
                <w:sz w:val="21"/>
                <w:szCs w:val="21"/>
              </w:rPr>
            </w:pPr>
            <w:r>
              <w:rPr>
                <w:rFonts w:ascii="Roboto" w:hAnsi="Roboto" w:eastAsia="Roboto" w:cs="Roboto"/>
                <w:color w:val="172B4D"/>
                <w:sz w:val="21"/>
                <w:szCs w:val="21"/>
                <w:highlight w:val="white"/>
              </w:rPr>
              <w:t>putaway_qty</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FF5848">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EA79AD">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4AD28A">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BD92A">
            <w:pPr>
              <w:spacing w:after="160"/>
              <w:rPr>
                <w:b/>
                <w:bCs/>
                <w:sz w:val="21"/>
                <w:szCs w:val="21"/>
              </w:rPr>
            </w:pPr>
            <w:r>
              <w:rPr>
                <w:rFonts w:ascii="宋体" w:hAnsi="宋体" w:eastAsia="宋体" w:cs="宋体"/>
                <w:color w:val="172B4D"/>
                <w:sz w:val="21"/>
                <w:szCs w:val="21"/>
                <w:highlight w:val="white"/>
              </w:rPr>
              <w:t>sku当前</w:t>
            </w:r>
            <w:r>
              <w:rPr>
                <w:rFonts w:hint="eastAsia" w:ascii="宋体" w:hAnsi="宋体" w:eastAsia="宋体" w:cs="宋体"/>
                <w:color w:val="172B4D"/>
                <w:sz w:val="21"/>
                <w:szCs w:val="21"/>
                <w:highlight w:val="white"/>
              </w:rPr>
              <w:t>明细行</w:t>
            </w:r>
            <w:r>
              <w:rPr>
                <w:rFonts w:ascii="宋体" w:hAnsi="宋体" w:eastAsia="宋体" w:cs="宋体"/>
                <w:color w:val="172B4D"/>
                <w:sz w:val="21"/>
                <w:szCs w:val="21"/>
                <w:highlight w:val="white"/>
              </w:rPr>
              <w:t>已经上架数量，总数减去次数量为剩余数量，</w:t>
            </w:r>
            <w:r>
              <w:rPr>
                <w:rFonts w:hint="eastAsia" w:ascii="宋体" w:hAnsi="宋体" w:eastAsia="宋体" w:cs="宋体"/>
                <w:color w:val="172B4D"/>
                <w:sz w:val="21"/>
                <w:szCs w:val="21"/>
                <w:highlight w:val="white"/>
              </w:rPr>
              <w:t>wms内部做对比，对不上时仅内部告警</w:t>
            </w:r>
            <w:r>
              <w:rPr>
                <w:rFonts w:ascii="宋体" w:hAnsi="宋体" w:eastAsia="宋体" w:cs="宋体"/>
                <w:b/>
                <w:bCs/>
                <w:color w:val="172B4D"/>
                <w:sz w:val="21"/>
                <w:szCs w:val="21"/>
                <w:highlight w:val="white"/>
              </w:rPr>
              <w:t>。</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4702B8">
            <w:pPr>
              <w:spacing w:after="160"/>
              <w:rPr>
                <w:sz w:val="21"/>
                <w:szCs w:val="21"/>
              </w:rPr>
            </w:pPr>
            <w:r>
              <w:rPr>
                <w:sz w:val="21"/>
                <w:szCs w:val="21"/>
              </w:rPr>
              <w:t>10</w:t>
            </w:r>
            <w:r>
              <w:rPr>
                <w:rFonts w:hint="eastAsia"/>
                <w:sz w:val="21"/>
                <w:szCs w:val="21"/>
              </w:rPr>
              <w:t>，</w:t>
            </w:r>
          </w:p>
          <w:p w14:paraId="553FF3E1">
            <w:pPr>
              <w:spacing w:after="160"/>
              <w:rPr>
                <w:color w:val="FF0000"/>
                <w:sz w:val="21"/>
                <w:szCs w:val="21"/>
              </w:rPr>
            </w:pPr>
            <w:r>
              <w:rPr>
                <w:rFonts w:hint="eastAsia"/>
                <w:color w:val="FF0000"/>
                <w:sz w:val="21"/>
                <w:szCs w:val="21"/>
              </w:rPr>
              <w:t>明细的已经上架的数量</w:t>
            </w:r>
          </w:p>
          <w:p w14:paraId="117BF0EF">
            <w:pPr>
              <w:spacing w:after="160"/>
              <w:rPr>
                <w:sz w:val="21"/>
                <w:szCs w:val="21"/>
              </w:rPr>
            </w:pPr>
          </w:p>
        </w:tc>
      </w:tr>
      <w:tr w14:paraId="3FFBCE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74B8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submit_qty</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9E865">
            <w:pPr>
              <w:spacing w:after="160"/>
              <w:rPr>
                <w:sz w:val="21"/>
                <w:szCs w:val="21"/>
              </w:rPr>
            </w:pPr>
            <w:r>
              <w:rPr>
                <w:sz w:val="21"/>
                <w:szCs w:val="21"/>
              </w:rPr>
              <w:t>int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451686">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7DF67C">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65CAC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此次上架数量，不能超过剩余数量</w:t>
            </w:r>
            <w:r>
              <w:rPr>
                <w:rFonts w:hint="eastAsia" w:ascii="宋体" w:hAnsi="宋体" w:eastAsia="宋体" w:cs="宋体"/>
                <w:color w:val="172B4D"/>
                <w:sz w:val="21"/>
                <w:szCs w:val="21"/>
                <w:highlight w:val="white"/>
              </w:rPr>
              <w:t>，超过时直接报错，整个请求都不成功。</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2175C2">
            <w:pPr>
              <w:spacing w:after="160"/>
              <w:rPr>
                <w:sz w:val="21"/>
                <w:szCs w:val="21"/>
              </w:rPr>
            </w:pPr>
            <w:r>
              <w:rPr>
                <w:sz w:val="21"/>
                <w:szCs w:val="21"/>
              </w:rPr>
              <w:t>20</w:t>
            </w:r>
            <w:r>
              <w:rPr>
                <w:rFonts w:hint="eastAsia"/>
                <w:sz w:val="21"/>
                <w:szCs w:val="21"/>
              </w:rPr>
              <w:t>，</w:t>
            </w:r>
          </w:p>
          <w:p w14:paraId="17AF6D2B">
            <w:pPr>
              <w:spacing w:after="160"/>
              <w:rPr>
                <w:color w:val="FF0000"/>
                <w:sz w:val="21"/>
                <w:szCs w:val="21"/>
              </w:rPr>
            </w:pPr>
            <w:r>
              <w:rPr>
                <w:rFonts w:hint="eastAsia"/>
                <w:color w:val="FF0000"/>
                <w:sz w:val="21"/>
                <w:szCs w:val="21"/>
              </w:rPr>
              <w:t>明细的本次上架的数量</w:t>
            </w:r>
          </w:p>
        </w:tc>
      </w:tr>
      <w:tr w14:paraId="770CF0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285AB1">
            <w:pPr>
              <w:spacing w:after="160"/>
              <w:rPr>
                <w:sz w:val="21"/>
                <w:szCs w:val="21"/>
              </w:rPr>
            </w:pPr>
            <w:r>
              <w:rPr>
                <w:rFonts w:ascii="Roboto" w:hAnsi="Roboto" w:eastAsia="Roboto" w:cs="Roboto"/>
                <w:color w:val="172B4D"/>
                <w:sz w:val="21"/>
                <w:szCs w:val="21"/>
                <w:highlight w:val="white"/>
              </w:rPr>
              <w:t>uid_list</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2C05C7">
            <w:pPr>
              <w:spacing w:after="160"/>
              <w:rPr>
                <w:sz w:val="21"/>
                <w:szCs w:val="21"/>
              </w:rPr>
            </w:pPr>
            <w:r>
              <w:rPr>
                <w:sz w:val="21"/>
                <w:szCs w:val="21"/>
              </w:rPr>
              <w:t>List&lt;String&gt;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E67616">
            <w:pPr>
              <w:spacing w:after="160"/>
              <w:rPr>
                <w:sz w:val="21"/>
                <w:szCs w:val="21"/>
              </w:rPr>
            </w:pPr>
            <w:r>
              <w:rPr>
                <w:rFonts w:ascii="Arial Unicode MS" w:hAnsi="Arial Unicode MS" w:eastAsia="Arial Unicode MS" w:cs="Arial Unicode MS"/>
                <w:sz w:val="21"/>
                <w:szCs w:val="21"/>
              </w:rPr>
              <w:t>否</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4D1F2D">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B204D8">
            <w:pPr>
              <w:spacing w:after="160"/>
              <w:rPr>
                <w:sz w:val="21"/>
                <w:szCs w:val="21"/>
              </w:rPr>
            </w:pPr>
            <w:r>
              <w:rPr>
                <w:rFonts w:ascii="Arial Unicode MS" w:hAnsi="Arial Unicode MS" w:eastAsia="Arial Unicode MS" w:cs="Arial Unicode MS"/>
                <w:sz w:val="21"/>
                <w:szCs w:val="21"/>
              </w:rPr>
              <w:t>上架uid</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70CA47">
            <w:pPr>
              <w:spacing w:after="160"/>
              <w:rPr>
                <w:sz w:val="21"/>
                <w:szCs w:val="21"/>
              </w:rPr>
            </w:pPr>
          </w:p>
        </w:tc>
      </w:tr>
    </w:tbl>
    <w:p w14:paraId="46789E51">
      <w:pPr>
        <w:pStyle w:val="5"/>
        <w:keepNext w:val="0"/>
        <w:keepLines w:val="0"/>
        <w:spacing w:before="360" w:after="240" w:line="300" w:lineRule="auto"/>
        <w:rPr>
          <w:b/>
          <w:bCs/>
          <w:color w:val="000000"/>
          <w:sz w:val="21"/>
          <w:szCs w:val="21"/>
        </w:rPr>
      </w:pPr>
      <w:bookmarkStart w:id="142" w:name="_25oio4scm52c" w:colFirst="0" w:colLast="0"/>
      <w:bookmarkEnd w:id="142"/>
      <w:bookmarkStart w:id="143" w:name="_Toczx62dc"/>
      <w:bookmarkStart w:id="144" w:name="_Toc52t8zh"/>
      <w:r>
        <w:rPr>
          <w:rFonts w:ascii="Arial Unicode MS" w:hAnsi="Arial Unicode MS" w:eastAsia="Arial Unicode MS" w:cs="Arial Unicode MS"/>
          <w:b/>
          <w:bCs/>
          <w:color w:val="000000"/>
          <w:sz w:val="21"/>
          <w:szCs w:val="21"/>
        </w:rPr>
        <w:t>响应字段</w:t>
      </w:r>
      <w:bookmarkEnd w:id="143"/>
      <w:bookmarkEnd w:id="144"/>
    </w:p>
    <w:tbl>
      <w:tblPr>
        <w:tblStyle w:val="30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1905"/>
        <w:gridCol w:w="840"/>
        <w:gridCol w:w="720"/>
        <w:gridCol w:w="2565"/>
        <w:gridCol w:w="2040"/>
      </w:tblGrid>
      <w:tr w14:paraId="360647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5E6212">
            <w:pPr>
              <w:spacing w:after="160"/>
              <w:rPr>
                <w:sz w:val="21"/>
                <w:szCs w:val="21"/>
              </w:rPr>
            </w:pPr>
            <w:r>
              <w:rPr>
                <w:rFonts w:ascii="Arial Unicode MS" w:hAnsi="Arial Unicode MS" w:eastAsia="Arial Unicode MS" w:cs="Arial Unicode MS"/>
                <w:b/>
                <w:bCs/>
                <w:sz w:val="21"/>
                <w:szCs w:val="21"/>
              </w:rPr>
              <w:t>字段名</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4FB71">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8F1303">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D948C2">
            <w:pPr>
              <w:spacing w:after="160"/>
              <w:rPr>
                <w:sz w:val="21"/>
                <w:szCs w:val="21"/>
              </w:rPr>
            </w:pPr>
            <w:r>
              <w:rPr>
                <w:rFonts w:ascii="Arial Unicode MS" w:hAnsi="Arial Unicode MS" w:eastAsia="Arial Unicode MS" w:cs="Arial Unicode MS"/>
                <w:b/>
                <w:bCs/>
                <w:sz w:val="21"/>
                <w:szCs w:val="21"/>
              </w:rPr>
              <w:t>最大长度</w:t>
            </w:r>
          </w:p>
        </w:tc>
        <w:tc>
          <w:tcPr>
            <w:tcW w:w="25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C91F2E">
            <w:pPr>
              <w:spacing w:after="160"/>
              <w:rPr>
                <w:sz w:val="21"/>
                <w:szCs w:val="21"/>
              </w:rPr>
            </w:pPr>
            <w:r>
              <w:rPr>
                <w:rFonts w:ascii="Arial Unicode MS" w:hAnsi="Arial Unicode MS" w:eastAsia="Arial Unicode MS" w:cs="Arial Unicode MS"/>
                <w:b/>
                <w:bCs/>
                <w:sz w:val="21"/>
                <w:szCs w:val="21"/>
              </w:rPr>
              <w:t>说明</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E0659">
            <w:pPr>
              <w:spacing w:after="160"/>
              <w:rPr>
                <w:sz w:val="21"/>
                <w:szCs w:val="21"/>
              </w:rPr>
            </w:pPr>
            <w:r>
              <w:rPr>
                <w:rFonts w:ascii="Arial Unicode MS" w:hAnsi="Arial Unicode MS" w:eastAsia="Arial Unicode MS" w:cs="Arial Unicode MS"/>
                <w:b/>
                <w:bCs/>
                <w:sz w:val="21"/>
                <w:szCs w:val="21"/>
              </w:rPr>
              <w:t>示例</w:t>
            </w:r>
          </w:p>
        </w:tc>
      </w:tr>
      <w:tr w14:paraId="201A09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F65696">
            <w:pPr>
              <w:spacing w:after="160"/>
              <w:rPr>
                <w:strike/>
                <w:color w:val="FF0000"/>
                <w:sz w:val="21"/>
                <w:szCs w:val="21"/>
              </w:rPr>
            </w:pPr>
            <w:r>
              <w:rPr>
                <w:strike/>
                <w:color w:val="FF0000"/>
                <w:sz w:val="21"/>
                <w:szCs w:val="21"/>
              </w:rPr>
              <w:t>task_status</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47854">
            <w:pPr>
              <w:spacing w:after="160"/>
              <w:rPr>
                <w:strike/>
                <w:color w:val="FF0000"/>
                <w:sz w:val="21"/>
                <w:szCs w:val="21"/>
              </w:rPr>
            </w:pPr>
            <w:r>
              <w:rPr>
                <w:strike/>
                <w:color w:val="FF0000"/>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9256E">
            <w:pPr>
              <w:spacing w:after="160"/>
              <w:rPr>
                <w:strike/>
                <w:color w:val="FF0000"/>
                <w:sz w:val="21"/>
                <w:szCs w:val="21"/>
              </w:rPr>
            </w:pPr>
            <w:r>
              <w:rPr>
                <w:rFonts w:ascii="Arial Unicode MS" w:hAnsi="Arial Unicode MS" w:eastAsia="Arial Unicode MS" w:cs="Arial Unicode MS"/>
                <w:strike/>
                <w:color w:val="FF0000"/>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CDAA8C">
            <w:pPr>
              <w:spacing w:after="160"/>
              <w:rPr>
                <w:strike/>
                <w:color w:val="FF0000"/>
                <w:sz w:val="21"/>
                <w:szCs w:val="21"/>
              </w:rPr>
            </w:pPr>
          </w:p>
        </w:tc>
        <w:tc>
          <w:tcPr>
            <w:tcW w:w="25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4C8E7">
            <w:pPr>
              <w:spacing w:after="160"/>
              <w:rPr>
                <w:strike/>
                <w:color w:val="FF0000"/>
                <w:sz w:val="21"/>
                <w:szCs w:val="21"/>
              </w:rPr>
            </w:pPr>
            <w:r>
              <w:rPr>
                <w:rFonts w:ascii="宋体" w:hAnsi="宋体" w:eastAsia="宋体" w:cs="宋体"/>
                <w:strike/>
                <w:color w:val="FF0000"/>
                <w:sz w:val="21"/>
                <w:szCs w:val="21"/>
                <w:highlight w:val="white"/>
              </w:rPr>
              <w:t>任务状态，首次作业从Pending-&gt;Ongoing</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6C0C20">
            <w:pPr>
              <w:spacing w:after="160"/>
              <w:rPr>
                <w:strike/>
                <w:color w:val="FF0000"/>
                <w:sz w:val="21"/>
                <w:szCs w:val="21"/>
              </w:rPr>
            </w:pPr>
            <w:r>
              <w:rPr>
                <w:strike/>
                <w:color w:val="FF0000"/>
                <w:sz w:val="21"/>
                <w:szCs w:val="21"/>
              </w:rPr>
              <w:t>100</w:t>
            </w:r>
          </w:p>
        </w:tc>
      </w:tr>
      <w:tr w14:paraId="6A381E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956D8">
            <w:pPr>
              <w:spacing w:after="160"/>
              <w:rPr>
                <w:sz w:val="21"/>
                <w:szCs w:val="21"/>
              </w:rPr>
            </w:pPr>
            <w:r>
              <w:rPr>
                <w:rFonts w:ascii="Roboto" w:hAnsi="Roboto" w:eastAsia="Roboto" w:cs="Roboto"/>
                <w:color w:val="172B4D"/>
                <w:sz w:val="21"/>
                <w:szCs w:val="21"/>
                <w:highlight w:val="white"/>
              </w:rPr>
              <w:t>err_list</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E55544">
            <w:pPr>
              <w:spacing w:after="160"/>
              <w:rPr>
                <w:sz w:val="21"/>
                <w:szCs w:val="21"/>
              </w:rPr>
            </w:pPr>
            <w:r>
              <w:rPr>
                <w:sz w:val="21"/>
                <w:szCs w:val="21"/>
              </w:rPr>
              <w:t>List&lt;&gt;</w:t>
            </w:r>
            <w:r>
              <w:fldChar w:fldCharType="begin"/>
            </w:r>
            <w:r>
              <w:instrText xml:space="preserve"> HYPERLINK \l "_bc36xhj1s6p8" </w:instrText>
            </w:r>
            <w:r>
              <w:fldChar w:fldCharType="separate"/>
            </w:r>
            <w:r>
              <w:rPr>
                <w:color w:val="1155CC"/>
                <w:sz w:val="21"/>
                <w:szCs w:val="21"/>
                <w:u w:val="single"/>
              </w:rPr>
              <w:t>ErrSkuInfo</w:t>
            </w:r>
            <w:r>
              <w:rPr>
                <w:color w:val="1155CC"/>
                <w:sz w:val="21"/>
                <w:szCs w:val="21"/>
                <w:u w:val="single"/>
              </w:rPr>
              <w:fldChar w:fldCharType="end"/>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04DF67">
            <w:pPr>
              <w:spacing w:after="160"/>
              <w:rPr>
                <w:sz w:val="21"/>
                <w:szCs w:val="21"/>
              </w:rPr>
            </w:pPr>
            <w:r>
              <w:rPr>
                <w:rFonts w:ascii="Arial Unicode MS" w:hAnsi="Arial Unicode MS" w:eastAsia="Arial Unicode MS" w:cs="Arial Unicode MS"/>
                <w:sz w:val="21"/>
                <w:szCs w:val="21"/>
              </w:rPr>
              <w:t>否</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B5A1E">
            <w:pPr>
              <w:spacing w:after="160"/>
              <w:rPr>
                <w:sz w:val="21"/>
                <w:szCs w:val="21"/>
              </w:rPr>
            </w:pPr>
          </w:p>
        </w:tc>
        <w:tc>
          <w:tcPr>
            <w:tcW w:w="25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D19B8">
            <w:pPr>
              <w:spacing w:after="160"/>
              <w:rPr>
                <w:sz w:val="21"/>
                <w:szCs w:val="21"/>
              </w:rPr>
            </w:pPr>
            <w:r>
              <w:rPr>
                <w:rFonts w:ascii="Arial Unicode MS" w:hAnsi="Arial Unicode MS" w:eastAsia="Arial Unicode MS" w:cs="Arial Unicode MS"/>
                <w:sz w:val="21"/>
                <w:szCs w:val="21"/>
              </w:rPr>
              <w:t>错误明细</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0AC8B">
            <w:pPr>
              <w:spacing w:after="160"/>
              <w:rPr>
                <w:sz w:val="21"/>
                <w:szCs w:val="21"/>
              </w:rPr>
            </w:pPr>
            <w:r>
              <w:rPr>
                <w:rFonts w:ascii="Arial Unicode MS" w:hAnsi="Arial Unicode MS" w:eastAsia="Arial Unicode MS" w:cs="Arial Unicode MS"/>
                <w:sz w:val="21"/>
                <w:szCs w:val="21"/>
              </w:rPr>
              <w:t>[见下表]</w:t>
            </w:r>
          </w:p>
        </w:tc>
      </w:tr>
    </w:tbl>
    <w:p w14:paraId="05F10B9C"/>
    <w:p w14:paraId="0B5719E5">
      <w:r>
        <w:t xml:space="preserve">ErrSkuInfo </w:t>
      </w:r>
    </w:p>
    <w:tbl>
      <w:tblPr>
        <w:tblStyle w:val="11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55"/>
        <w:gridCol w:w="1365"/>
        <w:gridCol w:w="660"/>
        <w:gridCol w:w="810"/>
        <w:gridCol w:w="3300"/>
        <w:gridCol w:w="2010"/>
      </w:tblGrid>
      <w:tr w14:paraId="338044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891ED7">
            <w:pPr>
              <w:spacing w:after="160"/>
              <w:rPr>
                <w:sz w:val="21"/>
                <w:szCs w:val="21"/>
              </w:rPr>
            </w:pPr>
            <w:r>
              <w:rPr>
                <w:rFonts w:ascii="Arial Unicode MS" w:hAnsi="Arial Unicode MS" w:eastAsia="Arial Unicode MS" w:cs="Arial Unicode MS"/>
                <w:b/>
                <w:bCs/>
                <w:sz w:val="21"/>
                <w:szCs w:val="21"/>
              </w:rPr>
              <w:t>字段名</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70DDDE">
            <w:pPr>
              <w:spacing w:after="160"/>
              <w:rPr>
                <w:sz w:val="21"/>
                <w:szCs w:val="21"/>
              </w:rPr>
            </w:pPr>
            <w:r>
              <w:rPr>
                <w:rFonts w:ascii="Arial Unicode MS" w:hAnsi="Arial Unicode MS" w:eastAsia="Arial Unicode MS" w:cs="Arial Unicode MS"/>
                <w:b/>
                <w:bCs/>
                <w:sz w:val="21"/>
                <w:szCs w:val="21"/>
              </w:rPr>
              <w:t>类型</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C7D97">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6AF1EE">
            <w:pPr>
              <w:spacing w:after="160"/>
              <w:rPr>
                <w:sz w:val="21"/>
                <w:szCs w:val="21"/>
              </w:rPr>
            </w:pPr>
            <w:r>
              <w:rPr>
                <w:rFonts w:ascii="Arial Unicode MS" w:hAnsi="Arial Unicode MS" w:eastAsia="Arial Unicode MS" w:cs="Arial Unicode MS"/>
                <w:b/>
                <w:bCs/>
                <w:sz w:val="21"/>
                <w:szCs w:val="21"/>
              </w:rPr>
              <w:t>最大长度</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D01CC3">
            <w:pPr>
              <w:spacing w:after="160"/>
              <w:rPr>
                <w:sz w:val="21"/>
                <w:szCs w:val="21"/>
              </w:rPr>
            </w:pPr>
            <w:r>
              <w:rPr>
                <w:rFonts w:ascii="Arial Unicode MS" w:hAnsi="Arial Unicode MS" w:eastAsia="Arial Unicode MS" w:cs="Arial Unicode MS"/>
                <w:b/>
                <w:bCs/>
                <w:sz w:val="21"/>
                <w:szCs w:val="21"/>
              </w:rPr>
              <w:t>说明</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EC54DD">
            <w:pPr>
              <w:spacing w:after="160"/>
              <w:rPr>
                <w:sz w:val="21"/>
                <w:szCs w:val="21"/>
              </w:rPr>
            </w:pPr>
            <w:r>
              <w:rPr>
                <w:rFonts w:ascii="Arial Unicode MS" w:hAnsi="Arial Unicode MS" w:eastAsia="Arial Unicode MS" w:cs="Arial Unicode MS"/>
                <w:b/>
                <w:bCs/>
                <w:sz w:val="21"/>
                <w:szCs w:val="21"/>
              </w:rPr>
              <w:t>示例</w:t>
            </w:r>
          </w:p>
        </w:tc>
      </w:tr>
      <w:tr w14:paraId="5EBECA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788FF">
            <w:pPr>
              <w:spacing w:after="160"/>
              <w:rPr>
                <w:sz w:val="21"/>
                <w:szCs w:val="21"/>
              </w:rPr>
            </w:pPr>
            <w:r>
              <w:rPr>
                <w:rFonts w:ascii="Roboto" w:hAnsi="Roboto" w:eastAsia="Roboto" w:cs="Roboto"/>
                <w:color w:val="172B4D"/>
                <w:sz w:val="21"/>
                <w:szCs w:val="21"/>
                <w:highlight w:val="white"/>
              </w:rPr>
              <w:t>sku_id</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AF8AE9">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70D22D">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BF7C4">
            <w:pPr>
              <w:spacing w:after="160"/>
              <w:rPr>
                <w:sz w:val="21"/>
                <w:szCs w:val="21"/>
              </w:rPr>
            </w:pPr>
            <w:r>
              <w:rPr>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CF7F1">
            <w:pPr>
              <w:spacing w:after="160"/>
              <w:rPr>
                <w:sz w:val="21"/>
                <w:szCs w:val="21"/>
              </w:rPr>
            </w:pPr>
            <w:r>
              <w:rPr>
                <w:sz w:val="21"/>
                <w:szCs w:val="21"/>
              </w:rPr>
              <w:t>Sku id</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094F1">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064CF8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77E25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batch_id</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3B7DF">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218E52">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5DD55B">
            <w:pPr>
              <w:spacing w:after="160"/>
              <w:rPr>
                <w:sz w:val="21"/>
                <w:szCs w:val="21"/>
              </w:rPr>
            </w:pPr>
            <w:r>
              <w:rPr>
                <w:sz w:val="21"/>
                <w:szCs w:val="21"/>
              </w:rPr>
              <w:t>128</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CEB763">
            <w:pPr>
              <w:spacing w:after="160"/>
              <w:rPr>
                <w:sz w:val="21"/>
                <w:szCs w:val="21"/>
              </w:rPr>
            </w:pPr>
            <w:r>
              <w:rPr>
                <w:rFonts w:ascii="Arial Unicode MS" w:hAnsi="Arial Unicode MS" w:eastAsia="Arial Unicode MS" w:cs="Arial Unicode MS"/>
                <w:sz w:val="21"/>
                <w:szCs w:val="21"/>
              </w:rPr>
              <w:t>当前明细唯一键</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5E14B2">
            <w:pPr>
              <w:spacing w:after="160"/>
              <w:rPr>
                <w:sz w:val="21"/>
                <w:szCs w:val="21"/>
              </w:rPr>
            </w:pPr>
          </w:p>
        </w:tc>
      </w:tr>
      <w:tr w14:paraId="1653C1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EC38F2">
            <w:pPr>
              <w:spacing w:after="160"/>
              <w:rPr>
                <w:rFonts w:ascii="Roboto" w:hAnsi="Roboto" w:eastAsia="Roboto" w:cs="Roboto"/>
                <w:strike/>
                <w:color w:val="172B4D"/>
                <w:sz w:val="21"/>
                <w:szCs w:val="21"/>
                <w:highlight w:val="white"/>
              </w:rPr>
            </w:pPr>
            <w:r>
              <w:rPr>
                <w:rFonts w:ascii="Roboto" w:hAnsi="Roboto" w:eastAsia="Roboto" w:cs="Roboto"/>
                <w:strike/>
                <w:color w:val="172B4D"/>
                <w:sz w:val="21"/>
                <w:szCs w:val="21"/>
                <w:highlight w:val="white"/>
              </w:rPr>
              <w:t>sheet_id</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175AD">
            <w:pPr>
              <w:spacing w:after="160"/>
              <w:rPr>
                <w:strike/>
                <w:sz w:val="21"/>
                <w:szCs w:val="21"/>
              </w:rPr>
            </w:pPr>
            <w:r>
              <w:rPr>
                <w:strike/>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1C5EEA">
            <w:pPr>
              <w:spacing w:after="160"/>
              <w:rPr>
                <w:strike/>
                <w:sz w:val="21"/>
                <w:szCs w:val="21"/>
              </w:rPr>
            </w:pPr>
            <w:r>
              <w:rPr>
                <w:rFonts w:ascii="Arial Unicode MS" w:hAnsi="Arial Unicode MS" w:eastAsia="Arial Unicode MS" w:cs="Arial Unicode MS"/>
                <w:strike/>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21498">
            <w:pPr>
              <w:spacing w:after="160"/>
              <w:rPr>
                <w:strike/>
                <w:sz w:val="21"/>
                <w:szCs w:val="21"/>
              </w:rPr>
            </w:pPr>
            <w:r>
              <w:rPr>
                <w:strike/>
                <w:sz w:val="21"/>
                <w:szCs w:val="21"/>
              </w:rPr>
              <w:t>64</w:t>
            </w: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8CE00A">
            <w:pPr>
              <w:spacing w:after="160"/>
              <w:rPr>
                <w:strike/>
                <w:sz w:val="21"/>
                <w:szCs w:val="21"/>
              </w:rPr>
            </w:pPr>
            <w:r>
              <w:rPr>
                <w:rFonts w:hint="eastAsia"/>
                <w:strike/>
                <w:sz w:val="21"/>
                <w:szCs w:val="21"/>
              </w:rPr>
              <w:t>关联单据id</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BAACA">
            <w:pPr>
              <w:spacing w:after="160"/>
              <w:rPr>
                <w:strike/>
                <w:sz w:val="21"/>
                <w:szCs w:val="21"/>
              </w:rPr>
            </w:pPr>
          </w:p>
        </w:tc>
      </w:tr>
      <w:tr w14:paraId="0A4991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56F4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batch_no</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CBFB38">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718529">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0E4C5C">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456CA">
            <w:pPr>
              <w:spacing w:after="160"/>
              <w:rPr>
                <w:sz w:val="21"/>
                <w:szCs w:val="21"/>
              </w:rPr>
            </w:pPr>
            <w:r>
              <w:rPr>
                <w:rFonts w:ascii="宋体" w:hAnsi="宋体" w:eastAsia="宋体" w:cs="宋体"/>
                <w:color w:val="172B4D"/>
                <w:sz w:val="21"/>
                <w:szCs w:val="21"/>
                <w:highlight w:val="white"/>
              </w:rPr>
              <w:t>批次号</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25667">
            <w:pPr>
              <w:spacing w:after="160"/>
              <w:rPr>
                <w:sz w:val="21"/>
                <w:szCs w:val="21"/>
              </w:rPr>
            </w:pPr>
          </w:p>
        </w:tc>
      </w:tr>
      <w:tr w14:paraId="44DF8D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522FA7">
            <w:pPr>
              <w:spacing w:after="160"/>
              <w:rPr>
                <w:sz w:val="21"/>
                <w:szCs w:val="21"/>
              </w:rPr>
            </w:pPr>
            <w:r>
              <w:rPr>
                <w:rFonts w:ascii="Roboto" w:hAnsi="Roboto" w:eastAsia="Roboto" w:cs="Roboto"/>
                <w:color w:val="172B4D"/>
                <w:sz w:val="21"/>
                <w:szCs w:val="21"/>
                <w:highlight w:val="white"/>
              </w:rPr>
              <w:t>total_qty</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AF322">
            <w:pPr>
              <w:spacing w:after="160"/>
              <w:rPr>
                <w:sz w:val="21"/>
                <w:szCs w:val="21"/>
              </w:rPr>
            </w:pPr>
            <w:r>
              <w:rPr>
                <w:sz w:val="21"/>
                <w:szCs w:val="21"/>
              </w:rPr>
              <w:t>int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4E348C">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2A67E">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F9FC1F">
            <w:pPr>
              <w:spacing w:after="160"/>
              <w:rPr>
                <w:sz w:val="21"/>
                <w:szCs w:val="21"/>
              </w:rPr>
            </w:pPr>
            <w:r>
              <w:rPr>
                <w:rFonts w:ascii="宋体" w:hAnsi="宋体" w:eastAsia="宋体" w:cs="宋体"/>
                <w:color w:val="172B4D"/>
                <w:sz w:val="21"/>
                <w:szCs w:val="21"/>
                <w:highlight w:val="white"/>
              </w:rPr>
              <w:t>sku当前</w:t>
            </w:r>
            <w:r>
              <w:rPr>
                <w:rFonts w:hint="eastAsia" w:ascii="宋体" w:hAnsi="宋体" w:eastAsia="宋体" w:cs="宋体"/>
                <w:color w:val="172B4D"/>
                <w:sz w:val="21"/>
                <w:szCs w:val="21"/>
                <w:highlight w:val="white"/>
              </w:rPr>
              <w:t>明细行</w:t>
            </w:r>
            <w:r>
              <w:rPr>
                <w:rFonts w:ascii="宋体" w:hAnsi="宋体" w:eastAsia="宋体" w:cs="宋体"/>
                <w:color w:val="172B4D"/>
                <w:sz w:val="21"/>
                <w:szCs w:val="21"/>
                <w:highlight w:val="white"/>
              </w:rPr>
              <w:t>总数，可能跟request不同，vendor需要根据返回做调整</w:t>
            </w:r>
            <w:r>
              <w:rPr>
                <w:rFonts w:hint="eastAsia" w:ascii="宋体" w:hAnsi="宋体" w:eastAsia="宋体" w:cs="宋体"/>
                <w:color w:val="172B4D"/>
                <w:sz w:val="21"/>
                <w:szCs w:val="21"/>
                <w:highlight w:val="white"/>
              </w:rPr>
              <w:t>。</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A34FD">
            <w:pPr>
              <w:spacing w:after="160"/>
              <w:rPr>
                <w:sz w:val="21"/>
                <w:szCs w:val="21"/>
              </w:rPr>
            </w:pPr>
            <w:r>
              <w:rPr>
                <w:sz w:val="21"/>
                <w:szCs w:val="21"/>
              </w:rPr>
              <w:t>0</w:t>
            </w:r>
          </w:p>
        </w:tc>
      </w:tr>
      <w:tr w14:paraId="47FCD2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566EE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putaway_qty</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9B83C">
            <w:pPr>
              <w:spacing w:after="160"/>
              <w:rPr>
                <w:sz w:val="21"/>
                <w:szCs w:val="21"/>
              </w:rPr>
            </w:pPr>
            <w:r>
              <w:rPr>
                <w:sz w:val="21"/>
                <w:szCs w:val="21"/>
              </w:rPr>
              <w:t>int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DBC99">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491B83">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159F0">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wms记录的已经上架的数量，跟vendor对不上时vendor需要告警</w:t>
            </w:r>
            <w:r>
              <w:rPr>
                <w:rFonts w:hint="eastAsia" w:ascii="宋体" w:hAnsi="宋体" w:eastAsia="宋体" w:cs="宋体"/>
                <w:color w:val="172B4D"/>
                <w:sz w:val="21"/>
                <w:szCs w:val="21"/>
                <w:highlight w:val="white"/>
              </w:rPr>
              <w:t>。</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434DC">
            <w:pPr>
              <w:spacing w:after="160"/>
              <w:rPr>
                <w:sz w:val="21"/>
                <w:szCs w:val="21"/>
              </w:rPr>
            </w:pPr>
            <w:r>
              <w:rPr>
                <w:rFonts w:ascii="Arial Unicode MS" w:hAnsi="Arial Unicode MS" w:eastAsia="Arial Unicode MS" w:cs="Arial Unicode MS"/>
                <w:sz w:val="21"/>
                <w:szCs w:val="21"/>
              </w:rPr>
              <w:t>告警就行</w:t>
            </w:r>
          </w:p>
        </w:tc>
      </w:tr>
      <w:tr w14:paraId="3CD832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2879B9">
            <w:pPr>
              <w:spacing w:after="160"/>
              <w:rPr>
                <w:sz w:val="21"/>
                <w:szCs w:val="21"/>
              </w:rPr>
            </w:pPr>
            <w:r>
              <w:rPr>
                <w:rFonts w:ascii="Roboto" w:hAnsi="Roboto" w:eastAsia="Roboto" w:cs="Roboto"/>
                <w:color w:val="172B4D"/>
                <w:sz w:val="21"/>
                <w:szCs w:val="21"/>
                <w:highlight w:val="white"/>
              </w:rPr>
              <w:t>exceed_qty</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D279E3">
            <w:pPr>
              <w:spacing w:after="160"/>
              <w:rPr>
                <w:sz w:val="21"/>
                <w:szCs w:val="21"/>
              </w:rPr>
            </w:pPr>
            <w:r>
              <w:rPr>
                <w:sz w:val="21"/>
                <w:szCs w:val="21"/>
              </w:rPr>
              <w:t>int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ABE7A">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8A0CF5">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200D84">
            <w:pPr>
              <w:spacing w:after="160"/>
              <w:rPr>
                <w:sz w:val="21"/>
                <w:szCs w:val="21"/>
              </w:rPr>
            </w:pPr>
            <w:r>
              <w:rPr>
                <w:rFonts w:ascii="宋体" w:hAnsi="宋体" w:eastAsia="宋体" w:cs="宋体"/>
                <w:color w:val="172B4D"/>
                <w:sz w:val="21"/>
                <w:szCs w:val="21"/>
                <w:highlight w:val="white"/>
              </w:rPr>
              <w:t>当前请求超出的数量，为0表示没超出</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B333D4">
            <w:pPr>
              <w:spacing w:after="160"/>
              <w:rPr>
                <w:sz w:val="21"/>
                <w:szCs w:val="21"/>
              </w:rPr>
            </w:pPr>
          </w:p>
        </w:tc>
      </w:tr>
      <w:tr w14:paraId="257BDF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C9E44">
            <w:pPr>
              <w:spacing w:after="160"/>
              <w:rPr>
                <w:sz w:val="21"/>
                <w:szCs w:val="21"/>
              </w:rPr>
            </w:pPr>
            <w:r>
              <w:rPr>
                <w:rFonts w:ascii="Roboto" w:hAnsi="Roboto" w:eastAsia="Roboto" w:cs="Roboto"/>
                <w:color w:val="172B4D"/>
                <w:sz w:val="21"/>
                <w:szCs w:val="21"/>
                <w:highlight w:val="white"/>
              </w:rPr>
              <w:t>err_uid_list</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F06FDE">
            <w:pPr>
              <w:spacing w:after="160"/>
              <w:rPr>
                <w:sz w:val="21"/>
                <w:szCs w:val="21"/>
              </w:rPr>
            </w:pPr>
            <w:r>
              <w:rPr>
                <w:sz w:val="21"/>
                <w:szCs w:val="21"/>
              </w:rPr>
              <w:t>List&lt;String&gt;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007754">
            <w:pPr>
              <w:spacing w:after="160"/>
              <w:rPr>
                <w:sz w:val="21"/>
                <w:szCs w:val="21"/>
              </w:rPr>
            </w:pPr>
            <w:r>
              <w:rPr>
                <w:rFonts w:ascii="Arial Unicode MS" w:hAnsi="Arial Unicode MS" w:eastAsia="Arial Unicode MS" w:cs="Arial Unicode MS"/>
                <w:sz w:val="21"/>
                <w:szCs w:val="21"/>
              </w:rPr>
              <w:t>否</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EECFFE">
            <w:pPr>
              <w:spacing w:after="160"/>
              <w:rPr>
                <w:sz w:val="21"/>
                <w:szCs w:val="21"/>
              </w:rPr>
            </w:pPr>
          </w:p>
        </w:tc>
        <w:tc>
          <w:tcPr>
            <w:tcW w:w="33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E347E">
            <w:pPr>
              <w:spacing w:after="160"/>
              <w:rPr>
                <w:sz w:val="21"/>
                <w:szCs w:val="21"/>
              </w:rPr>
            </w:pPr>
            <w:r>
              <w:rPr>
                <w:rFonts w:ascii="Arial Unicode MS" w:hAnsi="Arial Unicode MS" w:eastAsia="Arial Unicode MS" w:cs="Arial Unicode MS"/>
                <w:sz w:val="21"/>
                <w:szCs w:val="21"/>
              </w:rPr>
              <w:t>不合法的uid，需要重新贴标录入</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208ADC">
            <w:pPr>
              <w:spacing w:after="160"/>
              <w:rPr>
                <w:sz w:val="21"/>
                <w:szCs w:val="21"/>
              </w:rPr>
            </w:pPr>
          </w:p>
        </w:tc>
      </w:tr>
    </w:tbl>
    <w:p w14:paraId="1C3B346F">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45" w:name="_tho4cyo3yvcr" w:colFirst="0" w:colLast="0"/>
      <w:bookmarkEnd w:id="145"/>
    </w:p>
    <w:p w14:paraId="26573981">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46" w:name="_Toclycy0y"/>
      <w:bookmarkStart w:id="147" w:name="_Tocgntpgt"/>
      <w:r>
        <w:rPr>
          <w:rFonts w:ascii="Arial Unicode MS" w:hAnsi="Arial Unicode MS" w:eastAsia="Arial Unicode MS" w:cs="Arial Unicode MS"/>
          <w:b/>
          <w:bCs/>
          <w:color w:val="000000"/>
          <w:sz w:val="21"/>
          <w:szCs w:val="21"/>
        </w:rPr>
        <w:t>返回码</w:t>
      </w:r>
      <w:bookmarkEnd w:id="146"/>
      <w:bookmarkEnd w:id="147"/>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3648"/>
        <w:gridCol w:w="1098"/>
      </w:tblGrid>
      <w:tr w14:paraId="0D9262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45BFA9">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D6A045">
            <w:pPr>
              <w:spacing w:after="160"/>
              <w:rPr>
                <w:sz w:val="21"/>
                <w:szCs w:val="21"/>
              </w:rPr>
            </w:pPr>
            <w:r>
              <w:rPr>
                <w:rFonts w:ascii="Arial Unicode MS" w:hAnsi="Arial Unicode MS" w:eastAsia="Arial Unicode MS" w:cs="Arial Unicode MS"/>
                <w:b/>
                <w:bCs/>
                <w:sz w:val="21"/>
                <w:szCs w:val="21"/>
              </w:rPr>
              <w:t>描述</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F43DE">
            <w:pPr>
              <w:spacing w:after="160"/>
              <w:rPr>
                <w:sz w:val="21"/>
                <w:szCs w:val="21"/>
              </w:rPr>
            </w:pPr>
            <w:r>
              <w:rPr>
                <w:rFonts w:ascii="Arial Unicode MS" w:hAnsi="Arial Unicode MS" w:eastAsia="Arial Unicode MS" w:cs="Arial Unicode MS"/>
                <w:b/>
                <w:bCs/>
                <w:sz w:val="21"/>
                <w:szCs w:val="21"/>
              </w:rPr>
              <w:t>说明</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B7C75">
            <w:pPr>
              <w:spacing w:after="160"/>
              <w:rPr>
                <w:b/>
                <w:bCs/>
                <w:sz w:val="21"/>
                <w:szCs w:val="21"/>
              </w:rPr>
            </w:pPr>
            <w:r>
              <w:rPr>
                <w:rFonts w:ascii="Arial Unicode MS" w:hAnsi="Arial Unicode MS" w:eastAsia="Arial Unicode MS" w:cs="Arial Unicode MS"/>
                <w:b/>
                <w:bCs/>
                <w:sz w:val="21"/>
                <w:szCs w:val="21"/>
              </w:rPr>
              <w:t>是否需要自动重试</w:t>
            </w:r>
          </w:p>
        </w:tc>
      </w:tr>
      <w:tr w14:paraId="6D41DF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C88CDA">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D051E5">
            <w:pPr>
              <w:spacing w:after="160"/>
              <w:rPr>
                <w:sz w:val="21"/>
                <w:szCs w:val="21"/>
              </w:rPr>
            </w:pPr>
            <w:r>
              <w:rPr>
                <w:rFonts w:hint="eastAsia"/>
                <w:sz w:val="21"/>
                <w:szCs w:val="21"/>
              </w:rPr>
              <w:t>返回成功</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E2C210">
            <w:pPr>
              <w:spacing w:after="160"/>
              <w:rPr>
                <w:sz w:val="21"/>
                <w:szCs w:val="21"/>
              </w:rPr>
            </w:pPr>
            <w:r>
              <w:rPr>
                <w:rFonts w:hint="eastAsia"/>
                <w:sz w:val="21"/>
                <w:szCs w:val="21"/>
              </w:rPr>
              <w:t>vendor正常处理业务</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3BD407">
            <w:pPr>
              <w:spacing w:after="160"/>
              <w:rPr>
                <w:sz w:val="21"/>
                <w:szCs w:val="21"/>
              </w:rPr>
            </w:pPr>
          </w:p>
        </w:tc>
      </w:tr>
      <w:tr w14:paraId="008804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7156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433C0547">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342DE">
            <w:pPr>
              <w:spacing w:after="160"/>
              <w:rPr>
                <w:sz w:val="21"/>
                <w:szCs w:val="21"/>
              </w:rPr>
            </w:pPr>
            <w:r>
              <w:rPr>
                <w:rFonts w:hint="eastAsia"/>
                <w:sz w:val="21"/>
                <w:szCs w:val="21"/>
              </w:rPr>
              <w:t>请求参数错误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922D4">
            <w:pPr>
              <w:spacing w:after="160"/>
              <w:rPr>
                <w:sz w:val="21"/>
                <w:szCs w:val="21"/>
              </w:rPr>
            </w:pPr>
            <w:r>
              <w:rPr>
                <w:rFonts w:hint="eastAsia"/>
                <w:sz w:val="21"/>
                <w:szCs w:val="21"/>
              </w:rPr>
              <w:t>vendor参数错误</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C9F350">
            <w:pPr>
              <w:spacing w:after="160"/>
              <w:rPr>
                <w:sz w:val="21"/>
                <w:szCs w:val="21"/>
              </w:rPr>
            </w:pPr>
          </w:p>
        </w:tc>
      </w:tr>
      <w:tr w14:paraId="63E16D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2D03E9">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C00E0">
            <w:pPr>
              <w:spacing w:after="160"/>
              <w:rPr>
                <w:sz w:val="21"/>
                <w:szCs w:val="21"/>
              </w:rPr>
            </w:pPr>
            <w:r>
              <w:rPr>
                <w:rFonts w:hint="eastAsia"/>
                <w:sz w:val="21"/>
                <w:szCs w:val="21"/>
              </w:rPr>
              <w:t>wms系统错误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BA60B9">
            <w:pPr>
              <w:spacing w:after="160"/>
              <w:rPr>
                <w:sz w:val="21"/>
                <w:szCs w:val="21"/>
              </w:rPr>
            </w:pPr>
            <w:r>
              <w:rPr>
                <w:rFonts w:hint="eastAsia"/>
                <w:sz w:val="21"/>
                <w:szCs w:val="21"/>
              </w:rPr>
              <w:t>一些异常情况，可重试</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D80C3">
            <w:pPr>
              <w:spacing w:after="160"/>
              <w:rPr>
                <w:sz w:val="21"/>
                <w:szCs w:val="21"/>
              </w:rPr>
            </w:pPr>
            <w:r>
              <w:rPr>
                <w:rFonts w:hint="eastAsia"/>
                <w:sz w:val="21"/>
                <w:szCs w:val="21"/>
              </w:rPr>
              <w:t>是</w:t>
            </w:r>
          </w:p>
        </w:tc>
      </w:tr>
      <w:tr w14:paraId="7EDA4F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2D6F49">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33B68">
            <w:pPr>
              <w:spacing w:after="160"/>
              <w:rPr>
                <w:sz w:val="21"/>
                <w:szCs w:val="21"/>
              </w:rPr>
            </w:pPr>
            <w:r>
              <w:rPr>
                <w:rFonts w:hint="eastAsia"/>
                <w:sz w:val="21"/>
                <w:szCs w:val="21"/>
              </w:rPr>
              <w:t>wms内部错误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AD03C">
            <w:pPr>
              <w:spacing w:after="160"/>
              <w:rPr>
                <w:sz w:val="21"/>
                <w:szCs w:val="21"/>
              </w:rPr>
            </w:pPr>
            <w:r>
              <w:rPr>
                <w:rFonts w:hint="eastAsia"/>
                <w:sz w:val="21"/>
                <w:szCs w:val="21"/>
              </w:rPr>
              <w:t>需要wms进行错误检查修正</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36443">
            <w:pPr>
              <w:spacing w:after="160"/>
              <w:rPr>
                <w:sz w:val="21"/>
                <w:szCs w:val="21"/>
              </w:rPr>
            </w:pPr>
          </w:p>
        </w:tc>
      </w:tr>
      <w:tr w14:paraId="4342F7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0A5DA">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10001001</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7609B">
            <w:pPr>
              <w:spacing w:after="160"/>
              <w:rPr>
                <w:sz w:val="21"/>
                <w:szCs w:val="21"/>
              </w:rPr>
            </w:pPr>
            <w:r>
              <w:rPr>
                <w:sz w:val="21"/>
              </w:rPr>
              <w:t>入库单不存在</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1EDEE">
            <w:pPr>
              <w:spacing w:after="160"/>
              <w:rPr>
                <w:sz w:val="21"/>
                <w:szCs w:val="21"/>
              </w:rPr>
            </w:pPr>
            <w:r>
              <w:rPr>
                <w:rFonts w:hint="eastAsia"/>
                <w:sz w:val="21"/>
                <w:szCs w:val="21"/>
              </w:rPr>
              <w:t>找不到单据</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B19235">
            <w:pPr>
              <w:spacing w:after="160"/>
              <w:rPr>
                <w:sz w:val="21"/>
                <w:szCs w:val="21"/>
              </w:rPr>
            </w:pPr>
          </w:p>
        </w:tc>
      </w:tr>
      <w:tr w14:paraId="7FCA60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28AFA9">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E7D7D6">
            <w:pPr>
              <w:spacing w:after="160"/>
              <w:rPr>
                <w:sz w:val="21"/>
                <w:szCs w:val="21"/>
              </w:rPr>
            </w:pPr>
            <w:r>
              <w:rPr>
                <w:sz w:val="21"/>
              </w:rPr>
              <w:t>入库单已经完结</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006E1">
            <w:pPr>
              <w:spacing w:after="160"/>
              <w:rPr>
                <w:sz w:val="21"/>
                <w:szCs w:val="21"/>
              </w:rPr>
            </w:pPr>
            <w:r>
              <w:rPr>
                <w:rFonts w:hint="eastAsia"/>
                <w:sz w:val="21"/>
                <w:szCs w:val="21"/>
              </w:rPr>
              <w:t>单据已经完结</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4D348">
            <w:pPr>
              <w:spacing w:after="160"/>
              <w:rPr>
                <w:sz w:val="21"/>
                <w:szCs w:val="21"/>
              </w:rPr>
            </w:pPr>
          </w:p>
        </w:tc>
      </w:tr>
      <w:tr w14:paraId="6CAC8C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E7C511">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7FD2C1">
            <w:pPr>
              <w:spacing w:after="160"/>
              <w:rPr>
                <w:sz w:val="21"/>
                <w:szCs w:val="21"/>
              </w:rPr>
            </w:pPr>
            <w:r>
              <w:rPr>
                <w:sz w:val="21"/>
              </w:rPr>
              <w:t>入库单状态不对</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4E4B8">
            <w:pPr>
              <w:spacing w:after="160"/>
              <w:rPr>
                <w:sz w:val="21"/>
                <w:szCs w:val="21"/>
              </w:rPr>
            </w:pPr>
            <w:r>
              <w:rPr>
                <w:rFonts w:hint="eastAsia"/>
                <w:sz w:val="21"/>
                <w:szCs w:val="21"/>
              </w:rPr>
              <w:t>此任务状态不能在vendor作业</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73FEE">
            <w:pPr>
              <w:spacing w:after="160"/>
              <w:rPr>
                <w:sz w:val="21"/>
                <w:szCs w:val="21"/>
              </w:rPr>
            </w:pPr>
          </w:p>
        </w:tc>
      </w:tr>
      <w:tr w14:paraId="69FE57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98665F">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C1511">
            <w:pPr>
              <w:spacing w:after="160"/>
              <w:rPr>
                <w:sz w:val="21"/>
                <w:szCs w:val="21"/>
              </w:rPr>
            </w:pPr>
            <w:r>
              <w:rPr>
                <w:sz w:val="21"/>
              </w:rPr>
              <w:t>入库单不在vendor作业</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0FCC0">
            <w:pPr>
              <w:spacing w:after="160"/>
              <w:rPr>
                <w:sz w:val="21"/>
                <w:szCs w:val="21"/>
              </w:rPr>
            </w:pPr>
            <w:r>
              <w:rPr>
                <w:rFonts w:hint="eastAsia"/>
                <w:sz w:val="21"/>
                <w:szCs w:val="21"/>
              </w:rPr>
              <w:t>此任务不在vendor作业</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D27D8">
            <w:pPr>
              <w:spacing w:after="160"/>
              <w:rPr>
                <w:sz w:val="21"/>
                <w:szCs w:val="21"/>
              </w:rPr>
            </w:pPr>
          </w:p>
        </w:tc>
      </w:tr>
      <w:tr w14:paraId="176EFD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292E6">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10001010</w:t>
            </w:r>
          </w:p>
          <w:p w14:paraId="754A6368">
            <w:pPr>
              <w:spacing w:line="240" w:lineRule="auto"/>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49587">
            <w:pPr>
              <w:spacing w:after="160"/>
              <w:rPr>
                <w:sz w:val="21"/>
                <w:szCs w:val="21"/>
              </w:rPr>
            </w:pPr>
            <w:r>
              <w:rPr>
                <w:sz w:val="21"/>
              </w:rPr>
              <w:t>sku提交数量超出待上架数量</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9228E">
            <w:pPr>
              <w:spacing w:after="160"/>
              <w:rPr>
                <w:sz w:val="21"/>
                <w:szCs w:val="21"/>
              </w:rPr>
            </w:pPr>
            <w:r>
              <w:rPr>
                <w:rFonts w:hint="eastAsia"/>
                <w:sz w:val="21"/>
                <w:szCs w:val="21"/>
              </w:rPr>
              <w:t>可能是vendor侧没更新任务明细。可拉取最新单任务更新后重试。</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2F5224">
            <w:pPr>
              <w:spacing w:after="160"/>
              <w:rPr>
                <w:sz w:val="21"/>
                <w:szCs w:val="21"/>
              </w:rPr>
            </w:pPr>
          </w:p>
        </w:tc>
      </w:tr>
      <w:tr w14:paraId="7EB19F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104B4">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10001011</w:t>
            </w:r>
          </w:p>
          <w:p w14:paraId="7A1E2D00">
            <w:pPr>
              <w:spacing w:line="240" w:lineRule="auto"/>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1615E">
            <w:pPr>
              <w:spacing w:after="160"/>
              <w:rPr>
                <w:sz w:val="21"/>
                <w:szCs w:val="21"/>
              </w:rPr>
            </w:pPr>
            <w:r>
              <w:rPr>
                <w:sz w:val="21"/>
              </w:rPr>
              <w:t>sku提交数量和uid数量不匹配-uid管理</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14378">
            <w:pPr>
              <w:spacing w:after="160"/>
              <w:rPr>
                <w:sz w:val="21"/>
                <w:szCs w:val="21"/>
              </w:rPr>
            </w:pPr>
            <w:r>
              <w:rPr>
                <w:rFonts w:hint="eastAsia"/>
                <w:sz w:val="21"/>
                <w:szCs w:val="21"/>
              </w:rPr>
              <w:t>检查参数</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B610DC">
            <w:pPr>
              <w:spacing w:after="160"/>
              <w:rPr>
                <w:sz w:val="21"/>
                <w:szCs w:val="21"/>
              </w:rPr>
            </w:pPr>
          </w:p>
        </w:tc>
      </w:tr>
      <w:tr w14:paraId="4E23F0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42B4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C8739">
            <w:pPr>
              <w:spacing w:after="160"/>
              <w:rPr>
                <w:sz w:val="21"/>
                <w:szCs w:val="21"/>
              </w:rPr>
            </w:pPr>
            <w:r>
              <w:rPr>
                <w:sz w:val="21"/>
              </w:rPr>
              <w:t>uid管理sku没传uid_list</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C867A">
            <w:pPr>
              <w:spacing w:after="160"/>
              <w:rPr>
                <w:sz w:val="21"/>
                <w:szCs w:val="21"/>
              </w:rPr>
            </w:pPr>
            <w:r>
              <w:rPr>
                <w:rFonts w:hint="eastAsia"/>
                <w:sz w:val="21"/>
                <w:szCs w:val="21"/>
              </w:rPr>
              <w:t>检查sku 是否uid管理</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5FB809">
            <w:pPr>
              <w:spacing w:after="160"/>
              <w:rPr>
                <w:sz w:val="21"/>
                <w:szCs w:val="21"/>
              </w:rPr>
            </w:pPr>
          </w:p>
        </w:tc>
      </w:tr>
      <w:tr w14:paraId="4E85DA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31145">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7A731B">
            <w:pPr>
              <w:spacing w:after="160"/>
              <w:rPr>
                <w:sz w:val="21"/>
                <w:szCs w:val="21"/>
              </w:rPr>
            </w:pPr>
            <w:r>
              <w:rPr>
                <w:rFonts w:hint="eastAsia"/>
                <w:sz w:val="21"/>
                <w:szCs w:val="21"/>
              </w:rPr>
              <w:t>Uid不合法</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EDA5A">
            <w:pPr>
              <w:spacing w:after="160"/>
              <w:rPr>
                <w:sz w:val="21"/>
                <w:szCs w:val="21"/>
              </w:rPr>
            </w:pPr>
            <w:r>
              <w:rPr>
                <w:rFonts w:hint="eastAsia"/>
                <w:sz w:val="21"/>
                <w:szCs w:val="21"/>
              </w:rPr>
              <w:t>明细在err_uid_list中</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2B9F2A">
            <w:pPr>
              <w:spacing w:after="160"/>
              <w:rPr>
                <w:sz w:val="21"/>
                <w:szCs w:val="21"/>
              </w:rPr>
            </w:pPr>
          </w:p>
        </w:tc>
      </w:tr>
      <w:tr w14:paraId="40B584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17D06D">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38B83">
            <w:pPr>
              <w:spacing w:after="160"/>
              <w:rPr>
                <w:sz w:val="21"/>
                <w:szCs w:val="21"/>
              </w:rPr>
            </w:pPr>
            <w:r>
              <w:rPr>
                <w:rFonts w:hint="eastAsia"/>
                <w:sz w:val="21"/>
                <w:szCs w:val="21"/>
              </w:rPr>
              <w:t>sku提交的数量+之前上架的数量比预期总数多。</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2BF6FC">
            <w:pPr>
              <w:spacing w:after="160"/>
              <w:rPr>
                <w:sz w:val="21"/>
                <w:szCs w:val="21"/>
              </w:rPr>
            </w:pPr>
            <w:r>
              <w:rPr>
                <w:rFonts w:hint="eastAsia"/>
                <w:sz w:val="21"/>
                <w:szCs w:val="21"/>
              </w:rPr>
              <w:t>预期数量一致，可能是之前wms上架成功，vendor失败了。这一条明细无法上架，需要人工处理。</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AEF338">
            <w:pPr>
              <w:spacing w:after="160"/>
              <w:rPr>
                <w:sz w:val="21"/>
                <w:szCs w:val="21"/>
              </w:rPr>
            </w:pPr>
          </w:p>
        </w:tc>
      </w:tr>
      <w:tr w14:paraId="3CB1B8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B1EE86">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10001015</w:t>
            </w:r>
          </w:p>
          <w:p w14:paraId="5B18566E">
            <w:pPr>
              <w:spacing w:line="240" w:lineRule="auto"/>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B8AC4D">
            <w:pPr>
              <w:spacing w:after="160"/>
              <w:rPr>
                <w:sz w:val="21"/>
                <w:szCs w:val="21"/>
              </w:rPr>
            </w:pPr>
            <w:r>
              <w:rPr>
                <w:sz w:val="21"/>
              </w:rPr>
              <w:t>相同request id的请求，与上次的sku详情不一致</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B6E6DA">
            <w:pPr>
              <w:spacing w:after="160"/>
              <w:rPr>
                <w:sz w:val="21"/>
                <w:szCs w:val="21"/>
              </w:rPr>
            </w:pPr>
            <w:r>
              <w:rPr>
                <w:rFonts w:hint="eastAsia"/>
                <w:sz w:val="21"/>
                <w:szCs w:val="21"/>
              </w:rPr>
              <w:t>换一个requestid重试</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C33414">
            <w:pPr>
              <w:spacing w:after="160"/>
              <w:rPr>
                <w:sz w:val="21"/>
                <w:szCs w:val="21"/>
              </w:rPr>
            </w:pPr>
          </w:p>
        </w:tc>
      </w:tr>
      <w:tr w14:paraId="21C338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0F8DBA">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w:t>
            </w:r>
            <w:r>
              <w:rPr>
                <w:rFonts w:hint="eastAsia" w:ascii="JetBrains Mono" w:hAnsi="JetBrains Mono" w:eastAsia="JetBrains Mono" w:cs="JetBrains Mono"/>
                <w:color w:val="0000FF"/>
                <w:sz w:val="23"/>
                <w:shd w:val="clear" w:color="auto" w:fill="FFFFFF"/>
              </w:rPr>
              <w:t>6</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BCCC32">
            <w:pPr>
              <w:spacing w:after="160"/>
              <w:rPr>
                <w:color w:val="FF9C99"/>
                <w:sz w:val="21"/>
                <w:szCs w:val="21"/>
              </w:rPr>
            </w:pPr>
            <w:r>
              <w:rPr>
                <w:rFonts w:hint="eastAsia"/>
                <w:color w:val="FF9C99"/>
                <w:sz w:val="21"/>
                <w:szCs w:val="21"/>
              </w:rPr>
              <w:t>一次请求的batch_id过多</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F279C6">
            <w:pPr>
              <w:spacing w:after="160"/>
              <w:rPr>
                <w:color w:val="FF9C99"/>
                <w:sz w:val="21"/>
                <w:szCs w:val="21"/>
              </w:rPr>
            </w:pPr>
            <w:r>
              <w:rPr>
                <w:rFonts w:hint="eastAsia"/>
                <w:color w:val="FF9C99"/>
                <w:sz w:val="21"/>
                <w:szCs w:val="21"/>
              </w:rPr>
              <w:t>请求数据量太大，需要拆分</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367213">
            <w:pPr>
              <w:spacing w:after="160"/>
              <w:rPr>
                <w:sz w:val="21"/>
                <w:szCs w:val="21"/>
              </w:rPr>
            </w:pPr>
          </w:p>
        </w:tc>
      </w:tr>
    </w:tbl>
    <w:p w14:paraId="59516762">
      <w:pPr>
        <w:pStyle w:val="4"/>
        <w:keepNext w:val="0"/>
        <w:keepLines w:val="0"/>
        <w:spacing w:before="360" w:after="240" w:line="300" w:lineRule="auto"/>
      </w:pPr>
      <w:bookmarkStart w:id="148" w:name="_vpaui8ayxn3m" w:colFirst="0" w:colLast="0"/>
      <w:bookmarkEnd w:id="148"/>
      <w:bookmarkStart w:id="149" w:name="_Toco8azaa"/>
      <w:bookmarkStart w:id="150" w:name="_Tocrksnj8"/>
      <w:r>
        <w:rPr>
          <w:rFonts w:ascii="Arial Unicode MS" w:hAnsi="Arial Unicode MS" w:eastAsia="Arial Unicode MS" w:cs="Arial Unicode MS"/>
          <w:b/>
          <w:bCs/>
          <w:color w:val="000000"/>
          <w:sz w:val="33"/>
          <w:szCs w:val="33"/>
        </w:rPr>
        <w:t>2.8 Vendor向WMS下发单据状态变更接口</w:t>
      </w:r>
      <w:bookmarkEnd w:id="149"/>
      <w:bookmarkEnd w:id="150"/>
    </w:p>
    <w:tbl>
      <w:tblPr>
        <w:tblStyle w:val="20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597D35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7F1AC">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F0983">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1C98A3">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18B24F">
            <w:pPr>
              <w:spacing w:after="160"/>
              <w:rPr>
                <w:sz w:val="21"/>
                <w:szCs w:val="21"/>
              </w:rPr>
            </w:pPr>
            <w:r>
              <w:rPr>
                <w:rFonts w:ascii="Arial Unicode MS" w:hAnsi="Arial Unicode MS" w:eastAsia="Arial Unicode MS" w:cs="Arial Unicode MS"/>
                <w:b/>
                <w:bCs/>
                <w:sz w:val="21"/>
                <w:szCs w:val="21"/>
              </w:rPr>
              <w:t>业务要求</w:t>
            </w:r>
          </w:p>
        </w:tc>
      </w:tr>
      <w:tr w14:paraId="12907D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37571F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BA15B7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83E6BB9">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B77857">
            <w:pPr>
              <w:spacing w:after="160"/>
              <w:rPr>
                <w:sz w:val="21"/>
                <w:szCs w:val="21"/>
              </w:rPr>
            </w:pPr>
          </w:p>
        </w:tc>
      </w:tr>
      <w:tr w14:paraId="6958B9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EB31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/automation/toshopee/inbound/order/update_inbound_status</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CA26DE">
            <w:pPr>
              <w:spacing w:after="160"/>
              <w:rPr>
                <w:sz w:val="21"/>
                <w:szCs w:val="21"/>
              </w:rPr>
            </w:pPr>
            <w:r>
              <w:rPr>
                <w:rFonts w:ascii="宋体" w:hAnsi="宋体" w:eastAsia="宋体" w:cs="宋体"/>
                <w:color w:val="172B4D"/>
                <w:sz w:val="21"/>
                <w:szCs w:val="21"/>
                <w:highlight w:val="white"/>
              </w:rPr>
              <w:t>Vendor完成作业之后，向wms下发单据完成</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41E97D">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A74E41">
            <w:pPr>
              <w:spacing w:after="160"/>
              <w:rPr>
                <w:sz w:val="21"/>
                <w:szCs w:val="21"/>
              </w:rPr>
            </w:pPr>
            <w:r>
              <w:rPr>
                <w:rFonts w:ascii="Arial Unicode MS" w:hAnsi="Arial Unicode MS" w:eastAsia="Arial Unicode MS" w:cs="Arial Unicode MS"/>
                <w:sz w:val="21"/>
                <w:szCs w:val="21"/>
              </w:rPr>
              <w:t>需要带上任务已经上架的明细进行库存对账，没有上架的部分wms会将其默认移动到AV区。</w:t>
            </w:r>
          </w:p>
          <w:p w14:paraId="0271F88C">
            <w:pPr>
              <w:spacing w:after="160"/>
              <w:rPr>
                <w:sz w:val="21"/>
                <w:szCs w:val="21"/>
              </w:rPr>
            </w:pPr>
            <w:r>
              <w:rPr>
                <w:sz w:val="21"/>
                <w:szCs w:val="21"/>
              </w:rPr>
              <w:t>-</w:t>
            </w:r>
            <w:r>
              <w:rPr>
                <w:rFonts w:ascii="Arial Unicode MS" w:hAnsi="Arial Unicode MS" w:eastAsia="Arial Unicode MS" w:cs="Arial Unicode MS"/>
                <w:b/>
                <w:bCs/>
                <w:color w:val="FF0000"/>
                <w:sz w:val="21"/>
                <w:szCs w:val="21"/>
              </w:rPr>
              <w:t>此接口一定在过账接口提交完成之后异步调用，否则过账接口还没提交会导致库存对不齐</w:t>
            </w:r>
            <w:r>
              <w:rPr>
                <w:rFonts w:ascii="Arial Unicode MS" w:hAnsi="Arial Unicode MS" w:eastAsia="Arial Unicode MS" w:cs="Arial Unicode MS"/>
                <w:sz w:val="21"/>
                <w:szCs w:val="21"/>
              </w:rPr>
              <w:t>。</w:t>
            </w:r>
          </w:p>
        </w:tc>
      </w:tr>
    </w:tbl>
    <w:p w14:paraId="0BD7D8C7"/>
    <w:tbl>
      <w:tblPr>
        <w:tblStyle w:val="2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16CFD1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3F3E0">
            <w:pPr>
              <w:spacing w:after="160"/>
              <w:rPr>
                <w:sz w:val="21"/>
                <w:szCs w:val="21"/>
              </w:rPr>
            </w:pPr>
            <w:r>
              <w:rPr>
                <w:rFonts w:ascii="Arial Unicode MS" w:hAnsi="Arial Unicode MS" w:eastAsia="Arial Unicode MS" w:cs="Arial Unicode MS"/>
                <w:b/>
                <w:bCs/>
                <w:sz w:val="21"/>
                <w:szCs w:val="21"/>
              </w:rPr>
              <w:t>接口系统要求</w:t>
            </w:r>
          </w:p>
        </w:tc>
      </w:tr>
      <w:tr w14:paraId="05EE7A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9DA422">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AE7D6C">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0E869B">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4EB124">
            <w:pPr>
              <w:spacing w:after="160"/>
              <w:rPr>
                <w:sz w:val="21"/>
                <w:szCs w:val="21"/>
              </w:rPr>
            </w:pPr>
            <w:r>
              <w:rPr>
                <w:rFonts w:ascii="Arial Unicode MS" w:hAnsi="Arial Unicode MS" w:eastAsia="Arial Unicode MS" w:cs="Arial Unicode MS"/>
                <w:b/>
                <w:bCs/>
                <w:sz w:val="21"/>
                <w:szCs w:val="21"/>
              </w:rPr>
              <w:t>降级方案</w:t>
            </w:r>
          </w:p>
        </w:tc>
      </w:tr>
      <w:tr w14:paraId="539A7A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EB2588">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B9850">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DF20F6">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00466D">
            <w:pPr>
              <w:spacing w:after="160"/>
              <w:rPr>
                <w:b/>
                <w:bCs/>
                <w:sz w:val="21"/>
                <w:szCs w:val="21"/>
              </w:rPr>
            </w:pPr>
            <w:r>
              <w:rPr>
                <w:rFonts w:ascii="Arial Unicode MS" w:hAnsi="Arial Unicode MS" w:eastAsia="Arial Unicode MS" w:cs="Arial Unicode MS"/>
                <w:b/>
                <w:bCs/>
                <w:sz w:val="21"/>
                <w:szCs w:val="21"/>
              </w:rPr>
              <w:t>无</w:t>
            </w:r>
          </w:p>
        </w:tc>
      </w:tr>
    </w:tbl>
    <w:p w14:paraId="68697EFA">
      <w:pPr>
        <w:pStyle w:val="5"/>
        <w:keepNext w:val="0"/>
        <w:keepLines w:val="0"/>
        <w:spacing w:before="360" w:after="240" w:line="300" w:lineRule="auto"/>
        <w:rPr>
          <w:b/>
          <w:bCs/>
          <w:color w:val="000000"/>
          <w:sz w:val="21"/>
          <w:szCs w:val="21"/>
        </w:rPr>
      </w:pPr>
      <w:bookmarkStart w:id="151" w:name="_urtxnxxm40so" w:colFirst="0" w:colLast="0"/>
      <w:bookmarkEnd w:id="151"/>
      <w:bookmarkStart w:id="152" w:name="_Toc1pikxw"/>
      <w:bookmarkStart w:id="153" w:name="_Tocrx0yzc"/>
      <w:r>
        <w:rPr>
          <w:rFonts w:ascii="Arial Unicode MS" w:hAnsi="Arial Unicode MS" w:eastAsia="Arial Unicode MS" w:cs="Arial Unicode MS"/>
          <w:b/>
          <w:bCs/>
          <w:color w:val="000000"/>
          <w:sz w:val="21"/>
          <w:szCs w:val="21"/>
        </w:rPr>
        <w:t>请求字段</w:t>
      </w:r>
      <w:bookmarkEnd w:id="152"/>
      <w:bookmarkEnd w:id="153"/>
    </w:p>
    <w:tbl>
      <w:tblPr>
        <w:tblStyle w:val="38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275"/>
        <w:gridCol w:w="1545"/>
        <w:gridCol w:w="750"/>
        <w:gridCol w:w="765"/>
        <w:gridCol w:w="3240"/>
        <w:gridCol w:w="2025"/>
      </w:tblGrid>
      <w:tr w14:paraId="63C477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92A37">
            <w:pPr>
              <w:spacing w:after="160"/>
              <w:rPr>
                <w:sz w:val="21"/>
                <w:szCs w:val="21"/>
              </w:rPr>
            </w:pPr>
            <w:r>
              <w:rPr>
                <w:rFonts w:ascii="Arial Unicode MS" w:hAnsi="Arial Unicode MS" w:eastAsia="Arial Unicode MS" w:cs="Arial Unicode MS"/>
                <w:b/>
                <w:bCs/>
                <w:sz w:val="21"/>
                <w:szCs w:val="21"/>
              </w:rPr>
              <w:t>字段名</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156150">
            <w:pPr>
              <w:spacing w:after="160"/>
              <w:rPr>
                <w:sz w:val="21"/>
                <w:szCs w:val="21"/>
              </w:rPr>
            </w:pPr>
            <w:r>
              <w:rPr>
                <w:rFonts w:ascii="Arial Unicode MS" w:hAnsi="Arial Unicode MS" w:eastAsia="Arial Unicode MS" w:cs="Arial Unicode MS"/>
                <w:b/>
                <w:bCs/>
                <w:sz w:val="21"/>
                <w:szCs w:val="21"/>
              </w:rPr>
              <w:t>类型</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431208">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779D2">
            <w:pPr>
              <w:spacing w:after="160"/>
              <w:rPr>
                <w:sz w:val="21"/>
                <w:szCs w:val="21"/>
              </w:rPr>
            </w:pPr>
            <w:r>
              <w:rPr>
                <w:rFonts w:ascii="Arial Unicode MS" w:hAnsi="Arial Unicode MS" w:eastAsia="Arial Unicode MS" w:cs="Arial Unicode MS"/>
                <w:b/>
                <w:bCs/>
                <w:sz w:val="21"/>
                <w:szCs w:val="21"/>
              </w:rPr>
              <w:t>最大长度</w:t>
            </w: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A960FA">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A420A">
            <w:pPr>
              <w:spacing w:after="160"/>
              <w:rPr>
                <w:sz w:val="21"/>
                <w:szCs w:val="21"/>
              </w:rPr>
            </w:pPr>
            <w:r>
              <w:rPr>
                <w:rFonts w:ascii="Arial Unicode MS" w:hAnsi="Arial Unicode MS" w:eastAsia="Arial Unicode MS" w:cs="Arial Unicode MS"/>
                <w:b/>
                <w:bCs/>
                <w:sz w:val="21"/>
                <w:szCs w:val="21"/>
              </w:rPr>
              <w:t>示例</w:t>
            </w:r>
          </w:p>
        </w:tc>
      </w:tr>
      <w:tr w14:paraId="76E766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87D34">
            <w:pPr>
              <w:spacing w:after="160"/>
              <w:rPr>
                <w:sz w:val="21"/>
                <w:szCs w:val="21"/>
              </w:rPr>
            </w:pPr>
            <w:r>
              <w:rPr>
                <w:sz w:val="21"/>
                <w:szCs w:val="21"/>
              </w:rPr>
              <w:t>whs_id</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7E5F1">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8D3548">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41D6C2">
            <w:pPr>
              <w:spacing w:after="160"/>
              <w:rPr>
                <w:sz w:val="21"/>
                <w:szCs w:val="21"/>
              </w:rPr>
            </w:pPr>
            <w:r>
              <w:rPr>
                <w:sz w:val="21"/>
                <w:szCs w:val="21"/>
              </w:rPr>
              <w:t>16</w:t>
            </w: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D8B4E2">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A004DD">
            <w:pPr>
              <w:spacing w:after="160"/>
              <w:rPr>
                <w:b/>
                <w:bCs/>
                <w:sz w:val="21"/>
                <w:szCs w:val="21"/>
              </w:rPr>
            </w:pPr>
          </w:p>
        </w:tc>
      </w:tr>
      <w:tr w14:paraId="3DBA78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303C6">
            <w:pPr>
              <w:spacing w:after="160"/>
              <w:rPr>
                <w:sz w:val="21"/>
                <w:szCs w:val="21"/>
              </w:rPr>
            </w:pPr>
            <w:r>
              <w:rPr>
                <w:rFonts w:ascii="Roboto" w:hAnsi="Roboto" w:eastAsia="Roboto" w:cs="Roboto"/>
                <w:color w:val="172B4D"/>
                <w:sz w:val="21"/>
                <w:szCs w:val="21"/>
                <w:highlight w:val="white"/>
              </w:rPr>
              <w:t>task_id</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490ED">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68D7AD">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26B9D3">
            <w:pPr>
              <w:spacing w:after="160"/>
              <w:rPr>
                <w:sz w:val="21"/>
                <w:szCs w:val="21"/>
              </w:rPr>
            </w:pPr>
            <w:r>
              <w:rPr>
                <w:sz w:val="21"/>
                <w:szCs w:val="21"/>
              </w:rPr>
              <w:t>32</w:t>
            </w: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3B36A">
            <w:pPr>
              <w:spacing w:after="160"/>
              <w:rPr>
                <w:sz w:val="21"/>
                <w:szCs w:val="21"/>
              </w:rPr>
            </w:pPr>
            <w:r>
              <w:rPr>
                <w:rFonts w:ascii="Arial Unicode MS" w:hAnsi="Arial Unicode MS" w:eastAsia="Arial Unicode MS" w:cs="Arial Unicode MS"/>
                <w:sz w:val="21"/>
                <w:szCs w:val="21"/>
              </w:rPr>
              <w:t>入库单号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6A23B">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12E744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0CF15">
            <w:pPr>
              <w:spacing w:after="160"/>
              <w:rPr>
                <w:sz w:val="21"/>
                <w:szCs w:val="21"/>
              </w:rPr>
            </w:pPr>
            <w:r>
              <w:rPr>
                <w:rFonts w:ascii="Roboto" w:hAnsi="Roboto" w:eastAsia="Roboto" w:cs="Roboto"/>
                <w:color w:val="172B4D"/>
                <w:sz w:val="21"/>
                <w:szCs w:val="21"/>
                <w:highlight w:val="white"/>
              </w:rPr>
              <w:t>task_type</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51AB6">
            <w:pPr>
              <w:spacing w:after="160"/>
              <w:rPr>
                <w:sz w:val="21"/>
                <w:szCs w:val="21"/>
              </w:rPr>
            </w:pPr>
            <w:r>
              <w:rPr>
                <w:sz w:val="21"/>
                <w:szCs w:val="21"/>
              </w:rPr>
              <w:t>int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EC044">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2A5D5">
            <w:pPr>
              <w:spacing w:after="160"/>
              <w:rPr>
                <w:sz w:val="21"/>
                <w:szCs w:val="21"/>
              </w:rPr>
            </w:pP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108789">
            <w:pPr>
              <w:spacing w:after="160"/>
              <w:rPr>
                <w:sz w:val="21"/>
                <w:szCs w:val="21"/>
              </w:rPr>
            </w:pPr>
            <w:r>
              <w:rPr>
                <w:rFonts w:ascii="Arial Unicode MS" w:hAnsi="Arial Unicode MS" w:eastAsia="Arial Unicode MS" w:cs="Arial Unicode MS"/>
                <w:sz w:val="21"/>
                <w:szCs w:val="21"/>
              </w:rPr>
              <w:t>入库单据类型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C8496">
            <w:pPr>
              <w:spacing w:after="160"/>
              <w:rPr>
                <w:sz w:val="21"/>
                <w:szCs w:val="21"/>
              </w:rPr>
            </w:pPr>
            <w:r>
              <w:rPr>
                <w:sz w:val="21"/>
                <w:szCs w:val="21"/>
              </w:rPr>
              <w:t>1</w:t>
            </w:r>
          </w:p>
        </w:tc>
      </w:tr>
      <w:tr w14:paraId="3886C5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4D5C5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task_status</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DD7B89">
            <w:pPr>
              <w:spacing w:after="160"/>
              <w:rPr>
                <w:sz w:val="21"/>
                <w:szCs w:val="21"/>
              </w:rPr>
            </w:pPr>
            <w:r>
              <w:rPr>
                <w:sz w:val="21"/>
                <w:szCs w:val="21"/>
              </w:rPr>
              <w:t>int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D8F422">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AB37D">
            <w:pPr>
              <w:spacing w:after="160"/>
              <w:rPr>
                <w:sz w:val="21"/>
                <w:szCs w:val="21"/>
              </w:rPr>
            </w:pP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64950F">
            <w:pPr>
              <w:spacing w:after="160"/>
              <w:rPr>
                <w:sz w:val="21"/>
                <w:szCs w:val="21"/>
              </w:rPr>
            </w:pPr>
            <w:r>
              <w:rPr>
                <w:rFonts w:ascii="Arial Unicode MS" w:hAnsi="Arial Unicode MS" w:eastAsia="Arial Unicode MS" w:cs="Arial Unicode MS"/>
                <w:sz w:val="21"/>
                <w:szCs w:val="21"/>
              </w:rPr>
              <w:t>任务状态，完成传Done状态</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72157">
            <w:pPr>
              <w:spacing w:after="160"/>
              <w:rPr>
                <w:sz w:val="21"/>
                <w:szCs w:val="21"/>
              </w:rPr>
            </w:pPr>
            <w:r>
              <w:rPr>
                <w:sz w:val="21"/>
                <w:szCs w:val="21"/>
              </w:rPr>
              <w:t>80</w:t>
            </w:r>
          </w:p>
        </w:tc>
      </w:tr>
      <w:tr w14:paraId="1F57F2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83563">
            <w:pPr>
              <w:spacing w:after="160"/>
              <w:rPr>
                <w:sz w:val="21"/>
                <w:szCs w:val="21"/>
              </w:rPr>
            </w:pPr>
            <w:r>
              <w:rPr>
                <w:sz w:val="21"/>
                <w:szCs w:val="21"/>
              </w:rPr>
              <w:t>sku_list</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04DB86">
            <w:pPr>
              <w:spacing w:after="160"/>
              <w:rPr>
                <w:sz w:val="21"/>
                <w:szCs w:val="21"/>
              </w:rPr>
            </w:pPr>
            <w:r>
              <w:rPr>
                <w:sz w:val="21"/>
                <w:szCs w:val="21"/>
              </w:rPr>
              <w:t>List&lt;</w:t>
            </w:r>
            <w:r>
              <w:fldChar w:fldCharType="begin"/>
            </w:r>
            <w:r>
              <w:instrText xml:space="preserve"> HYPERLINK \l "_ooxwqx7deks2" </w:instrText>
            </w:r>
            <w:r>
              <w:fldChar w:fldCharType="separate"/>
            </w:r>
            <w:r>
              <w:rPr>
                <w:color w:val="1155CC"/>
                <w:sz w:val="21"/>
                <w:szCs w:val="21"/>
                <w:u w:val="single"/>
              </w:rPr>
              <w:t>InboundSkuInfo</w:t>
            </w:r>
            <w:r>
              <w:rPr>
                <w:color w:val="1155CC"/>
                <w:sz w:val="21"/>
                <w:szCs w:val="21"/>
                <w:u w:val="single"/>
              </w:rPr>
              <w:fldChar w:fldCharType="end"/>
            </w:r>
            <w:r>
              <w:rPr>
                <w:sz w:val="21"/>
                <w:szCs w:val="21"/>
              </w:rPr>
              <w:t>&gt;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6853D">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123BAB">
            <w:pPr>
              <w:spacing w:after="160"/>
              <w:rPr>
                <w:sz w:val="21"/>
                <w:szCs w:val="21"/>
              </w:rPr>
            </w:pP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7E609">
            <w:pPr>
              <w:spacing w:after="160"/>
              <w:rPr>
                <w:sz w:val="21"/>
                <w:szCs w:val="21"/>
              </w:rPr>
            </w:pPr>
            <w:r>
              <w:rPr>
                <w:rFonts w:ascii="Arial Unicode MS" w:hAnsi="Arial Unicode MS" w:eastAsia="Arial Unicode MS" w:cs="Arial Unicode MS"/>
                <w:sz w:val="21"/>
                <w:szCs w:val="21"/>
              </w:rPr>
              <w:t>上架明细，uid只用传上架的，total_qty不校验。putaway_qty</w:t>
            </w:r>
            <w:r>
              <w:rPr>
                <w:rFonts w:hint="eastAsia" w:ascii="Arial Unicode MS" w:hAnsi="Arial Unicode MS" w:eastAsia="Arial Unicode MS" w:cs="Arial Unicode MS"/>
                <w:sz w:val="21"/>
                <w:szCs w:val="21"/>
              </w:rPr>
              <w:t>不一致时会失败且</w:t>
            </w:r>
            <w:r>
              <w:rPr>
                <w:rFonts w:ascii="Arial Unicode MS" w:hAnsi="Arial Unicode MS" w:eastAsia="Arial Unicode MS" w:cs="Arial Unicode MS"/>
                <w:sz w:val="21"/>
                <w:szCs w:val="21"/>
              </w:rPr>
              <w:t>告警。</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0DC16">
            <w:pPr>
              <w:spacing w:after="160"/>
              <w:rPr>
                <w:sz w:val="21"/>
                <w:szCs w:val="21"/>
              </w:rPr>
            </w:pPr>
          </w:p>
        </w:tc>
      </w:tr>
      <w:tr w14:paraId="2C19C6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F9A05F">
            <w:pPr>
              <w:spacing w:after="160"/>
              <w:rPr>
                <w:sz w:val="21"/>
                <w:szCs w:val="21"/>
              </w:rPr>
            </w:pPr>
            <w:r>
              <w:rPr>
                <w:sz w:val="21"/>
                <w:szCs w:val="21"/>
              </w:rPr>
              <w:t>operator</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A140A">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2F679A">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A6399D">
            <w:pPr>
              <w:spacing w:after="160"/>
              <w:rPr>
                <w:sz w:val="21"/>
                <w:szCs w:val="21"/>
              </w:rPr>
            </w:pPr>
            <w:r>
              <w:rPr>
                <w:sz w:val="21"/>
                <w:szCs w:val="21"/>
              </w:rPr>
              <w:t>64</w:t>
            </w:r>
          </w:p>
        </w:tc>
        <w:tc>
          <w:tcPr>
            <w:tcW w:w="32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FD357B">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9B175">
            <w:pPr>
              <w:spacing w:after="160"/>
              <w:rPr>
                <w:sz w:val="21"/>
                <w:szCs w:val="21"/>
              </w:rPr>
            </w:pPr>
            <w:r>
              <w:rPr>
                <w:rFonts w:hint="eastAsia"/>
                <w:sz w:val="21"/>
              </w:rPr>
              <w:t>xxx</w:t>
            </w:r>
            <w:r>
              <w:rPr>
                <w:sz w:val="21"/>
              </w:rPr>
              <w:t>@shopee.com</w:t>
            </w:r>
          </w:p>
        </w:tc>
      </w:tr>
    </w:tbl>
    <w:p w14:paraId="73DDECCE">
      <w:pPr>
        <w:pStyle w:val="5"/>
        <w:keepNext w:val="0"/>
        <w:keepLines w:val="0"/>
        <w:spacing w:before="360" w:after="240" w:line="300" w:lineRule="auto"/>
        <w:rPr>
          <w:b/>
          <w:bCs/>
          <w:color w:val="000000"/>
          <w:sz w:val="21"/>
          <w:szCs w:val="21"/>
        </w:rPr>
      </w:pPr>
      <w:bookmarkStart w:id="154" w:name="_hwfrzpm08gi3" w:colFirst="0" w:colLast="0"/>
      <w:bookmarkEnd w:id="154"/>
      <w:bookmarkStart w:id="155" w:name="_Toczuwzue"/>
      <w:bookmarkStart w:id="156" w:name="_Tocrdi7hp"/>
      <w:r>
        <w:rPr>
          <w:rFonts w:ascii="Arial Unicode MS" w:hAnsi="Arial Unicode MS" w:eastAsia="Arial Unicode MS" w:cs="Arial Unicode MS"/>
          <w:b/>
          <w:bCs/>
          <w:color w:val="000000"/>
          <w:sz w:val="21"/>
          <w:szCs w:val="21"/>
        </w:rPr>
        <w:t>响应字段</w:t>
      </w:r>
      <w:bookmarkEnd w:id="155"/>
      <w:bookmarkEnd w:id="156"/>
    </w:p>
    <w:tbl>
      <w:tblPr>
        <w:tblStyle w:val="15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1110"/>
        <w:gridCol w:w="1215"/>
        <w:gridCol w:w="1185"/>
        <w:gridCol w:w="2310"/>
        <w:gridCol w:w="1710"/>
      </w:tblGrid>
      <w:tr w14:paraId="0BE707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D2974B">
            <w:pPr>
              <w:spacing w:after="160"/>
              <w:rPr>
                <w:sz w:val="21"/>
                <w:szCs w:val="21"/>
              </w:rPr>
            </w:pPr>
            <w:r>
              <w:rPr>
                <w:rFonts w:ascii="Arial Unicode MS" w:hAnsi="Arial Unicode MS" w:eastAsia="Arial Unicode MS" w:cs="Arial Unicode MS"/>
                <w:b/>
                <w:bCs/>
                <w:sz w:val="21"/>
                <w:szCs w:val="21"/>
              </w:rPr>
              <w:t>字段名</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2E6D8">
            <w:pPr>
              <w:spacing w:after="160"/>
              <w:rPr>
                <w:sz w:val="21"/>
                <w:szCs w:val="21"/>
              </w:rPr>
            </w:pPr>
            <w:r>
              <w:rPr>
                <w:rFonts w:ascii="Arial Unicode MS" w:hAnsi="Arial Unicode MS" w:eastAsia="Arial Unicode MS" w:cs="Arial Unicode MS"/>
                <w:b/>
                <w:bCs/>
                <w:sz w:val="21"/>
                <w:szCs w:val="21"/>
              </w:rPr>
              <w:t>类型</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5EDB10">
            <w:pPr>
              <w:spacing w:after="160"/>
              <w:rPr>
                <w:sz w:val="21"/>
                <w:szCs w:val="21"/>
              </w:rPr>
            </w:pPr>
            <w:r>
              <w:rPr>
                <w:rFonts w:ascii="Arial Unicode MS" w:hAnsi="Arial Unicode MS" w:eastAsia="Arial Unicode MS" w:cs="Arial Unicode MS"/>
                <w:b/>
                <w:bCs/>
                <w:sz w:val="21"/>
                <w:szCs w:val="21"/>
              </w:rPr>
              <w:t>是否必须</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06D28D">
            <w:pPr>
              <w:spacing w:after="160"/>
              <w:rPr>
                <w:sz w:val="21"/>
                <w:szCs w:val="21"/>
              </w:rPr>
            </w:pPr>
            <w:r>
              <w:rPr>
                <w:rFonts w:ascii="Arial Unicode MS" w:hAnsi="Arial Unicode MS" w:eastAsia="Arial Unicode MS" w:cs="Arial Unicode MS"/>
                <w:b/>
                <w:bCs/>
                <w:sz w:val="21"/>
                <w:szCs w:val="21"/>
              </w:rPr>
              <w:t>最大长度</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C8279E">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A49B4E">
            <w:pPr>
              <w:spacing w:after="160"/>
              <w:rPr>
                <w:sz w:val="21"/>
                <w:szCs w:val="21"/>
              </w:rPr>
            </w:pPr>
            <w:r>
              <w:rPr>
                <w:rFonts w:ascii="Arial Unicode MS" w:hAnsi="Arial Unicode MS" w:eastAsia="Arial Unicode MS" w:cs="Arial Unicode MS"/>
                <w:b/>
                <w:bCs/>
                <w:sz w:val="21"/>
                <w:szCs w:val="21"/>
              </w:rPr>
              <w:t>示例</w:t>
            </w:r>
          </w:p>
        </w:tc>
      </w:tr>
      <w:tr w14:paraId="452CA6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3F53A">
            <w:pPr>
              <w:spacing w:after="160"/>
              <w:rPr>
                <w:sz w:val="21"/>
                <w:szCs w:val="21"/>
              </w:rPr>
            </w:pPr>
            <w:r>
              <w:rPr>
                <w:rFonts w:hint="eastAsia"/>
                <w:sz w:val="21"/>
                <w:szCs w:val="21"/>
              </w:rPr>
              <w:t>无</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380BF">
            <w:pPr>
              <w:spacing w:after="160"/>
              <w:rPr>
                <w:sz w:val="21"/>
                <w:szCs w:val="21"/>
              </w:rPr>
            </w:pP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5EEE95">
            <w:pPr>
              <w:spacing w:after="160"/>
              <w:rPr>
                <w:sz w:val="21"/>
                <w:szCs w:val="21"/>
              </w:rPr>
            </w:pP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3CA1C">
            <w:pPr>
              <w:spacing w:after="160"/>
              <w:rPr>
                <w:sz w:val="21"/>
                <w:szCs w:val="21"/>
              </w:rPr>
            </w:pP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9D50F0">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36ECF1">
            <w:pPr>
              <w:spacing w:after="160"/>
              <w:rPr>
                <w:sz w:val="21"/>
                <w:szCs w:val="21"/>
              </w:rPr>
            </w:pPr>
          </w:p>
        </w:tc>
      </w:tr>
    </w:tbl>
    <w:p w14:paraId="5D07EABA">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bookmarkStart w:id="157" w:name="_fvl5bjkgtft1" w:colFirst="0" w:colLast="0"/>
      <w:bookmarkEnd w:id="157"/>
      <w:bookmarkStart w:id="158" w:name="_Tocj8lgo4"/>
      <w:bookmarkStart w:id="159" w:name="_Toc7ywtfu"/>
      <w:r>
        <w:rPr>
          <w:rFonts w:ascii="Arial Unicode MS" w:hAnsi="Arial Unicode MS" w:eastAsia="Arial Unicode MS" w:cs="Arial Unicode MS"/>
          <w:b/>
          <w:bCs/>
          <w:color w:val="000000"/>
          <w:sz w:val="21"/>
          <w:szCs w:val="21"/>
        </w:rPr>
        <w:t>返回码</w:t>
      </w:r>
      <w:bookmarkEnd w:id="158"/>
      <w:bookmarkEnd w:id="159"/>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3648"/>
        <w:gridCol w:w="1098"/>
      </w:tblGrid>
      <w:tr w14:paraId="5C4A92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C4BCC3">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8A3A7C">
            <w:pPr>
              <w:spacing w:after="160"/>
              <w:rPr>
                <w:sz w:val="21"/>
                <w:szCs w:val="21"/>
              </w:rPr>
            </w:pPr>
            <w:r>
              <w:rPr>
                <w:rFonts w:ascii="Arial Unicode MS" w:hAnsi="Arial Unicode MS" w:eastAsia="Arial Unicode MS" w:cs="Arial Unicode MS"/>
                <w:b/>
                <w:bCs/>
                <w:sz w:val="21"/>
                <w:szCs w:val="21"/>
              </w:rPr>
              <w:t>描述</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2A959">
            <w:pPr>
              <w:spacing w:after="160"/>
              <w:rPr>
                <w:sz w:val="21"/>
                <w:szCs w:val="21"/>
              </w:rPr>
            </w:pPr>
            <w:r>
              <w:rPr>
                <w:rFonts w:ascii="Arial Unicode MS" w:hAnsi="Arial Unicode MS" w:eastAsia="Arial Unicode MS" w:cs="Arial Unicode MS"/>
                <w:b/>
                <w:bCs/>
                <w:sz w:val="21"/>
                <w:szCs w:val="21"/>
              </w:rPr>
              <w:t>说明</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579061">
            <w:pPr>
              <w:spacing w:after="160"/>
              <w:rPr>
                <w:b/>
                <w:bCs/>
                <w:sz w:val="21"/>
                <w:szCs w:val="21"/>
              </w:rPr>
            </w:pPr>
            <w:r>
              <w:rPr>
                <w:rFonts w:ascii="Arial Unicode MS" w:hAnsi="Arial Unicode MS" w:eastAsia="Arial Unicode MS" w:cs="Arial Unicode MS"/>
                <w:b/>
                <w:bCs/>
                <w:sz w:val="21"/>
                <w:szCs w:val="21"/>
              </w:rPr>
              <w:t>是否需要自动重试</w:t>
            </w:r>
          </w:p>
        </w:tc>
      </w:tr>
      <w:tr w14:paraId="22404F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F3AF6B">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9D787C">
            <w:pPr>
              <w:spacing w:after="160"/>
              <w:rPr>
                <w:sz w:val="21"/>
                <w:szCs w:val="21"/>
              </w:rPr>
            </w:pPr>
            <w:r>
              <w:rPr>
                <w:rFonts w:hint="eastAsia"/>
                <w:sz w:val="21"/>
                <w:szCs w:val="21"/>
              </w:rPr>
              <w:t>返回成功</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23F402">
            <w:pPr>
              <w:spacing w:after="160"/>
              <w:rPr>
                <w:sz w:val="21"/>
                <w:szCs w:val="21"/>
              </w:rPr>
            </w:pPr>
            <w:r>
              <w:rPr>
                <w:rFonts w:hint="eastAsia"/>
                <w:sz w:val="21"/>
                <w:szCs w:val="21"/>
              </w:rPr>
              <w:t>vendor正常处理业务</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4A4BA">
            <w:pPr>
              <w:spacing w:after="160"/>
              <w:rPr>
                <w:sz w:val="21"/>
                <w:szCs w:val="21"/>
              </w:rPr>
            </w:pPr>
          </w:p>
        </w:tc>
      </w:tr>
      <w:tr w14:paraId="53E412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CD9F1">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7181BA54">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D6292C">
            <w:pPr>
              <w:spacing w:after="160"/>
              <w:rPr>
                <w:sz w:val="21"/>
                <w:szCs w:val="21"/>
              </w:rPr>
            </w:pPr>
            <w:r>
              <w:rPr>
                <w:rFonts w:hint="eastAsia"/>
                <w:sz w:val="21"/>
                <w:szCs w:val="21"/>
              </w:rPr>
              <w:t>请求参数错误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F62BD0">
            <w:pPr>
              <w:spacing w:after="160"/>
              <w:rPr>
                <w:sz w:val="21"/>
                <w:szCs w:val="21"/>
              </w:rPr>
            </w:pPr>
            <w:r>
              <w:rPr>
                <w:rFonts w:hint="eastAsia"/>
                <w:sz w:val="21"/>
                <w:szCs w:val="21"/>
              </w:rPr>
              <w:t>vendor参数错误</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FBB890">
            <w:pPr>
              <w:spacing w:after="160"/>
              <w:rPr>
                <w:sz w:val="21"/>
                <w:szCs w:val="21"/>
              </w:rPr>
            </w:pPr>
          </w:p>
        </w:tc>
      </w:tr>
      <w:tr w14:paraId="617372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9EF155">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D3B9F">
            <w:pPr>
              <w:spacing w:after="160"/>
              <w:rPr>
                <w:sz w:val="21"/>
                <w:szCs w:val="21"/>
              </w:rPr>
            </w:pPr>
            <w:r>
              <w:rPr>
                <w:rFonts w:hint="eastAsia"/>
                <w:sz w:val="21"/>
                <w:szCs w:val="21"/>
              </w:rPr>
              <w:t>wms系统错误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05126A">
            <w:pPr>
              <w:spacing w:after="160"/>
              <w:rPr>
                <w:sz w:val="21"/>
                <w:szCs w:val="21"/>
              </w:rPr>
            </w:pPr>
            <w:r>
              <w:rPr>
                <w:rFonts w:hint="eastAsia"/>
                <w:sz w:val="21"/>
                <w:szCs w:val="21"/>
              </w:rPr>
              <w:t>一些异常情况，可重试</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A02334">
            <w:pPr>
              <w:spacing w:after="160"/>
              <w:rPr>
                <w:sz w:val="21"/>
                <w:szCs w:val="21"/>
              </w:rPr>
            </w:pPr>
            <w:r>
              <w:rPr>
                <w:rFonts w:hint="eastAsia"/>
                <w:sz w:val="21"/>
                <w:szCs w:val="21"/>
              </w:rPr>
              <w:t>是</w:t>
            </w:r>
          </w:p>
        </w:tc>
      </w:tr>
      <w:tr w14:paraId="317EE5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027F1C">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D3141C">
            <w:pPr>
              <w:spacing w:after="160"/>
              <w:rPr>
                <w:sz w:val="21"/>
                <w:szCs w:val="21"/>
              </w:rPr>
            </w:pPr>
            <w:r>
              <w:rPr>
                <w:rFonts w:hint="eastAsia"/>
                <w:sz w:val="21"/>
                <w:szCs w:val="21"/>
              </w:rPr>
              <w:t>wms内部错误</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76631">
            <w:pPr>
              <w:spacing w:after="160"/>
              <w:rPr>
                <w:sz w:val="21"/>
                <w:szCs w:val="21"/>
              </w:rPr>
            </w:pPr>
            <w:r>
              <w:rPr>
                <w:rFonts w:hint="eastAsia"/>
                <w:sz w:val="21"/>
                <w:szCs w:val="21"/>
              </w:rPr>
              <w:t>需要wms进行错误检查修正</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D82E8E">
            <w:pPr>
              <w:spacing w:after="160"/>
              <w:rPr>
                <w:sz w:val="21"/>
                <w:szCs w:val="21"/>
              </w:rPr>
            </w:pPr>
          </w:p>
        </w:tc>
      </w:tr>
      <w:tr w14:paraId="73623B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404991">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10001001</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32B92">
            <w:pPr>
              <w:spacing w:after="160"/>
              <w:rPr>
                <w:sz w:val="21"/>
                <w:szCs w:val="21"/>
              </w:rPr>
            </w:pPr>
            <w:r>
              <w:rPr>
                <w:sz w:val="21"/>
              </w:rPr>
              <w:t>入库单不存在</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B6F76">
            <w:pPr>
              <w:spacing w:after="160"/>
              <w:rPr>
                <w:sz w:val="21"/>
                <w:szCs w:val="21"/>
              </w:rPr>
            </w:pPr>
            <w:r>
              <w:rPr>
                <w:rFonts w:hint="eastAsia"/>
                <w:sz w:val="21"/>
                <w:szCs w:val="21"/>
              </w:rPr>
              <w:t>找不到单据</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FB93D">
            <w:pPr>
              <w:spacing w:after="160"/>
              <w:rPr>
                <w:sz w:val="21"/>
                <w:szCs w:val="21"/>
              </w:rPr>
            </w:pPr>
          </w:p>
        </w:tc>
      </w:tr>
      <w:tr w14:paraId="218E96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A16949">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50D0F0">
            <w:pPr>
              <w:spacing w:after="160"/>
              <w:rPr>
                <w:sz w:val="21"/>
                <w:szCs w:val="21"/>
              </w:rPr>
            </w:pPr>
            <w:r>
              <w:rPr>
                <w:sz w:val="21"/>
              </w:rPr>
              <w:t>入库单已经完结</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6C6299">
            <w:pPr>
              <w:spacing w:after="160"/>
              <w:rPr>
                <w:sz w:val="21"/>
                <w:szCs w:val="21"/>
              </w:rPr>
            </w:pPr>
            <w:r>
              <w:rPr>
                <w:rFonts w:hint="eastAsia"/>
                <w:sz w:val="21"/>
                <w:szCs w:val="21"/>
              </w:rPr>
              <w:t>单据已经完结</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0F7880">
            <w:pPr>
              <w:spacing w:after="160"/>
              <w:rPr>
                <w:sz w:val="21"/>
                <w:szCs w:val="21"/>
              </w:rPr>
            </w:pPr>
          </w:p>
        </w:tc>
      </w:tr>
      <w:tr w14:paraId="7F8E7B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202CFE">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6B0129">
            <w:pPr>
              <w:spacing w:after="160"/>
              <w:rPr>
                <w:sz w:val="21"/>
                <w:szCs w:val="21"/>
              </w:rPr>
            </w:pPr>
            <w:r>
              <w:rPr>
                <w:sz w:val="21"/>
              </w:rPr>
              <w:t>入库单状态不对</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186985">
            <w:pPr>
              <w:spacing w:after="160"/>
              <w:rPr>
                <w:sz w:val="21"/>
                <w:szCs w:val="21"/>
              </w:rPr>
            </w:pPr>
            <w:r>
              <w:rPr>
                <w:rFonts w:hint="eastAsia"/>
                <w:sz w:val="21"/>
                <w:szCs w:val="21"/>
              </w:rPr>
              <w:t>此任务状态不能在vendor作业</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94F52C">
            <w:pPr>
              <w:spacing w:after="160"/>
              <w:rPr>
                <w:sz w:val="21"/>
                <w:szCs w:val="21"/>
              </w:rPr>
            </w:pPr>
          </w:p>
        </w:tc>
      </w:tr>
      <w:tr w14:paraId="6C8301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F8B95">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AA315">
            <w:pPr>
              <w:spacing w:after="160"/>
              <w:rPr>
                <w:sz w:val="21"/>
                <w:szCs w:val="21"/>
              </w:rPr>
            </w:pPr>
            <w:r>
              <w:rPr>
                <w:sz w:val="21"/>
              </w:rPr>
              <w:t>入库单不在vendor作业</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8F08D7">
            <w:pPr>
              <w:spacing w:after="160"/>
              <w:rPr>
                <w:sz w:val="21"/>
                <w:szCs w:val="21"/>
              </w:rPr>
            </w:pPr>
            <w:r>
              <w:rPr>
                <w:rFonts w:hint="eastAsia"/>
                <w:sz w:val="21"/>
                <w:szCs w:val="21"/>
              </w:rPr>
              <w:t>此任务不在vendor作业</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52DA07">
            <w:pPr>
              <w:spacing w:after="160"/>
              <w:rPr>
                <w:sz w:val="21"/>
                <w:szCs w:val="21"/>
              </w:rPr>
            </w:pPr>
          </w:p>
        </w:tc>
      </w:tr>
      <w:tr w14:paraId="67B7C2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E44075">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w:t>
            </w:r>
            <w:r>
              <w:rPr>
                <w:rFonts w:hint="eastAsia" w:ascii="JetBrains Mono" w:hAnsi="JetBrains Mono" w:eastAsia="JetBrains Mono" w:cs="JetBrains Mono"/>
                <w:color w:val="0000FF"/>
                <w:sz w:val="23"/>
                <w:shd w:val="clear" w:color="auto" w:fill="FFFFFF"/>
              </w:rPr>
              <w:t>20</w:t>
            </w:r>
          </w:p>
          <w:p w14:paraId="6789B705">
            <w:pPr>
              <w:spacing w:line="240" w:lineRule="auto"/>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F3806">
            <w:pPr>
              <w:spacing w:after="160"/>
              <w:rPr>
                <w:sz w:val="21"/>
                <w:szCs w:val="21"/>
              </w:rPr>
            </w:pPr>
            <w:r>
              <w:rPr>
                <w:rFonts w:hint="eastAsia"/>
                <w:sz w:val="21"/>
              </w:rPr>
              <w:t>vendor侧</w:t>
            </w:r>
            <w:r>
              <w:rPr>
                <w:sz w:val="21"/>
              </w:rPr>
              <w:t>sku上架数量和wms不一致</w:t>
            </w:r>
          </w:p>
        </w:tc>
        <w:tc>
          <w:tcPr>
            <w:tcW w:w="364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505A8">
            <w:pPr>
              <w:spacing w:after="160"/>
              <w:rPr>
                <w:sz w:val="21"/>
                <w:szCs w:val="21"/>
              </w:rPr>
            </w:pPr>
            <w:r>
              <w:rPr>
                <w:rFonts w:hint="eastAsia"/>
                <w:sz w:val="21"/>
                <w:szCs w:val="21"/>
              </w:rPr>
              <w:t>可稍后重试，多次不成功人工介入</w:t>
            </w:r>
          </w:p>
        </w:tc>
        <w:tc>
          <w:tcPr>
            <w:tcW w:w="109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C7092C">
            <w:pPr>
              <w:spacing w:after="160"/>
              <w:rPr>
                <w:sz w:val="21"/>
                <w:szCs w:val="21"/>
              </w:rPr>
            </w:pPr>
            <w:r>
              <w:rPr>
                <w:rFonts w:hint="eastAsia"/>
                <w:sz w:val="21"/>
                <w:szCs w:val="21"/>
              </w:rPr>
              <w:t>是</w:t>
            </w:r>
          </w:p>
        </w:tc>
      </w:tr>
    </w:tbl>
    <w:p w14:paraId="0FB3B9E5">
      <w:pPr>
        <w:spacing w:before="360" w:after="240" w:line="300" w:lineRule="auto"/>
        <w:rPr>
          <w:rFonts w:hint="eastAsia" w:ascii="Arial Unicode MS" w:hAnsi="Arial Unicode MS" w:eastAsia="Arial Unicode MS" w:cs="Arial Unicode MS"/>
          <w:b/>
          <w:bCs/>
          <w:color w:val="000000"/>
          <w:sz w:val="21"/>
          <w:szCs w:val="21"/>
        </w:rPr>
      </w:pPr>
    </w:p>
    <w:p w14:paraId="7CEF3A43">
      <w:pPr>
        <w:spacing w:line="240" w:lineRule="auto"/>
      </w:pPr>
    </w:p>
    <w:p w14:paraId="009B25C3">
      <w:pPr>
        <w:pStyle w:val="3"/>
        <w:keepNext w:val="0"/>
        <w:keepLines w:val="0"/>
        <w:spacing w:after="240" w:line="300" w:lineRule="auto"/>
        <w:rPr>
          <w:rFonts w:hint="eastAsia" w:ascii="Arial Unicode MS" w:hAnsi="Arial Unicode MS" w:eastAsia="Arial Unicode MS" w:cs="Arial Unicode MS"/>
        </w:rPr>
      </w:pPr>
      <w:bookmarkStart w:id="160" w:name="_sl5izub76x6l" w:colFirst="0" w:colLast="0"/>
      <w:bookmarkEnd w:id="160"/>
      <w:bookmarkStart w:id="161" w:name="_Toc2t4bec"/>
    </w:p>
    <w:p w14:paraId="5B046269">
      <w:pPr>
        <w:pStyle w:val="3"/>
        <w:keepNext w:val="0"/>
        <w:keepLines w:val="0"/>
        <w:spacing w:after="240" w:line="300" w:lineRule="auto"/>
        <w:rPr>
          <w:rFonts w:hint="eastAsia" w:ascii="Arial Unicode MS" w:hAnsi="Arial Unicode MS" w:eastAsia="Arial Unicode MS" w:cs="Arial Unicode MS"/>
        </w:rPr>
      </w:pPr>
    </w:p>
    <w:p w14:paraId="5240354E">
      <w:pPr>
        <w:pStyle w:val="4"/>
        <w:keepNext w:val="0"/>
        <w:keepLines w:val="0"/>
        <w:spacing w:before="360" w:after="240" w:line="300" w:lineRule="auto"/>
      </w:pPr>
      <w:bookmarkStart w:id="162" w:name="_Tocg1hwd2"/>
      <w:r>
        <w:rPr>
          <w:rFonts w:ascii="Arial Unicode MS" w:hAnsi="Arial Unicode MS" w:eastAsia="Arial Unicode MS" w:cs="Arial Unicode MS"/>
          <w:b/>
          <w:bCs/>
          <w:color w:val="000000"/>
          <w:sz w:val="33"/>
          <w:szCs w:val="33"/>
        </w:rPr>
        <w:t>2.</w:t>
      </w:r>
      <w:r>
        <w:rPr>
          <w:rFonts w:hint="eastAsia" w:ascii="Arial Unicode MS" w:hAnsi="Arial Unicode MS" w:eastAsia="Arial Unicode MS" w:cs="Arial Unicode MS"/>
          <w:b/>
          <w:bCs/>
          <w:color w:val="000000"/>
          <w:sz w:val="33"/>
          <w:szCs w:val="33"/>
        </w:rPr>
        <w:t>9</w:t>
      </w:r>
      <w:r>
        <w:rPr>
          <w:rFonts w:ascii="Arial Unicode MS" w:hAnsi="Arial Unicode MS" w:eastAsia="Arial Unicode MS" w:cs="Arial Unicode MS"/>
          <w:b/>
          <w:bCs/>
          <w:color w:val="000000"/>
          <w:sz w:val="33"/>
          <w:szCs w:val="33"/>
        </w:rPr>
        <w:t xml:space="preserve"> Vendor向WMS</w:t>
      </w:r>
      <w:r>
        <w:rPr>
          <w:rFonts w:hint="eastAsia" w:ascii="Arial Unicode MS" w:hAnsi="Arial Unicode MS" w:eastAsia="Arial Unicode MS" w:cs="Arial Unicode MS"/>
          <w:b/>
          <w:bCs/>
          <w:color w:val="000000"/>
          <w:sz w:val="33"/>
          <w:szCs w:val="33"/>
        </w:rPr>
        <w:t>批量</w:t>
      </w:r>
      <w:r>
        <w:rPr>
          <w:rFonts w:ascii="Arial Unicode MS" w:hAnsi="Arial Unicode MS" w:eastAsia="Arial Unicode MS" w:cs="Arial Unicode MS"/>
          <w:b/>
          <w:bCs/>
          <w:color w:val="000000"/>
          <w:sz w:val="33"/>
          <w:szCs w:val="33"/>
        </w:rPr>
        <w:t>校验uid接口</w:t>
      </w:r>
    </w:p>
    <w:tbl>
      <w:tblPr>
        <w:tblStyle w:val="32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9CAB7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49CA8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EA7030">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DE9331">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C189A8">
            <w:pPr>
              <w:spacing w:after="160"/>
              <w:rPr>
                <w:sz w:val="21"/>
                <w:szCs w:val="21"/>
              </w:rPr>
            </w:pPr>
            <w:r>
              <w:rPr>
                <w:rFonts w:ascii="Arial Unicode MS" w:hAnsi="Arial Unicode MS" w:eastAsia="Arial Unicode MS" w:cs="Arial Unicode MS"/>
                <w:b/>
                <w:bCs/>
                <w:sz w:val="21"/>
                <w:szCs w:val="21"/>
              </w:rPr>
              <w:t>业务要求</w:t>
            </w:r>
          </w:p>
        </w:tc>
      </w:tr>
      <w:tr w14:paraId="77774D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50"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0DFBF8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2C2AE41">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1A3A6C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E427B0C">
            <w:pPr>
              <w:spacing w:after="160"/>
              <w:rPr>
                <w:sz w:val="21"/>
                <w:szCs w:val="21"/>
              </w:rPr>
            </w:pPr>
          </w:p>
        </w:tc>
      </w:tr>
      <w:tr w14:paraId="39C5A7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E5B475">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/automation/toshopee/inbound/order/check_uid</w:t>
            </w:r>
            <w:r>
              <w:rPr>
                <w:rFonts w:hint="eastAsia" w:ascii="Courier New" w:hAnsi="Courier New" w:eastAsia="Courier New" w:cs="Courier New"/>
                <w:color w:val="88C0D0"/>
                <w:sz w:val="21"/>
                <w:szCs w:val="21"/>
              </w:rPr>
              <w:t>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48B32A">
            <w:pPr>
              <w:spacing w:after="160"/>
              <w:rPr>
                <w:sz w:val="21"/>
                <w:szCs w:val="21"/>
              </w:rPr>
            </w:pPr>
            <w:r>
              <w:rPr>
                <w:rFonts w:ascii="宋体" w:hAnsi="宋体" w:eastAsia="宋体" w:cs="宋体"/>
                <w:color w:val="172B4D"/>
                <w:sz w:val="21"/>
                <w:szCs w:val="21"/>
                <w:highlight w:val="white"/>
              </w:rPr>
              <w:t>Vendor 录入uid</w:t>
            </w:r>
            <w:r>
              <w:rPr>
                <w:rFonts w:hint="eastAsia" w:ascii="宋体" w:hAnsi="宋体" w:eastAsia="宋体" w:cs="宋体"/>
                <w:color w:val="172B4D"/>
                <w:sz w:val="21"/>
                <w:szCs w:val="21"/>
                <w:highlight w:val="white"/>
              </w:rPr>
              <w:t>后批量校验uid合法性</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E10BF">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A55BF5">
            <w:pPr>
              <w:spacing w:after="160"/>
              <w:rPr>
                <w:sz w:val="21"/>
                <w:szCs w:val="21"/>
              </w:rPr>
            </w:pPr>
            <w:r>
              <w:rPr>
                <w:rFonts w:hint="eastAsia"/>
                <w:sz w:val="21"/>
                <w:szCs w:val="21"/>
              </w:rPr>
              <w:t>批量校验，不合法的uid在返回体中，有任意一个不合法就会报错。</w:t>
            </w:r>
          </w:p>
        </w:tc>
      </w:tr>
    </w:tbl>
    <w:p w14:paraId="6EB725F2"/>
    <w:p w14:paraId="0337B652"/>
    <w:tbl>
      <w:tblPr>
        <w:tblStyle w:val="27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191465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5A0F94">
            <w:pPr>
              <w:spacing w:after="160"/>
              <w:rPr>
                <w:sz w:val="21"/>
                <w:szCs w:val="21"/>
              </w:rPr>
            </w:pPr>
            <w:r>
              <w:rPr>
                <w:rFonts w:ascii="Arial Unicode MS" w:hAnsi="Arial Unicode MS" w:eastAsia="Arial Unicode MS" w:cs="Arial Unicode MS"/>
                <w:b/>
                <w:bCs/>
                <w:sz w:val="21"/>
                <w:szCs w:val="21"/>
              </w:rPr>
              <w:t>接口系统要求</w:t>
            </w:r>
          </w:p>
        </w:tc>
      </w:tr>
      <w:tr w14:paraId="02CA5A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88B951">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3A209F">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023ACB">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965F13">
            <w:pPr>
              <w:spacing w:after="160"/>
              <w:rPr>
                <w:sz w:val="21"/>
                <w:szCs w:val="21"/>
              </w:rPr>
            </w:pPr>
            <w:r>
              <w:rPr>
                <w:rFonts w:ascii="Arial Unicode MS" w:hAnsi="Arial Unicode MS" w:eastAsia="Arial Unicode MS" w:cs="Arial Unicode MS"/>
                <w:b/>
                <w:bCs/>
                <w:sz w:val="21"/>
                <w:szCs w:val="21"/>
              </w:rPr>
              <w:t>降级方案</w:t>
            </w:r>
          </w:p>
        </w:tc>
      </w:tr>
      <w:tr w14:paraId="3D6730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46CDD">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1358C">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035D8">
            <w:pPr>
              <w:spacing w:after="160"/>
              <w:rPr>
                <w:sz w:val="21"/>
                <w:szCs w:val="21"/>
              </w:rPr>
            </w:pPr>
            <w:r>
              <w:rPr>
                <w:rFonts w:hint="eastAsia"/>
                <w:sz w:val="21"/>
                <w:szCs w:val="21"/>
              </w:rPr>
              <w:t>无</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CE6E38">
            <w:pPr>
              <w:spacing w:after="160"/>
              <w:rPr>
                <w:b/>
                <w:bCs/>
                <w:sz w:val="21"/>
                <w:szCs w:val="21"/>
              </w:rPr>
            </w:pPr>
            <w:r>
              <w:rPr>
                <w:rFonts w:ascii="Arial Unicode MS" w:hAnsi="Arial Unicode MS" w:eastAsia="Arial Unicode MS" w:cs="Arial Unicode MS"/>
                <w:b/>
                <w:bCs/>
                <w:sz w:val="21"/>
                <w:szCs w:val="21"/>
              </w:rPr>
              <w:t>无</w:t>
            </w:r>
          </w:p>
        </w:tc>
      </w:tr>
    </w:tbl>
    <w:p w14:paraId="3ABCE715">
      <w:pPr>
        <w:pStyle w:val="5"/>
        <w:keepNext w:val="0"/>
        <w:keepLines w:val="0"/>
        <w:spacing w:before="360" w:after="240" w:line="300" w:lineRule="auto"/>
        <w:rPr>
          <w:b/>
          <w:bCs/>
          <w:color w:val="000000"/>
          <w:sz w:val="21"/>
          <w:szCs w:val="21"/>
        </w:rPr>
      </w:pPr>
      <w:r>
        <w:rPr>
          <w:rFonts w:ascii="Arial Unicode MS" w:hAnsi="Arial Unicode MS" w:eastAsia="Arial Unicode MS" w:cs="Arial Unicode MS"/>
          <w:b/>
          <w:bCs/>
          <w:color w:val="000000"/>
          <w:sz w:val="21"/>
          <w:szCs w:val="21"/>
        </w:rPr>
        <w:t>请求字段</w:t>
      </w:r>
    </w:p>
    <w:tbl>
      <w:tblPr>
        <w:tblStyle w:val="19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1185"/>
        <w:gridCol w:w="435"/>
        <w:gridCol w:w="765"/>
        <w:gridCol w:w="3630"/>
        <w:gridCol w:w="2025"/>
      </w:tblGrid>
      <w:tr w14:paraId="522A19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9F421">
            <w:pPr>
              <w:spacing w:after="160"/>
              <w:rPr>
                <w:sz w:val="21"/>
                <w:szCs w:val="21"/>
              </w:rPr>
            </w:pPr>
            <w:r>
              <w:rPr>
                <w:rFonts w:ascii="Arial Unicode MS" w:hAnsi="Arial Unicode MS" w:eastAsia="Arial Unicode MS" w:cs="Arial Unicode MS"/>
                <w:b/>
                <w:bCs/>
                <w:sz w:val="21"/>
                <w:szCs w:val="21"/>
              </w:rPr>
              <w:t>字段名</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179E95">
            <w:pPr>
              <w:spacing w:after="160"/>
              <w:rPr>
                <w:sz w:val="21"/>
                <w:szCs w:val="21"/>
              </w:rPr>
            </w:pPr>
            <w:r>
              <w:rPr>
                <w:rFonts w:ascii="Arial Unicode MS" w:hAnsi="Arial Unicode MS" w:eastAsia="Arial Unicode MS" w:cs="Arial Unicode MS"/>
                <w:b/>
                <w:bCs/>
                <w:sz w:val="21"/>
                <w:szCs w:val="21"/>
              </w:rPr>
              <w:t>类型</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2B9911">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9BD9FA">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05F328">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4E2D3C">
            <w:pPr>
              <w:spacing w:after="160"/>
              <w:rPr>
                <w:sz w:val="21"/>
                <w:szCs w:val="21"/>
              </w:rPr>
            </w:pPr>
            <w:r>
              <w:rPr>
                <w:rFonts w:ascii="Arial Unicode MS" w:hAnsi="Arial Unicode MS" w:eastAsia="Arial Unicode MS" w:cs="Arial Unicode MS"/>
                <w:b/>
                <w:bCs/>
                <w:sz w:val="21"/>
                <w:szCs w:val="21"/>
              </w:rPr>
              <w:t>示例</w:t>
            </w:r>
          </w:p>
        </w:tc>
      </w:tr>
      <w:tr w14:paraId="5A85A5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17D73D">
            <w:pPr>
              <w:spacing w:after="160"/>
              <w:rPr>
                <w:sz w:val="21"/>
                <w:szCs w:val="21"/>
              </w:rPr>
            </w:pPr>
            <w:r>
              <w:rPr>
                <w:sz w:val="21"/>
                <w:szCs w:val="21"/>
              </w:rPr>
              <w:t>whs_id</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A9145B">
            <w:pPr>
              <w:spacing w:after="160"/>
              <w:rPr>
                <w:sz w:val="21"/>
                <w:szCs w:val="21"/>
              </w:rPr>
            </w:pPr>
            <w:r>
              <w:rPr>
                <w:sz w:val="21"/>
                <w:szCs w:val="21"/>
              </w:rPr>
              <w:t>string</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EAEB1">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0088A6">
            <w:pPr>
              <w:spacing w:after="160"/>
              <w:rPr>
                <w:sz w:val="21"/>
                <w:szCs w:val="21"/>
              </w:rPr>
            </w:pPr>
            <w:r>
              <w:rPr>
                <w:sz w:val="21"/>
                <w:szCs w:val="21"/>
              </w:rPr>
              <w:t>16</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874C08">
            <w:pPr>
              <w:spacing w:after="160"/>
              <w:rPr>
                <w:sz w:val="21"/>
                <w:szCs w:val="21"/>
              </w:rPr>
            </w:pPr>
            <w:r>
              <w:rPr>
                <w:rFonts w:ascii="Arial Unicode MS" w:hAnsi="Arial Unicode MS" w:eastAsia="Arial Unicode MS" w:cs="Arial Unicode MS"/>
                <w:sz w:val="21"/>
                <w:szCs w:val="21"/>
              </w:rPr>
              <w:t>仓库id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7C8EF9">
            <w:pPr>
              <w:spacing w:after="160"/>
              <w:rPr>
                <w:b/>
                <w:bCs/>
                <w:sz w:val="21"/>
                <w:szCs w:val="21"/>
              </w:rPr>
            </w:pPr>
          </w:p>
        </w:tc>
      </w:tr>
      <w:tr w14:paraId="326442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2CC373">
            <w:pPr>
              <w:spacing w:after="160"/>
              <w:rPr>
                <w:sz w:val="21"/>
                <w:szCs w:val="21"/>
              </w:rPr>
            </w:pPr>
            <w:r>
              <w:rPr>
                <w:rFonts w:ascii="Roboto" w:hAnsi="Roboto" w:eastAsia="Roboto" w:cs="Roboto"/>
                <w:color w:val="172B4D"/>
                <w:sz w:val="21"/>
                <w:szCs w:val="21"/>
                <w:highlight w:val="white"/>
              </w:rPr>
              <w:t>task_id</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52F994">
            <w:pPr>
              <w:spacing w:after="160"/>
              <w:rPr>
                <w:sz w:val="21"/>
                <w:szCs w:val="21"/>
              </w:rPr>
            </w:pPr>
            <w:r>
              <w:rPr>
                <w:sz w:val="21"/>
                <w:szCs w:val="21"/>
              </w:rPr>
              <w:t>string</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D84B3">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188A03">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37DC3">
            <w:pPr>
              <w:spacing w:after="160"/>
              <w:rPr>
                <w:sz w:val="21"/>
                <w:szCs w:val="21"/>
              </w:rPr>
            </w:pPr>
            <w:r>
              <w:rPr>
                <w:rFonts w:ascii="Arial Unicode MS" w:hAnsi="Arial Unicode MS" w:eastAsia="Arial Unicode MS" w:cs="Arial Unicode MS"/>
                <w:sz w:val="21"/>
                <w:szCs w:val="21"/>
              </w:rPr>
              <w:t>入库单号，不传则返回所有待处理入库单</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AC9888">
            <w:pPr>
              <w:spacing w:after="160"/>
              <w:rPr>
                <w:sz w:val="21"/>
                <w:szCs w:val="21"/>
              </w:rPr>
            </w:pPr>
            <w:r>
              <w:rPr>
                <w:sz w:val="21"/>
                <w:szCs w:val="21"/>
              </w:rPr>
              <w:t>"</w:t>
            </w:r>
            <w:r>
              <w:rPr>
                <w:rFonts w:ascii="Roboto" w:hAnsi="Roboto" w:eastAsia="Roboto" w:cs="Roboto"/>
                <w:color w:val="303844"/>
                <w:sz w:val="21"/>
                <w:szCs w:val="21"/>
                <w:shd w:val="clear" w:color="auto" w:fill="F9FAFC"/>
              </w:rPr>
              <w:t>PASGC0002601060003</w:t>
            </w:r>
            <w:r>
              <w:rPr>
                <w:sz w:val="21"/>
                <w:szCs w:val="21"/>
              </w:rPr>
              <w:t>"</w:t>
            </w:r>
          </w:p>
        </w:tc>
      </w:tr>
      <w:tr w14:paraId="2CB531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85E66">
            <w:pPr>
              <w:spacing w:after="160"/>
              <w:rPr>
                <w:sz w:val="21"/>
                <w:szCs w:val="21"/>
              </w:rPr>
            </w:pPr>
            <w:r>
              <w:rPr>
                <w:rFonts w:ascii="Roboto" w:hAnsi="Roboto" w:eastAsia="Roboto" w:cs="Roboto"/>
                <w:color w:val="172B4D"/>
                <w:sz w:val="21"/>
                <w:szCs w:val="21"/>
                <w:highlight w:val="white"/>
              </w:rPr>
              <w:t>task_type</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A4B11">
            <w:pPr>
              <w:spacing w:after="160"/>
              <w:rPr>
                <w:sz w:val="21"/>
                <w:szCs w:val="21"/>
              </w:rPr>
            </w:pPr>
            <w:r>
              <w:rPr>
                <w:sz w:val="21"/>
                <w:szCs w:val="21"/>
              </w:rPr>
              <w:t>int</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FEA71D">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5DD881">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47A5F5">
            <w:pPr>
              <w:spacing w:after="160"/>
              <w:rPr>
                <w:sz w:val="21"/>
                <w:szCs w:val="21"/>
              </w:rPr>
            </w:pPr>
            <w:r>
              <w:rPr>
                <w:rFonts w:ascii="Arial Unicode MS" w:hAnsi="Arial Unicode MS" w:eastAsia="Arial Unicode MS" w:cs="Arial Unicode MS"/>
                <w:sz w:val="21"/>
                <w:szCs w:val="21"/>
              </w:rPr>
              <w:t>入库单据类型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B65A5B">
            <w:pPr>
              <w:spacing w:after="160"/>
              <w:rPr>
                <w:sz w:val="21"/>
                <w:szCs w:val="21"/>
              </w:rPr>
            </w:pPr>
            <w:r>
              <w:rPr>
                <w:sz w:val="21"/>
                <w:szCs w:val="21"/>
              </w:rPr>
              <w:t>1</w:t>
            </w:r>
          </w:p>
        </w:tc>
      </w:tr>
      <w:tr w14:paraId="193B9D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30FB1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D69F5">
            <w:pPr>
              <w:spacing w:after="160"/>
              <w:rPr>
                <w:sz w:val="21"/>
                <w:szCs w:val="21"/>
              </w:rPr>
            </w:pPr>
            <w:r>
              <w:rPr>
                <w:sz w:val="21"/>
                <w:szCs w:val="21"/>
              </w:rPr>
              <w:t>string</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76DC95">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90E48">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5A4F1">
            <w:pPr>
              <w:spacing w:after="160"/>
              <w:rPr>
                <w:sz w:val="21"/>
                <w:szCs w:val="21"/>
              </w:rPr>
            </w:pPr>
            <w:r>
              <w:rPr>
                <w:sz w:val="21"/>
                <w:szCs w:val="21"/>
              </w:rPr>
              <w:t>Sku 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B581A6">
            <w:pPr>
              <w:spacing w:after="160"/>
              <w:rPr>
                <w:sz w:val="21"/>
                <w:szCs w:val="21"/>
              </w:rPr>
            </w:pPr>
            <w:r>
              <w:rPr>
                <w:sz w:val="21"/>
                <w:szCs w:val="21"/>
              </w:rPr>
              <w:t>"</w:t>
            </w:r>
            <w:r>
              <w:rPr>
                <w:rFonts w:ascii="Roboto" w:hAnsi="Roboto" w:eastAsia="Roboto" w:cs="Roboto"/>
                <w:color w:val="303844"/>
                <w:sz w:val="21"/>
                <w:szCs w:val="21"/>
                <w:shd w:val="clear" w:color="auto" w:fill="F9FAFC"/>
              </w:rPr>
              <w:t>43376943579_395240042371</w:t>
            </w:r>
            <w:r>
              <w:rPr>
                <w:sz w:val="21"/>
                <w:szCs w:val="21"/>
              </w:rPr>
              <w:t>"</w:t>
            </w:r>
          </w:p>
        </w:tc>
      </w:tr>
      <w:tr w14:paraId="19D5C6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220C9B">
            <w:pPr>
              <w:spacing w:after="160"/>
              <w:rPr>
                <w:sz w:val="21"/>
                <w:szCs w:val="21"/>
              </w:rPr>
            </w:pPr>
            <w:r>
              <w:rPr>
                <w:sz w:val="21"/>
                <w:szCs w:val="21"/>
              </w:rPr>
              <w:t>u</w:t>
            </w:r>
            <w:r>
              <w:rPr>
                <w:rFonts w:hint="eastAsia"/>
                <w:sz w:val="21"/>
                <w:szCs w:val="21"/>
              </w:rPr>
              <w:t>id_list</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4A5A31">
            <w:pPr>
              <w:spacing w:after="160"/>
              <w:rPr>
                <w:sz w:val="21"/>
                <w:szCs w:val="21"/>
              </w:rPr>
            </w:pPr>
            <w:r>
              <w:rPr>
                <w:rFonts w:hint="eastAsia"/>
                <w:sz w:val="21"/>
                <w:szCs w:val="21"/>
              </w:rPr>
              <w:t>List&lt;String&gt;</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72F95E">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D576D1">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3C30CD">
            <w:pPr>
              <w:spacing w:after="160"/>
              <w:rPr>
                <w:sz w:val="21"/>
                <w:szCs w:val="21"/>
              </w:rPr>
            </w:pPr>
            <w:r>
              <w:rPr>
                <w:rFonts w:hint="eastAsia"/>
                <w:sz w:val="21"/>
                <w:szCs w:val="21"/>
              </w:rPr>
              <w:t>Uid List,不能重复</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29127F">
            <w:pPr>
              <w:spacing w:after="160"/>
              <w:rPr>
                <w:sz w:val="21"/>
                <w:szCs w:val="21"/>
              </w:rPr>
            </w:pPr>
            <w:r>
              <w:rPr>
                <w:rFonts w:hint="eastAsia"/>
                <w:sz w:val="21"/>
                <w:szCs w:val="21"/>
              </w:rPr>
              <w:t>[</w:t>
            </w:r>
            <w:r>
              <w:rPr>
                <w:sz w:val="21"/>
                <w:szCs w:val="21"/>
              </w:rPr>
              <w:t>"</w:t>
            </w:r>
            <w:r>
              <w:rPr>
                <w:rFonts w:ascii="Roboto" w:hAnsi="Roboto" w:eastAsia="Roboto" w:cs="Roboto"/>
                <w:color w:val="303844"/>
                <w:sz w:val="21"/>
                <w:szCs w:val="21"/>
                <w:shd w:val="clear" w:color="auto" w:fill="F9FAFC"/>
              </w:rPr>
              <w:t>SGF9YP69HW1</w:t>
            </w:r>
            <w:r>
              <w:rPr>
                <w:sz w:val="21"/>
                <w:szCs w:val="21"/>
              </w:rPr>
              <w:t>"</w:t>
            </w:r>
            <w:r>
              <w:rPr>
                <w:rFonts w:hint="eastAsia"/>
                <w:sz w:val="21"/>
                <w:szCs w:val="21"/>
              </w:rPr>
              <w:t>,</w:t>
            </w:r>
          </w:p>
          <w:p w14:paraId="6AB76CCC">
            <w:pPr>
              <w:spacing w:after="160"/>
              <w:rPr>
                <w:sz w:val="21"/>
                <w:szCs w:val="21"/>
              </w:rPr>
            </w:pPr>
            <w:r>
              <w:rPr>
                <w:rFonts w:hint="eastAsia"/>
                <w:sz w:val="21"/>
                <w:szCs w:val="21"/>
              </w:rPr>
              <w:t>"</w:t>
            </w:r>
            <w:r>
              <w:rPr>
                <w:rFonts w:ascii="Roboto" w:hAnsi="Roboto" w:eastAsia="Roboto" w:cs="Roboto"/>
                <w:color w:val="303844"/>
                <w:sz w:val="21"/>
                <w:szCs w:val="21"/>
                <w:shd w:val="clear" w:color="auto" w:fill="F9FAFC"/>
              </w:rPr>
              <w:t>SGF9YP69HW</w:t>
            </w:r>
            <w:r>
              <w:rPr>
                <w:rFonts w:hint="eastAsia" w:ascii="Roboto" w:hAnsi="Roboto" w:eastAsia="Roboto" w:cs="Roboto"/>
                <w:color w:val="303844"/>
                <w:sz w:val="21"/>
                <w:szCs w:val="21"/>
                <w:shd w:val="clear" w:color="auto" w:fill="F9FAFC"/>
              </w:rPr>
              <w:t>2"</w:t>
            </w:r>
            <w:r>
              <w:rPr>
                <w:rFonts w:hint="eastAsia"/>
                <w:sz w:val="21"/>
                <w:szCs w:val="21"/>
              </w:rPr>
              <w:t>]</w:t>
            </w:r>
          </w:p>
        </w:tc>
      </w:tr>
      <w:tr w14:paraId="2A687C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C72F6">
            <w:pPr>
              <w:spacing w:after="160"/>
              <w:rPr>
                <w:sz w:val="21"/>
                <w:szCs w:val="21"/>
              </w:rPr>
            </w:pPr>
            <w:r>
              <w:rPr>
                <w:sz w:val="21"/>
                <w:szCs w:val="21"/>
              </w:rPr>
              <w:t>operator</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319B7">
            <w:pPr>
              <w:spacing w:after="160"/>
              <w:rPr>
                <w:sz w:val="21"/>
                <w:szCs w:val="21"/>
              </w:rPr>
            </w:pPr>
            <w:r>
              <w:rPr>
                <w:sz w:val="21"/>
                <w:szCs w:val="21"/>
              </w:rPr>
              <w:t>string</w:t>
            </w:r>
          </w:p>
        </w:tc>
        <w:tc>
          <w:tcPr>
            <w:tcW w:w="4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AE4CDC">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7636B">
            <w:pPr>
              <w:spacing w:after="160"/>
              <w:rPr>
                <w:sz w:val="21"/>
                <w:szCs w:val="21"/>
              </w:rPr>
            </w:pPr>
            <w:r>
              <w:rPr>
                <w:sz w:val="21"/>
                <w:szCs w:val="21"/>
              </w:rPr>
              <w:t>64</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3DF55C">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A9D11">
            <w:pPr>
              <w:spacing w:after="160"/>
              <w:rPr>
                <w:sz w:val="21"/>
                <w:szCs w:val="21"/>
              </w:rPr>
            </w:pPr>
            <w:r>
              <w:rPr>
                <w:rFonts w:hint="eastAsia"/>
                <w:sz w:val="21"/>
              </w:rPr>
              <w:t>xxx</w:t>
            </w:r>
            <w:r>
              <w:rPr>
                <w:sz w:val="21"/>
              </w:rPr>
              <w:t>@shopee.com</w:t>
            </w:r>
          </w:p>
        </w:tc>
      </w:tr>
    </w:tbl>
    <w:p w14:paraId="057A4721">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r>
        <w:rPr>
          <w:rFonts w:ascii="Arial Unicode MS" w:hAnsi="Arial Unicode MS" w:eastAsia="Arial Unicode MS" w:cs="Arial Unicode MS"/>
          <w:b/>
          <w:bCs/>
          <w:color w:val="000000"/>
          <w:sz w:val="21"/>
          <w:szCs w:val="21"/>
        </w:rPr>
        <w:t>响应字段</w:t>
      </w:r>
    </w:p>
    <w:tbl>
      <w:tblPr>
        <w:tblStyle w:val="10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15"/>
        <w:gridCol w:w="855"/>
        <w:gridCol w:w="810"/>
        <w:gridCol w:w="765"/>
        <w:gridCol w:w="3690"/>
        <w:gridCol w:w="1905"/>
      </w:tblGrid>
      <w:tr w14:paraId="6AE1BD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07752F">
            <w:pPr>
              <w:spacing w:after="160"/>
              <w:rPr>
                <w:sz w:val="21"/>
                <w:szCs w:val="21"/>
              </w:rPr>
            </w:pPr>
            <w:r>
              <w:rPr>
                <w:rFonts w:ascii="Arial Unicode MS" w:hAnsi="Arial Unicode MS" w:eastAsia="Arial Unicode MS" w:cs="Arial Unicode MS"/>
                <w:b/>
                <w:bCs/>
                <w:sz w:val="21"/>
                <w:szCs w:val="21"/>
              </w:rPr>
              <w:t>字段名</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276EC2">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0C46C">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C22B2">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9C0119">
            <w:pPr>
              <w:spacing w:after="160"/>
              <w:rPr>
                <w:sz w:val="21"/>
                <w:szCs w:val="21"/>
              </w:rPr>
            </w:pPr>
            <w:r>
              <w:rPr>
                <w:rFonts w:ascii="Arial Unicode MS" w:hAnsi="Arial Unicode MS" w:eastAsia="Arial Unicode MS" w:cs="Arial Unicode MS"/>
                <w:b/>
                <w:bCs/>
                <w:sz w:val="21"/>
                <w:szCs w:val="21"/>
              </w:rPr>
              <w:t>说明</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E2EE6E">
            <w:pPr>
              <w:spacing w:after="160"/>
              <w:rPr>
                <w:sz w:val="21"/>
                <w:szCs w:val="21"/>
              </w:rPr>
            </w:pPr>
            <w:r>
              <w:rPr>
                <w:rFonts w:ascii="Arial Unicode MS" w:hAnsi="Arial Unicode MS" w:eastAsia="Arial Unicode MS" w:cs="Arial Unicode MS"/>
                <w:b/>
                <w:bCs/>
                <w:sz w:val="21"/>
                <w:szCs w:val="21"/>
              </w:rPr>
              <w:t>示例</w:t>
            </w:r>
          </w:p>
        </w:tc>
      </w:tr>
      <w:tr w14:paraId="6D5ED5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29821A">
            <w:pPr>
              <w:spacing w:after="160"/>
              <w:rPr>
                <w:sz w:val="21"/>
                <w:szCs w:val="21"/>
              </w:rPr>
            </w:pPr>
            <w:r>
              <w:rPr>
                <w:rFonts w:hint="eastAsia"/>
                <w:sz w:val="21"/>
                <w:szCs w:val="21"/>
              </w:rPr>
              <w:t>invalid_uid_list</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711502">
            <w:pPr>
              <w:spacing w:after="160"/>
              <w:rPr>
                <w:sz w:val="21"/>
                <w:szCs w:val="21"/>
              </w:rPr>
            </w:pPr>
            <w:r>
              <w:rPr>
                <w:rFonts w:hint="eastAsia"/>
                <w:sz w:val="21"/>
                <w:szCs w:val="21"/>
              </w:rPr>
              <w:t>List&lt;String&gt;</w:t>
            </w:r>
          </w:p>
          <w:p w14:paraId="6D3FC76A">
            <w:pPr>
              <w:spacing w:after="160"/>
              <w:rPr>
                <w:sz w:val="21"/>
                <w:szCs w:val="21"/>
              </w:rPr>
            </w:pP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2179B">
            <w:pPr>
              <w:spacing w:after="160"/>
              <w:rPr>
                <w:sz w:val="21"/>
                <w:szCs w:val="21"/>
              </w:rPr>
            </w:pPr>
            <w:r>
              <w:rPr>
                <w:rFonts w:hint="eastAsia"/>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E076F1">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FC908">
            <w:pPr>
              <w:spacing w:after="160"/>
              <w:rPr>
                <w:sz w:val="21"/>
                <w:szCs w:val="21"/>
              </w:rPr>
            </w:pPr>
            <w:r>
              <w:rPr>
                <w:rFonts w:hint="eastAsia"/>
                <w:sz w:val="21"/>
                <w:szCs w:val="21"/>
              </w:rPr>
              <w:t>不合法的list，为空表面都合法</w:t>
            </w:r>
          </w:p>
        </w:tc>
        <w:tc>
          <w:tcPr>
            <w:tcW w:w="19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0FE457">
            <w:pPr>
              <w:spacing w:after="160"/>
              <w:rPr>
                <w:sz w:val="21"/>
                <w:szCs w:val="21"/>
              </w:rPr>
            </w:pPr>
            <w:r>
              <w:rPr>
                <w:rFonts w:hint="eastAsia"/>
                <w:sz w:val="21"/>
                <w:szCs w:val="21"/>
              </w:rPr>
              <w:t>[</w:t>
            </w:r>
            <w:r>
              <w:rPr>
                <w:sz w:val="21"/>
                <w:szCs w:val="21"/>
              </w:rPr>
              <w:t>"</w:t>
            </w:r>
            <w:r>
              <w:rPr>
                <w:rFonts w:ascii="Roboto" w:hAnsi="Roboto" w:eastAsia="Roboto" w:cs="Roboto"/>
                <w:color w:val="303844"/>
                <w:sz w:val="21"/>
                <w:szCs w:val="21"/>
                <w:shd w:val="clear" w:color="auto" w:fill="F9FAFC"/>
              </w:rPr>
              <w:t>SGF9YP69HW1</w:t>
            </w:r>
            <w:r>
              <w:rPr>
                <w:sz w:val="21"/>
                <w:szCs w:val="21"/>
              </w:rPr>
              <w:t>"</w:t>
            </w:r>
            <w:r>
              <w:rPr>
                <w:rFonts w:hint="eastAsia"/>
                <w:sz w:val="21"/>
                <w:szCs w:val="21"/>
              </w:rPr>
              <w:t>]</w:t>
            </w:r>
          </w:p>
          <w:p w14:paraId="3CB7AC6E">
            <w:pPr>
              <w:spacing w:after="160"/>
              <w:rPr>
                <w:sz w:val="21"/>
                <w:szCs w:val="21"/>
              </w:rPr>
            </w:pPr>
          </w:p>
        </w:tc>
      </w:tr>
    </w:tbl>
    <w:p w14:paraId="6A21F174">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p>
    <w:p w14:paraId="3338D32C">
      <w:pPr>
        <w:pStyle w:val="5"/>
        <w:keepNext w:val="0"/>
        <w:keepLines w:val="0"/>
        <w:spacing w:before="360" w:after="240" w:line="300" w:lineRule="auto"/>
        <w:rPr>
          <w:rFonts w:hint="eastAsia" w:ascii="Arial Unicode MS" w:hAnsi="Arial Unicode MS" w:eastAsia="Arial Unicode MS" w:cs="Arial Unicode MS"/>
          <w:b/>
          <w:bCs/>
          <w:color w:val="000000"/>
          <w:sz w:val="21"/>
          <w:szCs w:val="21"/>
        </w:rPr>
      </w:pPr>
      <w:r>
        <w:rPr>
          <w:rFonts w:ascii="Arial Unicode MS" w:hAnsi="Arial Unicode MS" w:eastAsia="Arial Unicode MS" w:cs="Arial Unicode MS"/>
          <w:b/>
          <w:bCs/>
          <w:color w:val="000000"/>
          <w:sz w:val="21"/>
          <w:szCs w:val="21"/>
        </w:rPr>
        <w:t>返回码</w:t>
      </w:r>
    </w:p>
    <w:tbl>
      <w:tblPr>
        <w:tblStyle w:val="3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871"/>
        <w:gridCol w:w="2876"/>
        <w:gridCol w:w="2373"/>
        <w:gridCol w:w="2373"/>
      </w:tblGrid>
      <w:tr w14:paraId="4873E4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0A0545">
            <w:pPr>
              <w:spacing w:after="160"/>
              <w:rPr>
                <w:sz w:val="21"/>
                <w:szCs w:val="21"/>
              </w:rPr>
            </w:pPr>
            <w:r>
              <w:rPr>
                <w:rFonts w:ascii="Arial Unicode MS" w:hAnsi="Arial Unicode MS" w:eastAsia="Arial Unicode MS" w:cs="Arial Unicode MS"/>
                <w:b/>
                <w:bCs/>
                <w:sz w:val="21"/>
                <w:szCs w:val="21"/>
              </w:rPr>
              <w:t>返回码</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78EA13">
            <w:pPr>
              <w:spacing w:after="160"/>
              <w:rPr>
                <w:sz w:val="21"/>
                <w:szCs w:val="21"/>
              </w:rPr>
            </w:pPr>
            <w:r>
              <w:rPr>
                <w:rFonts w:ascii="Arial Unicode MS" w:hAnsi="Arial Unicode MS" w:eastAsia="Arial Unicode MS" w:cs="Arial Unicode MS"/>
                <w:b/>
                <w:bCs/>
                <w:sz w:val="21"/>
                <w:szCs w:val="21"/>
              </w:rPr>
              <w:t>描述</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B8DC14">
            <w:pPr>
              <w:spacing w:after="160"/>
              <w:rPr>
                <w:sz w:val="21"/>
                <w:szCs w:val="21"/>
              </w:rPr>
            </w:pPr>
            <w:r>
              <w:rPr>
                <w:rFonts w:ascii="Arial Unicode MS" w:hAnsi="Arial Unicode MS" w:eastAsia="Arial Unicode MS" w:cs="Arial Unicode MS"/>
                <w:b/>
                <w:bCs/>
                <w:sz w:val="21"/>
                <w:szCs w:val="21"/>
              </w:rPr>
              <w:t>说明</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FCACC">
            <w:pPr>
              <w:spacing w:after="160"/>
              <w:rPr>
                <w:b/>
                <w:bCs/>
                <w:sz w:val="21"/>
                <w:szCs w:val="21"/>
              </w:rPr>
            </w:pPr>
            <w:r>
              <w:rPr>
                <w:rFonts w:ascii="Arial Unicode MS" w:hAnsi="Arial Unicode MS" w:eastAsia="Arial Unicode MS" w:cs="Arial Unicode MS"/>
                <w:b/>
                <w:bCs/>
                <w:sz w:val="21"/>
                <w:szCs w:val="21"/>
              </w:rPr>
              <w:t>是否需要自动重试</w:t>
            </w:r>
          </w:p>
        </w:tc>
      </w:tr>
      <w:tr w14:paraId="6844F2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17ADEA">
            <w:pPr>
              <w:spacing w:after="160"/>
              <w:rPr>
                <w:sz w:val="21"/>
                <w:szCs w:val="21"/>
              </w:rPr>
            </w:pPr>
            <w:r>
              <w:rPr>
                <w:rFonts w:hint="eastAsia"/>
                <w:sz w:val="21"/>
                <w:szCs w:val="21"/>
              </w:rPr>
              <w:t>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7BC48">
            <w:pPr>
              <w:spacing w:after="160"/>
              <w:rPr>
                <w:sz w:val="21"/>
                <w:szCs w:val="21"/>
              </w:rPr>
            </w:pPr>
            <w:r>
              <w:rPr>
                <w:rFonts w:hint="eastAsia"/>
                <w:sz w:val="21"/>
                <w:szCs w:val="21"/>
              </w:rPr>
              <w:t>返回成功</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7EDA91">
            <w:pPr>
              <w:spacing w:after="160"/>
              <w:rPr>
                <w:sz w:val="21"/>
                <w:szCs w:val="21"/>
              </w:rPr>
            </w:pPr>
            <w:r>
              <w:rPr>
                <w:rFonts w:hint="eastAsia"/>
                <w:sz w:val="21"/>
                <w:szCs w:val="21"/>
              </w:rPr>
              <w:t>vendor正常处理业务</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93C04C">
            <w:pPr>
              <w:spacing w:after="160"/>
              <w:rPr>
                <w:sz w:val="21"/>
                <w:szCs w:val="21"/>
              </w:rPr>
            </w:pPr>
          </w:p>
        </w:tc>
      </w:tr>
      <w:tr w14:paraId="113D21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128997">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10000001</w:t>
            </w:r>
          </w:p>
          <w:p w14:paraId="3A353B59">
            <w:pPr>
              <w:spacing w:after="160"/>
              <w:rPr>
                <w:sz w:val="21"/>
                <w:szCs w:val="21"/>
              </w:rPr>
            </w:pP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2A8D7">
            <w:pPr>
              <w:spacing w:after="160"/>
              <w:rPr>
                <w:sz w:val="21"/>
                <w:szCs w:val="21"/>
              </w:rPr>
            </w:pPr>
            <w:r>
              <w:rPr>
                <w:rFonts w:hint="eastAsia"/>
                <w:sz w:val="21"/>
                <w:szCs w:val="21"/>
              </w:rPr>
              <w:t>请求参数错误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3FBF9">
            <w:pPr>
              <w:spacing w:after="160"/>
              <w:rPr>
                <w:sz w:val="21"/>
                <w:szCs w:val="21"/>
              </w:rPr>
            </w:pPr>
            <w:r>
              <w:rPr>
                <w:rFonts w:hint="eastAsia"/>
                <w:sz w:val="21"/>
                <w:szCs w:val="21"/>
              </w:rPr>
              <w:t>vendor参数错误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65E51">
            <w:pPr>
              <w:spacing w:after="160"/>
              <w:rPr>
                <w:sz w:val="21"/>
                <w:szCs w:val="21"/>
              </w:rPr>
            </w:pPr>
          </w:p>
        </w:tc>
      </w:tr>
      <w:tr w14:paraId="2A9034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3F7C38">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10000002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8D57AC">
            <w:pPr>
              <w:spacing w:after="160"/>
              <w:rPr>
                <w:sz w:val="21"/>
                <w:szCs w:val="21"/>
              </w:rPr>
            </w:pPr>
            <w:r>
              <w:rPr>
                <w:rFonts w:hint="eastAsia"/>
                <w:sz w:val="21"/>
                <w:szCs w:val="21"/>
              </w:rPr>
              <w:t>wms系统错误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69278A">
            <w:pPr>
              <w:spacing w:after="160"/>
              <w:rPr>
                <w:sz w:val="21"/>
                <w:szCs w:val="21"/>
              </w:rPr>
            </w:pPr>
            <w:r>
              <w:rPr>
                <w:rFonts w:hint="eastAsia"/>
                <w:sz w:val="21"/>
                <w:szCs w:val="21"/>
              </w:rPr>
              <w:t>一些异常情况，可重试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ED2F8">
            <w:pPr>
              <w:spacing w:after="160"/>
              <w:rPr>
                <w:sz w:val="21"/>
                <w:szCs w:val="21"/>
              </w:rPr>
            </w:pPr>
            <w:r>
              <w:rPr>
                <w:rFonts w:hint="eastAsia"/>
                <w:sz w:val="21"/>
                <w:szCs w:val="21"/>
              </w:rPr>
              <w:t>是</w:t>
            </w:r>
          </w:p>
        </w:tc>
      </w:tr>
      <w:tr w14:paraId="5E7CBE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4A86B0">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10001000</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1E090C">
            <w:pPr>
              <w:spacing w:after="160"/>
              <w:rPr>
                <w:sz w:val="21"/>
                <w:szCs w:val="21"/>
              </w:rPr>
            </w:pPr>
            <w:r>
              <w:rPr>
                <w:rFonts w:hint="eastAsia"/>
                <w:sz w:val="21"/>
                <w:szCs w:val="21"/>
              </w:rPr>
              <w:t>wms内部错误</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DD59F">
            <w:pPr>
              <w:spacing w:after="160"/>
              <w:rPr>
                <w:sz w:val="21"/>
                <w:szCs w:val="21"/>
              </w:rPr>
            </w:pPr>
            <w:r>
              <w:rPr>
                <w:rFonts w:hint="eastAsia"/>
                <w:sz w:val="21"/>
                <w:szCs w:val="21"/>
              </w:rPr>
              <w:t>需要wms进行错误检查修正</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8FA71">
            <w:pPr>
              <w:spacing w:after="160"/>
              <w:rPr>
                <w:sz w:val="21"/>
                <w:szCs w:val="21"/>
              </w:rPr>
            </w:pPr>
          </w:p>
        </w:tc>
      </w:tr>
      <w:tr w14:paraId="7F0D15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17132">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10001001</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808E11">
            <w:pPr>
              <w:spacing w:after="160"/>
              <w:rPr>
                <w:sz w:val="21"/>
                <w:szCs w:val="21"/>
              </w:rPr>
            </w:pPr>
            <w:r>
              <w:rPr>
                <w:sz w:val="21"/>
              </w:rPr>
              <w:t>入库单不存在</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6E23C">
            <w:pPr>
              <w:spacing w:after="160"/>
              <w:rPr>
                <w:sz w:val="21"/>
                <w:szCs w:val="21"/>
              </w:rPr>
            </w:pPr>
            <w:r>
              <w:rPr>
                <w:rFonts w:hint="eastAsia"/>
                <w:sz w:val="21"/>
                <w:szCs w:val="21"/>
              </w:rPr>
              <w:t>找不到单据</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2239D">
            <w:pPr>
              <w:spacing w:after="160"/>
              <w:rPr>
                <w:sz w:val="21"/>
                <w:szCs w:val="21"/>
              </w:rPr>
            </w:pPr>
          </w:p>
        </w:tc>
      </w:tr>
      <w:tr w14:paraId="4FACDE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0941AB">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10001002</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2916F5">
            <w:pPr>
              <w:spacing w:after="160"/>
              <w:rPr>
                <w:sz w:val="21"/>
                <w:szCs w:val="21"/>
              </w:rPr>
            </w:pPr>
            <w:r>
              <w:rPr>
                <w:sz w:val="21"/>
              </w:rPr>
              <w:t>入库单已经完结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62AD0A">
            <w:pPr>
              <w:spacing w:after="160"/>
              <w:rPr>
                <w:sz w:val="21"/>
                <w:szCs w:val="21"/>
              </w:rPr>
            </w:pPr>
            <w:r>
              <w:rPr>
                <w:rFonts w:hint="eastAsia"/>
                <w:sz w:val="21"/>
                <w:szCs w:val="21"/>
              </w:rPr>
              <w:t>单据已经完结</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953206">
            <w:pPr>
              <w:spacing w:after="160"/>
              <w:rPr>
                <w:sz w:val="21"/>
                <w:szCs w:val="21"/>
              </w:rPr>
            </w:pPr>
          </w:p>
        </w:tc>
      </w:tr>
      <w:tr w14:paraId="1ACAA5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DD0789">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6DEBE">
            <w:pPr>
              <w:spacing w:after="160"/>
              <w:rPr>
                <w:sz w:val="21"/>
                <w:szCs w:val="21"/>
              </w:rPr>
            </w:pPr>
            <w:r>
              <w:rPr>
                <w:sz w:val="21"/>
              </w:rPr>
              <w:t>入库单状态不对</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4C2646">
            <w:pPr>
              <w:spacing w:after="160"/>
              <w:rPr>
                <w:sz w:val="21"/>
                <w:szCs w:val="21"/>
              </w:rPr>
            </w:pPr>
            <w:r>
              <w:rPr>
                <w:rFonts w:hint="eastAsia"/>
                <w:sz w:val="21"/>
                <w:szCs w:val="21"/>
              </w:rPr>
              <w:t>此任务状态不能在vendor作业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64F9A8">
            <w:pPr>
              <w:spacing w:after="160"/>
              <w:rPr>
                <w:sz w:val="21"/>
                <w:szCs w:val="21"/>
              </w:rPr>
            </w:pPr>
          </w:p>
        </w:tc>
      </w:tr>
      <w:tr w14:paraId="4E34B5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2904AE">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10001004</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587F1">
            <w:pPr>
              <w:spacing w:after="160"/>
              <w:rPr>
                <w:sz w:val="21"/>
                <w:szCs w:val="21"/>
              </w:rPr>
            </w:pPr>
            <w:r>
              <w:rPr>
                <w:sz w:val="21"/>
              </w:rPr>
              <w:t>入库单不在vendor作业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CDE6D">
            <w:pPr>
              <w:spacing w:after="160"/>
              <w:rPr>
                <w:sz w:val="21"/>
                <w:szCs w:val="21"/>
              </w:rPr>
            </w:pPr>
            <w:r>
              <w:rPr>
                <w:rFonts w:hint="eastAsia"/>
                <w:sz w:val="21"/>
                <w:szCs w:val="21"/>
              </w:rPr>
              <w:t>此任务不在vendor作业</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DC615">
            <w:pPr>
              <w:spacing w:after="160"/>
              <w:rPr>
                <w:sz w:val="21"/>
                <w:szCs w:val="21"/>
              </w:rPr>
            </w:pPr>
          </w:p>
        </w:tc>
      </w:tr>
      <w:tr w14:paraId="1E6E2E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7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2063A">
            <w:pPr>
              <w:spacing w:line="240" w:lineRule="auto"/>
            </w:pPr>
            <w:r>
              <w:rPr>
                <w:rFonts w:ascii="JetBrains Mono" w:hAnsi="JetBrains Mono" w:eastAsia="JetBrains Mono" w:cs="JetBrains Mono"/>
                <w:color w:val="000000"/>
                <w:sz w:val="23"/>
                <w:shd w:val="clear" w:color="auto" w:fill="FFFFFF"/>
              </w:rPr>
              <w:t>-</w:t>
            </w:r>
            <w:r>
              <w:rPr>
                <w:rFonts w:ascii="JetBrains Mono" w:hAnsi="JetBrains Mono" w:eastAsia="JetBrains Mono" w:cs="JetBrains Mono"/>
                <w:color w:val="0000FF"/>
                <w:sz w:val="23"/>
                <w:shd w:val="clear" w:color="auto" w:fill="FFFFFF"/>
              </w:rPr>
              <w:t>10001013</w:t>
            </w:r>
          </w:p>
        </w:tc>
        <w:tc>
          <w:tcPr>
            <w:tcW w:w="28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5C439">
            <w:pPr>
              <w:spacing w:after="160"/>
              <w:rPr>
                <w:sz w:val="21"/>
                <w:szCs w:val="21"/>
              </w:rPr>
            </w:pPr>
            <w:r>
              <w:rPr>
                <w:rFonts w:hint="eastAsia"/>
                <w:sz w:val="21"/>
                <w:szCs w:val="21"/>
              </w:rPr>
              <w:t>Uid不合法</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5A0CB">
            <w:pPr>
              <w:spacing w:after="160"/>
              <w:rPr>
                <w:sz w:val="21"/>
                <w:szCs w:val="21"/>
              </w:rPr>
            </w:pPr>
            <w:r>
              <w:rPr>
                <w:rFonts w:hint="eastAsia"/>
                <w:sz w:val="21"/>
                <w:szCs w:val="21"/>
              </w:rPr>
              <w:t>需要业务重新录入uid</w:t>
            </w:r>
          </w:p>
        </w:tc>
        <w:tc>
          <w:tcPr>
            <w:tcW w:w="23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56364D">
            <w:pPr>
              <w:spacing w:after="160"/>
              <w:rPr>
                <w:sz w:val="21"/>
                <w:szCs w:val="21"/>
              </w:rPr>
            </w:pPr>
          </w:p>
        </w:tc>
      </w:tr>
    </w:tbl>
    <w:p w14:paraId="04050CB8">
      <w:pPr>
        <w:pStyle w:val="3"/>
        <w:keepNext w:val="0"/>
        <w:keepLines w:val="0"/>
        <w:spacing w:after="240" w:line="300" w:lineRule="auto"/>
        <w:rPr>
          <w:rFonts w:hint="eastAsia" w:ascii="Arial Unicode MS" w:hAnsi="Arial Unicode MS" w:eastAsia="Arial Unicode MS" w:cs="Arial Unicode MS"/>
        </w:rPr>
      </w:pPr>
    </w:p>
    <w:p w14:paraId="50C59774">
      <w:pPr>
        <w:pStyle w:val="3"/>
        <w:keepNext w:val="0"/>
        <w:keepLines w:val="0"/>
        <w:spacing w:after="240" w:line="300" w:lineRule="auto"/>
      </w:pPr>
      <w:r>
        <w:rPr>
          <w:rFonts w:ascii="Arial Unicode MS" w:hAnsi="Arial Unicode MS" w:eastAsia="Arial Unicode MS" w:cs="Arial Unicode MS"/>
        </w:rPr>
        <w:t>出库模块接口协议</w:t>
      </w:r>
      <w:bookmarkEnd w:id="161"/>
      <w:bookmarkEnd w:id="162"/>
    </w:p>
    <w:p w14:paraId="47502837">
      <w:pPr>
        <w:spacing w:after="24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出库模块主要处理订单出库相关的自动化作业，包括波次管理、拣货任务、复检包装等。</w:t>
      </w:r>
    </w:p>
    <w:p w14:paraId="69238F1C">
      <w:pPr>
        <w:spacing w:after="240"/>
      </w:pPr>
    </w:p>
    <w:tbl>
      <w:tblPr>
        <w:tblStyle w:val="370"/>
        <w:tblW w:w="1076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680"/>
        <w:gridCol w:w="1287"/>
        <w:gridCol w:w="5387"/>
        <w:gridCol w:w="2409"/>
      </w:tblGrid>
      <w:tr w14:paraId="18DBAB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143609C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1287" w:type="dxa"/>
            <w:tcMar>
              <w:top w:w="100" w:type="dxa"/>
              <w:left w:w="100" w:type="dxa"/>
              <w:bottom w:w="100" w:type="dxa"/>
              <w:right w:w="100" w:type="dxa"/>
            </w:tcMar>
          </w:tcPr>
          <w:p w14:paraId="7822D523">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枚举</w:t>
            </w:r>
            <w:r>
              <w:rPr>
                <w:rFonts w:hint="eastAsia" w:ascii="Arial Unicode MS" w:hAnsi="Arial Unicode MS" w:eastAsia="Arial Unicode MS" w:cs="Arial Unicode MS"/>
                <w:sz w:val="21"/>
                <w:szCs w:val="21"/>
              </w:rPr>
              <w:t>key</w:t>
            </w:r>
          </w:p>
        </w:tc>
        <w:tc>
          <w:tcPr>
            <w:tcW w:w="5387" w:type="dxa"/>
            <w:tcMar>
              <w:top w:w="100" w:type="dxa"/>
              <w:left w:w="100" w:type="dxa"/>
              <w:bottom w:w="100" w:type="dxa"/>
              <w:right w:w="100" w:type="dxa"/>
            </w:tcMar>
          </w:tcPr>
          <w:p w14:paraId="6B578D7C">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Arial Unicode MS" w:hAnsi="Arial Unicode MS" w:eastAsia="Arial Unicode MS" w:cs="Arial Unicode MS"/>
                <w:sz w:val="21"/>
                <w:szCs w:val="21"/>
              </w:rPr>
              <w:t>枚举值</w:t>
            </w:r>
          </w:p>
        </w:tc>
        <w:tc>
          <w:tcPr>
            <w:tcW w:w="2409" w:type="dxa"/>
          </w:tcPr>
          <w:p w14:paraId="1F008725">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hint="eastAsia" w:ascii="Arial Unicode MS" w:hAnsi="Arial Unicode MS" w:eastAsia="Arial Unicode MS" w:cs="Arial Unicode MS"/>
                <w:color w:val="EE0000"/>
                <w:sz w:val="21"/>
                <w:szCs w:val="21"/>
              </w:rPr>
            </w:pPr>
          </w:p>
        </w:tc>
      </w:tr>
      <w:tr w14:paraId="1BCDB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3E5FBA3A">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3.1.1 销售出库下发task</w:t>
            </w:r>
          </w:p>
        </w:tc>
        <w:tc>
          <w:tcPr>
            <w:tcW w:w="1287" w:type="dxa"/>
            <w:tcMar>
              <w:top w:w="100" w:type="dxa"/>
              <w:left w:w="100" w:type="dxa"/>
              <w:bottom w:w="100" w:type="dxa"/>
              <w:right w:w="100" w:type="dxa"/>
            </w:tcMar>
          </w:tcPr>
          <w:p w14:paraId="79782B11">
            <w:pPr>
              <w:pBdr>
                <w:bottom w:val="none" w:color="auto" w:sz="0" w:space="0"/>
              </w:pBdr>
              <w:spacing w:after="160"/>
              <w:rPr>
                <w:rFonts w:ascii="Roboto" w:hAnsi="Roboto" w:eastAsia="Roboto" w:cs="Roboto"/>
                <w:color w:val="9A38D7"/>
                <w:sz w:val="21"/>
                <w:szCs w:val="21"/>
                <w:highlight w:val="white"/>
              </w:rPr>
            </w:pPr>
            <w:r>
              <w:rPr>
                <w:rFonts w:ascii="Roboto" w:hAnsi="Roboto" w:eastAsia="Roboto" w:cs="Roboto"/>
                <w:color w:val="9A38D7"/>
                <w:sz w:val="21"/>
                <w:szCs w:val="21"/>
              </w:rPr>
              <w:t>max_order_size</w:t>
            </w:r>
          </w:p>
        </w:tc>
        <w:tc>
          <w:tcPr>
            <w:tcW w:w="5387" w:type="dxa"/>
            <w:tcMar>
              <w:top w:w="100" w:type="dxa"/>
              <w:left w:w="100" w:type="dxa"/>
              <w:bottom w:w="100" w:type="dxa"/>
              <w:right w:w="100" w:type="dxa"/>
            </w:tcMar>
          </w:tcPr>
          <w:p w14:paraId="12192FE0">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6B4E7239">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SkuSizeTypeExtraSmall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3B80EA5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SkuSizeTypeSmall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5BAB12B3">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SkuSizeTypeMedium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4CF949F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SkuSizeTypeLarge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8</w:t>
            </w:r>
          </w:p>
          <w:p w14:paraId="1297B35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SkuSizeTypeSuperLarge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16</w:t>
            </w:r>
          </w:p>
          <w:p w14:paraId="60C8014C">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SkuSizeTypeBulky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10</w:t>
            </w:r>
          </w:p>
          <w:p w14:paraId="73E6A1A3">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SkuSizeTypeExtraBulky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20</w:t>
            </w:r>
          </w:p>
          <w:p w14:paraId="71D3F30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SkuSizeTypeDefault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99</w:t>
            </w:r>
          </w:p>
          <w:p w14:paraId="6B1F6DD1">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SkuSizeTypeNone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2</w:t>
            </w:r>
          </w:p>
          <w:p w14:paraId="2FC4EB21">
            <w:pPr>
              <w:spacing w:line="240" w:lineRule="auto"/>
            </w:pPr>
            <w:r>
              <w:rPr>
                <w:rFonts w:ascii="JetBrains Mono" w:hAnsi="JetBrains Mono" w:eastAsia="JetBrains Mono" w:cs="JetBrains Mono"/>
                <w:color w:val="BCBEC4"/>
                <w:sz w:val="24"/>
                <w:shd w:val="clear" w:color="auto" w:fill="1E1F22"/>
              </w:rPr>
              <w:t>)</w:t>
            </w:r>
          </w:p>
          <w:p w14:paraId="307D22BC">
            <w:pPr>
              <w:spacing w:line="240" w:lineRule="auto"/>
            </w:pPr>
          </w:p>
          <w:p w14:paraId="4BAA66A7">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SkuSizePriorityMap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6FAFBD"/>
                <w:sz w:val="24"/>
                <w:shd w:val="clear" w:color="auto" w:fill="1E1F22"/>
              </w:rPr>
              <w:t>SkuSizeType</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int64</w:t>
            </w:r>
            <w:r>
              <w:rPr>
                <w:rFonts w:ascii="JetBrains Mono" w:hAnsi="JetBrains Mono" w:eastAsia="JetBrains Mono" w:cs="JetBrains Mono"/>
                <w:color w:val="BCBEC4"/>
                <w:sz w:val="24"/>
                <w:shd w:val="clear" w:color="auto" w:fill="1E1F22"/>
              </w:rPr>
              <w:t>{</w:t>
            </w:r>
          </w:p>
          <w:p w14:paraId="63310522">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SkuSizeTypeExtraSmall</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r>
              <w:rPr>
                <w:rFonts w:ascii="JetBrains Mono" w:hAnsi="JetBrains Mono" w:eastAsia="JetBrains Mono" w:cs="JetBrains Mono"/>
                <w:color w:val="BCBEC4"/>
                <w:sz w:val="24"/>
                <w:shd w:val="clear" w:color="auto" w:fill="1E1F22"/>
              </w:rPr>
              <w:t>,</w:t>
            </w:r>
          </w:p>
          <w:p w14:paraId="6A9EDBD7">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SkuSizeTypeSmall</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r>
              <w:rPr>
                <w:rFonts w:ascii="JetBrains Mono" w:hAnsi="JetBrains Mono" w:eastAsia="JetBrains Mono" w:cs="JetBrains Mono"/>
                <w:color w:val="BCBEC4"/>
                <w:sz w:val="24"/>
                <w:shd w:val="clear" w:color="auto" w:fill="1E1F22"/>
              </w:rPr>
              <w:t>,</w:t>
            </w:r>
          </w:p>
          <w:p w14:paraId="6B64B5EC">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SkuSizeTypeMedium</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r>
              <w:rPr>
                <w:rFonts w:ascii="JetBrains Mono" w:hAnsi="JetBrains Mono" w:eastAsia="JetBrains Mono" w:cs="JetBrains Mono"/>
                <w:color w:val="BCBEC4"/>
                <w:sz w:val="24"/>
                <w:shd w:val="clear" w:color="auto" w:fill="1E1F22"/>
              </w:rPr>
              <w:t>,</w:t>
            </w:r>
          </w:p>
          <w:p w14:paraId="11A41161">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SkuSizeTypeLarge</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4</w:t>
            </w:r>
            <w:r>
              <w:rPr>
                <w:rFonts w:ascii="JetBrains Mono" w:hAnsi="JetBrains Mono" w:eastAsia="JetBrains Mono" w:cs="JetBrains Mono"/>
                <w:color w:val="BCBEC4"/>
                <w:sz w:val="24"/>
                <w:shd w:val="clear" w:color="auto" w:fill="1E1F22"/>
              </w:rPr>
              <w:t>,</w:t>
            </w:r>
          </w:p>
          <w:p w14:paraId="5E3B666A">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SkuSizeTypeSuperLarge</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5</w:t>
            </w:r>
            <w:r>
              <w:rPr>
                <w:rFonts w:ascii="JetBrains Mono" w:hAnsi="JetBrains Mono" w:eastAsia="JetBrains Mono" w:cs="JetBrains Mono"/>
                <w:color w:val="BCBEC4"/>
                <w:sz w:val="24"/>
                <w:shd w:val="clear" w:color="auto" w:fill="1E1F22"/>
              </w:rPr>
              <w:t>,</w:t>
            </w:r>
          </w:p>
          <w:p w14:paraId="27D4E8D8">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SkuSizeTypeBulky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6</w:t>
            </w:r>
            <w:r>
              <w:rPr>
                <w:rFonts w:ascii="JetBrains Mono" w:hAnsi="JetBrains Mono" w:eastAsia="JetBrains Mono" w:cs="JetBrains Mono"/>
                <w:color w:val="BCBEC4"/>
                <w:sz w:val="24"/>
                <w:shd w:val="clear" w:color="auto" w:fill="1E1F22"/>
              </w:rPr>
              <w:t>,</w:t>
            </w:r>
          </w:p>
          <w:p w14:paraId="2DF5755F">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SkuSizeTypeExtraBulky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7</w:t>
            </w:r>
            <w:r>
              <w:rPr>
                <w:rFonts w:ascii="JetBrains Mono" w:hAnsi="JetBrains Mono" w:eastAsia="JetBrains Mono" w:cs="JetBrains Mono"/>
                <w:color w:val="BCBEC4"/>
                <w:sz w:val="24"/>
                <w:shd w:val="clear" w:color="auto" w:fill="1E1F22"/>
              </w:rPr>
              <w:t>,</w:t>
            </w:r>
          </w:p>
          <w:p w14:paraId="3CA47B41">
            <w:pPr>
              <w:spacing w:line="240" w:lineRule="auto"/>
            </w:pPr>
            <w:r>
              <w:rPr>
                <w:rFonts w:ascii="JetBrains Mono" w:hAnsi="JetBrains Mono" w:eastAsia="JetBrains Mono" w:cs="JetBrains Mono"/>
                <w:color w:val="BCBEC4"/>
                <w:sz w:val="24"/>
                <w:shd w:val="clear" w:color="auto" w:fill="1E1F22"/>
              </w:rPr>
              <w:t>}</w:t>
            </w:r>
          </w:p>
          <w:p w14:paraId="0D1939D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1E668804">
            <w:pPr>
              <w:spacing w:line="240" w:lineRule="auto"/>
              <w:rPr>
                <w:rFonts w:ascii="JetBrains Mono" w:hAnsi="JetBrains Mono" w:eastAsia="JetBrains Mono" w:cs="JetBrains Mono"/>
                <w:color w:val="EE0000"/>
                <w:sz w:val="24"/>
                <w:shd w:val="clear" w:color="auto" w:fill="1E1F22"/>
              </w:rPr>
            </w:pPr>
          </w:p>
        </w:tc>
      </w:tr>
      <w:tr w14:paraId="047ED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3E070452">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3.2.1 销售出库下发order</w:t>
            </w:r>
          </w:p>
        </w:tc>
        <w:tc>
          <w:tcPr>
            <w:tcW w:w="1287" w:type="dxa"/>
            <w:tcMar>
              <w:top w:w="100" w:type="dxa"/>
              <w:left w:w="100" w:type="dxa"/>
              <w:bottom w:w="100" w:type="dxa"/>
              <w:right w:w="100" w:type="dxa"/>
            </w:tcMar>
          </w:tcPr>
          <w:p w14:paraId="2E3D99CD">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Roboto" w:hAnsi="Roboto" w:eastAsia="Roboto" w:cs="Roboto"/>
                <w:color w:val="9A38D7"/>
                <w:sz w:val="21"/>
                <w:szCs w:val="21"/>
                <w:highlight w:val="white"/>
              </w:rPr>
              <w:t>order_structure</w:t>
            </w:r>
          </w:p>
        </w:tc>
        <w:tc>
          <w:tcPr>
            <w:tcW w:w="5387" w:type="dxa"/>
            <w:tcMar>
              <w:top w:w="100" w:type="dxa"/>
              <w:left w:w="100" w:type="dxa"/>
              <w:bottom w:w="100" w:type="dxa"/>
              <w:right w:w="100" w:type="dxa"/>
            </w:tcMar>
          </w:tcPr>
          <w:p w14:paraId="0C42296A">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613B761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SalesOrderSkuQtyTypeSingleSkuSingleQty </w:t>
            </w:r>
            <w:r>
              <w:rPr>
                <w:rFonts w:ascii="JetBrains Mono" w:hAnsi="JetBrains Mono" w:eastAsia="JetBrains Mono" w:cs="JetBrains Mono"/>
                <w:color w:val="6FAFBD"/>
                <w:sz w:val="24"/>
                <w:shd w:val="clear" w:color="auto" w:fill="1E1F22"/>
              </w:rPr>
              <w:t xml:space="preserve">SalesOrderSkuQtyType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412F0FA0">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SalesOrderSkuQtyTypeSingleSkuMultiQty  </w:t>
            </w:r>
            <w:r>
              <w:rPr>
                <w:rFonts w:ascii="JetBrains Mono" w:hAnsi="JetBrains Mono" w:eastAsia="JetBrains Mono" w:cs="JetBrains Mono"/>
                <w:color w:val="6FAFBD"/>
                <w:sz w:val="24"/>
                <w:shd w:val="clear" w:color="auto" w:fill="1E1F22"/>
              </w:rPr>
              <w:t xml:space="preserve">SalesOrderSkuQtyType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457745D7">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SalesOrderSkuQtyTypeMultiSku           </w:t>
            </w:r>
            <w:r>
              <w:rPr>
                <w:rFonts w:ascii="JetBrains Mono" w:hAnsi="JetBrains Mono" w:eastAsia="JetBrains Mono" w:cs="JetBrains Mono"/>
                <w:color w:val="6FAFBD"/>
                <w:sz w:val="24"/>
                <w:shd w:val="clear" w:color="auto" w:fill="1E1F22"/>
              </w:rPr>
              <w:t xml:space="preserve">SalesOrderSkuQtyType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p>
          <w:p w14:paraId="0BBF255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SalesOrderSkuQtyTypeUndefined          </w:t>
            </w:r>
            <w:r>
              <w:rPr>
                <w:rFonts w:ascii="JetBrains Mono" w:hAnsi="JetBrains Mono" w:eastAsia="JetBrains Mono" w:cs="JetBrains Mono"/>
                <w:color w:val="6FAFBD"/>
                <w:sz w:val="24"/>
                <w:shd w:val="clear" w:color="auto" w:fill="1E1F22"/>
              </w:rPr>
              <w:t xml:space="preserve">SalesOrderSkuQtyType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10</w:t>
            </w:r>
          </w:p>
          <w:p w14:paraId="3F086B73">
            <w:pPr>
              <w:spacing w:line="240" w:lineRule="auto"/>
            </w:pPr>
            <w:r>
              <w:rPr>
                <w:rFonts w:ascii="JetBrains Mono" w:hAnsi="JetBrains Mono" w:eastAsia="JetBrains Mono" w:cs="JetBrains Mono"/>
                <w:color w:val="BCBEC4"/>
                <w:sz w:val="24"/>
                <w:shd w:val="clear" w:color="auto" w:fill="1E1F22"/>
              </w:rPr>
              <w:t>)</w:t>
            </w:r>
          </w:p>
          <w:p w14:paraId="410EE362">
            <w:pPr>
              <w:spacing w:line="240" w:lineRule="auto"/>
            </w:pPr>
          </w:p>
          <w:p w14:paraId="733600D0">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SalesOrderSkuQtyType2NameMap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6FAFBD"/>
                <w:sz w:val="24"/>
                <w:shd w:val="clear" w:color="auto" w:fill="1E1F22"/>
              </w:rPr>
              <w:t>SalesOrderSkuQtyType</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string</w:t>
            </w:r>
            <w:r>
              <w:rPr>
                <w:rFonts w:ascii="JetBrains Mono" w:hAnsi="JetBrains Mono" w:eastAsia="JetBrains Mono" w:cs="JetBrains Mono"/>
                <w:color w:val="BCBEC4"/>
                <w:sz w:val="24"/>
                <w:shd w:val="clear" w:color="auto" w:fill="1E1F22"/>
              </w:rPr>
              <w:t>{</w:t>
            </w:r>
          </w:p>
          <w:p w14:paraId="79CA201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SalesOrderSkuQtyTypeSingleSkuSingleQty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"SSSQ"</w:t>
            </w:r>
            <w:r>
              <w:rPr>
                <w:rFonts w:ascii="JetBrains Mono" w:hAnsi="JetBrains Mono" w:eastAsia="JetBrains Mono" w:cs="JetBrains Mono"/>
                <w:color w:val="BCBEC4"/>
                <w:sz w:val="24"/>
                <w:shd w:val="clear" w:color="auto" w:fill="1E1F22"/>
              </w:rPr>
              <w:t>,</w:t>
            </w:r>
          </w:p>
          <w:p w14:paraId="5A3D6420">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SalesOrderSkuQtyTypeSingleSkuMultiQty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"SSAQ"</w:t>
            </w:r>
            <w:r>
              <w:rPr>
                <w:rFonts w:ascii="JetBrains Mono" w:hAnsi="JetBrains Mono" w:eastAsia="JetBrains Mono" w:cs="JetBrains Mono"/>
                <w:color w:val="BCBEC4"/>
                <w:sz w:val="24"/>
                <w:shd w:val="clear" w:color="auto" w:fill="1E1F22"/>
              </w:rPr>
              <w:t>,</w:t>
            </w:r>
          </w:p>
          <w:p w14:paraId="0036F6C5">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SalesOrderSkuQtyTypeMultiSku</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"MSAQ"</w:t>
            </w:r>
            <w:r>
              <w:rPr>
                <w:rFonts w:ascii="JetBrains Mono" w:hAnsi="JetBrains Mono" w:eastAsia="JetBrains Mono" w:cs="JetBrains Mono"/>
                <w:color w:val="BCBEC4"/>
                <w:sz w:val="24"/>
                <w:shd w:val="clear" w:color="auto" w:fill="1E1F22"/>
              </w:rPr>
              <w:t>,</w:t>
            </w:r>
          </w:p>
          <w:p w14:paraId="57A5A08F">
            <w:pPr>
              <w:spacing w:line="240" w:lineRule="auto"/>
            </w:pPr>
            <w:r>
              <w:rPr>
                <w:rFonts w:ascii="JetBrains Mono" w:hAnsi="JetBrains Mono" w:eastAsia="JetBrains Mono" w:cs="JetBrains Mono"/>
                <w:color w:val="BCBEC4"/>
                <w:sz w:val="24"/>
                <w:shd w:val="clear" w:color="auto" w:fill="1E1F22"/>
              </w:rPr>
              <w:t>}</w:t>
            </w:r>
          </w:p>
          <w:p w14:paraId="080D6240">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728910DF">
            <w:pPr>
              <w:spacing w:line="240" w:lineRule="auto"/>
              <w:rPr>
                <w:rFonts w:ascii="JetBrains Mono" w:hAnsi="JetBrains Mono" w:eastAsia="JetBrains Mono" w:cs="JetBrains Mono"/>
                <w:color w:val="EE0000"/>
                <w:sz w:val="24"/>
                <w:shd w:val="clear" w:color="auto" w:fill="1E1F22"/>
              </w:rPr>
            </w:pPr>
          </w:p>
        </w:tc>
      </w:tr>
      <w:tr w14:paraId="496F8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117E77BD">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3.2.1 销售出库下发order</w:t>
            </w:r>
          </w:p>
        </w:tc>
        <w:tc>
          <w:tcPr>
            <w:tcW w:w="1287" w:type="dxa"/>
            <w:tcMar>
              <w:top w:w="100" w:type="dxa"/>
              <w:left w:w="100" w:type="dxa"/>
              <w:bottom w:w="100" w:type="dxa"/>
              <w:right w:w="100" w:type="dxa"/>
            </w:tcMar>
          </w:tcPr>
          <w:p w14:paraId="3BC44E8C">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ascii="Roboto" w:hAnsi="Roboto" w:eastAsia="Roboto" w:cs="Roboto"/>
                <w:color w:val="9A38D7"/>
                <w:sz w:val="21"/>
                <w:szCs w:val="21"/>
                <w:highlight w:val="white"/>
              </w:rPr>
              <w:t>order_size</w:t>
            </w:r>
          </w:p>
        </w:tc>
        <w:tc>
          <w:tcPr>
            <w:tcW w:w="5387" w:type="dxa"/>
            <w:tcMar>
              <w:top w:w="100" w:type="dxa"/>
              <w:left w:w="100" w:type="dxa"/>
              <w:bottom w:w="100" w:type="dxa"/>
              <w:right w:w="100" w:type="dxa"/>
            </w:tcMar>
          </w:tcPr>
          <w:p w14:paraId="7506363C">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0A5B92C9">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SkuSizeTypeExtraSmall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761AED93">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SkuSizeTypeSmall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02192854">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SkuSizeTypeMedium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1A2CBED0">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SkuSizeTypeLarge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8</w:t>
            </w:r>
          </w:p>
          <w:p w14:paraId="41A0F00E">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SkuSizeTypeSuperLarge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16</w:t>
            </w:r>
          </w:p>
          <w:p w14:paraId="5626264C">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SkuSizeTypeBulky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10</w:t>
            </w:r>
          </w:p>
          <w:p w14:paraId="109809F4">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SkuSizeTypeExtraBulky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20</w:t>
            </w:r>
          </w:p>
          <w:p w14:paraId="33C28F0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SkuSizeTypeDefault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99</w:t>
            </w:r>
          </w:p>
          <w:p w14:paraId="49F62B5A">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SkuSizeTypeNone       </w:t>
            </w:r>
            <w:r>
              <w:rPr>
                <w:rFonts w:ascii="JetBrains Mono" w:hAnsi="JetBrains Mono" w:eastAsia="JetBrains Mono" w:cs="JetBrains Mono"/>
                <w:color w:val="6FAFBD"/>
                <w:sz w:val="24"/>
                <w:shd w:val="clear" w:color="auto" w:fill="1E1F22"/>
              </w:rPr>
              <w:t xml:space="preserve">SkuSizeType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2</w:t>
            </w:r>
          </w:p>
          <w:p w14:paraId="03EA08CB">
            <w:pPr>
              <w:spacing w:line="240" w:lineRule="auto"/>
            </w:pPr>
            <w:r>
              <w:rPr>
                <w:rFonts w:ascii="JetBrains Mono" w:hAnsi="JetBrains Mono" w:eastAsia="JetBrains Mono" w:cs="JetBrains Mono"/>
                <w:color w:val="BCBEC4"/>
                <w:sz w:val="24"/>
                <w:shd w:val="clear" w:color="auto" w:fill="1E1F22"/>
              </w:rPr>
              <w:t>)</w:t>
            </w:r>
          </w:p>
          <w:p w14:paraId="44601934">
            <w:pPr>
              <w:spacing w:line="240" w:lineRule="auto"/>
            </w:pPr>
          </w:p>
          <w:p w14:paraId="35B3C857">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SkuSizePriorityMap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6FAFBD"/>
                <w:sz w:val="24"/>
                <w:shd w:val="clear" w:color="auto" w:fill="1E1F22"/>
              </w:rPr>
              <w:t>SkuSizeType</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int64</w:t>
            </w:r>
            <w:r>
              <w:rPr>
                <w:rFonts w:ascii="JetBrains Mono" w:hAnsi="JetBrains Mono" w:eastAsia="JetBrains Mono" w:cs="JetBrains Mono"/>
                <w:color w:val="BCBEC4"/>
                <w:sz w:val="24"/>
                <w:shd w:val="clear" w:color="auto" w:fill="1E1F22"/>
              </w:rPr>
              <w:t>{</w:t>
            </w:r>
          </w:p>
          <w:p w14:paraId="4D19936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SkuSizeTypeExtraSmall</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r>
              <w:rPr>
                <w:rFonts w:ascii="JetBrains Mono" w:hAnsi="JetBrains Mono" w:eastAsia="JetBrains Mono" w:cs="JetBrains Mono"/>
                <w:color w:val="BCBEC4"/>
                <w:sz w:val="24"/>
                <w:shd w:val="clear" w:color="auto" w:fill="1E1F22"/>
              </w:rPr>
              <w:t>,</w:t>
            </w:r>
          </w:p>
          <w:p w14:paraId="69381860">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SkuSizeTypeSmall</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r>
              <w:rPr>
                <w:rFonts w:ascii="JetBrains Mono" w:hAnsi="JetBrains Mono" w:eastAsia="JetBrains Mono" w:cs="JetBrains Mono"/>
                <w:color w:val="BCBEC4"/>
                <w:sz w:val="24"/>
                <w:shd w:val="clear" w:color="auto" w:fill="1E1F22"/>
              </w:rPr>
              <w:t>,</w:t>
            </w:r>
          </w:p>
          <w:p w14:paraId="280C0BCB">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SkuSizeTypeMedium</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r>
              <w:rPr>
                <w:rFonts w:ascii="JetBrains Mono" w:hAnsi="JetBrains Mono" w:eastAsia="JetBrains Mono" w:cs="JetBrains Mono"/>
                <w:color w:val="BCBEC4"/>
                <w:sz w:val="24"/>
                <w:shd w:val="clear" w:color="auto" w:fill="1E1F22"/>
              </w:rPr>
              <w:t>,</w:t>
            </w:r>
          </w:p>
          <w:p w14:paraId="712D3A51">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SkuSizeTypeLarge</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4</w:t>
            </w:r>
            <w:r>
              <w:rPr>
                <w:rFonts w:ascii="JetBrains Mono" w:hAnsi="JetBrains Mono" w:eastAsia="JetBrains Mono" w:cs="JetBrains Mono"/>
                <w:color w:val="BCBEC4"/>
                <w:sz w:val="24"/>
                <w:shd w:val="clear" w:color="auto" w:fill="1E1F22"/>
              </w:rPr>
              <w:t>,</w:t>
            </w:r>
          </w:p>
          <w:p w14:paraId="6F2331E1">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SkuSizeTypeSuperLarge</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5</w:t>
            </w:r>
            <w:r>
              <w:rPr>
                <w:rFonts w:ascii="JetBrains Mono" w:hAnsi="JetBrains Mono" w:eastAsia="JetBrains Mono" w:cs="JetBrains Mono"/>
                <w:color w:val="BCBEC4"/>
                <w:sz w:val="24"/>
                <w:shd w:val="clear" w:color="auto" w:fill="1E1F22"/>
              </w:rPr>
              <w:t>,</w:t>
            </w:r>
          </w:p>
          <w:p w14:paraId="343D79B4">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SkuSizeTypeBulky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6</w:t>
            </w:r>
            <w:r>
              <w:rPr>
                <w:rFonts w:ascii="JetBrains Mono" w:hAnsi="JetBrains Mono" w:eastAsia="JetBrains Mono" w:cs="JetBrains Mono"/>
                <w:color w:val="BCBEC4"/>
                <w:sz w:val="24"/>
                <w:shd w:val="clear" w:color="auto" w:fill="1E1F22"/>
              </w:rPr>
              <w:t>,</w:t>
            </w:r>
          </w:p>
          <w:p w14:paraId="3572B6B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SkuSizeTypeExtraBulky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7</w:t>
            </w:r>
            <w:r>
              <w:rPr>
                <w:rFonts w:ascii="JetBrains Mono" w:hAnsi="JetBrains Mono" w:eastAsia="JetBrains Mono" w:cs="JetBrains Mono"/>
                <w:color w:val="BCBEC4"/>
                <w:sz w:val="24"/>
                <w:shd w:val="clear" w:color="auto" w:fill="1E1F22"/>
              </w:rPr>
              <w:t>,</w:t>
            </w:r>
          </w:p>
          <w:p w14:paraId="0CD7AF5F">
            <w:pPr>
              <w:pBdr>
                <w:bottom w:val="none" w:color="auto" w:sz="0" w:space="0"/>
              </w:pBdr>
              <w:spacing w:line="240" w:lineRule="auto"/>
            </w:pPr>
            <w:r>
              <w:rPr>
                <w:rFonts w:ascii="JetBrains Mono" w:hAnsi="JetBrains Mono" w:eastAsia="JetBrains Mono" w:cs="JetBrains Mono"/>
                <w:color w:val="BCBEC4"/>
                <w:sz w:val="24"/>
                <w:shd w:val="clear" w:color="auto" w:fill="1E1F22"/>
              </w:rPr>
              <w:t>}</w:t>
            </w:r>
          </w:p>
        </w:tc>
        <w:tc>
          <w:tcPr>
            <w:tcW w:w="2409" w:type="dxa"/>
          </w:tcPr>
          <w:p w14:paraId="694DAC3F">
            <w:pPr>
              <w:spacing w:line="240" w:lineRule="auto"/>
              <w:rPr>
                <w:rFonts w:ascii="JetBrains Mono" w:hAnsi="JetBrains Mono" w:eastAsia="JetBrains Mono" w:cs="JetBrains Mono"/>
                <w:color w:val="EE0000"/>
                <w:sz w:val="24"/>
                <w:shd w:val="clear" w:color="auto" w:fill="1E1F22"/>
              </w:rPr>
            </w:pPr>
          </w:p>
        </w:tc>
      </w:tr>
      <w:tr w14:paraId="706CA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56B8ED4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销售出库</w:t>
            </w:r>
          </w:p>
        </w:tc>
        <w:tc>
          <w:tcPr>
            <w:tcW w:w="1287" w:type="dxa"/>
            <w:tcMar>
              <w:top w:w="100" w:type="dxa"/>
              <w:left w:w="100" w:type="dxa"/>
              <w:bottom w:w="100" w:type="dxa"/>
              <w:right w:w="100" w:type="dxa"/>
            </w:tcMar>
          </w:tcPr>
          <w:p w14:paraId="0F74A786">
            <w:pPr>
              <w:widowControl w:val="0"/>
              <w:pBdr>
                <w:left w:val="none" w:color="auto" w:sz="0" w:space="0"/>
                <w:right w:val="none" w:color="auto" w:sz="0" w:space="0"/>
                <w:between w:val="none" w:color="auto" w:sz="0" w:space="0"/>
              </w:pBdr>
              <w:spacing w:line="240" w:lineRule="auto"/>
              <w:rPr>
                <w:color w:val="9A38D7"/>
                <w:sz w:val="21"/>
              </w:rPr>
            </w:pPr>
            <w:r>
              <w:rPr>
                <w:color w:val="9A38D7"/>
                <w:sz w:val="21"/>
              </w:rPr>
              <w:t>inner_packaging</w:t>
            </w:r>
          </w:p>
          <w:p w14:paraId="094B7F86">
            <w:pPr>
              <w:widowControl w:val="0"/>
              <w:pBdr>
                <w:left w:val="none" w:color="auto" w:sz="0" w:space="0"/>
                <w:right w:val="none" w:color="auto" w:sz="0" w:space="0"/>
                <w:between w:val="none" w:color="auto" w:sz="0" w:space="0"/>
              </w:pBdr>
              <w:spacing w:line="240" w:lineRule="auto"/>
              <w:rPr>
                <w:color w:val="9A38D7"/>
                <w:sz w:val="21"/>
              </w:rPr>
            </w:pPr>
            <w:r>
              <w:rPr>
                <w:rFonts w:hint="eastAsia"/>
                <w:color w:val="9A38D7"/>
                <w:sz w:val="21"/>
              </w:rPr>
              <w:t>、</w:t>
            </w:r>
          </w:p>
          <w:p w14:paraId="3067E1DE">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9A38D7"/>
                <w:sz w:val="21"/>
                <w:szCs w:val="21"/>
              </w:rPr>
            </w:pPr>
            <w:r>
              <w:rPr>
                <w:color w:val="9A38D7"/>
                <w:sz w:val="21"/>
              </w:rPr>
              <w:t>outer_packaging</w:t>
            </w:r>
            <w:r>
              <w:rPr>
                <w:rFonts w:hint="eastAsia"/>
                <w:color w:val="9A38D7"/>
                <w:sz w:val="21"/>
              </w:rPr>
              <w:t>的type枚举</w:t>
            </w:r>
          </w:p>
        </w:tc>
        <w:tc>
          <w:tcPr>
            <w:tcW w:w="5387" w:type="dxa"/>
            <w:tcMar>
              <w:top w:w="100" w:type="dxa"/>
              <w:left w:w="100" w:type="dxa"/>
              <w:bottom w:w="100" w:type="dxa"/>
              <w:right w:w="100" w:type="dxa"/>
            </w:tcMar>
          </w:tcPr>
          <w:p w14:paraId="1C50BF3E">
            <w:pPr>
              <w:spacing w:line="240" w:lineRule="auto"/>
            </w:pPr>
          </w:p>
          <w:p w14:paraId="60C56CD6">
            <w:pPr>
              <w:spacing w:line="240" w:lineRule="auto"/>
              <w:rPr>
                <w:rFonts w:ascii="JetBrains Mono" w:hAnsi="JetBrains Mono" w:cs="JetBrains Mono"/>
                <w:color w:val="BCBEC4"/>
                <w:sz w:val="24"/>
                <w:shd w:val="clear" w:color="auto" w:fill="1E1F22"/>
              </w:rPr>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03B796A9">
            <w:pPr>
              <w:spacing w:line="240" w:lineRule="auto"/>
              <w:rPr>
                <w:rFonts w:hint="eastAsia"/>
              </w:rPr>
            </w:pPr>
            <w:r>
              <w:rPr>
                <w:rFonts w:ascii="JetBrains Mono" w:hAnsi="JetBrains Mono" w:eastAsia="JetBrains Mono" w:cs="JetBrains Mono"/>
                <w:i/>
                <w:color w:val="C77DBB"/>
                <w:sz w:val="24"/>
                <w:shd w:val="clear" w:color="auto" w:fill="1E1F22"/>
              </w:rPr>
              <w:t xml:space="preserve">ConsumableSpecialTypeNoneSuggested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w:t>
            </w:r>
          </w:p>
          <w:p w14:paraId="10ED3A3E">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ConsumableTypePackingBox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77E0109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ConsumableTypePouch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69E9A0A3">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ConsumableTypeStationeries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p>
          <w:p w14:paraId="42C46C26">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ConsumableTypeFillers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4</w:t>
            </w:r>
          </w:p>
          <w:p w14:paraId="0475CCF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ConsumableTypeStretchFilms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5</w:t>
            </w:r>
          </w:p>
          <w:p w14:paraId="3644ED6F">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ConsumableTypeOthers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6</w:t>
            </w:r>
          </w:p>
          <w:p w14:paraId="0D557CAA">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ConsumableTypeSticker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7</w:t>
            </w:r>
          </w:p>
          <w:p w14:paraId="239C483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ConsumableTypeBubbleWrap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8</w:t>
            </w:r>
          </w:p>
          <w:p w14:paraId="3D8B6A9B">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ConsumableTypePEWrap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9</w:t>
            </w:r>
          </w:p>
          <w:p w14:paraId="2885831E">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ConsumableTypeGift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10</w:t>
            </w:r>
          </w:p>
          <w:p w14:paraId="2503E254">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ConsumableTypeBubbleWrapOuter </w:t>
            </w:r>
            <w:r>
              <w:rPr>
                <w:rFonts w:ascii="JetBrains Mono" w:hAnsi="JetBrains Mono" w:eastAsia="JetBrains Mono" w:cs="JetBrains Mono"/>
                <w:color w:val="6FAFBD"/>
                <w:sz w:val="24"/>
                <w:shd w:val="clear" w:color="auto" w:fill="1E1F22"/>
              </w:rPr>
              <w:t xml:space="preserve">ConsumableType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11</w:t>
            </w:r>
          </w:p>
          <w:p w14:paraId="210E6E7C">
            <w:pPr>
              <w:spacing w:line="240" w:lineRule="auto"/>
            </w:pPr>
            <w:r>
              <w:rPr>
                <w:rFonts w:ascii="JetBrains Mono" w:hAnsi="JetBrains Mono" w:eastAsia="JetBrains Mono" w:cs="JetBrains Mono"/>
                <w:color w:val="BCBEC4"/>
                <w:sz w:val="24"/>
                <w:shd w:val="clear" w:color="auto" w:fill="1E1F22"/>
              </w:rPr>
              <w:t>)</w:t>
            </w:r>
          </w:p>
          <w:p w14:paraId="41B146D7">
            <w:pPr>
              <w:spacing w:line="240" w:lineRule="auto"/>
            </w:pPr>
          </w:p>
          <w:p w14:paraId="48F77DFF">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ConsumableTypeValueToName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int64</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string</w:t>
            </w:r>
            <w:r>
              <w:rPr>
                <w:rFonts w:ascii="JetBrains Mono" w:hAnsi="JetBrains Mono" w:eastAsia="JetBrains Mono" w:cs="JetBrains Mono"/>
                <w:color w:val="BCBEC4"/>
                <w:sz w:val="24"/>
                <w:shd w:val="clear" w:color="auto" w:fill="1E1F22"/>
              </w:rPr>
              <w:t>{</w:t>
            </w:r>
          </w:p>
          <w:p w14:paraId="59A97BF2">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ConsumableTypePackingBox</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"PackingBox"</w:t>
            </w:r>
            <w:r>
              <w:rPr>
                <w:rFonts w:ascii="JetBrains Mono" w:hAnsi="JetBrains Mono" w:eastAsia="JetBrains Mono" w:cs="JetBrains Mono"/>
                <w:color w:val="BCBEC4"/>
                <w:sz w:val="24"/>
                <w:shd w:val="clear" w:color="auto" w:fill="1E1F22"/>
              </w:rPr>
              <w:t>,</w:t>
            </w:r>
          </w:p>
          <w:p w14:paraId="5604EAB9">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ConsumableTypePouch</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"Pouch"</w:t>
            </w:r>
            <w:r>
              <w:rPr>
                <w:rFonts w:ascii="JetBrains Mono" w:hAnsi="JetBrains Mono" w:eastAsia="JetBrains Mono" w:cs="JetBrains Mono"/>
                <w:color w:val="BCBEC4"/>
                <w:sz w:val="24"/>
                <w:shd w:val="clear" w:color="auto" w:fill="1E1F22"/>
              </w:rPr>
              <w:t>,</w:t>
            </w:r>
          </w:p>
          <w:p w14:paraId="15ADA60F">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ConsumableTypeStationeries</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"Stationeries"</w:t>
            </w:r>
            <w:r>
              <w:rPr>
                <w:rFonts w:ascii="JetBrains Mono" w:hAnsi="JetBrains Mono" w:eastAsia="JetBrains Mono" w:cs="JetBrains Mono"/>
                <w:color w:val="BCBEC4"/>
                <w:sz w:val="24"/>
                <w:shd w:val="clear" w:color="auto" w:fill="1E1F22"/>
              </w:rPr>
              <w:t>,</w:t>
            </w:r>
          </w:p>
          <w:p w14:paraId="41C841A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ConsumableTypeFillers</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"Fillers"</w:t>
            </w:r>
            <w:r>
              <w:rPr>
                <w:rFonts w:ascii="JetBrains Mono" w:hAnsi="JetBrains Mono" w:eastAsia="JetBrains Mono" w:cs="JetBrains Mono"/>
                <w:color w:val="BCBEC4"/>
                <w:sz w:val="24"/>
                <w:shd w:val="clear" w:color="auto" w:fill="1E1F22"/>
              </w:rPr>
              <w:t>,</w:t>
            </w:r>
          </w:p>
          <w:p w14:paraId="3A8C547A">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ConsumableTypeStretchFilms</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"StretchFilms"</w:t>
            </w:r>
            <w:r>
              <w:rPr>
                <w:rFonts w:ascii="JetBrains Mono" w:hAnsi="JetBrains Mono" w:eastAsia="JetBrains Mono" w:cs="JetBrains Mono"/>
                <w:color w:val="BCBEC4"/>
                <w:sz w:val="24"/>
                <w:shd w:val="clear" w:color="auto" w:fill="1E1F22"/>
              </w:rPr>
              <w:t>,</w:t>
            </w:r>
          </w:p>
          <w:p w14:paraId="3491A2D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ConsumableTypeOthers</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"Others"</w:t>
            </w:r>
            <w:r>
              <w:rPr>
                <w:rFonts w:ascii="JetBrains Mono" w:hAnsi="JetBrains Mono" w:eastAsia="JetBrains Mono" w:cs="JetBrains Mono"/>
                <w:color w:val="BCBEC4"/>
                <w:sz w:val="24"/>
                <w:shd w:val="clear" w:color="auto" w:fill="1E1F22"/>
              </w:rPr>
              <w:t>,</w:t>
            </w:r>
          </w:p>
          <w:p w14:paraId="5221CA42">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ConsumableTypeSticker</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"Sticker"</w:t>
            </w:r>
            <w:r>
              <w:rPr>
                <w:rFonts w:ascii="JetBrains Mono" w:hAnsi="JetBrains Mono" w:eastAsia="JetBrains Mono" w:cs="JetBrains Mono"/>
                <w:color w:val="BCBEC4"/>
                <w:sz w:val="24"/>
                <w:shd w:val="clear" w:color="auto" w:fill="1E1F22"/>
              </w:rPr>
              <w:t>,</w:t>
            </w:r>
          </w:p>
          <w:p w14:paraId="755914E0">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ConsumableTypeBubbleWrap</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"BubbleWrap"</w:t>
            </w:r>
            <w:r>
              <w:rPr>
                <w:rFonts w:ascii="JetBrains Mono" w:hAnsi="JetBrains Mono" w:eastAsia="JetBrains Mono" w:cs="JetBrains Mono"/>
                <w:color w:val="BCBEC4"/>
                <w:sz w:val="24"/>
                <w:shd w:val="clear" w:color="auto" w:fill="1E1F22"/>
              </w:rPr>
              <w:t>,</w:t>
            </w:r>
          </w:p>
          <w:p w14:paraId="7582B97A">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ConsumableTypePEWrap</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"PEWrap"</w:t>
            </w:r>
            <w:r>
              <w:rPr>
                <w:rFonts w:ascii="JetBrains Mono" w:hAnsi="JetBrains Mono" w:eastAsia="JetBrains Mono" w:cs="JetBrains Mono"/>
                <w:color w:val="BCBEC4"/>
                <w:sz w:val="24"/>
                <w:shd w:val="clear" w:color="auto" w:fill="1E1F22"/>
              </w:rPr>
              <w:t>,</w:t>
            </w:r>
          </w:p>
          <w:p w14:paraId="331270F0">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ConsumableTypeGift</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"Gift"</w:t>
            </w:r>
            <w:r>
              <w:rPr>
                <w:rFonts w:ascii="JetBrains Mono" w:hAnsi="JetBrains Mono" w:eastAsia="JetBrains Mono" w:cs="JetBrains Mono"/>
                <w:color w:val="BCBEC4"/>
                <w:sz w:val="24"/>
                <w:shd w:val="clear" w:color="auto" w:fill="1E1F22"/>
              </w:rPr>
              <w:t>,</w:t>
            </w:r>
          </w:p>
          <w:p w14:paraId="65836527">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ConsumableTypeBubbleWrapOuter</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"BubbleWrapOuter"</w:t>
            </w:r>
            <w:r>
              <w:rPr>
                <w:rFonts w:ascii="JetBrains Mono" w:hAnsi="JetBrains Mono" w:eastAsia="JetBrains Mono" w:cs="JetBrains Mono"/>
                <w:color w:val="BCBEC4"/>
                <w:sz w:val="24"/>
                <w:shd w:val="clear" w:color="auto" w:fill="1E1F22"/>
              </w:rPr>
              <w:t>,</w:t>
            </w:r>
          </w:p>
          <w:p w14:paraId="7CCC6B52">
            <w:pPr>
              <w:spacing w:line="240" w:lineRule="auto"/>
            </w:pPr>
            <w:r>
              <w:rPr>
                <w:rFonts w:ascii="JetBrains Mono" w:hAnsi="JetBrains Mono" w:eastAsia="JetBrains Mono" w:cs="JetBrains Mono"/>
                <w:color w:val="BCBEC4"/>
                <w:sz w:val="24"/>
                <w:shd w:val="clear" w:color="auto" w:fill="1E1F22"/>
              </w:rPr>
              <w:t>}</w:t>
            </w:r>
          </w:p>
          <w:p w14:paraId="493E270B">
            <w:pPr>
              <w:pBdr>
                <w:bottom w:val="none" w:color="auto" w:sz="0" w:space="0"/>
              </w:pBdr>
              <w:spacing w:line="240" w:lineRule="auto"/>
            </w:pPr>
          </w:p>
        </w:tc>
        <w:tc>
          <w:tcPr>
            <w:tcW w:w="2409" w:type="dxa"/>
          </w:tcPr>
          <w:p w14:paraId="20DB7E32">
            <w:pPr>
              <w:spacing w:line="240" w:lineRule="auto"/>
              <w:rPr>
                <w:color w:val="EE0000"/>
              </w:rPr>
            </w:pPr>
          </w:p>
        </w:tc>
      </w:tr>
      <w:tr w14:paraId="3D405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14446105">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1E4ABD2F">
            <w:pPr>
              <w:spacing w:before="150" w:line="240" w:lineRule="auto"/>
              <w:rPr>
                <w:color w:val="9A38D7"/>
              </w:rPr>
            </w:pPr>
            <w:r>
              <w:rPr>
                <w:rFonts w:hint="eastAsia" w:ascii="-apple-system" w:hAnsi="-apple-system" w:eastAsia="-apple-system" w:cs="-apple-system"/>
                <w:color w:val="9A38D7"/>
                <w:sz w:val="21"/>
                <w:shd w:val="clear" w:color="auto" w:fill="FFFFFF"/>
              </w:rPr>
              <w:t>o</w:t>
            </w:r>
            <w:r>
              <w:rPr>
                <w:rFonts w:ascii="-apple-system" w:hAnsi="-apple-system" w:eastAsia="-apple-system" w:cs="-apple-system"/>
                <w:color w:val="9A38D7"/>
                <w:sz w:val="21"/>
                <w:shd w:val="clear" w:color="auto" w:fill="FFFFFF"/>
              </w:rPr>
              <w:t>rder</w:t>
            </w:r>
            <w:r>
              <w:rPr>
                <w:rFonts w:hint="eastAsia" w:ascii="-apple-system" w:hAnsi="-apple-system" w:eastAsia="-apple-system" w:cs="-apple-system"/>
                <w:color w:val="9A38D7"/>
                <w:sz w:val="21"/>
                <w:shd w:val="clear" w:color="auto" w:fill="FFFFFF"/>
              </w:rPr>
              <w:t>_s</w:t>
            </w:r>
            <w:r>
              <w:rPr>
                <w:rFonts w:ascii="-apple-system" w:hAnsi="-apple-system" w:eastAsia="-apple-system" w:cs="-apple-system"/>
                <w:color w:val="9A38D7"/>
                <w:sz w:val="21"/>
                <w:shd w:val="clear" w:color="auto" w:fill="FFFFFF"/>
              </w:rPr>
              <w:t>ource</w:t>
            </w:r>
          </w:p>
          <w:p w14:paraId="344868AD">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（MTO)</w:t>
            </w:r>
          </w:p>
        </w:tc>
        <w:tc>
          <w:tcPr>
            <w:tcW w:w="5387" w:type="dxa"/>
            <w:tcMar>
              <w:top w:w="100" w:type="dxa"/>
              <w:left w:w="100" w:type="dxa"/>
              <w:bottom w:w="100" w:type="dxa"/>
              <w:right w:w="100" w:type="dxa"/>
            </w:tcMar>
          </w:tcPr>
          <w:p w14:paraId="58E47BF4">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507427F1">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mtoCreateChannelWMS </w:t>
            </w:r>
            <w:r>
              <w:rPr>
                <w:rFonts w:ascii="JetBrains Mono" w:hAnsi="JetBrains Mono" w:eastAsia="JetBrains Mono" w:cs="JetBrains Mono"/>
                <w:color w:val="6FAFBD"/>
                <w:sz w:val="24"/>
                <w:shd w:val="clear" w:color="auto" w:fill="1E1F22"/>
              </w:rPr>
              <w:t xml:space="preserve">MTOCreateChannel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132D1C66">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mtoCreateChannelPMS </w:t>
            </w:r>
            <w:r>
              <w:rPr>
                <w:rFonts w:ascii="JetBrains Mono" w:hAnsi="JetBrains Mono" w:eastAsia="JetBrains Mono" w:cs="JetBrains Mono"/>
                <w:color w:val="6FAFBD"/>
                <w:sz w:val="24"/>
                <w:shd w:val="clear" w:color="auto" w:fill="1E1F22"/>
              </w:rPr>
              <w:t xml:space="preserve">MTOCreateChannel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44A7325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mtoCreateChannelFBS </w:t>
            </w:r>
            <w:r>
              <w:rPr>
                <w:rFonts w:ascii="JetBrains Mono" w:hAnsi="JetBrains Mono" w:eastAsia="JetBrains Mono" w:cs="JetBrains Mono"/>
                <w:color w:val="6FAFBD"/>
                <w:sz w:val="24"/>
                <w:shd w:val="clear" w:color="auto" w:fill="1E1F22"/>
              </w:rPr>
              <w:t xml:space="preserve">MTOCreateChannel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5D434A23">
            <w:pPr>
              <w:spacing w:line="240" w:lineRule="auto"/>
            </w:pPr>
            <w:r>
              <w:rPr>
                <w:rFonts w:ascii="JetBrains Mono" w:hAnsi="JetBrains Mono" w:eastAsia="JetBrains Mono" w:cs="JetBrains Mono"/>
                <w:color w:val="BCBEC4"/>
                <w:sz w:val="24"/>
                <w:shd w:val="clear" w:color="auto" w:fill="1E1F22"/>
              </w:rPr>
              <w:t>)</w:t>
            </w:r>
          </w:p>
          <w:p w14:paraId="797FF754">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4ADB0339">
            <w:pPr>
              <w:spacing w:line="240" w:lineRule="auto"/>
              <w:rPr>
                <w:rFonts w:ascii="JetBrains Mono" w:hAnsi="JetBrains Mono" w:eastAsia="JetBrains Mono" w:cs="JetBrains Mono"/>
                <w:color w:val="EE0000"/>
                <w:sz w:val="24"/>
                <w:shd w:val="clear" w:color="auto" w:fill="1E1F22"/>
              </w:rPr>
            </w:pPr>
          </w:p>
        </w:tc>
      </w:tr>
      <w:tr w14:paraId="7602D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67695324">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4EA77786">
            <w:pPr>
              <w:spacing w:before="150" w:line="240" w:lineRule="auto"/>
              <w:rPr>
                <w:rFonts w:ascii="-apple-system" w:hAnsi="-apple-system" w:eastAsia="-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t</w:t>
            </w:r>
            <w:r>
              <w:rPr>
                <w:rFonts w:ascii="-apple-system" w:hAnsi="-apple-system" w:eastAsia="-apple-system" w:cs="-apple-system"/>
                <w:color w:val="9A38D7"/>
                <w:sz w:val="21"/>
                <w:shd w:val="clear" w:color="auto" w:fill="FFFFFF"/>
              </w:rPr>
              <w:t>ransported</w:t>
            </w:r>
            <w:r>
              <w:rPr>
                <w:rFonts w:hint="eastAsia" w:ascii="-apple-system" w:hAnsi="-apple-system" w:eastAsia="-apple-system" w:cs="-apple-system"/>
                <w:color w:val="9A38D7"/>
                <w:sz w:val="21"/>
                <w:shd w:val="clear" w:color="auto" w:fill="FFFFFF"/>
              </w:rPr>
              <w:t>_b</w:t>
            </w:r>
            <w:r>
              <w:rPr>
                <w:rFonts w:ascii="-apple-system" w:hAnsi="-apple-system" w:eastAsia="-apple-system" w:cs="-apple-system"/>
                <w:color w:val="9A38D7"/>
                <w:sz w:val="21"/>
                <w:shd w:val="clear" w:color="auto" w:fill="FFFFFF"/>
              </w:rPr>
              <w:t>y</w:t>
            </w:r>
          </w:p>
          <w:p w14:paraId="09A13BA8">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5387" w:type="dxa"/>
            <w:tcMar>
              <w:top w:w="100" w:type="dxa"/>
              <w:left w:w="100" w:type="dxa"/>
              <w:bottom w:w="100" w:type="dxa"/>
              <w:right w:w="100" w:type="dxa"/>
            </w:tcMar>
          </w:tcPr>
          <w:p w14:paraId="097A45B2">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32D070D7">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MTOTransportedByOthers </w:t>
            </w:r>
            <w:r>
              <w:rPr>
                <w:rFonts w:ascii="JetBrains Mono" w:hAnsi="JetBrains Mono" w:eastAsia="JetBrains Mono" w:cs="JetBrains Mono"/>
                <w:color w:val="6FAFBD"/>
                <w:sz w:val="24"/>
                <w:shd w:val="clear" w:color="auto" w:fill="1E1F22"/>
              </w:rPr>
              <w:t xml:space="preserve">MTOTransportedBy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0185C445">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MTOTransportedBySpx    </w:t>
            </w:r>
            <w:r>
              <w:rPr>
                <w:rFonts w:ascii="JetBrains Mono" w:hAnsi="JetBrains Mono" w:eastAsia="JetBrains Mono" w:cs="JetBrains Mono"/>
                <w:color w:val="6FAFBD"/>
                <w:sz w:val="24"/>
                <w:shd w:val="clear" w:color="auto" w:fill="1E1F22"/>
              </w:rPr>
              <w:t xml:space="preserve">MTOTransportedBy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03C74E95">
            <w:pPr>
              <w:spacing w:line="240" w:lineRule="auto"/>
            </w:pPr>
            <w:r>
              <w:rPr>
                <w:rFonts w:ascii="JetBrains Mono" w:hAnsi="JetBrains Mono" w:eastAsia="JetBrains Mono" w:cs="JetBrains Mono"/>
                <w:color w:val="BCBEC4"/>
                <w:sz w:val="24"/>
                <w:shd w:val="clear" w:color="auto" w:fill="1E1F22"/>
              </w:rPr>
              <w:t>)</w:t>
            </w:r>
          </w:p>
          <w:p w14:paraId="101E507F">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558EFD23">
            <w:pPr>
              <w:spacing w:line="240" w:lineRule="auto"/>
              <w:rPr>
                <w:rFonts w:ascii="JetBrains Mono" w:hAnsi="JetBrains Mono" w:eastAsia="JetBrains Mono" w:cs="JetBrains Mono"/>
                <w:color w:val="EE0000"/>
                <w:sz w:val="24"/>
                <w:shd w:val="clear" w:color="auto" w:fill="1E1F22"/>
              </w:rPr>
            </w:pPr>
          </w:p>
        </w:tc>
      </w:tr>
      <w:tr w14:paraId="3ED49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660325D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21D099D4">
            <w:pPr>
              <w:spacing w:before="150" w:line="240" w:lineRule="auto"/>
              <w:rPr>
                <w:rFonts w:ascii="-apple-system" w:hAnsi="-apple-system" w:eastAsia="-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b</w:t>
            </w:r>
            <w:r>
              <w:rPr>
                <w:rFonts w:ascii="-apple-system" w:hAnsi="-apple-system" w:eastAsia="-apple-system" w:cs="-apple-system"/>
                <w:color w:val="9A38D7"/>
                <w:sz w:val="21"/>
                <w:shd w:val="clear" w:color="auto" w:fill="FFFFFF"/>
              </w:rPr>
              <w:t>iz</w:t>
            </w:r>
            <w:r>
              <w:rPr>
                <w:rFonts w:hint="eastAsia" w:ascii="-apple-system" w:hAnsi="-apple-system" w:eastAsia="-apple-system" w:cs="-apple-system"/>
                <w:color w:val="9A38D7"/>
                <w:sz w:val="21"/>
                <w:shd w:val="clear" w:color="auto" w:fill="FFFFFF"/>
              </w:rPr>
              <w:t>_t</w:t>
            </w:r>
            <w:r>
              <w:rPr>
                <w:rFonts w:ascii="-apple-system" w:hAnsi="-apple-system" w:eastAsia="-apple-system" w:cs="-apple-system"/>
                <w:color w:val="9A38D7"/>
                <w:sz w:val="21"/>
                <w:shd w:val="clear" w:color="auto" w:fill="FFFFFF"/>
              </w:rPr>
              <w:t>ype</w:t>
            </w:r>
          </w:p>
          <w:p w14:paraId="5AAA2E3C">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5387" w:type="dxa"/>
            <w:tcMar>
              <w:top w:w="100" w:type="dxa"/>
              <w:left w:w="100" w:type="dxa"/>
              <w:bottom w:w="100" w:type="dxa"/>
              <w:right w:w="100" w:type="dxa"/>
            </w:tcMar>
          </w:tcPr>
          <w:p w14:paraId="4DBC93EE">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5683ED06">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SkuBusinessTypeUndefined    </w:t>
            </w:r>
            <w:r>
              <w:rPr>
                <w:rFonts w:ascii="JetBrains Mono" w:hAnsi="JetBrains Mono" w:eastAsia="JetBrains Mono" w:cs="JetBrains Mono"/>
                <w:color w:val="6FAFBD"/>
                <w:sz w:val="24"/>
                <w:shd w:val="clear" w:color="auto" w:fill="1E1F22"/>
              </w:rPr>
              <w:t xml:space="preserve">SkuBusinessType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1E28D7AC">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SkuBusinessTypeFRS          </w:t>
            </w:r>
            <w:r>
              <w:rPr>
                <w:rFonts w:ascii="JetBrains Mono" w:hAnsi="JetBrains Mono" w:eastAsia="JetBrains Mono" w:cs="JetBrains Mono"/>
                <w:color w:val="6FAFBD"/>
                <w:sz w:val="24"/>
                <w:shd w:val="clear" w:color="auto" w:fill="1E1F22"/>
              </w:rPr>
              <w:t xml:space="preserve">SkuBusinessType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1FE6A8D2">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SkuBusinessTypeFBS          </w:t>
            </w:r>
            <w:r>
              <w:rPr>
                <w:rFonts w:ascii="JetBrains Mono" w:hAnsi="JetBrains Mono" w:eastAsia="JetBrains Mono" w:cs="JetBrains Mono"/>
                <w:color w:val="6FAFBD"/>
                <w:sz w:val="24"/>
                <w:shd w:val="clear" w:color="auto" w:fill="1E1F22"/>
              </w:rPr>
              <w:t xml:space="preserve">SkuBusinessType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6EE730C4">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SkuBusinessTypeNormalRetail </w:t>
            </w:r>
            <w:r>
              <w:rPr>
                <w:rFonts w:ascii="JetBrains Mono" w:hAnsi="JetBrains Mono" w:eastAsia="JetBrains Mono" w:cs="JetBrains Mono"/>
                <w:color w:val="6FAFBD"/>
                <w:sz w:val="24"/>
                <w:shd w:val="clear" w:color="auto" w:fill="1E1F22"/>
              </w:rPr>
              <w:t xml:space="preserve">SkuBusinessType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p>
          <w:p w14:paraId="3646BD0D">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SkuBusinessTypeSCS          </w:t>
            </w:r>
            <w:r>
              <w:rPr>
                <w:rFonts w:ascii="JetBrains Mono" w:hAnsi="JetBrains Mono" w:eastAsia="JetBrains Mono" w:cs="JetBrains Mono"/>
                <w:color w:val="6FAFBD"/>
                <w:sz w:val="24"/>
                <w:shd w:val="clear" w:color="auto" w:fill="1E1F22"/>
              </w:rPr>
              <w:t xml:space="preserve">SkuBusinessType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4</w:t>
            </w:r>
          </w:p>
          <w:p w14:paraId="52CF5A49">
            <w:pPr>
              <w:spacing w:line="240" w:lineRule="auto"/>
            </w:pPr>
            <w:r>
              <w:rPr>
                <w:rFonts w:ascii="JetBrains Mono" w:hAnsi="JetBrains Mono" w:eastAsia="JetBrains Mono" w:cs="JetBrains Mono"/>
                <w:color w:val="BCBEC4"/>
                <w:sz w:val="24"/>
                <w:shd w:val="clear" w:color="auto" w:fill="1E1F22"/>
              </w:rPr>
              <w:t>)</w:t>
            </w:r>
          </w:p>
          <w:p w14:paraId="77C7960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2599A4FD">
            <w:pPr>
              <w:spacing w:line="240" w:lineRule="auto"/>
              <w:rPr>
                <w:rFonts w:ascii="JetBrains Mono" w:hAnsi="JetBrains Mono" w:eastAsia="JetBrains Mono" w:cs="JetBrains Mono"/>
                <w:color w:val="EE0000"/>
                <w:sz w:val="24"/>
                <w:shd w:val="clear" w:color="auto" w:fill="1E1F22"/>
              </w:rPr>
            </w:pPr>
          </w:p>
        </w:tc>
      </w:tr>
      <w:tr w14:paraId="1F95E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7D40FDAD">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4150DED1">
            <w:pPr>
              <w:spacing w:before="150" w:line="240" w:lineRule="auto"/>
              <w:rPr>
                <w:color w:val="9A38D7"/>
              </w:rPr>
            </w:pPr>
            <w:r>
              <w:rPr>
                <w:rFonts w:hint="eastAsia" w:ascii="-apple-system" w:hAnsi="-apple-system" w:eastAsia="-apple-system" w:cs="-apple-system"/>
                <w:color w:val="9A38D7"/>
                <w:sz w:val="21"/>
                <w:shd w:val="clear" w:color="auto" w:fill="FFFFFF"/>
              </w:rPr>
              <w:t>d</w:t>
            </w:r>
            <w:r>
              <w:rPr>
                <w:rFonts w:ascii="-apple-system" w:hAnsi="-apple-system" w:eastAsia="-apple-system" w:cs="-apple-system"/>
                <w:color w:val="9A38D7"/>
                <w:sz w:val="21"/>
                <w:shd w:val="clear" w:color="auto" w:fill="FFFFFF"/>
              </w:rPr>
              <w:t>elivery</w:t>
            </w:r>
            <w:r>
              <w:rPr>
                <w:rFonts w:hint="eastAsia" w:ascii="-apple-system" w:hAnsi="-apple-system" w:eastAsia="-apple-system" w:cs="-apple-system"/>
                <w:color w:val="9A38D7"/>
                <w:sz w:val="21"/>
                <w:shd w:val="clear" w:color="auto" w:fill="FFFFFF"/>
              </w:rPr>
              <w:t>_m</w:t>
            </w:r>
            <w:r>
              <w:rPr>
                <w:rFonts w:ascii="-apple-system" w:hAnsi="-apple-system" w:eastAsia="-apple-system" w:cs="-apple-system"/>
                <w:color w:val="9A38D7"/>
                <w:sz w:val="21"/>
                <w:shd w:val="clear" w:color="auto" w:fill="FFFFFF"/>
              </w:rPr>
              <w:t>ethod</w:t>
            </w:r>
          </w:p>
          <w:p w14:paraId="5680D343">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5387" w:type="dxa"/>
            <w:tcMar>
              <w:top w:w="100" w:type="dxa"/>
              <w:left w:w="100" w:type="dxa"/>
              <w:bottom w:w="100" w:type="dxa"/>
              <w:right w:w="100" w:type="dxa"/>
            </w:tcMar>
          </w:tcPr>
          <w:p w14:paraId="27359B4A">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4E933994">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RTSPickUpBySuppliers             </w:t>
            </w:r>
            <w:r>
              <w:rPr>
                <w:rFonts w:ascii="JetBrains Mono" w:hAnsi="JetBrains Mono" w:eastAsia="JetBrains Mono" w:cs="JetBrains Mono"/>
                <w:color w:val="6FAFBD"/>
                <w:sz w:val="24"/>
                <w:shd w:val="clear" w:color="auto" w:fill="1E1F22"/>
              </w:rPr>
              <w:t xml:space="preserve">RTSDeliveryMethod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0114B87D">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RTSPickUpBySupplierDuringInbound </w:t>
            </w:r>
            <w:r>
              <w:rPr>
                <w:rFonts w:ascii="JetBrains Mono" w:hAnsi="JetBrains Mono" w:eastAsia="JetBrains Mono" w:cs="JetBrains Mono"/>
                <w:color w:val="6FAFBD"/>
                <w:sz w:val="24"/>
                <w:shd w:val="clear" w:color="auto" w:fill="1E1F22"/>
              </w:rPr>
              <w:t xml:space="preserve">RTSDeliveryMethod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2</w:t>
            </w:r>
          </w:p>
          <w:p w14:paraId="12F63F1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RTSShopeeSendsBack               </w:t>
            </w:r>
            <w:r>
              <w:rPr>
                <w:rFonts w:ascii="JetBrains Mono" w:hAnsi="JetBrains Mono" w:eastAsia="JetBrains Mono" w:cs="JetBrains Mono"/>
                <w:color w:val="6FAFBD"/>
                <w:sz w:val="24"/>
                <w:shd w:val="clear" w:color="auto" w:fill="1E1F22"/>
              </w:rPr>
              <w:t xml:space="preserve">RTSDeliveryMethod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3</w:t>
            </w:r>
          </w:p>
          <w:p w14:paraId="0BDF5197">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RTSThrowAway                     </w:t>
            </w:r>
            <w:r>
              <w:rPr>
                <w:rFonts w:ascii="JetBrains Mono" w:hAnsi="JetBrains Mono" w:eastAsia="JetBrains Mono" w:cs="JetBrains Mono"/>
                <w:color w:val="6FAFBD"/>
                <w:sz w:val="24"/>
                <w:shd w:val="clear" w:color="auto" w:fill="1E1F22"/>
              </w:rPr>
              <w:t xml:space="preserve">RTSDeliveryMethod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4</w:t>
            </w:r>
          </w:p>
          <w:p w14:paraId="1149D2FB">
            <w:pPr>
              <w:spacing w:line="240" w:lineRule="auto"/>
            </w:pPr>
            <w:r>
              <w:rPr>
                <w:rFonts w:ascii="JetBrains Mono" w:hAnsi="JetBrains Mono" w:eastAsia="JetBrains Mono" w:cs="JetBrains Mono"/>
                <w:color w:val="BCBEC4"/>
                <w:sz w:val="24"/>
                <w:shd w:val="clear" w:color="auto" w:fill="1E1F22"/>
              </w:rPr>
              <w:t>)</w:t>
            </w:r>
          </w:p>
          <w:p w14:paraId="582F9D18">
            <w:pPr>
              <w:spacing w:line="240" w:lineRule="auto"/>
            </w:pPr>
          </w:p>
          <w:p w14:paraId="35AA82DD">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DeliveryMethodDescMap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6FAFBD"/>
                <w:sz w:val="24"/>
                <w:shd w:val="clear" w:color="auto" w:fill="1E1F22"/>
              </w:rPr>
              <w:t>RTSDeliveryMethod</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string</w:t>
            </w:r>
            <w:r>
              <w:rPr>
                <w:rFonts w:ascii="JetBrains Mono" w:hAnsi="JetBrains Mono" w:eastAsia="JetBrains Mono" w:cs="JetBrains Mono"/>
                <w:color w:val="BCBEC4"/>
                <w:sz w:val="24"/>
                <w:shd w:val="clear" w:color="auto" w:fill="1E1F22"/>
              </w:rPr>
              <w:t>{</w:t>
            </w:r>
          </w:p>
          <w:p w14:paraId="696B320C">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RTSPickUpBySuppliers</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"Pick Up By Suppliers"</w:t>
            </w:r>
            <w:r>
              <w:rPr>
                <w:rFonts w:ascii="JetBrains Mono" w:hAnsi="JetBrains Mono" w:eastAsia="JetBrains Mono" w:cs="JetBrains Mono"/>
                <w:color w:val="BCBEC4"/>
                <w:sz w:val="24"/>
                <w:shd w:val="clear" w:color="auto" w:fill="1E1F22"/>
              </w:rPr>
              <w:t>,</w:t>
            </w:r>
          </w:p>
          <w:p w14:paraId="506BE76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RTSPickUpBySupplierDuringInbound</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"Pick Up By Supplier During Inbound"</w:t>
            </w:r>
            <w:r>
              <w:rPr>
                <w:rFonts w:ascii="JetBrains Mono" w:hAnsi="JetBrains Mono" w:eastAsia="JetBrains Mono" w:cs="JetBrains Mono"/>
                <w:color w:val="BCBEC4"/>
                <w:sz w:val="24"/>
                <w:shd w:val="clear" w:color="auto" w:fill="1E1F22"/>
              </w:rPr>
              <w:t>,</w:t>
            </w:r>
          </w:p>
          <w:p w14:paraId="569A1E1B">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RTSShopeeSendsBack</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"Shopee Sends Back"</w:t>
            </w:r>
            <w:r>
              <w:rPr>
                <w:rFonts w:ascii="JetBrains Mono" w:hAnsi="JetBrains Mono" w:eastAsia="JetBrains Mono" w:cs="JetBrains Mono"/>
                <w:color w:val="BCBEC4"/>
                <w:sz w:val="24"/>
                <w:shd w:val="clear" w:color="auto" w:fill="1E1F22"/>
              </w:rPr>
              <w:t>,</w:t>
            </w:r>
          </w:p>
          <w:p w14:paraId="7181E605">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RTSThrowAway</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"Throw Away"</w:t>
            </w:r>
            <w:r>
              <w:rPr>
                <w:rFonts w:ascii="JetBrains Mono" w:hAnsi="JetBrains Mono" w:eastAsia="JetBrains Mono" w:cs="JetBrains Mono"/>
                <w:color w:val="BCBEC4"/>
                <w:sz w:val="24"/>
                <w:shd w:val="clear" w:color="auto" w:fill="1E1F22"/>
              </w:rPr>
              <w:t>,</w:t>
            </w:r>
          </w:p>
          <w:p w14:paraId="1F624375">
            <w:pPr>
              <w:spacing w:line="240" w:lineRule="auto"/>
            </w:pPr>
            <w:r>
              <w:rPr>
                <w:rFonts w:ascii="JetBrains Mono" w:hAnsi="JetBrains Mono" w:eastAsia="JetBrains Mono" w:cs="JetBrains Mono"/>
                <w:color w:val="BCBEC4"/>
                <w:sz w:val="24"/>
                <w:shd w:val="clear" w:color="auto" w:fill="1E1F22"/>
              </w:rPr>
              <w:t>}</w:t>
            </w:r>
          </w:p>
          <w:p w14:paraId="17C299E0">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4FDB90A0">
            <w:pPr>
              <w:spacing w:line="240" w:lineRule="auto"/>
              <w:rPr>
                <w:rFonts w:ascii="JetBrains Mono" w:hAnsi="JetBrains Mono" w:eastAsia="JetBrains Mono" w:cs="JetBrains Mono"/>
                <w:color w:val="EE0000"/>
                <w:sz w:val="24"/>
                <w:shd w:val="clear" w:color="auto" w:fill="1E1F22"/>
              </w:rPr>
            </w:pPr>
          </w:p>
        </w:tc>
      </w:tr>
      <w:tr w14:paraId="27744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55B050E3">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681C0528">
            <w:pPr>
              <w:spacing w:before="150" w:line="240" w:lineRule="auto"/>
              <w:rPr>
                <w:color w:val="9A38D7"/>
              </w:rPr>
            </w:pPr>
            <w:r>
              <w:rPr>
                <w:rFonts w:hint="eastAsia" w:ascii="-apple-system" w:hAnsi="-apple-system" w:eastAsia="-apple-system" w:cs="-apple-system"/>
                <w:color w:val="9A38D7"/>
                <w:sz w:val="21"/>
                <w:shd w:val="clear" w:color="auto" w:fill="FFFFFF"/>
              </w:rPr>
              <w:t>rts_r</w:t>
            </w:r>
            <w:r>
              <w:rPr>
                <w:rFonts w:ascii="-apple-system" w:hAnsi="-apple-system" w:eastAsia="-apple-system" w:cs="-apple-system"/>
                <w:color w:val="9A38D7"/>
                <w:sz w:val="21"/>
                <w:shd w:val="clear" w:color="auto" w:fill="FFFFFF"/>
              </w:rPr>
              <w:t>eason</w:t>
            </w:r>
          </w:p>
          <w:p w14:paraId="15FEB091">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5387" w:type="dxa"/>
            <w:tcMar>
              <w:top w:w="100" w:type="dxa"/>
              <w:left w:w="100" w:type="dxa"/>
              <w:bottom w:w="100" w:type="dxa"/>
              <w:right w:w="100" w:type="dxa"/>
            </w:tcMar>
          </w:tcPr>
          <w:p w14:paraId="66C866C4">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311B60F8">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RealRTSReasonSupplierRequest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w:t>
            </w:r>
          </w:p>
          <w:p w14:paraId="0263D5ED">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RealRTSReasonAgingProduct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"R2"</w:t>
            </w:r>
          </w:p>
          <w:p w14:paraId="4B1291AE">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RealRTSReasonManufacturingDefective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"R3"</w:t>
            </w:r>
          </w:p>
          <w:p w14:paraId="226B9CFA">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RealRTSReasonExpired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"R4"</w:t>
            </w:r>
          </w:p>
          <w:p w14:paraId="1571E85B">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RealRTSReasonBuyerReturn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"R5"</w:t>
            </w:r>
          </w:p>
          <w:p w14:paraId="4DEBB41D">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RealRTSReasonOther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"R6"</w:t>
            </w:r>
          </w:p>
          <w:p w14:paraId="66699A32">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RealRTSReasonExpiring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"R7"</w:t>
            </w:r>
          </w:p>
          <w:p w14:paraId="7C4D4BF3">
            <w:pPr>
              <w:spacing w:line="240" w:lineRule="auto"/>
            </w:pPr>
            <w:r>
              <w:rPr>
                <w:rFonts w:ascii="Menlo-Regular" w:hAnsi="Menlo-Regular" w:eastAsia="Menlo-Regular" w:cs="Menlo-Regular"/>
                <w:i/>
                <w:color w:val="8BB33D"/>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RealRTSSellerRequest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"R8"</w:t>
            </w:r>
          </w:p>
          <w:p w14:paraId="3C6796AC">
            <w:pPr>
              <w:spacing w:line="240" w:lineRule="auto"/>
            </w:pPr>
            <w:r>
              <w:rPr>
                <w:rFonts w:ascii="Menlo-Regular" w:hAnsi="Menlo-Regular" w:eastAsia="Menlo-Regular" w:cs="Menlo-Regular"/>
                <w:i/>
                <w:color w:val="8BB33D"/>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RealRTSDamagedAndExpiry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"R9"</w:t>
            </w:r>
          </w:p>
          <w:p w14:paraId="6D0C25D0">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color w:val="7A7E85"/>
                <w:sz w:val="24"/>
                <w:shd w:val="clear" w:color="auto" w:fill="1E1F22"/>
              </w:rPr>
              <w:t>// deprecated</w:t>
            </w:r>
          </w:p>
          <w:p w14:paraId="06139AE5">
            <w:pPr>
              <w:spacing w:line="240" w:lineRule="auto"/>
            </w:pPr>
            <w:r>
              <w:rPr>
                <w:rFonts w:ascii="JetBrains Mono" w:hAnsi="JetBrains Mono" w:eastAsia="JetBrains Mono" w:cs="JetBrains Mono"/>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RealRTSReasonInboundRTS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"R10"</w:t>
            </w:r>
          </w:p>
          <w:p w14:paraId="392A0042">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color w:val="7A7E85"/>
                <w:sz w:val="24"/>
                <w:shd w:val="clear" w:color="auto" w:fill="1E1F22"/>
              </w:rPr>
              <w:t xml:space="preserve">// Resell Phase II </w:t>
            </w:r>
            <w:r>
              <w:rPr>
                <w:rFonts w:hint="eastAsia" w:ascii="宋体" w:hAnsi="宋体" w:eastAsia="宋体" w:cs="宋体"/>
                <w:color w:val="7A7E85"/>
                <w:sz w:val="24"/>
                <w:shd w:val="clear" w:color="auto" w:fill="1E1F22"/>
              </w:rPr>
              <w:t>新增</w:t>
            </w:r>
            <w:r>
              <w:rPr>
                <w:rFonts w:ascii="JetBrains Mono" w:hAnsi="JetBrains Mono" w:eastAsia="JetBrains Mono" w:cs="JetBrains Mono"/>
                <w:color w:val="7A7E85"/>
                <w:sz w:val="24"/>
                <w:shd w:val="clear" w:color="auto" w:fill="1E1F22"/>
              </w:rPr>
              <w:t xml:space="preserve"> reason</w:t>
            </w:r>
          </w:p>
          <w:p w14:paraId="1B58BF3E">
            <w:pPr>
              <w:spacing w:line="240" w:lineRule="auto"/>
            </w:pPr>
            <w:r>
              <w:rPr>
                <w:rFonts w:ascii="JetBrains Mono" w:hAnsi="JetBrains Mono" w:eastAsia="JetBrains Mono" w:cs="JetBrains Mono"/>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RealRTSReasonReSellFailInsurance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"R11"</w:t>
            </w:r>
          </w:p>
          <w:p w14:paraId="36AD6A24">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RealRTSReasonReSellFailNonInsurance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"R12"</w:t>
            </w:r>
          </w:p>
          <w:p w14:paraId="35CDBEE5">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RealRTSReasonShopExitInsurance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"R13"</w:t>
            </w:r>
          </w:p>
          <w:p w14:paraId="31212C89">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RealRTSReasonShopExitNonInsurance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"R14"</w:t>
            </w:r>
          </w:p>
          <w:p w14:paraId="60B65956">
            <w:pPr>
              <w:spacing w:line="240" w:lineRule="auto"/>
            </w:pPr>
          </w:p>
          <w:p w14:paraId="4E8E22B7">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VirtualRTSReasonSkuIdSwap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"VR-IB1"</w:t>
            </w:r>
          </w:p>
          <w:p w14:paraId="3DD6A497">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VirtualRTSReasonSkusBundling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"VR-IB2"</w:t>
            </w:r>
          </w:p>
          <w:p w14:paraId="6E751416">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VirtualRTSReasonOthers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"VR-IB3"</w:t>
            </w:r>
          </w:p>
          <w:p w14:paraId="1C908B07">
            <w:pPr>
              <w:spacing w:line="240" w:lineRule="auto"/>
            </w:pPr>
          </w:p>
          <w:p w14:paraId="703248E8">
            <w:pPr>
              <w:spacing w:line="240" w:lineRule="auto"/>
            </w:pPr>
            <w:r>
              <w:rPr>
                <w:rFonts w:ascii="JetBrains Mono" w:hAnsi="JetBrains Mono" w:eastAsia="JetBrains Mono" w:cs="JetBrains Mono"/>
                <w:color w:val="6AAB73"/>
                <w:sz w:val="24"/>
                <w:shd w:val="clear" w:color="auto" w:fill="1E1F22"/>
              </w:rPr>
              <w:t xml:space="preserve">    </w:t>
            </w:r>
            <w:r>
              <w:rPr>
                <w:rFonts w:ascii="JetBrains Mono" w:hAnsi="JetBrains Mono" w:eastAsia="JetBrains Mono" w:cs="JetBrains Mono"/>
                <w:i/>
                <w:color w:val="C77DBB"/>
                <w:sz w:val="24"/>
                <w:shd w:val="clear" w:color="auto" w:fill="1E1F22"/>
              </w:rPr>
              <w:t xml:space="preserve">ReplacementRTSReasonDamaged </w:t>
            </w:r>
            <w:r>
              <w:rPr>
                <w:rFonts w:ascii="JetBrains Mono" w:hAnsi="JetBrains Mono" w:eastAsia="JetBrains Mono" w:cs="JetBrains Mono"/>
                <w:color w:val="6FAFBD"/>
                <w:sz w:val="24"/>
                <w:shd w:val="clear" w:color="auto" w:fill="1E1F22"/>
              </w:rPr>
              <w:t xml:space="preserve">RTSReason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"RP1"</w:t>
            </w:r>
          </w:p>
          <w:p w14:paraId="5423E36B">
            <w:pPr>
              <w:spacing w:line="240" w:lineRule="auto"/>
            </w:pPr>
            <w:r>
              <w:rPr>
                <w:rFonts w:ascii="JetBrains Mono" w:hAnsi="JetBrains Mono" w:eastAsia="JetBrains Mono" w:cs="JetBrains Mono"/>
                <w:color w:val="BCBEC4"/>
                <w:sz w:val="24"/>
                <w:shd w:val="clear" w:color="auto" w:fill="1E1F22"/>
              </w:rPr>
              <w:t>)</w:t>
            </w:r>
          </w:p>
          <w:p w14:paraId="7FD85283">
            <w:pPr>
              <w:spacing w:line="240" w:lineRule="auto"/>
            </w:pPr>
          </w:p>
          <w:p w14:paraId="28E27935">
            <w:pPr>
              <w:spacing w:line="240" w:lineRule="auto"/>
            </w:pPr>
            <w:r>
              <w:rPr>
                <w:rFonts w:ascii="JetBrains Mono" w:hAnsi="JetBrains Mono" w:eastAsia="JetBrains Mono" w:cs="JetBrains Mono"/>
                <w:color w:val="CF8E6D"/>
                <w:sz w:val="24"/>
                <w:shd w:val="clear" w:color="auto" w:fill="1E1F22"/>
              </w:rPr>
              <w:t xml:space="preserve">var </w:t>
            </w:r>
            <w:r>
              <w:rPr>
                <w:rFonts w:ascii="JetBrains Mono" w:hAnsi="JetBrains Mono" w:eastAsia="JetBrains Mono" w:cs="JetBrains Mono"/>
                <w:color w:val="BCBEC4"/>
                <w:sz w:val="24"/>
                <w:shd w:val="clear" w:color="auto" w:fill="1E1F22"/>
              </w:rPr>
              <w:t xml:space="preserve">WmsReturnReasonToIscReturnReasonMap = </w:t>
            </w:r>
            <w:r>
              <w:rPr>
                <w:rFonts w:ascii="JetBrains Mono" w:hAnsi="JetBrains Mono" w:eastAsia="JetBrains Mono" w:cs="JetBrains Mono"/>
                <w:color w:val="CF8E6D"/>
                <w:sz w:val="24"/>
                <w:shd w:val="clear" w:color="auto" w:fill="1E1F22"/>
              </w:rPr>
              <w:t>map</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CC7832"/>
                <w:sz w:val="24"/>
                <w:shd w:val="clear" w:color="auto" w:fill="1E1F22"/>
              </w:rPr>
              <w:t>string</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color w:val="6FAFBD"/>
                <w:sz w:val="24"/>
                <w:shd w:val="clear" w:color="auto" w:fill="1E1F22"/>
              </w:rPr>
              <w:t>RtsReason</w:t>
            </w:r>
            <w:r>
              <w:rPr>
                <w:rFonts w:ascii="JetBrains Mono" w:hAnsi="JetBrains Mono" w:eastAsia="JetBrains Mono" w:cs="JetBrains Mono"/>
                <w:color w:val="BCBEC4"/>
                <w:sz w:val="24"/>
                <w:shd w:val="clear" w:color="auto" w:fill="1E1F22"/>
              </w:rPr>
              <w:t>{</w:t>
            </w:r>
          </w:p>
          <w:p w14:paraId="1350A56C">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RtsReason_RtsReasonSupplierRequest</w:t>
            </w:r>
            <w:r>
              <w:rPr>
                <w:rFonts w:ascii="JetBrains Mono" w:hAnsi="JetBrains Mono" w:eastAsia="JetBrains Mono" w:cs="JetBrains Mono"/>
                <w:color w:val="BCBEC4"/>
                <w:sz w:val="24"/>
                <w:shd w:val="clear" w:color="auto" w:fill="1E1F22"/>
              </w:rPr>
              <w:t>,</w:t>
            </w:r>
          </w:p>
          <w:p w14:paraId="17E6D86F">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"R2"</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RtsReason_RtsReasonAgingProduct</w:t>
            </w:r>
            <w:r>
              <w:rPr>
                <w:rFonts w:ascii="JetBrains Mono" w:hAnsi="JetBrains Mono" w:eastAsia="JetBrains Mono" w:cs="JetBrains Mono"/>
                <w:color w:val="BCBEC4"/>
                <w:sz w:val="24"/>
                <w:shd w:val="clear" w:color="auto" w:fill="1E1F22"/>
              </w:rPr>
              <w:t>,</w:t>
            </w:r>
          </w:p>
          <w:p w14:paraId="0E09D6A5">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"R3"</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RtsReason_RtsReasonManufacturingDefectiveOrExpired</w:t>
            </w:r>
            <w:r>
              <w:rPr>
                <w:rFonts w:ascii="JetBrains Mono" w:hAnsi="JetBrains Mono" w:eastAsia="JetBrains Mono" w:cs="JetBrains Mono"/>
                <w:color w:val="BCBEC4"/>
                <w:sz w:val="24"/>
                <w:shd w:val="clear" w:color="auto" w:fill="1E1F22"/>
              </w:rPr>
              <w:t>,</w:t>
            </w:r>
          </w:p>
          <w:p w14:paraId="2A7C33E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"R4"</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RtsReason_RtsReasonExpired</w:t>
            </w:r>
            <w:r>
              <w:rPr>
                <w:rFonts w:ascii="JetBrains Mono" w:hAnsi="JetBrains Mono" w:eastAsia="JetBrains Mono" w:cs="JetBrains Mono"/>
                <w:color w:val="BCBEC4"/>
                <w:sz w:val="24"/>
                <w:shd w:val="clear" w:color="auto" w:fill="1E1F22"/>
              </w:rPr>
              <w:t>,</w:t>
            </w:r>
          </w:p>
          <w:p w14:paraId="79DF4AE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"R5"</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RtsReason_RtsReasonBuyerReturn</w:t>
            </w:r>
            <w:r>
              <w:rPr>
                <w:rFonts w:ascii="JetBrains Mono" w:hAnsi="JetBrains Mono" w:eastAsia="JetBrains Mono" w:cs="JetBrains Mono"/>
                <w:color w:val="BCBEC4"/>
                <w:sz w:val="24"/>
                <w:shd w:val="clear" w:color="auto" w:fill="1E1F22"/>
              </w:rPr>
              <w:t>,</w:t>
            </w:r>
          </w:p>
          <w:p w14:paraId="064A6089">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"R6"</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RtsReason_RtsReasonOthers</w:t>
            </w:r>
            <w:r>
              <w:rPr>
                <w:rFonts w:ascii="JetBrains Mono" w:hAnsi="JetBrains Mono" w:eastAsia="JetBrains Mono" w:cs="JetBrains Mono"/>
                <w:color w:val="BCBEC4"/>
                <w:sz w:val="24"/>
                <w:shd w:val="clear" w:color="auto" w:fill="1E1F22"/>
              </w:rPr>
              <w:t>,</w:t>
            </w:r>
          </w:p>
          <w:p w14:paraId="6E6613C0">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"R7"</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RtsReason_RtsReasonExpiring</w:t>
            </w:r>
            <w:r>
              <w:rPr>
                <w:rFonts w:ascii="JetBrains Mono" w:hAnsi="JetBrains Mono" w:eastAsia="JetBrains Mono" w:cs="JetBrains Mono"/>
                <w:color w:val="BCBEC4"/>
                <w:sz w:val="24"/>
                <w:shd w:val="clear" w:color="auto" w:fill="1E1F22"/>
              </w:rPr>
              <w:t>,</w:t>
            </w:r>
          </w:p>
          <w:p w14:paraId="5D109E7D">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"R8"</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RtsReason_RtsReasonSellerRequest</w:t>
            </w:r>
            <w:r>
              <w:rPr>
                <w:rFonts w:ascii="JetBrains Mono" w:hAnsi="JetBrains Mono" w:eastAsia="JetBrains Mono" w:cs="JetBrains Mono"/>
                <w:color w:val="BCBEC4"/>
                <w:sz w:val="24"/>
                <w:shd w:val="clear" w:color="auto" w:fill="1E1F22"/>
              </w:rPr>
              <w:t>,</w:t>
            </w:r>
          </w:p>
          <w:p w14:paraId="619D176C">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"R9"</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RtsReason_RtsReasonDamagedAndExpiry</w:t>
            </w:r>
            <w:r>
              <w:rPr>
                <w:rFonts w:ascii="JetBrains Mono" w:hAnsi="JetBrains Mono" w:eastAsia="JetBrains Mono" w:cs="JetBrains Mono"/>
                <w:color w:val="BCBEC4"/>
                <w:sz w:val="24"/>
                <w:shd w:val="clear" w:color="auto" w:fill="1E1F22"/>
              </w:rPr>
              <w:t>,</w:t>
            </w:r>
          </w:p>
          <w:p w14:paraId="6298674B">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"R10"</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RtsReason_RtsReasonInboundRts</w:t>
            </w:r>
            <w:r>
              <w:rPr>
                <w:rFonts w:ascii="JetBrains Mono" w:hAnsi="JetBrains Mono" w:eastAsia="JetBrains Mono" w:cs="JetBrains Mono"/>
                <w:color w:val="BCBEC4"/>
                <w:sz w:val="24"/>
                <w:shd w:val="clear" w:color="auto" w:fill="1E1F22"/>
              </w:rPr>
              <w:t>,</w:t>
            </w:r>
          </w:p>
          <w:p w14:paraId="0BBF9904">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"VR-IB1"</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RtsReason_RtsReasonSkuIdSwap</w:t>
            </w:r>
            <w:r>
              <w:rPr>
                <w:rFonts w:ascii="JetBrains Mono" w:hAnsi="JetBrains Mono" w:eastAsia="JetBrains Mono" w:cs="JetBrains Mono"/>
                <w:color w:val="BCBEC4"/>
                <w:sz w:val="24"/>
                <w:shd w:val="clear" w:color="auto" w:fill="1E1F22"/>
              </w:rPr>
              <w:t>,</w:t>
            </w:r>
          </w:p>
          <w:p w14:paraId="505DF017">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"VR-IB2"</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RtsReason_RtsReasonSkuBundling</w:t>
            </w:r>
            <w:r>
              <w:rPr>
                <w:rFonts w:ascii="JetBrains Mono" w:hAnsi="JetBrains Mono" w:eastAsia="JetBrains Mono" w:cs="JetBrains Mono"/>
                <w:color w:val="BCBEC4"/>
                <w:sz w:val="24"/>
                <w:shd w:val="clear" w:color="auto" w:fill="1E1F22"/>
              </w:rPr>
              <w:t>,</w:t>
            </w:r>
          </w:p>
          <w:p w14:paraId="3ED080B1">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"VR-IB3"</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RtsReason_RtsReasonOthers</w:t>
            </w:r>
            <w:r>
              <w:rPr>
                <w:rFonts w:ascii="JetBrains Mono" w:hAnsi="JetBrains Mono" w:eastAsia="JetBrains Mono" w:cs="JetBrains Mono"/>
                <w:color w:val="BCBEC4"/>
                <w:sz w:val="24"/>
                <w:shd w:val="clear" w:color="auto" w:fill="1E1F22"/>
              </w:rPr>
              <w:t>,</w:t>
            </w:r>
          </w:p>
          <w:p w14:paraId="5FE5D41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6AAB73"/>
                <w:sz w:val="24"/>
                <w:shd w:val="clear" w:color="auto" w:fill="1E1F22"/>
              </w:rPr>
              <w:t>"RP1"</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AFBF7E"/>
                <w:sz w:val="24"/>
                <w:shd w:val="clear" w:color="auto" w:fill="1E1F22"/>
              </w:rPr>
              <w:t>pb</w:t>
            </w:r>
            <w:r>
              <w:rPr>
                <w:rFonts w:ascii="JetBrains Mono" w:hAnsi="JetBrains Mono" w:eastAsia="JetBrains Mono" w:cs="JetBrains Mono"/>
                <w:color w:val="BCBEC4"/>
                <w:sz w:val="24"/>
                <w:shd w:val="clear" w:color="auto" w:fill="1E1F22"/>
              </w:rPr>
              <w:t>.</w:t>
            </w:r>
            <w:r>
              <w:rPr>
                <w:rFonts w:ascii="JetBrains Mono" w:hAnsi="JetBrains Mono" w:eastAsia="JetBrains Mono" w:cs="JetBrains Mono"/>
                <w:i/>
                <w:color w:val="C77DBB"/>
                <w:sz w:val="24"/>
                <w:shd w:val="clear" w:color="auto" w:fill="1E1F22"/>
              </w:rPr>
              <w:t>RtsReason_RtsReasonDamagedItems</w:t>
            </w:r>
            <w:r>
              <w:rPr>
                <w:rFonts w:ascii="JetBrains Mono" w:hAnsi="JetBrains Mono" w:eastAsia="JetBrains Mono" w:cs="JetBrains Mono"/>
                <w:color w:val="BCBEC4"/>
                <w:sz w:val="24"/>
                <w:shd w:val="clear" w:color="auto" w:fill="1E1F22"/>
              </w:rPr>
              <w:t>,</w:t>
            </w:r>
          </w:p>
          <w:p w14:paraId="0F05CB93">
            <w:pPr>
              <w:spacing w:line="240" w:lineRule="auto"/>
            </w:pPr>
            <w:r>
              <w:rPr>
                <w:rFonts w:ascii="JetBrains Mono" w:hAnsi="JetBrains Mono" w:eastAsia="JetBrains Mono" w:cs="JetBrains Mono"/>
                <w:color w:val="BCBEC4"/>
                <w:sz w:val="24"/>
                <w:shd w:val="clear" w:color="auto" w:fill="1E1F22"/>
              </w:rPr>
              <w:t>}</w:t>
            </w:r>
          </w:p>
          <w:p w14:paraId="6C5F84BE">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p>
        </w:tc>
        <w:tc>
          <w:tcPr>
            <w:tcW w:w="2409" w:type="dxa"/>
          </w:tcPr>
          <w:p w14:paraId="2F6140D2">
            <w:pPr>
              <w:spacing w:line="240" w:lineRule="auto"/>
              <w:rPr>
                <w:rFonts w:ascii="JetBrains Mono" w:hAnsi="JetBrains Mono" w:eastAsia="JetBrains Mono" w:cs="JetBrains Mono"/>
                <w:color w:val="EE0000"/>
                <w:sz w:val="24"/>
                <w:shd w:val="clear" w:color="auto" w:fill="1E1F22"/>
              </w:rPr>
            </w:pPr>
          </w:p>
        </w:tc>
      </w:tr>
      <w:tr w14:paraId="2213E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tcW w:w="1680" w:type="dxa"/>
            <w:tcMar>
              <w:top w:w="100" w:type="dxa"/>
              <w:left w:w="100" w:type="dxa"/>
              <w:bottom w:w="100" w:type="dxa"/>
              <w:right w:w="100" w:type="dxa"/>
            </w:tcMar>
          </w:tcPr>
          <w:p w14:paraId="338755C2">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3.3.1 RTS/MTO下发需求</w:t>
            </w:r>
          </w:p>
        </w:tc>
        <w:tc>
          <w:tcPr>
            <w:tcW w:w="1287" w:type="dxa"/>
            <w:tcMar>
              <w:top w:w="100" w:type="dxa"/>
              <w:left w:w="100" w:type="dxa"/>
              <w:bottom w:w="100" w:type="dxa"/>
              <w:right w:w="100" w:type="dxa"/>
            </w:tcMar>
          </w:tcPr>
          <w:p w14:paraId="69F1B244">
            <w:pPr>
              <w:spacing w:before="150" w:line="240" w:lineRule="auto"/>
              <w:rPr>
                <w:color w:val="9A38D7"/>
              </w:rPr>
            </w:pPr>
            <w:r>
              <w:rPr>
                <w:rFonts w:hint="eastAsia" w:ascii="-apple-system" w:hAnsi="-apple-system" w:eastAsia="-apple-system" w:cs="-apple-system"/>
                <w:color w:val="9A38D7"/>
                <w:sz w:val="21"/>
                <w:shd w:val="clear" w:color="auto" w:fill="FFFFFF"/>
              </w:rPr>
              <w:t>o</w:t>
            </w:r>
            <w:r>
              <w:rPr>
                <w:rFonts w:ascii="-apple-system" w:hAnsi="-apple-system" w:eastAsia="-apple-system" w:cs="-apple-system"/>
                <w:color w:val="9A38D7"/>
                <w:sz w:val="21"/>
                <w:shd w:val="clear" w:color="auto" w:fill="FFFFFF"/>
              </w:rPr>
              <w:t>rder</w:t>
            </w:r>
            <w:r>
              <w:rPr>
                <w:rFonts w:hint="eastAsia" w:ascii="-apple-system" w:hAnsi="-apple-system" w:eastAsia="-apple-system" w:cs="-apple-system"/>
                <w:color w:val="9A38D7"/>
                <w:sz w:val="21"/>
                <w:shd w:val="clear" w:color="auto" w:fill="FFFFFF"/>
              </w:rPr>
              <w:t>_s</w:t>
            </w:r>
            <w:r>
              <w:rPr>
                <w:rFonts w:ascii="-apple-system" w:hAnsi="-apple-system" w:eastAsia="-apple-system" w:cs="-apple-system"/>
                <w:color w:val="9A38D7"/>
                <w:sz w:val="21"/>
                <w:shd w:val="clear" w:color="auto" w:fill="FFFFFF"/>
              </w:rPr>
              <w:t>ource</w:t>
            </w:r>
          </w:p>
          <w:p w14:paraId="7850BCC8">
            <w:pPr>
              <w:widowControl w:val="0"/>
              <w:pBdr>
                <w:top w:val="none" w:color="auto" w:sz="0" w:space="0"/>
                <w:left w:val="none" w:color="auto" w:sz="0" w:space="0"/>
                <w:bottom w:val="none" w:color="auto" w:sz="0" w:space="0"/>
                <w:right w:val="none" w:color="auto" w:sz="0" w:space="0"/>
                <w:between w:val="none" w:color="auto" w:sz="0" w:space="0"/>
              </w:pBdr>
              <w:spacing w:line="240" w:lineRule="auto"/>
              <w:rPr>
                <w:sz w:val="21"/>
                <w:szCs w:val="21"/>
              </w:rPr>
            </w:pPr>
            <w:r>
              <w:rPr>
                <w:rFonts w:hint="eastAsia"/>
                <w:sz w:val="21"/>
                <w:szCs w:val="21"/>
              </w:rPr>
              <w:t>（RTS）</w:t>
            </w:r>
          </w:p>
        </w:tc>
        <w:tc>
          <w:tcPr>
            <w:tcW w:w="5387" w:type="dxa"/>
            <w:tcMar>
              <w:top w:w="100" w:type="dxa"/>
              <w:left w:w="100" w:type="dxa"/>
              <w:bottom w:w="100" w:type="dxa"/>
              <w:right w:w="100" w:type="dxa"/>
            </w:tcMar>
          </w:tcPr>
          <w:p w14:paraId="4C673BF1">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2F736CFC">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RTSCreateChannelWMS </w:t>
            </w:r>
            <w:r>
              <w:rPr>
                <w:rFonts w:ascii="JetBrains Mono" w:hAnsi="JetBrains Mono" w:eastAsia="JetBrains Mono" w:cs="JetBrains Mono"/>
                <w:color w:val="6FAFBD"/>
                <w:sz w:val="24"/>
                <w:shd w:val="clear" w:color="auto" w:fill="1E1F22"/>
              </w:rPr>
              <w:t xml:space="preserve">RTSCreateChannel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0</w:t>
            </w:r>
          </w:p>
          <w:p w14:paraId="7A28D09E">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RTSCreateChannelPMS </w:t>
            </w:r>
            <w:r>
              <w:rPr>
                <w:rFonts w:ascii="JetBrains Mono" w:hAnsi="JetBrains Mono" w:eastAsia="JetBrains Mono" w:cs="JetBrains Mono"/>
                <w:color w:val="6FAFBD"/>
                <w:sz w:val="24"/>
                <w:shd w:val="clear" w:color="auto" w:fill="1E1F22"/>
              </w:rPr>
              <w:t xml:space="preserve">RTSCreateChannel </w:t>
            </w: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color w:val="2AACB8"/>
                <w:sz w:val="24"/>
                <w:shd w:val="clear" w:color="auto" w:fill="1E1F22"/>
              </w:rPr>
              <w:t>1</w:t>
            </w:r>
          </w:p>
          <w:p w14:paraId="0AD82BC5">
            <w:pPr>
              <w:pBdr>
                <w:bottom w:val="none" w:color="auto" w:sz="0" w:space="0"/>
              </w:pBdr>
              <w:spacing w:line="240" w:lineRule="auto"/>
            </w:pPr>
            <w:r>
              <w:rPr>
                <w:rFonts w:ascii="JetBrains Mono" w:hAnsi="JetBrains Mono" w:eastAsia="JetBrains Mono" w:cs="JetBrains Mono"/>
                <w:color w:val="BCBEC4"/>
                <w:sz w:val="24"/>
                <w:shd w:val="clear" w:color="auto" w:fill="1E1F22"/>
              </w:rPr>
              <w:t>)</w:t>
            </w:r>
          </w:p>
        </w:tc>
        <w:tc>
          <w:tcPr>
            <w:tcW w:w="2409" w:type="dxa"/>
          </w:tcPr>
          <w:p w14:paraId="4CB97BC2">
            <w:pPr>
              <w:spacing w:line="240" w:lineRule="auto"/>
              <w:rPr>
                <w:rFonts w:ascii="JetBrains Mono" w:hAnsi="JetBrains Mono" w:eastAsia="JetBrains Mono" w:cs="JetBrains Mono"/>
                <w:color w:val="EE0000"/>
                <w:sz w:val="24"/>
                <w:shd w:val="clear" w:color="auto" w:fill="1E1F22"/>
              </w:rPr>
            </w:pPr>
          </w:p>
        </w:tc>
      </w:tr>
    </w:tbl>
    <w:p w14:paraId="718A0AAE">
      <w:pPr>
        <w:spacing w:after="240"/>
        <w:rPr>
          <w:rFonts w:hint="eastAsia" w:ascii="Arial Unicode MS" w:hAnsi="Arial Unicode MS" w:eastAsia="Arial Unicode MS" w:cs="Arial Unicode MS"/>
          <w:sz w:val="21"/>
          <w:szCs w:val="21"/>
        </w:rPr>
      </w:pPr>
    </w:p>
    <w:tbl>
      <w:tblPr>
        <w:tblStyle w:val="1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095"/>
        <w:gridCol w:w="9060"/>
      </w:tblGrid>
      <w:tr w14:paraId="65079814">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1095" w:type="dxa"/>
            <w:vAlign w:val="center"/>
          </w:tcPr>
          <w:p w14:paraId="57C8993D">
            <w:pPr>
              <w:spacing w:after="240"/>
              <w:rPr>
                <w:rFonts w:hint="eastAsia" w:ascii="Arial Unicode MS" w:hAnsi="Arial Unicode MS" w:eastAsia="Arial Unicode MS" w:cs="Arial Unicode MS"/>
                <w:sz w:val="21"/>
                <w:szCs w:val="21"/>
              </w:rPr>
            </w:pPr>
          </w:p>
        </w:tc>
        <w:tc>
          <w:tcPr>
            <w:tcW w:w="9060" w:type="dxa"/>
            <w:vAlign w:val="center"/>
          </w:tcPr>
          <w:p w14:paraId="45ABA5E2">
            <w:pPr>
              <w:spacing w:after="24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错误码汇总</w:t>
            </w:r>
          </w:p>
        </w:tc>
      </w:tr>
      <w:tr w14:paraId="53C0E635">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1095" w:type="dxa"/>
            <w:vAlign w:val="center"/>
          </w:tcPr>
          <w:p w14:paraId="6F623452">
            <w:pPr>
              <w:spacing w:after="24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销售出库</w:t>
            </w:r>
          </w:p>
        </w:tc>
        <w:tc>
          <w:tcPr>
            <w:tcW w:w="9060" w:type="dxa"/>
            <w:vAlign w:val="center"/>
          </w:tcPr>
          <w:p w14:paraId="257E0DB3">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6FE052AF">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ErrOutboundVendorCopierFail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10002000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参数拷贝失败</w:t>
            </w:r>
          </w:p>
          <w:p w14:paraId="0BD0E86E">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ErrOutboundVendorParam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10002001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参数错误</w:t>
            </w:r>
          </w:p>
          <w:p w14:paraId="68718A51">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ErrOutboundVendorFailOrder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10002002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订单加入波次失败</w:t>
            </w:r>
          </w:p>
          <w:p w14:paraId="66D434C4">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ErrOutboundVendorCreatePickingTask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10002003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创建波次失败</w:t>
            </w:r>
          </w:p>
          <w:p w14:paraId="75F94041">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ErrOutboundVendorTaskEmpty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10002004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波次为空</w:t>
            </w:r>
          </w:p>
          <w:p w14:paraId="762303E2">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ErrOutboundVendorTaskStatus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10002005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波次状态不对</w:t>
            </w:r>
          </w:p>
          <w:p w14:paraId="3858E21F">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ErrOutboundVendorTaskSource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10002006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波次来源不对</w:t>
            </w:r>
          </w:p>
          <w:p w14:paraId="44E7A431">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ErrOutboundVendorRespEmpty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10002007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外部响应为空</w:t>
            </w:r>
          </w:p>
          <w:p w14:paraId="0592B8FB">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ErrOutboundVendorCompleteInterOrder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10002008 </w:t>
            </w:r>
            <w:r>
              <w:rPr>
                <w:rFonts w:ascii="JetBrains Mono" w:hAnsi="JetBrains Mono" w:eastAsia="JetBrains Mono" w:cs="JetBrains Mono"/>
                <w:color w:val="7A7E85"/>
                <w:sz w:val="24"/>
                <w:shd w:val="clear" w:color="auto" w:fill="1E1F22"/>
              </w:rPr>
              <w:t>// complete</w:t>
            </w:r>
            <w:r>
              <w:rPr>
                <w:rFonts w:ascii="Menlo-Regular" w:hAnsi="Menlo-Regular" w:eastAsia="Menlo-Regular" w:cs="Menlo-Regular"/>
                <w:color w:val="7A7E85"/>
                <w:sz w:val="24"/>
                <w:shd w:val="clear" w:color="auto" w:fill="1E1F22"/>
              </w:rPr>
              <w:t>接口 订单列表交集错误</w:t>
            </w:r>
          </w:p>
          <w:p w14:paraId="68CF2C1B">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ErrOutboundVendorPickupIDUsed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10002009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波次</w:t>
            </w:r>
            <w:r>
              <w:rPr>
                <w:rFonts w:ascii="JetBrains Mono" w:hAnsi="JetBrains Mono" w:eastAsia="JetBrains Mono" w:cs="JetBrains Mono"/>
                <w:color w:val="7A7E85"/>
                <w:sz w:val="24"/>
                <w:shd w:val="clear" w:color="auto" w:fill="1E1F22"/>
              </w:rPr>
              <w:t>ID</w:t>
            </w:r>
            <w:r>
              <w:rPr>
                <w:rFonts w:ascii="Menlo-Regular" w:hAnsi="Menlo-Regular" w:eastAsia="Menlo-Regular" w:cs="Menlo-Regular"/>
                <w:color w:val="7A7E85"/>
                <w:sz w:val="24"/>
                <w:shd w:val="clear" w:color="auto" w:fill="1E1F22"/>
              </w:rPr>
              <w:t>已被使用</w:t>
            </w:r>
          </w:p>
          <w:p w14:paraId="6EDBE71D">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ErrOutboundVendorChangeInterOrder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10002010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换箱接口 订单列表交集错误</w:t>
            </w:r>
          </w:p>
          <w:p w14:paraId="053E458A">
            <w:pPr>
              <w:spacing w:line="240" w:lineRule="auto"/>
            </w:pPr>
            <w:r>
              <w:rPr>
                <w:rFonts w:hint="eastAsia" w:ascii="JetBrains Mono" w:hAnsi="JetBrains Mono" w:eastAsia="JetBrains Mono" w:cs="JetBrains Mono"/>
                <w:i/>
                <w:color w:val="C77DBB"/>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ErrOutboundVendorDeviceError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10002011 </w:t>
            </w:r>
            <w:r>
              <w:rPr>
                <w:rFonts w:ascii="JetBrains Mono" w:hAnsi="JetBrains Mono" w:eastAsia="JetBrains Mono" w:cs="JetBrains Mono"/>
                <w:color w:val="7A7E85"/>
                <w:sz w:val="24"/>
                <w:shd w:val="clear" w:color="auto" w:fill="1E1F22"/>
              </w:rPr>
              <w:t xml:space="preserve">// device </w:t>
            </w:r>
            <w:r>
              <w:rPr>
                <w:rFonts w:ascii="Menlo-Regular" w:hAnsi="Menlo-Regular" w:eastAsia="Menlo-Regular" w:cs="Menlo-Regular"/>
                <w:color w:val="7A7E85"/>
                <w:sz w:val="24"/>
                <w:shd w:val="clear" w:color="auto" w:fill="1E1F22"/>
              </w:rPr>
              <w:t>错误</w:t>
            </w:r>
          </w:p>
          <w:p w14:paraId="40FE784E">
            <w:pPr>
              <w:spacing w:line="240" w:lineRule="auto"/>
            </w:pPr>
          </w:p>
          <w:p w14:paraId="7D5A1283">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ErrOutboundVendorRetCode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10002012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调用</w:t>
            </w:r>
            <w:r>
              <w:rPr>
                <w:rFonts w:ascii="JetBrains Mono" w:hAnsi="JetBrains Mono" w:eastAsia="JetBrains Mono" w:cs="JetBrains Mono"/>
                <w:color w:val="7A7E85"/>
                <w:sz w:val="24"/>
                <w:shd w:val="clear" w:color="auto" w:fill="1E1F22"/>
              </w:rPr>
              <w:t>vendor</w:t>
            </w:r>
            <w:r>
              <w:rPr>
                <w:rFonts w:ascii="Menlo-Regular" w:hAnsi="Menlo-Regular" w:eastAsia="Menlo-Regular" w:cs="Menlo-Regular"/>
                <w:color w:val="7A7E85"/>
                <w:sz w:val="24"/>
                <w:shd w:val="clear" w:color="auto" w:fill="1E1F22"/>
              </w:rPr>
              <w:t>封装错误码</w:t>
            </w:r>
          </w:p>
          <w:p w14:paraId="0385250D">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ErrOutboundVendorUnitError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10002013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拣货明细校验错误</w:t>
            </w:r>
          </w:p>
          <w:p w14:paraId="25EB2822">
            <w:pPr>
              <w:spacing w:line="240" w:lineRule="auto"/>
            </w:pPr>
            <w:r>
              <w:rPr>
                <w:rFonts w:ascii="Menlo-Regular" w:hAnsi="Menlo-Regular" w:eastAsia="Menlo-Regular" w:cs="Menlo-Regular"/>
                <w:color w:val="7A7E85"/>
                <w:sz w:val="24"/>
                <w:shd w:val="clear" w:color="auto" w:fill="1E1F22"/>
              </w:rPr>
              <w:t xml:space="preserve">    </w:t>
            </w:r>
            <w:r>
              <w:rPr>
                <w:rFonts w:ascii="JetBrains Mono" w:hAnsi="JetBrains Mono" w:eastAsia="JetBrains Mono" w:cs="JetBrains Mono"/>
                <w:i/>
                <w:color w:val="C77DBB"/>
                <w:sz w:val="24"/>
                <w:shd w:val="clear" w:color="auto" w:fill="1E1F22"/>
              </w:rPr>
              <w:t xml:space="preserve">ErrOutboundVendorOthers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 xml:space="preserve">10002014 </w:t>
            </w:r>
            <w:r>
              <w:rPr>
                <w:rFonts w:ascii="JetBrains Mono" w:hAnsi="JetBrains Mono" w:eastAsia="JetBrains Mono" w:cs="JetBrains Mono"/>
                <w:color w:val="7A7E85"/>
                <w:sz w:val="24"/>
                <w:shd w:val="clear" w:color="auto" w:fill="1E1F22"/>
              </w:rPr>
              <w:t xml:space="preserve">// </w:t>
            </w:r>
            <w:r>
              <w:rPr>
                <w:rFonts w:ascii="Menlo-Regular" w:hAnsi="Menlo-Regular" w:eastAsia="Menlo-Regular" w:cs="Menlo-Regular"/>
                <w:color w:val="7A7E85"/>
                <w:sz w:val="24"/>
                <w:shd w:val="clear" w:color="auto" w:fill="1E1F22"/>
              </w:rPr>
              <w:t>其他业务类错误码</w:t>
            </w:r>
          </w:p>
          <w:p w14:paraId="496F73F9">
            <w:pPr>
              <w:spacing w:line="240" w:lineRule="auto"/>
            </w:pPr>
            <w:r>
              <w:rPr>
                <w:rFonts w:ascii="JetBrains Mono" w:hAnsi="JetBrains Mono" w:eastAsia="JetBrains Mono" w:cs="JetBrains Mono"/>
                <w:color w:val="BCBEC4"/>
                <w:sz w:val="24"/>
                <w:shd w:val="clear" w:color="auto" w:fill="1E1F22"/>
              </w:rPr>
              <w:t>)</w:t>
            </w:r>
          </w:p>
        </w:tc>
      </w:tr>
      <w:tr w14:paraId="3DD62B46">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1095" w:type="dxa"/>
            <w:vAlign w:val="center"/>
          </w:tcPr>
          <w:p w14:paraId="2A4C556C">
            <w:pPr>
              <w:spacing w:after="24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RTS</w:t>
            </w:r>
          </w:p>
        </w:tc>
        <w:tc>
          <w:tcPr>
            <w:tcW w:w="9060" w:type="dxa"/>
            <w:vAlign w:val="center"/>
          </w:tcPr>
          <w:p w14:paraId="4D75E5BA">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3EFAF413">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ErrRtsVendorParam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10002501</w:t>
            </w:r>
          </w:p>
          <w:p w14:paraId="3C725F22">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ErrRtsVendorSystemError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10002502</w:t>
            </w:r>
          </w:p>
          <w:p w14:paraId="0AB87A37">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ErrRtsVendorRequireNotFound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10002503</w:t>
            </w:r>
          </w:p>
          <w:p w14:paraId="623541CE">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ErrRtsVendorRequireNotToVendor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10002504</w:t>
            </w:r>
          </w:p>
          <w:p w14:paraId="302A7406">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ErrRtsVendorSubRequireAlreadyDone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10002505</w:t>
            </w:r>
          </w:p>
          <w:p w14:paraId="67B1CB24">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ErrRtsVendorRequireStatusNotAssigned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10002506</w:t>
            </w:r>
          </w:p>
          <w:p w14:paraId="2ACB106D">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ErrRtsVendorFlowModeMismatch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10002507</w:t>
            </w:r>
          </w:p>
          <w:p w14:paraId="4B41F21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ErrRtsDeviceNotAllow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10002508</w:t>
            </w:r>
          </w:p>
          <w:p w14:paraId="3BF19461">
            <w:pPr>
              <w:spacing w:line="240" w:lineRule="auto"/>
            </w:pPr>
            <w:r>
              <w:rPr>
                <w:rFonts w:ascii="JetBrains Mono" w:hAnsi="JetBrains Mono" w:eastAsia="JetBrains Mono" w:cs="JetBrains Mono"/>
                <w:color w:val="BCBEC4"/>
                <w:sz w:val="24"/>
                <w:shd w:val="clear" w:color="auto" w:fill="1E1F22"/>
              </w:rPr>
              <w:t>)</w:t>
            </w:r>
          </w:p>
        </w:tc>
      </w:tr>
      <w:tr w14:paraId="4FD40410">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Ex>
        <w:tc>
          <w:tcPr>
            <w:tcW w:w="1095" w:type="dxa"/>
            <w:vAlign w:val="center"/>
          </w:tcPr>
          <w:p w14:paraId="5C46F4B2">
            <w:pPr>
              <w:spacing w:after="24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MTO</w:t>
            </w:r>
          </w:p>
        </w:tc>
        <w:tc>
          <w:tcPr>
            <w:tcW w:w="9060" w:type="dxa"/>
            <w:vAlign w:val="center"/>
          </w:tcPr>
          <w:p w14:paraId="29262975">
            <w:pPr>
              <w:spacing w:line="240" w:lineRule="auto"/>
            </w:pPr>
            <w:r>
              <w:rPr>
                <w:rFonts w:ascii="JetBrains Mono" w:hAnsi="JetBrains Mono" w:eastAsia="JetBrains Mono" w:cs="JetBrains Mono"/>
                <w:color w:val="CF8E6D"/>
                <w:sz w:val="24"/>
                <w:shd w:val="clear" w:color="auto" w:fill="1E1F22"/>
              </w:rPr>
              <w:t xml:space="preserve">const </w:t>
            </w:r>
            <w:r>
              <w:rPr>
                <w:rFonts w:ascii="JetBrains Mono" w:hAnsi="JetBrains Mono" w:eastAsia="JetBrains Mono" w:cs="JetBrains Mono"/>
                <w:color w:val="BCBEC4"/>
                <w:sz w:val="24"/>
                <w:shd w:val="clear" w:color="auto" w:fill="1E1F22"/>
              </w:rPr>
              <w:t>(</w:t>
            </w:r>
          </w:p>
          <w:p w14:paraId="38112A59">
            <w:pPr>
              <w:spacing w:line="240" w:lineRule="auto"/>
            </w:pPr>
            <w:r>
              <w:rPr>
                <w:rFonts w:ascii="JetBrains Mono" w:hAnsi="JetBrains Mono" w:eastAsia="JetBrains Mono" w:cs="JetBrains Mono"/>
                <w:color w:val="BCBEC4"/>
                <w:sz w:val="24"/>
                <w:shd w:val="clear" w:color="auto" w:fill="1E1F22"/>
              </w:rPr>
              <w:t xml:space="preserve">    </w:t>
            </w:r>
            <w:r>
              <w:rPr>
                <w:rFonts w:ascii="JetBrains Mono" w:hAnsi="JetBrains Mono" w:eastAsia="JetBrains Mono" w:cs="JetBrains Mono"/>
                <w:i/>
                <w:color w:val="C77DBB"/>
                <w:sz w:val="24"/>
                <w:shd w:val="clear" w:color="auto" w:fill="1E1F22"/>
              </w:rPr>
              <w:t xml:space="preserve">ErrMtoVendorParams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10002801</w:t>
            </w:r>
          </w:p>
          <w:p w14:paraId="05925EB2">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ErrMtoVendorStartPickingTask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10002802</w:t>
            </w:r>
          </w:p>
          <w:p w14:paraId="5B477548">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ErrMtoVendorBindDevice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10002803</w:t>
            </w:r>
          </w:p>
          <w:p w14:paraId="5F6B21D9">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ErrMtoVendorSyncPickingDetail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10002804</w:t>
            </w:r>
          </w:p>
          <w:p w14:paraId="2BFE61BE">
            <w:pPr>
              <w:spacing w:line="240" w:lineRule="auto"/>
            </w:pPr>
            <w:r>
              <w:rPr>
                <w:rFonts w:ascii="JetBrains Mono" w:hAnsi="JetBrains Mono" w:eastAsia="JetBrains Mono" w:cs="JetBrains Mono"/>
                <w:color w:val="2AACB8"/>
                <w:sz w:val="24"/>
                <w:shd w:val="clear" w:color="auto" w:fill="1E1F22"/>
              </w:rPr>
              <w:t xml:space="preserve">    </w:t>
            </w:r>
            <w:r>
              <w:rPr>
                <w:rFonts w:ascii="JetBrains Mono" w:hAnsi="JetBrains Mono" w:eastAsia="JetBrains Mono" w:cs="JetBrains Mono"/>
                <w:i/>
                <w:color w:val="C77DBB"/>
                <w:sz w:val="24"/>
                <w:shd w:val="clear" w:color="auto" w:fill="1E1F22"/>
              </w:rPr>
              <w:t xml:space="preserve">ErrMtoVendorCompletePickingTask </w:t>
            </w:r>
            <w:r>
              <w:rPr>
                <w:rFonts w:ascii="JetBrains Mono" w:hAnsi="JetBrains Mono" w:eastAsia="JetBrains Mono" w:cs="JetBrains Mono"/>
                <w:color w:val="BCBEC4"/>
                <w:sz w:val="24"/>
                <w:shd w:val="clear" w:color="auto" w:fill="1E1F22"/>
              </w:rPr>
              <w:t>= -</w:t>
            </w:r>
            <w:r>
              <w:rPr>
                <w:rFonts w:ascii="JetBrains Mono" w:hAnsi="JetBrains Mono" w:eastAsia="JetBrains Mono" w:cs="JetBrains Mono"/>
                <w:color w:val="2AACB8"/>
                <w:sz w:val="24"/>
                <w:shd w:val="clear" w:color="auto" w:fill="1E1F22"/>
              </w:rPr>
              <w:t>10002805</w:t>
            </w:r>
          </w:p>
          <w:p w14:paraId="58F87CAE">
            <w:pPr>
              <w:spacing w:line="240" w:lineRule="auto"/>
            </w:pPr>
            <w:r>
              <w:rPr>
                <w:rFonts w:ascii="JetBrains Mono" w:hAnsi="JetBrains Mono" w:eastAsia="JetBrains Mono" w:cs="JetBrains Mono"/>
                <w:color w:val="BCBEC4"/>
                <w:sz w:val="24"/>
                <w:shd w:val="clear" w:color="auto" w:fill="1E1F22"/>
              </w:rPr>
              <w:t>)</w:t>
            </w:r>
          </w:p>
        </w:tc>
      </w:tr>
    </w:tbl>
    <w:p w14:paraId="13ACC663">
      <w:pPr>
        <w:spacing w:after="240"/>
        <w:rPr>
          <w:rFonts w:hint="eastAsia" w:ascii="Arial Unicode MS" w:hAnsi="Arial Unicode MS" w:eastAsia="Arial Unicode MS" w:cs="Arial Unicode MS"/>
          <w:sz w:val="21"/>
          <w:szCs w:val="21"/>
        </w:rPr>
      </w:pPr>
    </w:p>
    <w:p w14:paraId="66437F02">
      <w:pPr>
        <w:pStyle w:val="4"/>
        <w:keepNext w:val="0"/>
        <w:keepLines w:val="0"/>
        <w:spacing w:before="360" w:after="240" w:line="300" w:lineRule="auto"/>
        <w:rPr>
          <w:b/>
          <w:bCs/>
          <w:color w:val="000000"/>
          <w:sz w:val="33"/>
          <w:szCs w:val="33"/>
        </w:rPr>
      </w:pPr>
      <w:bookmarkStart w:id="163" w:name="_443eb2z8l0cy" w:colFirst="0" w:colLast="0"/>
      <w:bookmarkEnd w:id="163"/>
      <w:bookmarkStart w:id="164" w:name="_Tochh8opc"/>
      <w:bookmarkStart w:id="165" w:name="_Tocdiakiv"/>
      <w:r>
        <w:rPr>
          <w:rFonts w:ascii="Arial Unicode MS" w:hAnsi="Arial Unicode MS" w:eastAsia="Arial Unicode MS" w:cs="Arial Unicode MS"/>
          <w:b/>
          <w:bCs/>
          <w:color w:val="000000"/>
          <w:sz w:val="33"/>
          <w:szCs w:val="33"/>
        </w:rPr>
        <w:t>3.1 销售出库自动化SubPickingTask</w:t>
      </w:r>
      <w:bookmarkEnd w:id="164"/>
      <w:bookmarkEnd w:id="165"/>
    </w:p>
    <w:p w14:paraId="466C4EA9">
      <w:pPr>
        <w:pStyle w:val="5"/>
      </w:pPr>
      <w:bookmarkStart w:id="166" w:name="_5d0zsfda661a" w:colFirst="0" w:colLast="0"/>
      <w:bookmarkEnd w:id="166"/>
      <w:bookmarkStart w:id="167" w:name="_Tocq46klw"/>
      <w:bookmarkStart w:id="168" w:name="_Tocbzowhh"/>
      <w:r>
        <w:rPr>
          <w:rFonts w:ascii="Arial Unicode MS" w:hAnsi="Arial Unicode MS" w:eastAsia="Arial Unicode MS" w:cs="Arial Unicode MS"/>
        </w:rPr>
        <w:t>3.1.1 WMS给Vendor下发拣货任务</w:t>
      </w:r>
      <w:bookmarkEnd w:id="167"/>
      <w:bookmarkEnd w:id="168"/>
    </w:p>
    <w:tbl>
      <w:tblPr>
        <w:tblStyle w:val="32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25A51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2888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0D7D4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8C4139">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EEA2C">
            <w:pPr>
              <w:spacing w:after="160"/>
              <w:rPr>
                <w:sz w:val="21"/>
                <w:szCs w:val="21"/>
              </w:rPr>
            </w:pPr>
            <w:r>
              <w:rPr>
                <w:rFonts w:ascii="Arial Unicode MS" w:hAnsi="Arial Unicode MS" w:eastAsia="Arial Unicode MS" w:cs="Arial Unicode MS"/>
                <w:b/>
                <w:bCs/>
                <w:sz w:val="21"/>
                <w:szCs w:val="21"/>
              </w:rPr>
              <w:t>业务要求</w:t>
            </w:r>
          </w:p>
        </w:tc>
      </w:tr>
      <w:tr w14:paraId="47A09E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0411E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D2FE411">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14D6AD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09A8E2">
            <w:pPr>
              <w:spacing w:after="160"/>
              <w:rPr>
                <w:sz w:val="21"/>
                <w:szCs w:val="21"/>
              </w:rPr>
            </w:pPr>
          </w:p>
        </w:tc>
      </w:tr>
      <w:tr w14:paraId="6B2610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F12BC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/automation/tovendor/outbound/salesorder/create_sub_picking_task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2933C0">
            <w:pPr>
              <w:spacing w:after="160"/>
              <w:rPr>
                <w:sz w:val="21"/>
                <w:szCs w:val="21"/>
              </w:rPr>
            </w:pPr>
            <w:r>
              <w:rPr>
                <w:rFonts w:ascii="Arial Unicode MS" w:hAnsi="Arial Unicode MS" w:eastAsia="Arial Unicode MS" w:cs="Arial Unicode MS"/>
                <w:sz w:val="21"/>
                <w:szCs w:val="21"/>
              </w:rPr>
              <w:t>WMS给Vendor下发拣货任务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35173">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876A2">
            <w:pPr>
              <w:numPr>
                <w:ilvl w:val="0"/>
                <w:numId w:val="14"/>
              </w:numPr>
              <w:shd w:val="clear" w:color="auto" w:fill="FFFFFF"/>
            </w:pPr>
            <w:r>
              <w:rPr>
                <w:rFonts w:ascii="宋体" w:hAnsi="宋体" w:eastAsia="宋体" w:cs="宋体"/>
                <w:color w:val="172B4D"/>
                <w:sz w:val="21"/>
                <w:szCs w:val="21"/>
              </w:rPr>
              <w:t>占用库存要求：</w:t>
            </w:r>
          </w:p>
          <w:p w14:paraId="69FBCDC3">
            <w:pPr>
              <w:numPr>
                <w:ilvl w:val="1"/>
                <w:numId w:val="14"/>
              </w:numPr>
              <w:shd w:val="clear" w:color="auto" w:fill="FFFFFF"/>
            </w:pPr>
            <w:r>
              <w:rPr>
                <w:rFonts w:ascii="宋体" w:hAnsi="宋体" w:eastAsia="宋体" w:cs="宋体"/>
                <w:color w:val="172B4D"/>
                <w:sz w:val="21"/>
                <w:szCs w:val="21"/>
              </w:rPr>
              <w:t>批次属性必须是：好品+normal</w:t>
            </w:r>
          </w:p>
          <w:p w14:paraId="7C11926B">
            <w:pPr>
              <w:numPr>
                <w:ilvl w:val="0"/>
                <w:numId w:val="14"/>
              </w:numPr>
              <w:shd w:val="clear" w:color="auto" w:fill="FFFFFF"/>
            </w:pPr>
            <w:r>
              <w:rPr>
                <w:rFonts w:ascii="宋体" w:hAnsi="宋体" w:eastAsia="宋体" w:cs="宋体"/>
                <w:color w:val="172B4D"/>
                <w:sz w:val="21"/>
                <w:szCs w:val="21"/>
              </w:rPr>
              <w:t>该任务不可混合其他任务一起拣货，不可追加明细</w:t>
            </w:r>
          </w:p>
          <w:p w14:paraId="492B183E">
            <w:pPr>
              <w:numPr>
                <w:ilvl w:val="0"/>
                <w:numId w:val="14"/>
              </w:numPr>
              <w:shd w:val="clear" w:color="auto" w:fill="FFFFFF"/>
              <w:rPr>
                <w:rFonts w:ascii="Roboto" w:hAnsi="Roboto" w:eastAsia="Roboto" w:cs="Roboto"/>
                <w:color w:val="172B4D"/>
                <w:sz w:val="21"/>
                <w:szCs w:val="21"/>
              </w:rPr>
            </w:pPr>
            <w:r>
              <w:rPr>
                <w:rFonts w:ascii="宋体" w:hAnsi="宋体" w:eastAsia="宋体" w:cs="宋体"/>
                <w:color w:val="172B4D"/>
                <w:sz w:val="21"/>
                <w:szCs w:val="21"/>
              </w:rPr>
              <w:t>若30分钟还没占用库存，则调用完成接口【0拣】</w:t>
            </w:r>
          </w:p>
          <w:p w14:paraId="154DE8A7">
            <w:pPr>
              <w:shd w:val="clear" w:color="auto" w:fill="FFFFFF"/>
              <w:rPr>
                <w:sz w:val="21"/>
                <w:szCs w:val="21"/>
              </w:rPr>
            </w:pPr>
          </w:p>
          <w:p w14:paraId="68E3183F">
            <w:pPr>
              <w:spacing w:after="160"/>
              <w:rPr>
                <w:sz w:val="21"/>
                <w:szCs w:val="21"/>
              </w:rPr>
            </w:pPr>
          </w:p>
        </w:tc>
      </w:tr>
    </w:tbl>
    <w:p w14:paraId="2E6592AC"/>
    <w:tbl>
      <w:tblPr>
        <w:tblStyle w:val="21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715"/>
        <w:gridCol w:w="4110"/>
      </w:tblGrid>
      <w:tr w14:paraId="09FE1F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B89A24">
            <w:pPr>
              <w:spacing w:after="160"/>
              <w:rPr>
                <w:sz w:val="21"/>
                <w:szCs w:val="21"/>
              </w:rPr>
            </w:pPr>
            <w:r>
              <w:rPr>
                <w:rFonts w:ascii="Arial Unicode MS" w:hAnsi="Arial Unicode MS" w:eastAsia="Arial Unicode MS" w:cs="Arial Unicode MS"/>
                <w:b/>
                <w:bCs/>
                <w:sz w:val="21"/>
                <w:szCs w:val="21"/>
              </w:rPr>
              <w:t>接口系统要求</w:t>
            </w:r>
          </w:p>
        </w:tc>
      </w:tr>
      <w:tr w14:paraId="70DBF8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1536A8">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DEBB6C">
            <w:pPr>
              <w:spacing w:after="160"/>
              <w:rPr>
                <w:b/>
                <w:bCs/>
                <w:sz w:val="21"/>
                <w:szCs w:val="21"/>
              </w:rPr>
            </w:pPr>
            <w:r>
              <w:rPr>
                <w:b/>
                <w:bCs/>
                <w:sz w:val="21"/>
                <w:szCs w:val="21"/>
              </w:rPr>
              <w:t>Timeout</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C909C3">
            <w:pPr>
              <w:spacing w:after="160"/>
              <w:rPr>
                <w:sz w:val="21"/>
                <w:szCs w:val="21"/>
              </w:rPr>
            </w:pPr>
            <w:r>
              <w:rPr>
                <w:rFonts w:ascii="Arial Unicode MS" w:hAnsi="Arial Unicode MS" w:eastAsia="Arial Unicode MS" w:cs="Arial Unicode MS"/>
                <w:b/>
                <w:bCs/>
                <w:sz w:val="21"/>
                <w:szCs w:val="21"/>
              </w:rPr>
              <w:t>幂等字段</w:t>
            </w:r>
          </w:p>
        </w:tc>
        <w:tc>
          <w:tcPr>
            <w:tcW w:w="4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88240E">
            <w:pPr>
              <w:spacing w:after="160"/>
              <w:rPr>
                <w:sz w:val="21"/>
                <w:szCs w:val="21"/>
              </w:rPr>
            </w:pPr>
            <w:r>
              <w:rPr>
                <w:rFonts w:ascii="Arial Unicode MS" w:hAnsi="Arial Unicode MS" w:eastAsia="Arial Unicode MS" w:cs="Arial Unicode MS"/>
                <w:b/>
                <w:bCs/>
                <w:sz w:val="21"/>
                <w:szCs w:val="21"/>
              </w:rPr>
              <w:t>降级方案</w:t>
            </w:r>
          </w:p>
        </w:tc>
      </w:tr>
      <w:tr w14:paraId="4ABC7C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BE74A">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14D295">
            <w:pPr>
              <w:spacing w:after="160"/>
              <w:rPr>
                <w:b/>
                <w:bCs/>
                <w:sz w:val="21"/>
                <w:szCs w:val="21"/>
              </w:rPr>
            </w:pPr>
            <w:r>
              <w:rPr>
                <w:sz w:val="21"/>
                <w:szCs w:val="21"/>
              </w:rPr>
              <w:t>10s</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DF69A8">
            <w:pPr>
              <w:spacing w:after="160"/>
              <w:rPr>
                <w:sz w:val="21"/>
                <w:szCs w:val="21"/>
              </w:rPr>
            </w:pPr>
            <w:r>
              <w:rPr>
                <w:sz w:val="21"/>
                <w:szCs w:val="21"/>
              </w:rPr>
              <w:t>sub_pickup_id+whs_id</w:t>
            </w:r>
          </w:p>
        </w:tc>
        <w:tc>
          <w:tcPr>
            <w:tcW w:w="4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52F77">
            <w:pPr>
              <w:spacing w:after="160"/>
              <w:rPr>
                <w:rFonts w:hint="eastAsia" w:ascii="Arial Unicode MS" w:hAnsi="Arial Unicode MS" w:eastAsia="Arial Unicode MS" w:cs="Arial Unicode MS"/>
                <w:b/>
                <w:bCs/>
                <w:sz w:val="21"/>
                <w:szCs w:val="21"/>
              </w:rPr>
            </w:pPr>
            <w:r>
              <w:rPr>
                <w:rFonts w:ascii="Arial Unicode MS" w:hAnsi="Arial Unicode MS" w:eastAsia="Arial Unicode MS" w:cs="Arial Unicode MS"/>
                <w:b/>
                <w:bCs/>
                <w:sz w:val="21"/>
                <w:szCs w:val="21"/>
              </w:rPr>
              <w:t>无</w:t>
            </w:r>
            <w:r>
              <w:rPr>
                <w:rFonts w:hint="eastAsia" w:ascii="Arial Unicode MS" w:hAnsi="Arial Unicode MS" w:eastAsia="Arial Unicode MS" w:cs="Arial Unicode MS"/>
                <w:b/>
                <w:bCs/>
                <w:sz w:val="21"/>
                <w:szCs w:val="21"/>
              </w:rPr>
              <w:t>，</w:t>
            </w:r>
          </w:p>
          <w:p w14:paraId="2F5AD57A">
            <w:pPr>
              <w:spacing w:after="160"/>
              <w:rPr>
                <w:rFonts w:hint="eastAsia" w:ascii="Arial Unicode MS" w:hAnsi="Arial Unicode MS" w:eastAsia="Arial Unicode MS" w:cs="Arial Unicode MS"/>
                <w:b/>
                <w:bCs/>
                <w:sz w:val="21"/>
                <w:szCs w:val="21"/>
              </w:rPr>
            </w:pPr>
          </w:p>
        </w:tc>
      </w:tr>
    </w:tbl>
    <w:p w14:paraId="3C0F186E">
      <w:pPr>
        <w:pStyle w:val="6"/>
        <w:keepNext w:val="0"/>
        <w:keepLines w:val="0"/>
        <w:spacing w:before="360" w:after="240" w:line="300" w:lineRule="auto"/>
      </w:pPr>
      <w:bookmarkStart w:id="169" w:name="_5402p2k4n2p3" w:colFirst="0" w:colLast="0"/>
      <w:bookmarkEnd w:id="169"/>
      <w:bookmarkStart w:id="170" w:name="_Toc9jg8u4"/>
      <w:bookmarkStart w:id="171" w:name="_Tocoe60h0"/>
      <w:commentRangeStart w:id="1"/>
      <w:r>
        <w:rPr>
          <w:rFonts w:ascii="Arial Unicode MS" w:hAnsi="Arial Unicode MS" w:eastAsia="Arial Unicode MS" w:cs="Arial Unicode MS"/>
        </w:rPr>
        <w:t>请求字段</w:t>
      </w:r>
      <w:commentRangeEnd w:id="1"/>
      <w:r>
        <w:rPr>
          <w:rStyle w:val="22"/>
          <w:sz w:val="22"/>
          <w:szCs w:val="22"/>
        </w:rPr>
        <w:commentReference w:id="1"/>
      </w:r>
      <w:bookmarkEnd w:id="170"/>
      <w:bookmarkEnd w:id="171"/>
    </w:p>
    <w:tbl>
      <w:tblPr>
        <w:tblStyle w:val="283"/>
        <w:tblW w:w="1062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666"/>
        <w:gridCol w:w="709"/>
        <w:gridCol w:w="2410"/>
        <w:gridCol w:w="1559"/>
        <w:gridCol w:w="2552"/>
      </w:tblGrid>
      <w:tr w14:paraId="0F0972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290E40">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14825F">
            <w:pPr>
              <w:spacing w:after="160"/>
              <w:rPr>
                <w:sz w:val="21"/>
                <w:szCs w:val="21"/>
              </w:rPr>
            </w:pPr>
            <w:r>
              <w:rPr>
                <w:rFonts w:ascii="Arial Unicode MS" w:hAnsi="Arial Unicode MS" w:eastAsia="Arial Unicode MS" w:cs="Arial Unicode MS"/>
                <w:b/>
                <w:bCs/>
                <w:sz w:val="21"/>
                <w:szCs w:val="21"/>
              </w:rPr>
              <w:t>类型</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A372D">
            <w:pPr>
              <w:spacing w:after="160"/>
              <w:rPr>
                <w:sz w:val="21"/>
                <w:szCs w:val="21"/>
              </w:rPr>
            </w:pPr>
            <w:r>
              <w:rPr>
                <w:rFonts w:ascii="Arial Unicode MS" w:hAnsi="Arial Unicode MS" w:eastAsia="Arial Unicode MS" w:cs="Arial Unicode MS"/>
                <w:b/>
                <w:bCs/>
                <w:sz w:val="21"/>
                <w:szCs w:val="21"/>
              </w:rPr>
              <w:t>是否必须</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8389D2">
            <w:pPr>
              <w:spacing w:after="160"/>
              <w:rPr>
                <w:sz w:val="21"/>
                <w:szCs w:val="21"/>
              </w:rPr>
            </w:pPr>
            <w:r>
              <w:rPr>
                <w:rFonts w:ascii="Arial Unicode MS" w:hAnsi="Arial Unicode MS" w:eastAsia="Arial Unicode MS" w:cs="Arial Unicode MS"/>
                <w:b/>
                <w:bCs/>
                <w:sz w:val="21"/>
                <w:szCs w:val="21"/>
              </w:rPr>
              <w:t>最大长度</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4B1A47">
            <w:pPr>
              <w:spacing w:after="160"/>
              <w:rPr>
                <w:sz w:val="21"/>
                <w:szCs w:val="21"/>
              </w:rPr>
            </w:pPr>
            <w:r>
              <w:rPr>
                <w:rFonts w:ascii="Arial Unicode MS" w:hAnsi="Arial Unicode MS" w:eastAsia="Arial Unicode MS" w:cs="Arial Unicode MS"/>
                <w:b/>
                <w:bCs/>
                <w:sz w:val="21"/>
                <w:szCs w:val="21"/>
              </w:rPr>
              <w:t>说明</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BD93B">
            <w:pPr>
              <w:spacing w:after="160"/>
              <w:rPr>
                <w:sz w:val="21"/>
                <w:szCs w:val="21"/>
              </w:rPr>
            </w:pPr>
            <w:r>
              <w:rPr>
                <w:rFonts w:ascii="Arial Unicode MS" w:hAnsi="Arial Unicode MS" w:eastAsia="Arial Unicode MS" w:cs="Arial Unicode MS"/>
                <w:b/>
                <w:bCs/>
                <w:sz w:val="21"/>
                <w:szCs w:val="21"/>
              </w:rPr>
              <w:t>示例</w:t>
            </w:r>
          </w:p>
        </w:tc>
        <w:tc>
          <w:tcPr>
            <w:tcW w:w="2552" w:type="dxa"/>
            <w:tcBorders>
              <w:top w:val="single" w:color="000000" w:sz="4" w:space="0"/>
              <w:left w:val="single" w:color="000000" w:sz="4" w:space="0"/>
              <w:bottom w:val="single" w:color="000000" w:sz="4" w:space="0"/>
              <w:right w:val="single" w:color="000000" w:sz="4" w:space="0"/>
            </w:tcBorders>
          </w:tcPr>
          <w:p w14:paraId="478ACC2D">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515F9B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E9FC2">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3CD23">
            <w:pPr>
              <w:spacing w:after="160"/>
              <w:rPr>
                <w:sz w:val="21"/>
                <w:szCs w:val="21"/>
              </w:rPr>
            </w:pPr>
            <w:r>
              <w:rPr>
                <w:sz w:val="21"/>
                <w:szCs w:val="21"/>
              </w:rPr>
              <w:t>string</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1194B4">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8280D3">
            <w:pPr>
              <w:spacing w:after="160"/>
              <w:rPr>
                <w:sz w:val="21"/>
                <w:szCs w:val="21"/>
              </w:rPr>
            </w:pPr>
            <w:r>
              <w:rPr>
                <w:sz w:val="21"/>
                <w:szCs w:val="21"/>
              </w:rPr>
              <w:t>16</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950AC5">
            <w:pPr>
              <w:spacing w:after="160"/>
              <w:rPr>
                <w:sz w:val="21"/>
                <w:szCs w:val="21"/>
              </w:rPr>
            </w:pPr>
            <w:r>
              <w:rPr>
                <w:rFonts w:ascii="宋体" w:hAnsi="宋体" w:eastAsia="宋体" w:cs="宋体"/>
                <w:color w:val="172B4D"/>
                <w:sz w:val="21"/>
                <w:szCs w:val="21"/>
                <w:highlight w:val="white"/>
              </w:rPr>
              <w:t>仓库id</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B2BE5">
            <w:pPr>
              <w:spacing w:after="160"/>
              <w:rPr>
                <w:sz w:val="21"/>
                <w:szCs w:val="21"/>
              </w:rPr>
            </w:pPr>
            <w:r>
              <w:rPr>
                <w:sz w:val="21"/>
                <w:szCs w:val="21"/>
              </w:rPr>
              <w:t>SGL</w:t>
            </w:r>
          </w:p>
        </w:tc>
        <w:tc>
          <w:tcPr>
            <w:tcW w:w="2552" w:type="dxa"/>
            <w:tcBorders>
              <w:top w:val="single" w:color="000000" w:sz="4" w:space="0"/>
              <w:left w:val="single" w:color="000000" w:sz="4" w:space="0"/>
              <w:bottom w:val="single" w:color="000000" w:sz="4" w:space="0"/>
              <w:right w:val="single" w:color="000000" w:sz="4" w:space="0"/>
            </w:tcBorders>
          </w:tcPr>
          <w:p w14:paraId="3224A970">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warehouseCode</w:t>
            </w:r>
          </w:p>
        </w:tc>
      </w:tr>
      <w:tr w14:paraId="6BF477D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D4B747">
            <w:pPr>
              <w:spacing w:after="160"/>
              <w:rPr>
                <w:sz w:val="21"/>
                <w:szCs w:val="21"/>
              </w:rPr>
            </w:pPr>
            <w:r>
              <w:rPr>
                <w:rFonts w:ascii="Roboto" w:hAnsi="Roboto" w:eastAsia="Roboto" w:cs="Roboto"/>
                <w:color w:val="172B4D"/>
                <w:sz w:val="21"/>
                <w:szCs w:val="21"/>
                <w:highlight w:val="white"/>
              </w:rPr>
              <w:t>sub_pickup_id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87F963">
            <w:pPr>
              <w:spacing w:after="160"/>
              <w:rPr>
                <w:sz w:val="21"/>
                <w:szCs w:val="21"/>
              </w:rPr>
            </w:pPr>
            <w:r>
              <w:rPr>
                <w:sz w:val="21"/>
                <w:szCs w:val="21"/>
              </w:rPr>
              <w:t>string</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6EF3C">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C480F9">
            <w:pPr>
              <w:spacing w:after="160"/>
              <w:rPr>
                <w:sz w:val="21"/>
                <w:szCs w:val="21"/>
              </w:rPr>
            </w:pPr>
            <w:r>
              <w:rPr>
                <w:sz w:val="21"/>
                <w:szCs w:val="21"/>
              </w:rPr>
              <w:t>32</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94C8CA">
            <w:pPr>
              <w:spacing w:after="160"/>
              <w:rPr>
                <w:sz w:val="21"/>
                <w:szCs w:val="21"/>
              </w:rPr>
            </w:pPr>
            <w:r>
              <w:rPr>
                <w:rFonts w:ascii="宋体" w:hAnsi="宋体" w:eastAsia="宋体" w:cs="宋体"/>
                <w:color w:val="172B4D"/>
                <w:sz w:val="21"/>
                <w:szCs w:val="21"/>
                <w:highlight w:val="white"/>
              </w:rPr>
              <w:t>拣货任务id，幂等</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hik的单据</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E7E2CC">
            <w:pPr>
              <w:spacing w:after="160"/>
              <w:rPr>
                <w:color w:val="FF0000"/>
                <w:sz w:val="21"/>
                <w:szCs w:val="21"/>
              </w:rPr>
            </w:pPr>
            <w:r>
              <w:rPr>
                <w:sz w:val="21"/>
                <w:szCs w:val="21"/>
              </w:rPr>
              <w:t>202104220002_0</w:t>
            </w:r>
            <w:r>
              <w:rPr>
                <w:rFonts w:hint="eastAsia"/>
                <w:sz w:val="21"/>
                <w:szCs w:val="21"/>
              </w:rPr>
              <w:t>，</w:t>
            </w:r>
            <w:r>
              <w:rPr>
                <w:rFonts w:hint="eastAsia"/>
                <w:color w:val="FF0000"/>
                <w:sz w:val="21"/>
                <w:szCs w:val="21"/>
              </w:rPr>
              <w:t>波次id</w:t>
            </w:r>
          </w:p>
        </w:tc>
        <w:tc>
          <w:tcPr>
            <w:tcW w:w="2552" w:type="dxa"/>
            <w:tcBorders>
              <w:top w:val="single" w:color="000000" w:sz="4" w:space="0"/>
              <w:left w:val="single" w:color="000000" w:sz="4" w:space="0"/>
              <w:bottom w:val="single" w:color="000000" w:sz="4" w:space="0"/>
              <w:right w:val="single" w:color="000000" w:sz="4" w:space="0"/>
            </w:tcBorders>
          </w:tcPr>
          <w:p w14:paraId="7E1D0A25">
            <w:pPr>
              <w:spacing w:after="160"/>
              <w:rPr>
                <w:color w:val="EE0000"/>
                <w:sz w:val="21"/>
                <w:szCs w:val="21"/>
              </w:rPr>
            </w:pPr>
            <w:r>
              <w:rPr>
                <w:color w:val="EE0000"/>
                <w:sz w:val="21"/>
                <w:szCs w:val="21"/>
              </w:rPr>
              <w:t>shipment_header.erpOrderCode</w:t>
            </w:r>
          </w:p>
          <w:p w14:paraId="751AD84E">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shopeeWave</w:t>
            </w:r>
            <w:r>
              <w:rPr>
                <w:rFonts w:hint="eastAsia"/>
                <w:color w:val="EE0000"/>
                <w:sz w:val="21"/>
                <w:szCs w:val="21"/>
              </w:rPr>
              <w:t>-新增字段，shopee波次号</w:t>
            </w:r>
          </w:p>
          <w:p w14:paraId="610B9CE3">
            <w:pPr>
              <w:spacing w:after="160"/>
              <w:rPr>
                <w:color w:val="EE0000"/>
                <w:sz w:val="21"/>
                <w:szCs w:val="21"/>
              </w:rPr>
            </w:pPr>
            <w:r>
              <w:rPr>
                <w:rFonts w:hint="eastAsia"/>
                <w:color w:val="EE0000"/>
                <w:sz w:val="21"/>
                <w:szCs w:val="21"/>
              </w:rPr>
              <w:t>同步接到两个字段中</w:t>
            </w:r>
          </w:p>
        </w:tc>
      </w:tr>
      <w:tr w14:paraId="001EAF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72544">
            <w:pPr>
              <w:spacing w:after="160"/>
              <w:rPr>
                <w:sz w:val="21"/>
                <w:szCs w:val="21"/>
              </w:rPr>
            </w:pPr>
            <w:r>
              <w:rPr>
                <w:rFonts w:ascii="Roboto" w:hAnsi="Roboto" w:eastAsia="Roboto" w:cs="Roboto"/>
                <w:color w:val="172B4D"/>
                <w:sz w:val="21"/>
                <w:szCs w:val="21"/>
                <w:shd w:val="clear" w:color="auto" w:fill="F6C342"/>
              </w:rPr>
              <w:t>urgent_flag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D5C5F">
            <w:pPr>
              <w:spacing w:after="160"/>
              <w:rPr>
                <w:sz w:val="21"/>
                <w:szCs w:val="21"/>
              </w:rPr>
            </w:pPr>
            <w:r>
              <w:rPr>
                <w:sz w:val="21"/>
                <w:szCs w:val="21"/>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DD8AF7">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29197F">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C3E8F6">
            <w:pPr>
              <w:shd w:val="clear" w:color="auto" w:fill="FFFFFF"/>
              <w:spacing w:before="80"/>
              <w:rPr>
                <w:sz w:val="21"/>
                <w:szCs w:val="21"/>
              </w:rPr>
            </w:pPr>
            <w:r>
              <w:rPr>
                <w:rFonts w:ascii="宋体" w:hAnsi="宋体" w:eastAsia="宋体" w:cs="宋体"/>
                <w:color w:val="172B4D"/>
                <w:sz w:val="21"/>
                <w:szCs w:val="21"/>
              </w:rPr>
              <w:t>0~99 越大越紧急</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D1EAD">
            <w:pPr>
              <w:spacing w:after="160"/>
              <w:rPr>
                <w:sz w:val="21"/>
                <w:szCs w:val="21"/>
              </w:rPr>
            </w:pPr>
            <w:r>
              <w:rPr>
                <w:sz w:val="21"/>
                <w:szCs w:val="21"/>
              </w:rPr>
              <w:t>1</w:t>
            </w:r>
          </w:p>
        </w:tc>
        <w:tc>
          <w:tcPr>
            <w:tcW w:w="2552" w:type="dxa"/>
            <w:tcBorders>
              <w:top w:val="single" w:color="000000" w:sz="4" w:space="0"/>
              <w:left w:val="single" w:color="000000" w:sz="4" w:space="0"/>
              <w:bottom w:val="single" w:color="000000" w:sz="4" w:space="0"/>
              <w:right w:val="single" w:color="000000" w:sz="4" w:space="0"/>
            </w:tcBorders>
          </w:tcPr>
          <w:p w14:paraId="1A005121">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priority</w:t>
            </w:r>
          </w:p>
        </w:tc>
      </w:tr>
      <w:tr w14:paraId="0ED333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46A870">
            <w:pPr>
              <w:spacing w:after="160"/>
              <w:rPr>
                <w:rFonts w:ascii="Roboto" w:hAnsi="Roboto" w:eastAsia="Roboto" w:cs="Roboto"/>
                <w:color w:val="172B4D"/>
                <w:sz w:val="21"/>
                <w:szCs w:val="21"/>
                <w:shd w:val="clear" w:color="auto" w:fill="F6C342"/>
              </w:rPr>
            </w:pPr>
            <w:r>
              <w:rPr>
                <w:rFonts w:ascii="Roboto" w:hAnsi="Roboto" w:eastAsia="Roboto" w:cs="Roboto"/>
                <w:color w:val="172B4D"/>
                <w:sz w:val="21"/>
                <w:szCs w:val="21"/>
                <w:highlight w:val="white"/>
              </w:rPr>
              <w:t>cut_off_time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89EB1">
            <w:pPr>
              <w:spacing w:after="160"/>
              <w:rPr>
                <w:sz w:val="21"/>
                <w:szCs w:val="21"/>
              </w:rPr>
            </w:pPr>
            <w:r>
              <w:rPr>
                <w:rFonts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ACB188">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23A851">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FCF336">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0B128B">
            <w:pPr>
              <w:spacing w:after="160"/>
              <w:rPr>
                <w:sz w:val="21"/>
                <w:szCs w:val="21"/>
              </w:rPr>
            </w:pPr>
            <w:r>
              <w:rPr>
                <w:sz w:val="21"/>
                <w:szCs w:val="21"/>
              </w:rPr>
              <w:t>1767837541</w:t>
            </w:r>
          </w:p>
        </w:tc>
        <w:tc>
          <w:tcPr>
            <w:tcW w:w="2552" w:type="dxa"/>
            <w:tcBorders>
              <w:top w:val="single" w:color="000000" w:sz="4" w:space="0"/>
              <w:left w:val="single" w:color="000000" w:sz="4" w:space="0"/>
              <w:bottom w:val="single" w:color="000000" w:sz="4" w:space="0"/>
              <w:right w:val="single" w:color="000000" w:sz="4" w:space="0"/>
            </w:tcBorders>
          </w:tcPr>
          <w:p w14:paraId="25D29CBB">
            <w:pPr>
              <w:spacing w:after="160"/>
              <w:rPr>
                <w:color w:val="EE0000"/>
                <w:sz w:val="21"/>
                <w:szCs w:val="21"/>
              </w:rPr>
            </w:pPr>
            <w:r>
              <w:rPr>
                <w:rFonts w:hint="eastAsia"/>
                <w:color w:val="EE0000"/>
                <w:sz w:val="21"/>
                <w:szCs w:val="21"/>
              </w:rPr>
              <w:t>shipment_header.cutOffTime-新增字段，截止时间</w:t>
            </w:r>
          </w:p>
        </w:tc>
      </w:tr>
      <w:tr w14:paraId="3B1718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6FF50F">
            <w:pPr>
              <w:spacing w:after="160"/>
              <w:rPr>
                <w:rFonts w:ascii="Roboto" w:hAnsi="Roboto" w:eastAsia="Roboto" w:cs="Roboto"/>
                <w:color w:val="00A3F5"/>
                <w:sz w:val="21"/>
                <w:szCs w:val="21"/>
                <w:highlight w:val="white"/>
              </w:rPr>
            </w:pPr>
            <w:r>
              <w:rPr>
                <w:rFonts w:hint="eastAsia" w:ascii="Roboto" w:hAnsi="Roboto" w:eastAsia="Roboto" w:cs="Roboto"/>
                <w:color w:val="00A3F5"/>
                <w:sz w:val="21"/>
                <w:szCs w:val="21"/>
                <w:highlight w:val="white"/>
              </w:rPr>
              <w:t>ship_by_date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193748">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6AC881">
            <w:pPr>
              <w:spacing w:after="160"/>
              <w:rPr>
                <w:sz w:val="21"/>
                <w:szCs w:val="21"/>
              </w:rPr>
            </w:pPr>
            <w:r>
              <w:rPr>
                <w:rFonts w:hint="eastAsia"/>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9AE6BC">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2AD64">
            <w:pPr>
              <w:shd w:val="clear" w:color="auto" w:fill="FFFFFF"/>
              <w:spacing w:before="80"/>
              <w:rPr>
                <w:rFonts w:ascii="Roboto" w:hAnsi="Roboto" w:eastAsia="Roboto" w:cs="Roboto"/>
                <w:color w:val="172B4D"/>
                <w:sz w:val="21"/>
                <w:szCs w:val="21"/>
                <w:highlight w:val="white"/>
              </w:rPr>
            </w:pPr>
            <w:r>
              <w:rPr>
                <w:rFonts w:ascii="-apple-system" w:hAnsi="-apple-system" w:eastAsia="-apple-system" w:cs="-apple-system"/>
                <w:color w:val="303844"/>
                <w:sz w:val="21"/>
                <w:shd w:val="clear" w:color="auto" w:fill="FFFFFF"/>
              </w:rPr>
              <w:t>Ship by Date（Task中order最早的sbd）</w:t>
            </w:r>
            <w:r>
              <w:rPr>
                <w:rFonts w:hint="eastAsia" w:ascii="-apple-system" w:hAnsi="-apple-system" w:eastAsia="-apple-system" w:cs="-apple-system"/>
                <w:color w:val="303844"/>
                <w:sz w:val="21"/>
                <w:shd w:val="clear" w:color="auto" w:fill="FFFFFF"/>
              </w:rPr>
              <w:t>，秒级</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288CE">
            <w:pPr>
              <w:spacing w:after="160"/>
              <w:rPr>
                <w:sz w:val="21"/>
                <w:szCs w:val="21"/>
              </w:rPr>
            </w:pPr>
            <w:r>
              <w:rPr>
                <w:sz w:val="21"/>
                <w:szCs w:val="21"/>
              </w:rPr>
              <w:t>1767837541</w:t>
            </w:r>
          </w:p>
        </w:tc>
        <w:tc>
          <w:tcPr>
            <w:tcW w:w="2552" w:type="dxa"/>
            <w:tcBorders>
              <w:top w:val="single" w:color="000000" w:sz="4" w:space="0"/>
              <w:left w:val="single" w:color="000000" w:sz="4" w:space="0"/>
              <w:bottom w:val="single" w:color="000000" w:sz="4" w:space="0"/>
              <w:right w:val="single" w:color="000000" w:sz="4" w:space="0"/>
            </w:tcBorders>
          </w:tcPr>
          <w:p w14:paraId="19396F8F">
            <w:pPr>
              <w:spacing w:after="160"/>
              <w:rPr>
                <w:rFonts w:hint="eastAsia" w:eastAsiaTheme="minorEastAsia"/>
                <w:color w:val="EE0000"/>
                <w:sz w:val="21"/>
                <w:szCs w:val="21"/>
                <w:lang w:eastAsia="zh"/>
              </w:rPr>
            </w:pPr>
            <w:r>
              <w:rPr>
                <w:rFonts w:hint="eastAsia"/>
                <w:color w:val="EE0000"/>
                <w:sz w:val="21"/>
                <w:szCs w:val="21"/>
              </w:rPr>
              <w:t>shipment_header.</w:t>
            </w:r>
            <w:r>
              <w:rPr>
                <w:rFonts w:hint="eastAsia"/>
                <w:color w:val="EE0000"/>
                <w:sz w:val="21"/>
                <w:szCs w:val="21"/>
                <w:lang w:eastAsia="zh"/>
                <w:woUserID w:val="2"/>
              </w:rPr>
              <w:t>shipByDate</w:t>
            </w:r>
          </w:p>
        </w:tc>
      </w:tr>
      <w:tr w14:paraId="440282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140C9F">
            <w:pPr>
              <w:spacing w:after="160"/>
              <w:rPr>
                <w:rFonts w:ascii="Roboto" w:hAnsi="Roboto" w:eastAsia="Roboto" w:cs="Roboto"/>
                <w:color w:val="00A3F5"/>
                <w:sz w:val="21"/>
                <w:szCs w:val="21"/>
                <w:highlight w:val="white"/>
              </w:rPr>
            </w:pPr>
            <w:r>
              <w:rPr>
                <w:rFonts w:hint="eastAsia" w:ascii="Roboto" w:hAnsi="Roboto" w:eastAsia="Roboto" w:cs="Roboto"/>
                <w:color w:val="00A3F5"/>
                <w:sz w:val="21"/>
                <w:szCs w:val="21"/>
                <w:highlight w:val="white"/>
              </w:rPr>
              <w:t>purchase_time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34D7A0">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0E0E1">
            <w:pPr>
              <w:spacing w:after="160"/>
              <w:rPr>
                <w:sz w:val="21"/>
                <w:szCs w:val="21"/>
              </w:rPr>
            </w:pPr>
            <w:r>
              <w:rPr>
                <w:rFonts w:hint="eastAsia"/>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FFF159">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AECD3">
            <w:pPr>
              <w:shd w:val="clear" w:color="auto" w:fill="FFFFFF"/>
              <w:spacing w:before="80"/>
              <w:rPr>
                <w:rFonts w:ascii="Roboto" w:hAnsi="Roboto" w:eastAsia="Roboto" w:cs="Roboto"/>
                <w:color w:val="172B4D"/>
                <w:sz w:val="21"/>
                <w:szCs w:val="21"/>
                <w:highlight w:val="white"/>
              </w:rPr>
            </w:pPr>
            <w:r>
              <w:rPr>
                <w:rFonts w:ascii="-apple-system" w:hAnsi="-apple-system" w:eastAsia="-apple-system" w:cs="-apple-system"/>
                <w:color w:val="303844"/>
                <w:sz w:val="21"/>
                <w:shd w:val="clear" w:color="auto" w:fill="FFFFFF"/>
              </w:rPr>
              <w:t>Purchase Time（Task中order最早的pt）</w:t>
            </w:r>
            <w:r>
              <w:rPr>
                <w:rFonts w:hint="eastAsia" w:ascii="-apple-system" w:hAnsi="-apple-system" w:eastAsia="-apple-system" w:cs="-apple-system"/>
                <w:color w:val="303844"/>
                <w:sz w:val="21"/>
                <w:shd w:val="clear" w:color="auto" w:fill="FFFFFF"/>
              </w:rPr>
              <w:t>，秒级</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BC407C">
            <w:pPr>
              <w:spacing w:after="160"/>
              <w:rPr>
                <w:sz w:val="21"/>
                <w:szCs w:val="21"/>
              </w:rPr>
            </w:pPr>
            <w:r>
              <w:rPr>
                <w:sz w:val="21"/>
                <w:szCs w:val="21"/>
              </w:rPr>
              <w:t>1767837541</w:t>
            </w:r>
          </w:p>
        </w:tc>
        <w:tc>
          <w:tcPr>
            <w:tcW w:w="2552" w:type="dxa"/>
            <w:tcBorders>
              <w:top w:val="single" w:color="000000" w:sz="4" w:space="0"/>
              <w:left w:val="single" w:color="000000" w:sz="4" w:space="0"/>
              <w:bottom w:val="single" w:color="000000" w:sz="4" w:space="0"/>
              <w:right w:val="single" w:color="000000" w:sz="4" w:space="0"/>
            </w:tcBorders>
          </w:tcPr>
          <w:p w14:paraId="0F403695">
            <w:pPr>
              <w:spacing w:after="160"/>
              <w:rPr>
                <w:color w:val="EE0000"/>
                <w:sz w:val="21"/>
                <w:szCs w:val="21"/>
              </w:rPr>
            </w:pPr>
            <w:r>
              <w:rPr>
                <w:rFonts w:hint="eastAsia"/>
                <w:color w:val="EE0000"/>
                <w:sz w:val="21"/>
                <w:szCs w:val="21"/>
              </w:rPr>
              <w:t>shipment_header.purchaseTime-新增字段，购买时间</w:t>
            </w:r>
          </w:p>
        </w:tc>
      </w:tr>
      <w:tr w14:paraId="381C8B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EF850">
            <w:pPr>
              <w:spacing w:after="160"/>
              <w:rPr>
                <w:rFonts w:ascii="Roboto" w:hAnsi="Roboto" w:eastAsia="Roboto" w:cs="Roboto"/>
                <w:color w:val="00A3F5"/>
                <w:sz w:val="21"/>
                <w:szCs w:val="21"/>
                <w:highlight w:val="white"/>
              </w:rPr>
            </w:pPr>
            <w:r>
              <w:rPr>
                <w:rFonts w:hint="eastAsia" w:ascii="Roboto" w:hAnsi="Roboto" w:eastAsia="Roboto" w:cs="Roboto"/>
                <w:color w:val="00A3F5"/>
                <w:sz w:val="21"/>
                <w:szCs w:val="21"/>
                <w:highlight w:val="white"/>
              </w:rPr>
              <w:t>order_time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8D280">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60769A">
            <w:pPr>
              <w:spacing w:after="160"/>
              <w:rPr>
                <w:sz w:val="21"/>
                <w:szCs w:val="21"/>
              </w:rPr>
            </w:pPr>
            <w:r>
              <w:rPr>
                <w:rFonts w:hint="eastAsia"/>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B2E6B0">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48A16A">
            <w:pPr>
              <w:shd w:val="clear" w:color="auto" w:fill="FFFFFF"/>
              <w:spacing w:before="80"/>
              <w:rPr>
                <w:rFonts w:ascii="Roboto" w:hAnsi="Roboto" w:eastAsia="Roboto" w:cs="Roboto"/>
                <w:color w:val="172B4D"/>
                <w:sz w:val="21"/>
                <w:szCs w:val="21"/>
                <w:highlight w:val="white"/>
              </w:rPr>
            </w:pPr>
            <w:r>
              <w:rPr>
                <w:rFonts w:ascii="PingFang SC" w:hAnsi="PingFang SC" w:eastAsia="PingFang SC" w:cs="PingFang SC"/>
                <w:color w:val="172B4D"/>
                <w:sz w:val="21"/>
                <w:shd w:val="clear" w:color="auto" w:fill="FFFFFF"/>
              </w:rPr>
              <w:t>Create Time（Task中order最早的create time）</w:t>
            </w:r>
            <w:r>
              <w:rPr>
                <w:rFonts w:hint="eastAsia" w:ascii="-apple-system" w:hAnsi="-apple-system" w:eastAsia="-apple-system" w:cs="-apple-system"/>
                <w:color w:val="303844"/>
                <w:sz w:val="21"/>
                <w:shd w:val="clear" w:color="auto" w:fill="FFFFFF"/>
              </w:rPr>
              <w:t>，秒级</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65312F">
            <w:pPr>
              <w:spacing w:after="160"/>
              <w:rPr>
                <w:sz w:val="21"/>
                <w:szCs w:val="21"/>
              </w:rPr>
            </w:pPr>
            <w:r>
              <w:rPr>
                <w:sz w:val="21"/>
                <w:szCs w:val="21"/>
              </w:rPr>
              <w:t>1767837541</w:t>
            </w:r>
          </w:p>
        </w:tc>
        <w:tc>
          <w:tcPr>
            <w:tcW w:w="2552" w:type="dxa"/>
            <w:tcBorders>
              <w:top w:val="single" w:color="000000" w:sz="4" w:space="0"/>
              <w:left w:val="single" w:color="000000" w:sz="4" w:space="0"/>
              <w:bottom w:val="single" w:color="000000" w:sz="4" w:space="0"/>
              <w:right w:val="single" w:color="000000" w:sz="4" w:space="0"/>
            </w:tcBorders>
          </w:tcPr>
          <w:p w14:paraId="540ACA2C">
            <w:pPr>
              <w:spacing w:after="160"/>
              <w:rPr>
                <w:color w:val="EE0000"/>
                <w:sz w:val="21"/>
                <w:szCs w:val="21"/>
              </w:rPr>
            </w:pPr>
            <w:r>
              <w:rPr>
                <w:rFonts w:hint="eastAsia"/>
                <w:color w:val="EE0000"/>
                <w:sz w:val="21"/>
                <w:szCs w:val="21"/>
              </w:rPr>
              <w:t>shipment_header.</w:t>
            </w:r>
            <w:r>
              <w:t xml:space="preserve"> </w:t>
            </w:r>
            <w:r>
              <w:rPr>
                <w:color w:val="EE0000"/>
                <w:sz w:val="21"/>
                <w:szCs w:val="21"/>
              </w:rPr>
              <w:t>order</w:t>
            </w:r>
            <w:r>
              <w:rPr>
                <w:rFonts w:hint="eastAsia"/>
                <w:color w:val="EE0000"/>
                <w:sz w:val="21"/>
                <w:szCs w:val="21"/>
              </w:rPr>
              <w:t>T</w:t>
            </w:r>
            <w:r>
              <w:rPr>
                <w:color w:val="EE0000"/>
                <w:sz w:val="21"/>
                <w:szCs w:val="21"/>
              </w:rPr>
              <w:t>ime</w:t>
            </w:r>
            <w:r>
              <w:rPr>
                <w:rFonts w:hint="eastAsia"/>
                <w:color w:val="EE0000"/>
                <w:sz w:val="21"/>
                <w:szCs w:val="21"/>
              </w:rPr>
              <w:t xml:space="preserve"> -新增字段，订单创建时间</w:t>
            </w:r>
          </w:p>
        </w:tc>
      </w:tr>
      <w:tr w14:paraId="5C7A15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1132A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1BC3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2F3C23">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22EB99">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B5211A">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创建时间，WMS创建的时间戳，秒级</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3B816">
            <w:pPr>
              <w:spacing w:after="160"/>
              <w:rPr>
                <w:sz w:val="21"/>
                <w:szCs w:val="21"/>
              </w:rPr>
            </w:pPr>
            <w:r>
              <w:rPr>
                <w:sz w:val="21"/>
                <w:szCs w:val="21"/>
              </w:rPr>
              <w:t>1767751167</w:t>
            </w:r>
          </w:p>
        </w:tc>
        <w:tc>
          <w:tcPr>
            <w:tcW w:w="2552" w:type="dxa"/>
            <w:tcBorders>
              <w:top w:val="single" w:color="000000" w:sz="4" w:space="0"/>
              <w:left w:val="single" w:color="000000" w:sz="4" w:space="0"/>
              <w:bottom w:val="single" w:color="000000" w:sz="4" w:space="0"/>
              <w:right w:val="single" w:color="000000" w:sz="4" w:space="0"/>
            </w:tcBorders>
          </w:tcPr>
          <w:p w14:paraId="7D4C9AF1">
            <w:pPr>
              <w:spacing w:after="160"/>
              <w:rPr>
                <w:color w:val="EE0000"/>
                <w:sz w:val="21"/>
                <w:szCs w:val="21"/>
              </w:rPr>
            </w:pPr>
            <w:r>
              <w:rPr>
                <w:rFonts w:hint="eastAsia"/>
                <w:color w:val="EE0000"/>
                <w:sz w:val="21"/>
                <w:szCs w:val="21"/>
              </w:rPr>
              <w:t>shipment_header.ctime-新增字段，shopee wms创建时间</w:t>
            </w:r>
          </w:p>
        </w:tc>
      </w:tr>
      <w:tr w14:paraId="791361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951D50">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can_group_picking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9265A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348A2">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163DD3">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EB2BA">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不可混拣</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B52C6">
            <w:pPr>
              <w:spacing w:after="160"/>
              <w:rPr>
                <w:sz w:val="21"/>
                <w:szCs w:val="21"/>
              </w:rPr>
            </w:pPr>
            <w:r>
              <w:rPr>
                <w:sz w:val="21"/>
                <w:szCs w:val="21"/>
              </w:rPr>
              <w:t>0</w:t>
            </w:r>
          </w:p>
        </w:tc>
        <w:tc>
          <w:tcPr>
            <w:tcW w:w="2552" w:type="dxa"/>
            <w:tcBorders>
              <w:top w:val="single" w:color="000000" w:sz="4" w:space="0"/>
              <w:left w:val="single" w:color="000000" w:sz="4" w:space="0"/>
              <w:bottom w:val="single" w:color="000000" w:sz="4" w:space="0"/>
              <w:right w:val="single" w:color="000000" w:sz="4" w:space="0"/>
            </w:tcBorders>
          </w:tcPr>
          <w:p w14:paraId="313597AD">
            <w:pPr>
              <w:spacing w:after="160"/>
              <w:rPr>
                <w:rFonts w:ascii="Roboto" w:hAnsi="Roboto" w:cs="Roboto"/>
                <w:color w:val="FF0000"/>
                <w:sz w:val="21"/>
                <w:szCs w:val="21"/>
              </w:rPr>
            </w:pPr>
            <w:r>
              <w:rPr>
                <w:rFonts w:ascii="Roboto" w:hAnsi="Roboto" w:eastAsia="Roboto" w:cs="Roboto"/>
                <w:color w:val="EE0000"/>
                <w:sz w:val="21"/>
                <w:szCs w:val="21"/>
              </w:rPr>
              <w:t>shipment_header.</w:t>
            </w:r>
            <w:r>
              <w:rPr>
                <w:rFonts w:ascii="Roboto" w:hAnsi="Roboto" w:eastAsia="Roboto" w:cs="Roboto"/>
                <w:color w:val="FF0000"/>
                <w:sz w:val="21"/>
                <w:szCs w:val="21"/>
                <w:highlight w:val="white"/>
              </w:rPr>
              <w:t>can</w:t>
            </w:r>
            <w:r>
              <w:rPr>
                <w:rFonts w:hint="eastAsia" w:ascii="Roboto" w:hAnsi="Roboto" w:cs="Roboto"/>
                <w:color w:val="FF0000"/>
                <w:sz w:val="21"/>
                <w:szCs w:val="21"/>
                <w:highlight w:val="white"/>
              </w:rPr>
              <w:t>G</w:t>
            </w:r>
            <w:r>
              <w:rPr>
                <w:rFonts w:ascii="Roboto" w:hAnsi="Roboto" w:eastAsia="Roboto" w:cs="Roboto"/>
                <w:color w:val="FF0000"/>
                <w:sz w:val="21"/>
                <w:szCs w:val="21"/>
                <w:highlight w:val="white"/>
              </w:rPr>
              <w:t>roup</w:t>
            </w:r>
            <w:r>
              <w:rPr>
                <w:rFonts w:hint="eastAsia" w:ascii="Roboto" w:hAnsi="Roboto" w:cs="Roboto"/>
                <w:color w:val="FF0000"/>
                <w:sz w:val="21"/>
                <w:szCs w:val="21"/>
                <w:highlight w:val="white"/>
              </w:rPr>
              <w:t>P</w:t>
            </w:r>
            <w:r>
              <w:rPr>
                <w:rFonts w:ascii="Roboto" w:hAnsi="Roboto" w:eastAsia="Roboto" w:cs="Roboto"/>
                <w:color w:val="FF0000"/>
                <w:sz w:val="21"/>
                <w:szCs w:val="21"/>
                <w:highlight w:val="white"/>
              </w:rPr>
              <w:t>icking</w:t>
            </w:r>
          </w:p>
          <w:p w14:paraId="1B20711F">
            <w:pPr>
              <w:spacing w:after="160"/>
              <w:rPr>
                <w:color w:val="EE0000"/>
                <w:sz w:val="21"/>
                <w:szCs w:val="21"/>
              </w:rPr>
            </w:pPr>
            <w:r>
              <w:rPr>
                <w:rFonts w:hint="eastAsia" w:ascii="Roboto" w:hAnsi="Roboto" w:cs="Roboto"/>
                <w:color w:val="FF0000"/>
                <w:sz w:val="21"/>
                <w:szCs w:val="21"/>
              </w:rPr>
              <w:t>新增字段，是否混拣</w:t>
            </w:r>
          </w:p>
        </w:tc>
      </w:tr>
      <w:tr w14:paraId="7A2DB4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14B9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group_key</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0DA7B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E7D273">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815DBF">
            <w:pPr>
              <w:spacing w:after="160"/>
              <w:rPr>
                <w:sz w:val="21"/>
                <w:szCs w:val="21"/>
              </w:rPr>
            </w:pPr>
            <w:r>
              <w:rPr>
                <w:sz w:val="21"/>
                <w:szCs w:val="21"/>
              </w:rPr>
              <w:t>128</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6254D">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特征值，若可混拣，则有值</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1EEAA">
            <w:pPr>
              <w:spacing w:after="160"/>
              <w:rPr>
                <w:sz w:val="21"/>
                <w:szCs w:val="21"/>
              </w:rPr>
            </w:pPr>
            <w:r>
              <w:rPr>
                <w:sz w:val="21"/>
                <w:szCs w:val="21"/>
              </w:rPr>
              <w:t>xxx_xx_xx_xx</w:t>
            </w:r>
          </w:p>
        </w:tc>
        <w:tc>
          <w:tcPr>
            <w:tcW w:w="2552" w:type="dxa"/>
            <w:tcBorders>
              <w:top w:val="single" w:color="000000" w:sz="4" w:space="0"/>
              <w:left w:val="single" w:color="000000" w:sz="4" w:space="0"/>
              <w:bottom w:val="single" w:color="000000" w:sz="4" w:space="0"/>
              <w:right w:val="single" w:color="000000" w:sz="4" w:space="0"/>
            </w:tcBorders>
          </w:tcPr>
          <w:p w14:paraId="15BCB3C9">
            <w:pPr>
              <w:spacing w:after="160"/>
              <w:rPr>
                <w:rFonts w:ascii="Roboto" w:hAnsi="Roboto" w:cs="Roboto"/>
                <w:color w:val="FF0000"/>
                <w:sz w:val="21"/>
                <w:szCs w:val="21"/>
              </w:rPr>
            </w:pPr>
            <w:r>
              <w:rPr>
                <w:rFonts w:ascii="Roboto" w:hAnsi="Roboto" w:eastAsia="Roboto" w:cs="Roboto"/>
                <w:color w:val="EE0000"/>
                <w:sz w:val="21"/>
                <w:szCs w:val="21"/>
              </w:rPr>
              <w:t>shipment_header.</w:t>
            </w:r>
            <w:r>
              <w:rPr>
                <w:rFonts w:ascii="Roboto" w:hAnsi="Roboto" w:eastAsia="Roboto" w:cs="Roboto"/>
                <w:color w:val="FF0000"/>
                <w:sz w:val="21"/>
                <w:szCs w:val="21"/>
              </w:rPr>
              <w:t>group</w:t>
            </w:r>
            <w:r>
              <w:rPr>
                <w:rFonts w:hint="eastAsia" w:ascii="Roboto" w:hAnsi="Roboto" w:cs="Roboto"/>
                <w:color w:val="FF0000"/>
                <w:sz w:val="21"/>
                <w:szCs w:val="21"/>
              </w:rPr>
              <w:t>K</w:t>
            </w:r>
            <w:r>
              <w:rPr>
                <w:rFonts w:ascii="Roboto" w:hAnsi="Roboto" w:eastAsia="Roboto" w:cs="Roboto"/>
                <w:color w:val="FF0000"/>
                <w:sz w:val="21"/>
                <w:szCs w:val="21"/>
              </w:rPr>
              <w:t>ey</w:t>
            </w:r>
          </w:p>
          <w:p w14:paraId="14A4FBBA">
            <w:pPr>
              <w:spacing w:after="160"/>
              <w:rPr>
                <w:color w:val="EE0000"/>
                <w:sz w:val="21"/>
                <w:szCs w:val="21"/>
              </w:rPr>
            </w:pPr>
            <w:r>
              <w:rPr>
                <w:rFonts w:hint="eastAsia" w:ascii="Roboto" w:hAnsi="Roboto" w:cs="Roboto"/>
                <w:color w:val="FF0000"/>
                <w:sz w:val="21"/>
                <w:szCs w:val="21"/>
              </w:rPr>
              <w:t>新增字段，混拣特征值</w:t>
            </w:r>
          </w:p>
        </w:tc>
      </w:tr>
      <w:tr w14:paraId="460F51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76E87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sku_info_list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C0F9C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List&lt;SkuInfo&gt;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3ABA8E">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3B812">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96640">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期望拣货数量</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248BAD">
            <w:pPr>
              <w:spacing w:after="160"/>
              <w:rPr>
                <w:sz w:val="21"/>
                <w:szCs w:val="21"/>
              </w:rPr>
            </w:pPr>
          </w:p>
        </w:tc>
        <w:tc>
          <w:tcPr>
            <w:tcW w:w="2552" w:type="dxa"/>
            <w:tcBorders>
              <w:top w:val="single" w:color="000000" w:sz="4" w:space="0"/>
              <w:left w:val="single" w:color="000000" w:sz="4" w:space="0"/>
              <w:bottom w:val="single" w:color="000000" w:sz="4" w:space="0"/>
              <w:right w:val="single" w:color="000000" w:sz="4" w:space="0"/>
            </w:tcBorders>
          </w:tcPr>
          <w:p w14:paraId="4A97E870">
            <w:pPr>
              <w:spacing w:after="160"/>
              <w:rPr>
                <w:color w:val="EE0000"/>
                <w:sz w:val="21"/>
                <w:szCs w:val="21"/>
              </w:rPr>
            </w:pPr>
            <w:r>
              <w:rPr>
                <w:rFonts w:hint="eastAsia"/>
                <w:color w:val="EE0000"/>
                <w:sz w:val="21"/>
                <w:szCs w:val="21"/>
              </w:rPr>
              <w:t>明细取值见下文</w:t>
            </w:r>
          </w:p>
        </w:tc>
      </w:tr>
      <w:tr w14:paraId="111D55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ECE90">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single_attr_list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37511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2FA777">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386995">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373B71">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65F02E5F">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当前有：</w:t>
            </w:r>
          </w:p>
          <w:p w14:paraId="4A2FE7ED">
            <w:pPr>
              <w:spacing w:after="160"/>
              <w:rPr>
                <w:rFonts w:hint="eastAsia" w:ascii="Arial Unicode MS" w:hAnsi="Arial Unicode MS" w:eastAsia="Arial Unicode MS" w:cs="Arial Unicode MS"/>
                <w:color w:val="00B0F0"/>
                <w:sz w:val="21"/>
                <w:szCs w:val="21"/>
              </w:rPr>
            </w:pPr>
            <w:r>
              <w:rPr>
                <w:rFonts w:ascii="Arial Unicode MS" w:hAnsi="Arial Unicode MS" w:eastAsia="Arial Unicode MS" w:cs="Arial Unicode MS"/>
                <w:color w:val="00B0F0"/>
                <w:sz w:val="21"/>
              </w:rPr>
              <w:t>process_guide</w:t>
            </w:r>
          </w:p>
          <w:p w14:paraId="2AE13AC7">
            <w:pPr>
              <w:spacing w:after="160"/>
              <w:rPr>
                <w:rFonts w:ascii="PingFang SC" w:hAnsi="PingFang SC" w:eastAsia="PingFang SC" w:cs="PingFang SC"/>
                <w:color w:val="00A3F5"/>
                <w:sz w:val="21"/>
                <w:szCs w:val="21"/>
              </w:rPr>
            </w:pPr>
            <w:r>
              <w:rPr>
                <w:rFonts w:hint="eastAsia" w:ascii="PingFang SC" w:hAnsi="PingFang SC" w:eastAsia="PingFang SC" w:cs="PingFang SC"/>
                <w:color w:val="00A3F5"/>
                <w:sz w:val="21"/>
                <w:szCs w:val="21"/>
              </w:rPr>
              <w:t>spx_single_store</w:t>
            </w:r>
          </w:p>
          <w:p w14:paraId="1D98A94E">
            <w:pPr>
              <w:spacing w:after="160"/>
              <w:rPr>
                <w:rFonts w:ascii="PingFang SC" w:hAnsi="PingFang SC" w:eastAsia="PingFang SC" w:cs="PingFang SC"/>
                <w:color w:val="00A3F5"/>
                <w:sz w:val="21"/>
              </w:rPr>
            </w:pPr>
            <w:r>
              <w:rPr>
                <w:rFonts w:ascii="PingFang SC" w:hAnsi="PingFang SC" w:eastAsia="PingFang SC" w:cs="PingFang SC"/>
                <w:color w:val="00A3F5"/>
                <w:sz w:val="21"/>
              </w:rPr>
              <w:t>spx_store_group_template</w:t>
            </w:r>
          </w:p>
          <w:p w14:paraId="04A3D3FB">
            <w:pPr>
              <w:spacing w:after="160"/>
              <w:rPr>
                <w:rFonts w:ascii="PingFang SC" w:hAnsi="PingFang SC" w:eastAsia="PingFang SC" w:cs="PingFang SC"/>
                <w:color w:val="00A3F5"/>
                <w:sz w:val="21"/>
              </w:rPr>
            </w:pPr>
            <w:r>
              <w:rPr>
                <w:rFonts w:ascii="苹方-简" w:hAnsi="苹方-简" w:eastAsia="苹方-简" w:cs="苹方-简"/>
                <w:color w:val="00A3F5"/>
                <w:sz w:val="21"/>
              </w:rPr>
              <w:t>spx_store_group_id</w:t>
            </w:r>
          </w:p>
          <w:p w14:paraId="1C07F1F8">
            <w:pPr>
              <w:spacing w:after="160"/>
              <w:rPr>
                <w:rFonts w:ascii="Roboto" w:hAnsi="Roboto" w:eastAsia="Roboto" w:cs="Roboto"/>
                <w:color w:val="9A38D7"/>
                <w:sz w:val="21"/>
                <w:szCs w:val="21"/>
                <w:highlight w:val="white"/>
              </w:rPr>
            </w:pPr>
            <w:r>
              <w:rPr>
                <w:rFonts w:ascii="Roboto" w:hAnsi="Roboto" w:eastAsia="Roboto" w:cs="Roboto"/>
                <w:color w:val="9A38D7"/>
                <w:sz w:val="21"/>
                <w:szCs w:val="21"/>
              </w:rPr>
              <w:t>max_order_size</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DA69E4">
            <w:pPr>
              <w:spacing w:after="160"/>
              <w:rPr>
                <w:sz w:val="21"/>
                <w:szCs w:val="21"/>
              </w:rPr>
            </w:pPr>
          </w:p>
        </w:tc>
        <w:tc>
          <w:tcPr>
            <w:tcW w:w="2552" w:type="dxa"/>
            <w:tcBorders>
              <w:top w:val="single" w:color="000000" w:sz="4" w:space="0"/>
              <w:left w:val="single" w:color="000000" w:sz="4" w:space="0"/>
              <w:bottom w:val="single" w:color="000000" w:sz="4" w:space="0"/>
              <w:right w:val="single" w:color="000000" w:sz="4" w:space="0"/>
            </w:tcBorders>
          </w:tcPr>
          <w:p w14:paraId="2D1EB074">
            <w:pPr>
              <w:spacing w:after="160"/>
              <w:rPr>
                <w:rFonts w:hint="eastAsia"/>
                <w:color w:val="EE0000"/>
                <w:sz w:val="21"/>
                <w:szCs w:val="21"/>
              </w:rPr>
            </w:pPr>
            <w:r>
              <w:rPr>
                <w:rFonts w:ascii="Roboto" w:hAnsi="Roboto" w:eastAsia="Roboto" w:cs="Roboto"/>
                <w:color w:val="9A38D7"/>
                <w:sz w:val="21"/>
                <w:szCs w:val="21"/>
              </w:rPr>
              <w:t>max_order_size</w:t>
            </w:r>
            <w:r>
              <w:rPr>
                <w:color w:val="EE0000"/>
                <w:sz w:val="21"/>
                <w:szCs w:val="21"/>
              </w:rPr>
              <w:t xml:space="preserve"> </w:t>
            </w:r>
            <w:r>
              <w:rPr>
                <w:rFonts w:hint="eastAsia"/>
                <w:color w:val="EE0000"/>
                <w:sz w:val="21"/>
                <w:szCs w:val="21"/>
              </w:rPr>
              <w:t>接到shipment_header.o</w:t>
            </w:r>
            <w:r>
              <w:rPr>
                <w:color w:val="EE0000"/>
                <w:sz w:val="21"/>
                <w:szCs w:val="21"/>
              </w:rPr>
              <w:t>rderSize</w:t>
            </w:r>
            <w:r>
              <w:rPr>
                <w:rFonts w:hint="eastAsia"/>
                <w:color w:val="EE0000"/>
                <w:sz w:val="21"/>
                <w:szCs w:val="21"/>
              </w:rPr>
              <w:t>-新增字段</w:t>
            </w:r>
          </w:p>
        </w:tc>
      </w:tr>
      <w:tr w14:paraId="34A05B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44A91">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multi_attr_list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5D6E7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4E576">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3CC37">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7E267C">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659727FB">
            <w:pPr>
              <w:spacing w:after="160"/>
              <w:rPr>
                <w:sz w:val="21"/>
                <w:szCs w:val="21"/>
              </w:rPr>
            </w:pPr>
            <w:r>
              <w:rPr>
                <w:rFonts w:ascii="Arial Unicode MS" w:hAnsi="Arial Unicode MS" w:eastAsia="Arial Unicode MS" w:cs="Arial Unicode MS"/>
                <w:sz w:val="21"/>
                <w:szCs w:val="21"/>
              </w:rPr>
              <w:t>当前attr_key有：</w:t>
            </w:r>
          </w:p>
          <w:p w14:paraId="72E5A637">
            <w:pPr>
              <w:spacing w:after="160"/>
              <w:rPr>
                <w:rFonts w:ascii="Roboto" w:hAnsi="Roboto" w:eastAsia="Roboto" w:cs="Roboto"/>
                <w:color w:val="319B62"/>
                <w:sz w:val="21"/>
                <w:szCs w:val="21"/>
                <w:highlight w:val="white"/>
              </w:rPr>
            </w:pPr>
            <w:r>
              <w:rPr>
                <w:rFonts w:hint="eastAsia" w:ascii="Arial Unicode MS" w:hAnsi="Arial Unicode MS" w:eastAsia="Arial Unicode MS" w:cs="Arial Unicode MS"/>
                <w:color w:val="319B62"/>
                <w:sz w:val="21"/>
                <w:szCs w:val="21"/>
              </w:rPr>
              <w:t>channel_id</w:t>
            </w:r>
            <w:r>
              <w:rPr>
                <w:rFonts w:ascii="Arial Unicode MS" w:hAnsi="Arial Unicode MS" w:eastAsia="Arial Unicode MS" w:cs="Arial Unicode MS"/>
                <w:sz w:val="21"/>
                <w:szCs w:val="21"/>
              </w:rPr>
              <w:t>、</w:t>
            </w:r>
            <w:r>
              <w:rPr>
                <w:rFonts w:ascii="Arial Unicode MS" w:hAnsi="Arial Unicode MS" w:eastAsia="Arial Unicode MS" w:cs="Arial Unicode MS"/>
                <w:color w:val="319B62"/>
                <w:sz w:val="21"/>
              </w:rPr>
              <w:t>fulfillment_chain_id</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268A9B">
            <w:pPr>
              <w:spacing w:after="160"/>
              <w:rPr>
                <w:sz w:val="21"/>
                <w:szCs w:val="21"/>
              </w:rPr>
            </w:pPr>
          </w:p>
        </w:tc>
        <w:tc>
          <w:tcPr>
            <w:tcW w:w="2552" w:type="dxa"/>
            <w:tcBorders>
              <w:top w:val="single" w:color="000000" w:sz="4" w:space="0"/>
              <w:left w:val="single" w:color="000000" w:sz="4" w:space="0"/>
              <w:bottom w:val="single" w:color="000000" w:sz="4" w:space="0"/>
              <w:right w:val="single" w:color="000000" w:sz="4" w:space="0"/>
            </w:tcBorders>
          </w:tcPr>
          <w:p w14:paraId="30F58FE9">
            <w:pPr>
              <w:spacing w:after="160"/>
              <w:rPr>
                <w:color w:val="EE0000"/>
                <w:sz w:val="21"/>
                <w:szCs w:val="21"/>
              </w:rPr>
            </w:pPr>
            <w:r>
              <w:rPr>
                <w:rFonts w:hint="eastAsia" w:ascii="Arial Unicode MS" w:hAnsi="Arial Unicode MS" w:eastAsia="Arial Unicode MS" w:cs="Arial Unicode MS"/>
                <w:color w:val="319B62"/>
                <w:sz w:val="21"/>
                <w:szCs w:val="21"/>
              </w:rPr>
              <w:t>channel_id接到</w:t>
            </w:r>
            <w:r>
              <w:rPr>
                <w:rFonts w:hint="eastAsia"/>
                <w:color w:val="EE0000"/>
                <w:sz w:val="21"/>
                <w:szCs w:val="21"/>
              </w:rPr>
              <w:t>shipment_header.</w:t>
            </w:r>
            <w:r>
              <w:rPr>
                <w:rFonts w:hint="eastAsia" w:ascii="Arial Unicode MS" w:hAnsi="Arial Unicode MS" w:eastAsia="Arial Unicode MS" w:cs="Arial Unicode MS"/>
                <w:color w:val="319B62"/>
                <w:sz w:val="21"/>
                <w:szCs w:val="21"/>
              </w:rPr>
              <w:t>channelId</w:t>
            </w:r>
            <w:r>
              <w:rPr>
                <w:rFonts w:hint="eastAsia"/>
                <w:color w:val="EE0000"/>
                <w:sz w:val="21"/>
                <w:szCs w:val="21"/>
              </w:rPr>
              <w:t>-新增字段</w:t>
            </w:r>
          </w:p>
          <w:p w14:paraId="561D97AF">
            <w:pPr>
              <w:spacing w:after="160"/>
              <w:rPr>
                <w:rFonts w:hint="eastAsia"/>
                <w:color w:val="EE0000"/>
                <w:sz w:val="21"/>
                <w:szCs w:val="21"/>
              </w:rPr>
            </w:pPr>
            <w:r>
              <w:rPr>
                <w:rFonts w:ascii="Arial Unicode MS" w:hAnsi="Arial Unicode MS" w:eastAsia="Arial Unicode MS" w:cs="Arial Unicode MS"/>
                <w:color w:val="319B62"/>
                <w:sz w:val="21"/>
              </w:rPr>
              <w:t>fulfillment_chain_id</w:t>
            </w:r>
            <w:r>
              <w:rPr>
                <w:rFonts w:hint="eastAsia" w:ascii="Arial Unicode MS" w:hAnsi="Arial Unicode MS" w:eastAsia="Arial Unicode MS" w:cs="Arial Unicode MS"/>
                <w:color w:val="319B62"/>
                <w:sz w:val="21"/>
              </w:rPr>
              <w:t>接到</w:t>
            </w:r>
            <w:r>
              <w:rPr>
                <w:rFonts w:hint="eastAsia"/>
                <w:color w:val="EE0000"/>
                <w:sz w:val="21"/>
                <w:szCs w:val="21"/>
              </w:rPr>
              <w:t>shipment_header.</w:t>
            </w:r>
            <w:r>
              <w:rPr>
                <w:rFonts w:ascii="Arial Unicode MS" w:hAnsi="Arial Unicode MS" w:eastAsia="Arial Unicode MS" w:cs="Arial Unicode MS"/>
                <w:color w:val="319B62"/>
                <w:sz w:val="21"/>
              </w:rPr>
              <w:t>fulfillment</w:t>
            </w:r>
            <w:r>
              <w:rPr>
                <w:rFonts w:hint="eastAsia" w:ascii="Arial Unicode MS" w:hAnsi="Arial Unicode MS" w:eastAsia="Arial Unicode MS" w:cs="Arial Unicode MS"/>
                <w:color w:val="319B62"/>
                <w:sz w:val="21"/>
              </w:rPr>
              <w:t>C</w:t>
            </w:r>
            <w:r>
              <w:rPr>
                <w:rFonts w:ascii="Arial Unicode MS" w:hAnsi="Arial Unicode MS" w:eastAsia="Arial Unicode MS" w:cs="Arial Unicode MS"/>
                <w:color w:val="319B62"/>
                <w:sz w:val="21"/>
              </w:rPr>
              <w:t>hain</w:t>
            </w:r>
            <w:r>
              <w:rPr>
                <w:rFonts w:hint="eastAsia" w:ascii="Arial Unicode MS" w:hAnsi="Arial Unicode MS" w:eastAsia="Arial Unicode MS" w:cs="Arial Unicode MS"/>
                <w:color w:val="319B62"/>
                <w:sz w:val="21"/>
              </w:rPr>
              <w:t>I</w:t>
            </w:r>
            <w:r>
              <w:rPr>
                <w:rFonts w:ascii="Arial Unicode MS" w:hAnsi="Arial Unicode MS" w:eastAsia="Arial Unicode MS" w:cs="Arial Unicode MS"/>
                <w:color w:val="319B62"/>
                <w:sz w:val="21"/>
              </w:rPr>
              <w:t>d</w:t>
            </w:r>
            <w:r>
              <w:rPr>
                <w:rFonts w:hint="eastAsia"/>
                <w:color w:val="EE0000"/>
                <w:sz w:val="21"/>
                <w:szCs w:val="21"/>
              </w:rPr>
              <w:t>-新增字段</w:t>
            </w:r>
          </w:p>
        </w:tc>
      </w:tr>
      <w:tr w14:paraId="08D439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E760E4">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ticket_type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CCFE9">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int</w:t>
            </w: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41099E">
            <w:pPr>
              <w:spacing w:after="160"/>
              <w:rPr>
                <w:color w:val="FF9C99"/>
                <w:sz w:val="21"/>
                <w:szCs w:val="21"/>
              </w:rPr>
            </w:pPr>
            <w:r>
              <w:rPr>
                <w:rFonts w:ascii="Arial Unicode MS" w:hAnsi="Arial Unicode MS" w:eastAsia="Arial Unicode MS" w:cs="Arial Unicode MS"/>
                <w:color w:val="FF9C99"/>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1AC27F">
            <w:pPr>
              <w:spacing w:after="160"/>
              <w:rPr>
                <w:color w:val="FF9C99"/>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462A6">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00692BFD">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 xml:space="preserve">1: </w:t>
            </w:r>
            <w:r>
              <w:rPr>
                <w:rFonts w:hint="eastAsia" w:ascii="宋体" w:hAnsi="宋体" w:eastAsia="宋体" w:cs="宋体"/>
                <w:color w:val="FF9C99"/>
                <w:sz w:val="21"/>
                <w:szCs w:val="21"/>
                <w:highlight w:val="white"/>
              </w:rPr>
              <w:t>销售出库下发</w:t>
            </w:r>
            <w:r>
              <w:rPr>
                <w:rFonts w:hint="eastAsia" w:ascii="Roboto" w:hAnsi="Roboto" w:eastAsia="Roboto" w:cs="Roboto"/>
                <w:color w:val="FF9C99"/>
                <w:sz w:val="21"/>
                <w:szCs w:val="21"/>
                <w:highlight w:val="white"/>
              </w:rPr>
              <w:t>task</w:t>
            </w:r>
            <w:r>
              <w:rPr>
                <w:rFonts w:ascii="Roboto" w:hAnsi="Roboto" w:eastAsia="Roboto" w:cs="Roboto"/>
                <w:color w:val="FF9C99"/>
                <w:sz w:val="21"/>
                <w:szCs w:val="21"/>
                <w:highlight w:val="white"/>
              </w:rPr>
              <w:t xml:space="preserve"> 2:</w:t>
            </w:r>
            <w:r>
              <w:rPr>
                <w:rFonts w:hint="eastAsia" w:ascii="Roboto" w:hAnsi="Roboto" w:eastAsia="Roboto" w:cs="Roboto"/>
                <w:color w:val="FF9C99"/>
                <w:sz w:val="21"/>
                <w:szCs w:val="21"/>
                <w:highlight w:val="white"/>
              </w:rPr>
              <w:t xml:space="preserve"> </w:t>
            </w:r>
            <w:r>
              <w:rPr>
                <w:rFonts w:hint="eastAsia" w:ascii="宋体" w:hAnsi="宋体" w:eastAsia="宋体" w:cs="宋体"/>
                <w:color w:val="FF9C99"/>
                <w:sz w:val="21"/>
                <w:szCs w:val="21"/>
                <w:highlight w:val="white"/>
              </w:rPr>
              <w:t>销售出库下发</w:t>
            </w:r>
            <w:r>
              <w:rPr>
                <w:rFonts w:ascii="Roboto" w:hAnsi="Roboto" w:eastAsia="Roboto" w:cs="Roboto"/>
                <w:color w:val="FF9C99"/>
                <w:sz w:val="21"/>
                <w:szCs w:val="21"/>
                <w:highlight w:val="white"/>
              </w:rPr>
              <w:t>order 3:rts</w:t>
            </w:r>
            <w:r>
              <w:rPr>
                <w:rFonts w:hint="eastAsia" w:ascii="宋体" w:hAnsi="宋体" w:eastAsia="宋体" w:cs="宋体"/>
                <w:color w:val="FF9C99"/>
                <w:sz w:val="21"/>
                <w:szCs w:val="21"/>
                <w:highlight w:val="white"/>
              </w:rPr>
              <w:t>需求池需求</w:t>
            </w:r>
            <w:r>
              <w:rPr>
                <w:rFonts w:ascii="Roboto" w:hAnsi="Roboto" w:eastAsia="Roboto" w:cs="Roboto"/>
                <w:color w:val="FF9C99"/>
                <w:sz w:val="21"/>
                <w:szCs w:val="21"/>
                <w:highlight w:val="white"/>
              </w:rPr>
              <w:t xml:space="preserve"> 4: mto</w:t>
            </w:r>
            <w:r>
              <w:rPr>
                <w:rFonts w:hint="eastAsia" w:ascii="Roboto" w:hAnsi="Roboto" w:eastAsia="Roboto" w:cs="Roboto"/>
                <w:color w:val="FF9C99"/>
                <w:sz w:val="21"/>
                <w:szCs w:val="21"/>
                <w:highlight w:val="white"/>
              </w:rPr>
              <w:t xml:space="preserve"> </w:t>
            </w:r>
            <w:r>
              <w:rPr>
                <w:rFonts w:hint="eastAsia" w:ascii="宋体" w:hAnsi="宋体" w:eastAsia="宋体" w:cs="宋体"/>
                <w:color w:val="FF9C99"/>
                <w:sz w:val="21"/>
                <w:szCs w:val="21"/>
                <w:highlight w:val="white"/>
              </w:rPr>
              <w:t>需求池需求</w:t>
            </w:r>
            <w:r>
              <w:rPr>
                <w:rFonts w:hint="eastAsia" w:ascii="Roboto" w:hAnsi="Roboto" w:eastAsia="Roboto" w:cs="Roboto"/>
                <w:color w:val="FF9C99"/>
                <w:sz w:val="21"/>
                <w:szCs w:val="21"/>
                <w:highlight w:val="white"/>
              </w:rPr>
              <w:t xml:space="preserve"> 5: mto</w:t>
            </w:r>
            <w:r>
              <w:rPr>
                <w:rFonts w:hint="eastAsia" w:ascii="宋体" w:hAnsi="宋体" w:eastAsia="宋体" w:cs="宋体"/>
                <w:color w:val="FF9C99"/>
                <w:sz w:val="21"/>
                <w:szCs w:val="21"/>
                <w:highlight w:val="white"/>
              </w:rPr>
              <w:t>下发任务</w:t>
            </w:r>
            <w:r>
              <w:rPr>
                <w:rFonts w:hint="eastAsia" w:ascii="Roboto" w:hAnsi="Roboto" w:eastAsia="Roboto" w:cs="Roboto"/>
                <w:color w:val="FF9C99"/>
                <w:sz w:val="21"/>
                <w:szCs w:val="21"/>
                <w:highlight w:val="white"/>
              </w:rPr>
              <w:t xml:space="preserve"> 6: RT</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C9266E">
            <w:pPr>
              <w:spacing w:after="160"/>
              <w:rPr>
                <w:color w:val="FF9C99"/>
                <w:sz w:val="21"/>
                <w:szCs w:val="21"/>
              </w:rPr>
            </w:pPr>
            <w:r>
              <w:rPr>
                <w:color w:val="FF9C99"/>
                <w:sz w:val="21"/>
                <w:szCs w:val="21"/>
              </w:rPr>
              <w:t>1</w:t>
            </w:r>
          </w:p>
        </w:tc>
        <w:tc>
          <w:tcPr>
            <w:tcW w:w="2552" w:type="dxa"/>
            <w:tcBorders>
              <w:top w:val="single" w:color="000000" w:sz="4" w:space="0"/>
              <w:left w:val="single" w:color="000000" w:sz="4" w:space="0"/>
              <w:bottom w:val="single" w:color="000000" w:sz="4" w:space="0"/>
              <w:right w:val="single" w:color="000000" w:sz="4" w:space="0"/>
            </w:tcBorders>
          </w:tcPr>
          <w:p w14:paraId="64B76017">
            <w:pPr>
              <w:spacing w:after="160"/>
              <w:rPr>
                <w:color w:val="EE0000"/>
                <w:sz w:val="21"/>
                <w:szCs w:val="21"/>
              </w:rPr>
            </w:pPr>
            <w:r>
              <w:rPr>
                <w:rFonts w:hint="eastAsia"/>
                <w:color w:val="EE0000"/>
                <w:sz w:val="21"/>
                <w:szCs w:val="21"/>
              </w:rPr>
              <w:t>shipment_header.</w:t>
            </w:r>
            <w:r>
              <w:rPr>
                <w:color w:val="EE0000"/>
                <w:sz w:val="21"/>
                <w:szCs w:val="21"/>
              </w:rPr>
              <w:t>ticketType</w:t>
            </w:r>
            <w:r>
              <w:rPr>
                <w:rFonts w:hint="eastAsia"/>
                <w:color w:val="EE0000"/>
                <w:sz w:val="21"/>
                <w:szCs w:val="21"/>
              </w:rPr>
              <w:t>-新增字段</w:t>
            </w:r>
          </w:p>
        </w:tc>
      </w:tr>
      <w:tr w14:paraId="691E28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DC5C1">
            <w:pPr>
              <w:spacing w:after="160"/>
              <w:rPr>
                <w:rFonts w:ascii="Roboto" w:hAnsi="Roboto" w:eastAsia="Roboto" w:cs="Roboto"/>
                <w:color w:val="FF9C99"/>
                <w:sz w:val="21"/>
                <w:szCs w:val="21"/>
                <w:highlight w:val="white"/>
              </w:rPr>
            </w:pP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8547A">
            <w:pPr>
              <w:spacing w:after="160"/>
              <w:rPr>
                <w:rFonts w:ascii="Roboto" w:hAnsi="Roboto" w:eastAsia="Roboto" w:cs="Roboto"/>
                <w:color w:val="FF9C99"/>
                <w:sz w:val="21"/>
                <w:szCs w:val="21"/>
                <w:highlight w:val="white"/>
              </w:rPr>
            </w:pPr>
          </w:p>
        </w:tc>
        <w:tc>
          <w:tcPr>
            <w:tcW w:w="66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DC494">
            <w:pPr>
              <w:spacing w:after="160"/>
              <w:rPr>
                <w:rFonts w:hint="eastAsia" w:ascii="Arial Unicode MS" w:hAnsi="Arial Unicode MS" w:eastAsia="Arial Unicode MS" w:cs="Arial Unicode MS"/>
                <w:color w:val="FF9C99"/>
                <w:sz w:val="21"/>
                <w:szCs w:val="21"/>
              </w:rPr>
            </w:pP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5B5022">
            <w:pPr>
              <w:spacing w:after="160"/>
              <w:rPr>
                <w:color w:val="FF9C99"/>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1E179F">
            <w:pPr>
              <w:spacing w:after="160"/>
              <w:rPr>
                <w:rFonts w:hint="eastAsia" w:ascii="宋体" w:hAnsi="宋体" w:eastAsia="宋体" w:cs="宋体"/>
                <w:color w:val="FF9C99"/>
                <w:sz w:val="21"/>
                <w:szCs w:val="21"/>
                <w:highlight w:val="white"/>
              </w:rPr>
            </w:pP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7CFE7C">
            <w:pPr>
              <w:spacing w:after="160"/>
              <w:rPr>
                <w:color w:val="FF9C99"/>
                <w:sz w:val="21"/>
                <w:szCs w:val="21"/>
              </w:rPr>
            </w:pPr>
          </w:p>
        </w:tc>
        <w:tc>
          <w:tcPr>
            <w:tcW w:w="2552" w:type="dxa"/>
            <w:tcBorders>
              <w:top w:val="single" w:color="000000" w:sz="4" w:space="0"/>
              <w:left w:val="single" w:color="000000" w:sz="4" w:space="0"/>
              <w:bottom w:val="single" w:color="000000" w:sz="4" w:space="0"/>
              <w:right w:val="single" w:color="000000" w:sz="4" w:space="0"/>
            </w:tcBorders>
          </w:tcPr>
          <w:p w14:paraId="7A69519D">
            <w:pPr>
              <w:spacing w:after="160"/>
              <w:rPr>
                <w:color w:val="EE0000"/>
                <w:sz w:val="21"/>
                <w:szCs w:val="21"/>
              </w:rPr>
            </w:pPr>
            <w:r>
              <w:rPr>
                <w:rFonts w:hint="eastAsia"/>
                <w:color w:val="EE0000"/>
                <w:sz w:val="21"/>
                <w:szCs w:val="21"/>
              </w:rPr>
              <w:t>shipment_header.</w:t>
            </w:r>
            <w:r>
              <w:rPr>
                <w:color w:val="EE0000"/>
                <w:sz w:val="21"/>
                <w:szCs w:val="21"/>
              </w:rPr>
              <w:t>shipmentType</w:t>
            </w:r>
          </w:p>
          <w:p w14:paraId="223BBF14">
            <w:pPr>
              <w:spacing w:after="160"/>
              <w:rPr>
                <w:color w:val="EE0000"/>
                <w:sz w:val="21"/>
                <w:szCs w:val="21"/>
              </w:rPr>
            </w:pPr>
            <w:r>
              <w:rPr>
                <w:rFonts w:hint="eastAsia"/>
                <w:color w:val="EE0000"/>
                <w:sz w:val="21"/>
                <w:szCs w:val="21"/>
              </w:rPr>
              <w:t>默认：XSCK</w:t>
            </w:r>
          </w:p>
        </w:tc>
      </w:tr>
    </w:tbl>
    <w:p w14:paraId="50AFEA07">
      <w:pPr>
        <w:spacing w:before="360" w:after="240" w:line="300" w:lineRule="auto"/>
      </w:pPr>
      <w:r>
        <w:rPr>
          <w:rFonts w:ascii="Arial Unicode MS" w:hAnsi="Arial Unicode MS" w:eastAsia="Arial Unicode MS" w:cs="Arial Unicode MS"/>
        </w:rPr>
        <w:t>SkuInfo字段详情</w:t>
      </w:r>
    </w:p>
    <w:tbl>
      <w:tblPr>
        <w:tblStyle w:val="197"/>
        <w:tblW w:w="1062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10"/>
        <w:gridCol w:w="978"/>
        <w:gridCol w:w="708"/>
        <w:gridCol w:w="709"/>
        <w:gridCol w:w="2410"/>
        <w:gridCol w:w="1559"/>
        <w:gridCol w:w="2552"/>
      </w:tblGrid>
      <w:tr w14:paraId="23ED42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B1DD4C">
            <w:pPr>
              <w:spacing w:after="160"/>
              <w:rPr>
                <w:sz w:val="21"/>
                <w:szCs w:val="21"/>
              </w:rPr>
            </w:pPr>
            <w:r>
              <w:rPr>
                <w:rFonts w:ascii="Arial Unicode MS" w:hAnsi="Arial Unicode MS" w:eastAsia="Arial Unicode MS" w:cs="Arial Unicode MS"/>
                <w:b/>
                <w:bCs/>
                <w:sz w:val="21"/>
                <w:szCs w:val="21"/>
              </w:rPr>
              <w:t>字段名</w:t>
            </w:r>
          </w:p>
        </w:tc>
        <w:tc>
          <w:tcPr>
            <w:tcW w:w="97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835C6A">
            <w:pPr>
              <w:spacing w:after="160"/>
              <w:rPr>
                <w:sz w:val="21"/>
                <w:szCs w:val="21"/>
              </w:rPr>
            </w:pPr>
            <w:r>
              <w:rPr>
                <w:rFonts w:ascii="Arial Unicode MS" w:hAnsi="Arial Unicode MS" w:eastAsia="Arial Unicode MS" w:cs="Arial Unicode MS"/>
                <w:b/>
                <w:bCs/>
                <w:sz w:val="21"/>
                <w:szCs w:val="21"/>
              </w:rPr>
              <w:t>类型</w:t>
            </w:r>
          </w:p>
        </w:tc>
        <w:tc>
          <w:tcPr>
            <w:tcW w:w="7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7D2400">
            <w:pPr>
              <w:spacing w:after="160"/>
              <w:rPr>
                <w:sz w:val="21"/>
                <w:szCs w:val="21"/>
              </w:rPr>
            </w:pPr>
            <w:r>
              <w:rPr>
                <w:rFonts w:ascii="Arial Unicode MS" w:hAnsi="Arial Unicode MS" w:eastAsia="Arial Unicode MS" w:cs="Arial Unicode MS"/>
                <w:b/>
                <w:bCs/>
                <w:sz w:val="21"/>
                <w:szCs w:val="21"/>
              </w:rPr>
              <w:t>是否必须</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DAF782">
            <w:pPr>
              <w:spacing w:after="160"/>
              <w:rPr>
                <w:sz w:val="21"/>
                <w:szCs w:val="21"/>
              </w:rPr>
            </w:pPr>
            <w:r>
              <w:rPr>
                <w:rFonts w:ascii="Arial Unicode MS" w:hAnsi="Arial Unicode MS" w:eastAsia="Arial Unicode MS" w:cs="Arial Unicode MS"/>
                <w:b/>
                <w:bCs/>
                <w:sz w:val="21"/>
                <w:szCs w:val="21"/>
              </w:rPr>
              <w:t>最大长度</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5F219">
            <w:pPr>
              <w:spacing w:after="160"/>
              <w:rPr>
                <w:sz w:val="21"/>
                <w:szCs w:val="21"/>
              </w:rPr>
            </w:pPr>
            <w:r>
              <w:rPr>
                <w:rFonts w:ascii="Arial Unicode MS" w:hAnsi="Arial Unicode MS" w:eastAsia="Arial Unicode MS" w:cs="Arial Unicode MS"/>
                <w:b/>
                <w:bCs/>
                <w:sz w:val="21"/>
                <w:szCs w:val="21"/>
              </w:rPr>
              <w:t>说明</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56195">
            <w:pPr>
              <w:spacing w:after="160"/>
              <w:rPr>
                <w:sz w:val="21"/>
                <w:szCs w:val="21"/>
              </w:rPr>
            </w:pPr>
            <w:r>
              <w:rPr>
                <w:rFonts w:ascii="Arial Unicode MS" w:hAnsi="Arial Unicode MS" w:eastAsia="Arial Unicode MS" w:cs="Arial Unicode MS"/>
                <w:b/>
                <w:bCs/>
                <w:sz w:val="21"/>
                <w:szCs w:val="21"/>
              </w:rPr>
              <w:t>示例</w:t>
            </w:r>
          </w:p>
        </w:tc>
        <w:tc>
          <w:tcPr>
            <w:tcW w:w="2552" w:type="dxa"/>
            <w:tcBorders>
              <w:top w:val="single" w:color="000000" w:sz="4" w:space="0"/>
              <w:left w:val="single" w:color="000000" w:sz="4" w:space="0"/>
              <w:bottom w:val="single" w:color="000000" w:sz="4" w:space="0"/>
              <w:right w:val="single" w:color="000000" w:sz="4" w:space="0"/>
            </w:tcBorders>
          </w:tcPr>
          <w:p w14:paraId="621A338D">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2698D1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E82D3">
            <w:pPr>
              <w:spacing w:after="160"/>
              <w:rPr>
                <w:sz w:val="21"/>
                <w:szCs w:val="21"/>
              </w:rPr>
            </w:pPr>
            <w:r>
              <w:rPr>
                <w:rFonts w:ascii="Roboto" w:hAnsi="Roboto" w:eastAsia="Roboto" w:cs="Roboto"/>
                <w:color w:val="172B4D"/>
                <w:sz w:val="21"/>
                <w:szCs w:val="21"/>
                <w:highlight w:val="white"/>
              </w:rPr>
              <w:t>sku_id</w:t>
            </w:r>
          </w:p>
        </w:tc>
        <w:tc>
          <w:tcPr>
            <w:tcW w:w="97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DBFFA">
            <w:pPr>
              <w:spacing w:after="160"/>
              <w:rPr>
                <w:sz w:val="21"/>
                <w:szCs w:val="21"/>
              </w:rPr>
            </w:pPr>
            <w:r>
              <w:rPr>
                <w:sz w:val="21"/>
                <w:szCs w:val="21"/>
              </w:rPr>
              <w:t>string</w:t>
            </w:r>
          </w:p>
        </w:tc>
        <w:tc>
          <w:tcPr>
            <w:tcW w:w="7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AC62A">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B12C46">
            <w:pPr>
              <w:spacing w:after="160"/>
              <w:rPr>
                <w:sz w:val="21"/>
                <w:szCs w:val="21"/>
              </w:rPr>
            </w:pPr>
            <w:r>
              <w:rPr>
                <w:sz w:val="21"/>
                <w:szCs w:val="21"/>
              </w:rPr>
              <w:t>64</w:t>
            </w: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FC4C61">
            <w:pPr>
              <w:spacing w:after="160"/>
              <w:rPr>
                <w:sz w:val="21"/>
                <w:szCs w:val="21"/>
              </w:rPr>
            </w:pPr>
            <w:r>
              <w:rPr>
                <w:sz w:val="21"/>
                <w:szCs w:val="21"/>
              </w:rPr>
              <w:t>sku_id</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ADBA2">
            <w:pPr>
              <w:spacing w:after="160"/>
              <w:rPr>
                <w:sz w:val="21"/>
                <w:szCs w:val="21"/>
              </w:rPr>
            </w:pPr>
            <w:r>
              <w:rPr>
                <w:sz w:val="21"/>
                <w:szCs w:val="21"/>
              </w:rPr>
              <w:t>1767751294820_08379</w:t>
            </w:r>
          </w:p>
        </w:tc>
        <w:tc>
          <w:tcPr>
            <w:tcW w:w="2552" w:type="dxa"/>
            <w:tcBorders>
              <w:top w:val="single" w:color="000000" w:sz="4" w:space="0"/>
              <w:left w:val="single" w:color="000000" w:sz="4" w:space="0"/>
              <w:bottom w:val="single" w:color="000000" w:sz="4" w:space="0"/>
              <w:right w:val="single" w:color="000000" w:sz="4" w:space="0"/>
            </w:tcBorders>
          </w:tcPr>
          <w:p w14:paraId="6CE83139">
            <w:pPr>
              <w:spacing w:after="160"/>
              <w:rPr>
                <w:color w:val="EE0000"/>
                <w:sz w:val="21"/>
                <w:szCs w:val="21"/>
              </w:rPr>
            </w:pPr>
            <w:r>
              <w:rPr>
                <w:color w:val="EE0000"/>
                <w:sz w:val="21"/>
                <w:szCs w:val="21"/>
              </w:rPr>
              <w:t>shipment_detail</w:t>
            </w:r>
            <w:r>
              <w:rPr>
                <w:rFonts w:hint="eastAsia"/>
                <w:color w:val="EE0000"/>
                <w:sz w:val="21"/>
                <w:szCs w:val="21"/>
              </w:rPr>
              <w:t>.</w:t>
            </w:r>
            <w:r>
              <w:rPr>
                <w:color w:val="EE0000"/>
                <w:sz w:val="21"/>
                <w:szCs w:val="21"/>
              </w:rPr>
              <w:t>itemCode</w:t>
            </w:r>
          </w:p>
        </w:tc>
      </w:tr>
      <w:tr w14:paraId="197D79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AF14B">
            <w:pPr>
              <w:spacing w:after="160"/>
              <w:rPr>
                <w:sz w:val="21"/>
                <w:szCs w:val="21"/>
              </w:rPr>
            </w:pPr>
            <w:r>
              <w:rPr>
                <w:sz w:val="21"/>
                <w:szCs w:val="21"/>
              </w:rPr>
              <w:t>qty</w:t>
            </w:r>
          </w:p>
        </w:tc>
        <w:tc>
          <w:tcPr>
            <w:tcW w:w="97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27A716">
            <w:pPr>
              <w:spacing w:after="160"/>
              <w:rPr>
                <w:sz w:val="21"/>
                <w:szCs w:val="21"/>
              </w:rPr>
            </w:pPr>
            <w:r>
              <w:rPr>
                <w:sz w:val="21"/>
                <w:szCs w:val="21"/>
              </w:rPr>
              <w:t>int</w:t>
            </w:r>
          </w:p>
        </w:tc>
        <w:tc>
          <w:tcPr>
            <w:tcW w:w="7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41AC7E">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32BC7">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32824">
            <w:pPr>
              <w:spacing w:after="160"/>
              <w:rPr>
                <w:sz w:val="21"/>
                <w:szCs w:val="21"/>
              </w:rPr>
            </w:pPr>
            <w:r>
              <w:rPr>
                <w:rFonts w:ascii="宋体" w:hAnsi="宋体" w:eastAsia="宋体" w:cs="宋体"/>
                <w:color w:val="172B4D"/>
                <w:sz w:val="21"/>
                <w:szCs w:val="21"/>
                <w:highlight w:val="white"/>
              </w:rPr>
              <w:t>期望拣货数量</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97C56B">
            <w:pPr>
              <w:spacing w:after="160"/>
              <w:rPr>
                <w:sz w:val="21"/>
                <w:szCs w:val="21"/>
              </w:rPr>
            </w:pPr>
            <w:r>
              <w:rPr>
                <w:sz w:val="21"/>
                <w:szCs w:val="21"/>
              </w:rPr>
              <w:t>10</w:t>
            </w:r>
          </w:p>
        </w:tc>
        <w:tc>
          <w:tcPr>
            <w:tcW w:w="2552" w:type="dxa"/>
            <w:tcBorders>
              <w:top w:val="single" w:color="000000" w:sz="4" w:space="0"/>
              <w:left w:val="single" w:color="000000" w:sz="4" w:space="0"/>
              <w:bottom w:val="single" w:color="000000" w:sz="4" w:space="0"/>
              <w:right w:val="single" w:color="000000" w:sz="4" w:space="0"/>
            </w:tcBorders>
          </w:tcPr>
          <w:p w14:paraId="20ACE665">
            <w:pPr>
              <w:spacing w:after="160"/>
              <w:rPr>
                <w:color w:val="EE0000"/>
                <w:sz w:val="21"/>
                <w:szCs w:val="21"/>
              </w:rPr>
            </w:pPr>
            <w:r>
              <w:rPr>
                <w:color w:val="EE0000"/>
                <w:sz w:val="21"/>
                <w:szCs w:val="21"/>
              </w:rPr>
              <w:t>shipment_detail</w:t>
            </w:r>
            <w:r>
              <w:rPr>
                <w:rFonts w:hint="eastAsia"/>
                <w:color w:val="EE0000"/>
                <w:sz w:val="21"/>
                <w:szCs w:val="21"/>
              </w:rPr>
              <w:t>.</w:t>
            </w:r>
            <w:r>
              <w:rPr>
                <w:color w:val="EE0000"/>
                <w:sz w:val="21"/>
                <w:szCs w:val="21"/>
              </w:rPr>
              <w:t>requestQty</w:t>
            </w:r>
          </w:p>
        </w:tc>
      </w:tr>
      <w:tr w14:paraId="47E386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AFF492">
            <w:pPr>
              <w:spacing w:after="160"/>
              <w:rPr>
                <w:sz w:val="21"/>
                <w:szCs w:val="21"/>
              </w:rPr>
            </w:pPr>
            <w:r>
              <w:rPr>
                <w:rFonts w:ascii="Roboto" w:hAnsi="Roboto" w:eastAsia="Roboto" w:cs="Roboto"/>
                <w:color w:val="172B4D"/>
                <w:sz w:val="21"/>
                <w:szCs w:val="21"/>
                <w:highlight w:val="white"/>
              </w:rPr>
              <w:t>block_type</w:t>
            </w:r>
          </w:p>
        </w:tc>
        <w:tc>
          <w:tcPr>
            <w:tcW w:w="97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67222">
            <w:pPr>
              <w:spacing w:after="160"/>
              <w:rPr>
                <w:sz w:val="21"/>
                <w:szCs w:val="21"/>
              </w:rPr>
            </w:pPr>
            <w:r>
              <w:rPr>
                <w:sz w:val="21"/>
                <w:szCs w:val="21"/>
              </w:rPr>
              <w:t>int</w:t>
            </w:r>
          </w:p>
        </w:tc>
        <w:tc>
          <w:tcPr>
            <w:tcW w:w="7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956E2C">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B0766F">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C621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销售出库传的是0 normal</w:t>
            </w:r>
          </w:p>
          <w:p w14:paraId="380C8139">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指定冻结类型（Normal/临期/过期）</w:t>
            </w:r>
          </w:p>
          <w:p w14:paraId="52C63243">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SKUBlockTypeNoNeed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188303EB">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SKUBlockTypeEXPIRING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p w14:paraId="7539FE19">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SKUBlockTypeEXPIRED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3</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D5F9F8">
            <w:pPr>
              <w:spacing w:after="160"/>
              <w:rPr>
                <w:sz w:val="21"/>
                <w:szCs w:val="21"/>
              </w:rPr>
            </w:pPr>
            <w:r>
              <w:rPr>
                <w:sz w:val="21"/>
                <w:szCs w:val="21"/>
              </w:rPr>
              <w:t>0</w:t>
            </w:r>
          </w:p>
        </w:tc>
        <w:tc>
          <w:tcPr>
            <w:tcW w:w="2552" w:type="dxa"/>
            <w:tcBorders>
              <w:top w:val="single" w:color="000000" w:sz="4" w:space="0"/>
              <w:left w:val="single" w:color="000000" w:sz="4" w:space="0"/>
              <w:bottom w:val="single" w:color="000000" w:sz="4" w:space="0"/>
              <w:right w:val="single" w:color="000000" w:sz="4" w:space="0"/>
            </w:tcBorders>
          </w:tcPr>
          <w:p w14:paraId="673EA03A">
            <w:pPr>
              <w:spacing w:after="160"/>
              <w:rPr>
                <w:color w:val="EE0000"/>
                <w:sz w:val="21"/>
                <w:szCs w:val="21"/>
              </w:rPr>
            </w:pPr>
            <w:r>
              <w:rPr>
                <w:color w:val="EE0000"/>
                <w:sz w:val="21"/>
                <w:szCs w:val="21"/>
              </w:rPr>
              <w:t>shipment_detail</w:t>
            </w:r>
            <w:r>
              <w:rPr>
                <w:rFonts w:hint="eastAsia"/>
                <w:color w:val="EE0000"/>
                <w:sz w:val="21"/>
                <w:szCs w:val="21"/>
              </w:rPr>
              <w:t>.</w:t>
            </w:r>
            <w:r>
              <w:rPr>
                <w:color w:val="EE0000"/>
                <w:sz w:val="21"/>
                <w:szCs w:val="21"/>
              </w:rPr>
              <w:t>shelfLifeSts</w:t>
            </w:r>
          </w:p>
          <w:p w14:paraId="01230D86">
            <w:pPr>
              <w:spacing w:after="160"/>
              <w:rPr>
                <w:color w:val="EE0000"/>
                <w:sz w:val="21"/>
                <w:szCs w:val="21"/>
              </w:rPr>
            </w:pPr>
            <w:r>
              <w:rPr>
                <w:rFonts w:hint="eastAsia"/>
                <w:color w:val="EE0000"/>
                <w:sz w:val="21"/>
                <w:szCs w:val="21"/>
              </w:rPr>
              <w:t>效期状态</w:t>
            </w:r>
          </w:p>
        </w:tc>
      </w:tr>
      <w:tr w14:paraId="639A67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B422B2">
            <w:pPr>
              <w:spacing w:after="160"/>
              <w:rPr>
                <w:sz w:val="21"/>
                <w:szCs w:val="21"/>
              </w:rPr>
            </w:pPr>
            <w:r>
              <w:rPr>
                <w:rFonts w:ascii="Roboto" w:hAnsi="Roboto" w:eastAsia="Roboto" w:cs="Roboto"/>
                <w:color w:val="172B4D"/>
                <w:sz w:val="21"/>
                <w:szCs w:val="21"/>
                <w:highlight w:val="white"/>
              </w:rPr>
              <w:t>quality</w:t>
            </w:r>
          </w:p>
        </w:tc>
        <w:tc>
          <w:tcPr>
            <w:tcW w:w="97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40F68">
            <w:pPr>
              <w:spacing w:after="160"/>
              <w:rPr>
                <w:sz w:val="21"/>
                <w:szCs w:val="21"/>
              </w:rPr>
            </w:pPr>
            <w:r>
              <w:rPr>
                <w:sz w:val="21"/>
                <w:szCs w:val="21"/>
              </w:rPr>
              <w:t>int</w:t>
            </w:r>
          </w:p>
        </w:tc>
        <w:tc>
          <w:tcPr>
            <w:tcW w:w="7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EFF5A7">
            <w:pPr>
              <w:spacing w:after="160"/>
              <w:rPr>
                <w:sz w:val="21"/>
                <w:szCs w:val="21"/>
              </w:rPr>
            </w:pPr>
            <w:r>
              <w:rPr>
                <w:rFonts w:ascii="Arial Unicode MS" w:hAnsi="Arial Unicode MS" w:eastAsia="Arial Unicode MS" w:cs="Arial Unicode MS"/>
                <w:sz w:val="21"/>
                <w:szCs w:val="21"/>
              </w:rPr>
              <w:t>是</w:t>
            </w:r>
          </w:p>
        </w:tc>
        <w:tc>
          <w:tcPr>
            <w:tcW w:w="7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AFDE96">
            <w:pPr>
              <w:spacing w:after="160"/>
              <w:rPr>
                <w:sz w:val="21"/>
                <w:szCs w:val="21"/>
              </w:rPr>
            </w:pPr>
          </w:p>
        </w:tc>
        <w:tc>
          <w:tcPr>
            <w:tcW w:w="2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FAEEF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好品</w:t>
            </w:r>
          </w:p>
          <w:p w14:paraId="45AD7435">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指定好/坏品</w:t>
            </w:r>
          </w:p>
          <w:p w14:paraId="2A4FFB3C">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SkuQualityTypeGood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5965E870">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SkuQualityTypeDamage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930102">
            <w:pPr>
              <w:spacing w:after="160"/>
              <w:rPr>
                <w:sz w:val="21"/>
                <w:szCs w:val="21"/>
              </w:rPr>
            </w:pPr>
            <w:r>
              <w:rPr>
                <w:sz w:val="21"/>
                <w:szCs w:val="21"/>
              </w:rPr>
              <w:t>0</w:t>
            </w:r>
          </w:p>
        </w:tc>
        <w:tc>
          <w:tcPr>
            <w:tcW w:w="2552" w:type="dxa"/>
            <w:tcBorders>
              <w:top w:val="single" w:color="000000" w:sz="4" w:space="0"/>
              <w:left w:val="single" w:color="000000" w:sz="4" w:space="0"/>
              <w:bottom w:val="single" w:color="000000" w:sz="4" w:space="0"/>
              <w:right w:val="single" w:color="000000" w:sz="4" w:space="0"/>
            </w:tcBorders>
          </w:tcPr>
          <w:p w14:paraId="16E40B76">
            <w:pPr>
              <w:spacing w:after="160"/>
              <w:rPr>
                <w:color w:val="EE0000"/>
                <w:sz w:val="21"/>
                <w:szCs w:val="21"/>
              </w:rPr>
            </w:pPr>
            <w:r>
              <w:rPr>
                <w:color w:val="EE0000"/>
                <w:sz w:val="21"/>
                <w:szCs w:val="21"/>
              </w:rPr>
              <w:t>shipment_detail</w:t>
            </w:r>
            <w:r>
              <w:rPr>
                <w:rFonts w:hint="eastAsia"/>
                <w:color w:val="EE0000"/>
                <w:sz w:val="21"/>
                <w:szCs w:val="21"/>
              </w:rPr>
              <w:t>.</w:t>
            </w:r>
            <w:r>
              <w:rPr>
                <w:color w:val="EE0000"/>
                <w:sz w:val="21"/>
                <w:szCs w:val="21"/>
              </w:rPr>
              <w:t>inventorySts</w:t>
            </w:r>
          </w:p>
          <w:p w14:paraId="4D75F9EF">
            <w:pPr>
              <w:spacing w:after="160"/>
              <w:rPr>
                <w:color w:val="EE0000"/>
                <w:sz w:val="21"/>
                <w:szCs w:val="21"/>
              </w:rPr>
            </w:pPr>
            <w:r>
              <w:rPr>
                <w:rFonts w:hint="eastAsia"/>
                <w:color w:val="EE0000"/>
                <w:sz w:val="21"/>
                <w:szCs w:val="21"/>
              </w:rPr>
              <w:t>库存状态</w:t>
            </w:r>
          </w:p>
        </w:tc>
      </w:tr>
    </w:tbl>
    <w:p w14:paraId="35917312">
      <w:pPr>
        <w:spacing w:before="360" w:after="240" w:line="300" w:lineRule="auto"/>
        <w:rPr>
          <w:color w:val="FF0000"/>
        </w:rPr>
      </w:pPr>
      <w:r>
        <w:rPr>
          <w:rFonts w:ascii="Roboto" w:hAnsi="Roboto" w:eastAsia="Roboto" w:cs="Roboto"/>
          <w:color w:val="172B4D"/>
          <w:sz w:val="21"/>
          <w:szCs w:val="21"/>
          <w:highlight w:val="white"/>
        </w:rPr>
        <w:t>SingleAttr</w:t>
      </w:r>
      <w:r>
        <w:rPr>
          <w:rFonts w:ascii="Arial Unicode MS" w:hAnsi="Arial Unicode MS" w:eastAsia="Arial Unicode MS" w:cs="Arial Unicode MS"/>
        </w:rPr>
        <w:t>字段详情</w:t>
      </w:r>
      <w:r>
        <w:rPr>
          <w:rFonts w:hint="eastAsia" w:ascii="Arial Unicode MS" w:hAnsi="Arial Unicode MS" w:eastAsia="Arial Unicode MS" w:cs="Arial Unicode MS"/>
          <w:color w:val="FF0000"/>
        </w:rPr>
        <w:t>（WES需要展示吗？）</w:t>
      </w:r>
    </w:p>
    <w:tbl>
      <w:tblPr>
        <w:tblStyle w:val="186"/>
        <w:tblpPr w:leftFromText="180" w:rightFromText="180" w:vertAnchor="page" w:horzAnchor="margin" w:tblpX="1" w:tblpY="1518"/>
        <w:tblOverlap w:val="never"/>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52"/>
        <w:gridCol w:w="659"/>
        <w:gridCol w:w="896"/>
        <w:gridCol w:w="908"/>
        <w:gridCol w:w="1800"/>
        <w:gridCol w:w="1777"/>
        <w:gridCol w:w="1768"/>
      </w:tblGrid>
      <w:tr w14:paraId="19F5C1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ADDFA6">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1FF7FD">
            <w:pPr>
              <w:spacing w:after="160"/>
              <w:rPr>
                <w:sz w:val="21"/>
                <w:szCs w:val="21"/>
              </w:rPr>
            </w:pPr>
            <w:r>
              <w:rPr>
                <w:rFonts w:ascii="Arial Unicode MS" w:hAnsi="Arial Unicode MS" w:eastAsia="Arial Unicode MS" w:cs="Arial Unicode MS"/>
                <w:b/>
                <w:bCs/>
                <w:sz w:val="21"/>
                <w:szCs w:val="21"/>
              </w:rPr>
              <w:t>类型</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DC81F">
            <w:pPr>
              <w:spacing w:after="160"/>
              <w:rPr>
                <w:sz w:val="21"/>
                <w:szCs w:val="21"/>
              </w:rPr>
            </w:pPr>
            <w:r>
              <w:rPr>
                <w:rFonts w:ascii="Arial Unicode MS" w:hAnsi="Arial Unicode MS" w:eastAsia="Arial Unicode MS" w:cs="Arial Unicode MS"/>
                <w:b/>
                <w:bCs/>
                <w:sz w:val="21"/>
                <w:szCs w:val="21"/>
              </w:rPr>
              <w:t>是否必须</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DF967">
            <w:pPr>
              <w:spacing w:after="160"/>
              <w:rPr>
                <w:sz w:val="21"/>
                <w:szCs w:val="21"/>
              </w:rPr>
            </w:pPr>
            <w:r>
              <w:rPr>
                <w:rFonts w:ascii="Arial Unicode MS" w:hAnsi="Arial Unicode MS" w:eastAsia="Arial Unicode MS" w:cs="Arial Unicode MS"/>
                <w:b/>
                <w:bCs/>
                <w:sz w:val="21"/>
                <w:szCs w:val="21"/>
              </w:rPr>
              <w:t>最大长度</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48C00">
            <w:pPr>
              <w:spacing w:after="160"/>
              <w:rPr>
                <w:sz w:val="21"/>
                <w:szCs w:val="21"/>
              </w:rPr>
            </w:pPr>
            <w:r>
              <w:rPr>
                <w:rFonts w:ascii="Arial Unicode MS" w:hAnsi="Arial Unicode MS" w:eastAsia="Arial Unicode MS" w:cs="Arial Unicode MS"/>
                <w:b/>
                <w:bCs/>
                <w:sz w:val="21"/>
                <w:szCs w:val="21"/>
              </w:rPr>
              <w:t>说明</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25C826">
            <w:pPr>
              <w:spacing w:after="160"/>
              <w:rPr>
                <w:sz w:val="21"/>
                <w:szCs w:val="21"/>
              </w:rPr>
            </w:pPr>
            <w:r>
              <w:rPr>
                <w:rFonts w:ascii="Arial Unicode MS" w:hAnsi="Arial Unicode MS" w:eastAsia="Arial Unicode MS" w:cs="Arial Unicode MS"/>
                <w:b/>
                <w:bCs/>
                <w:sz w:val="21"/>
                <w:szCs w:val="21"/>
              </w:rPr>
              <w:t>示例</w:t>
            </w:r>
          </w:p>
        </w:tc>
        <w:tc>
          <w:tcPr>
            <w:tcW w:w="2280" w:type="dxa"/>
            <w:tcBorders>
              <w:top w:val="single" w:color="000000" w:sz="4" w:space="0"/>
              <w:left w:val="single" w:color="000000" w:sz="4" w:space="0"/>
              <w:bottom w:val="single" w:color="000000" w:sz="4" w:space="0"/>
              <w:right w:val="single" w:color="000000" w:sz="4" w:space="0"/>
            </w:tcBorders>
          </w:tcPr>
          <w:p w14:paraId="11C3F403">
            <w:pPr>
              <w:spacing w:after="160"/>
              <w:rPr>
                <w:rFonts w:ascii="Arial Unicode MS" w:hAnsi="Arial Unicode MS" w:eastAsia="Arial Unicode MS" w:cs="Arial Unicode MS"/>
                <w:b/>
                <w:bCs/>
                <w:sz w:val="21"/>
                <w:szCs w:val="21"/>
              </w:rPr>
            </w:pPr>
            <w:r>
              <w:rPr>
                <w:rFonts w:hint="eastAsia" w:ascii="Arial Unicode MS" w:hAnsi="Arial Unicode MS" w:eastAsia="Arial Unicode MS" w:cs="Arial Unicode MS"/>
                <w:b/>
                <w:bCs/>
                <w:color w:val="EE0000"/>
                <w:sz w:val="21"/>
                <w:szCs w:val="21"/>
              </w:rPr>
              <w:t>WES表字段（需同步插入数据字典</w:t>
            </w:r>
            <w:r>
              <w:rPr>
                <w:rFonts w:hint="eastAsia" w:ascii="Arial Unicode MS" w:hAnsi="Arial Unicode MS" w:eastAsia="Arial Unicode MS" w:cs="Arial Unicode MS"/>
                <w:b/>
                <w:bCs/>
                <w:color w:val="EE0000"/>
                <w:sz w:val="21"/>
                <w:szCs w:val="21"/>
                <w:lang w:eastAsia="zh"/>
                <w:woUserID w:val="2"/>
              </w:rPr>
              <w:t>，需要插入数据字典的字段波次在出库集波wave rule表中列：Enum相对固定or变动，标变动的字段需要插入数据字典</w:t>
            </w:r>
            <w:r>
              <w:rPr>
                <w:rFonts w:hint="eastAsia" w:ascii="Arial Unicode MS" w:hAnsi="Arial Unicode MS" w:eastAsia="Arial Unicode MS" w:cs="Arial Unicode MS"/>
                <w:b/>
                <w:bCs/>
                <w:color w:val="EE0000"/>
                <w:sz w:val="21"/>
                <w:szCs w:val="21"/>
              </w:rPr>
              <w:t>，s</w:t>
            </w:r>
            <w:r>
              <w:rPr>
                <w:rFonts w:ascii="Arial Unicode MS" w:hAnsi="Arial Unicode MS" w:eastAsia="Arial Unicode MS" w:cs="Arial Unicode MS"/>
                <w:b/>
                <w:bCs/>
                <w:color w:val="EE0000"/>
                <w:sz w:val="21"/>
                <w:szCs w:val="21"/>
              </w:rPr>
              <w:t>hopee</w:t>
            </w:r>
            <w:r>
              <w:rPr>
                <w:rFonts w:hint="eastAsia" w:ascii="Arial Unicode MS" w:hAnsi="Arial Unicode MS" w:eastAsia="Arial Unicode MS" w:cs="Arial Unicode MS"/>
                <w:b/>
                <w:bCs/>
                <w:color w:val="EE0000"/>
                <w:sz w:val="21"/>
                <w:szCs w:val="21"/>
              </w:rPr>
              <w:t>_</w:t>
            </w:r>
            <w:r>
              <w:rPr>
                <w:rFonts w:ascii="Arial Unicode MS" w:hAnsi="Arial Unicode MS" w:eastAsia="Arial Unicode MS" w:cs="Arial Unicode MS"/>
                <w:b/>
                <w:bCs/>
                <w:color w:val="EE0000"/>
                <w:sz w:val="21"/>
                <w:szCs w:val="21"/>
              </w:rPr>
              <w:t>field</w:t>
            </w:r>
            <w:r>
              <w:rPr>
                <w:rFonts w:hint="eastAsia" w:ascii="Arial Unicode MS" w:hAnsi="Arial Unicode MS" w:eastAsia="Arial Unicode MS" w:cs="Arial Unicode MS"/>
                <w:b/>
                <w:bCs/>
                <w:color w:val="EE0000"/>
                <w:sz w:val="21"/>
                <w:szCs w:val="21"/>
              </w:rPr>
              <w:t>_</w:t>
            </w:r>
            <w:r>
              <w:rPr>
                <w:rFonts w:ascii="Arial Unicode MS" w:hAnsi="Arial Unicode MS" w:eastAsia="Arial Unicode MS" w:cs="Arial Unicode MS"/>
                <w:b/>
                <w:bCs/>
                <w:color w:val="EE0000"/>
                <w:sz w:val="21"/>
                <w:szCs w:val="21"/>
              </w:rPr>
              <w:t>dictionary</w:t>
            </w:r>
            <w:r>
              <w:rPr>
                <w:rFonts w:hint="eastAsia" w:ascii="Arial Unicode MS" w:hAnsi="Arial Unicode MS" w:eastAsia="Arial Unicode MS" w:cs="Arial Unicode MS"/>
                <w:b/>
                <w:bCs/>
                <w:color w:val="EE0000"/>
                <w:sz w:val="21"/>
                <w:szCs w:val="21"/>
              </w:rPr>
              <w:t>,</w:t>
            </w:r>
            <w:r>
              <w:rPr>
                <w:rFonts w:ascii="Roboto" w:hAnsi="Roboto" w:eastAsia="Roboto" w:cs="Roboto"/>
                <w:color w:val="172B4D"/>
                <w:sz w:val="21"/>
                <w:szCs w:val="21"/>
                <w:highlight w:val="white"/>
              </w:rPr>
              <w:t xml:space="preserve"> attr_key</w:t>
            </w:r>
            <w:r>
              <w:rPr>
                <w:rFonts w:hint="eastAsia" w:ascii="Roboto" w:hAnsi="Roboto" w:cs="Roboto"/>
                <w:color w:val="172B4D"/>
                <w:sz w:val="21"/>
                <w:szCs w:val="21"/>
              </w:rPr>
              <w:t>插入组类型，</w:t>
            </w:r>
            <w:r>
              <w:rPr>
                <w:sz w:val="21"/>
                <w:szCs w:val="21"/>
              </w:rPr>
              <w:t>attr_value_id</w:t>
            </w:r>
            <w:r>
              <w:rPr>
                <w:rFonts w:hint="eastAsia"/>
                <w:sz w:val="21"/>
                <w:szCs w:val="21"/>
              </w:rPr>
              <w:t>插入标识，</w:t>
            </w:r>
            <w:r>
              <w:rPr>
                <w:sz w:val="21"/>
                <w:szCs w:val="21"/>
              </w:rPr>
              <w:t>attr_value_name</w:t>
            </w:r>
            <w:r>
              <w:rPr>
                <w:rFonts w:hint="eastAsia"/>
                <w:sz w:val="21"/>
                <w:szCs w:val="21"/>
              </w:rPr>
              <w:t>插入名称，</w:t>
            </w:r>
            <w:r>
              <w:rPr>
                <w:rFonts w:hint="eastAsia"/>
                <w:color w:val="319B62"/>
                <w:sz w:val="21"/>
                <w:szCs w:val="21"/>
              </w:rPr>
              <w:t>attr_value_type插入value1</w:t>
            </w:r>
            <w:r>
              <w:rPr>
                <w:rFonts w:hint="eastAsia" w:ascii="Arial Unicode MS" w:hAnsi="Arial Unicode MS" w:eastAsia="Arial Unicode MS" w:cs="Arial Unicode MS"/>
                <w:b/>
                <w:bCs/>
                <w:color w:val="EE0000"/>
                <w:sz w:val="21"/>
                <w:szCs w:val="21"/>
              </w:rPr>
              <w:t>）接口下发时判断数据字典如果没有该组类型的标识需要插入数据字典</w:t>
            </w:r>
          </w:p>
        </w:tc>
      </w:tr>
      <w:tr w14:paraId="467DA3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F9CE5">
            <w:pPr>
              <w:spacing w:after="160"/>
              <w:rPr>
                <w:sz w:val="21"/>
                <w:szCs w:val="21"/>
              </w:rPr>
            </w:pPr>
            <w:r>
              <w:rPr>
                <w:rFonts w:ascii="Roboto" w:hAnsi="Roboto" w:eastAsia="Roboto" w:cs="Roboto"/>
                <w:color w:val="172B4D"/>
                <w:sz w:val="21"/>
                <w:szCs w:val="21"/>
                <w:highlight w:val="white"/>
              </w:rPr>
              <w:t>attr_key</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6A1DC5">
            <w:pPr>
              <w:spacing w:after="160"/>
              <w:rPr>
                <w:sz w:val="21"/>
                <w:szCs w:val="21"/>
              </w:rPr>
            </w:pPr>
            <w:r>
              <w:rPr>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6B9EEA">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2C3C6F">
            <w:pPr>
              <w:spacing w:after="160"/>
              <w:rPr>
                <w:sz w:val="21"/>
                <w:szCs w:val="21"/>
              </w:rPr>
            </w:pPr>
            <w:r>
              <w:rPr>
                <w:sz w:val="21"/>
                <w:szCs w:val="21"/>
              </w:rPr>
              <w:t>64</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00CDB4">
            <w:pPr>
              <w:spacing w:after="160"/>
              <w:rPr>
                <w:sz w:val="21"/>
                <w:szCs w:val="21"/>
              </w:rPr>
            </w:pPr>
            <w:r>
              <w:rPr>
                <w:rFonts w:ascii="Arial Unicode MS" w:hAnsi="Arial Unicode MS" w:eastAsia="Arial Unicode MS" w:cs="Arial Unicode MS"/>
                <w:sz w:val="21"/>
                <w:szCs w:val="21"/>
              </w:rPr>
              <w:t>属性key</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9694B">
            <w:pPr>
              <w:shd w:val="clear" w:color="auto" w:fill="FFFFFF"/>
              <w:spacing w:before="160"/>
              <w:rPr>
                <w:rFonts w:ascii="Roboto" w:hAnsi="Roboto" w:eastAsia="Roboto" w:cs="Roboto"/>
                <w:color w:val="172B4D"/>
                <w:sz w:val="21"/>
                <w:szCs w:val="21"/>
              </w:rPr>
            </w:pPr>
            <w:r>
              <w:rPr>
                <w:rFonts w:ascii="Roboto" w:hAnsi="Roboto" w:eastAsia="Roboto" w:cs="Roboto"/>
                <w:color w:val="172B4D"/>
                <w:sz w:val="21"/>
                <w:szCs w:val="21"/>
              </w:rPr>
              <w:t>max_order_size</w:t>
            </w:r>
          </w:p>
        </w:tc>
        <w:tc>
          <w:tcPr>
            <w:tcW w:w="2280" w:type="dxa"/>
            <w:tcBorders>
              <w:top w:val="single" w:color="000000" w:sz="4" w:space="0"/>
              <w:left w:val="single" w:color="000000" w:sz="4" w:space="0"/>
              <w:bottom w:val="single" w:color="000000" w:sz="4" w:space="0"/>
              <w:right w:val="single" w:color="000000" w:sz="4" w:space="0"/>
            </w:tcBorders>
          </w:tcPr>
          <w:p w14:paraId="411A78F2">
            <w:pPr>
              <w:shd w:val="clear" w:color="auto" w:fill="FFFFFF"/>
              <w:spacing w:before="160"/>
              <w:rPr>
                <w:rFonts w:ascii="Roboto" w:hAnsi="Roboto" w:eastAsia="Roboto" w:cs="Roboto"/>
                <w:color w:val="EE0000"/>
                <w:sz w:val="21"/>
                <w:szCs w:val="21"/>
              </w:rPr>
            </w:pPr>
            <w:r>
              <w:rPr>
                <w:rFonts w:ascii="Roboto" w:hAnsi="Roboto" w:eastAsia="Roboto" w:cs="Roboto"/>
                <w:color w:val="EE0000"/>
                <w:sz w:val="21"/>
                <w:szCs w:val="21"/>
              </w:rPr>
              <w:t>config_detail</w:t>
            </w:r>
            <w:r>
              <w:rPr>
                <w:rFonts w:hint="eastAsia" w:ascii="宋体" w:hAnsi="宋体" w:eastAsia="宋体" w:cs="宋体"/>
                <w:color w:val="EE0000"/>
                <w:sz w:val="21"/>
                <w:szCs w:val="21"/>
              </w:rPr>
              <w:t>.</w:t>
            </w:r>
            <w:r>
              <w:rPr>
                <w:rFonts w:ascii="Roboto" w:hAnsi="Roboto" w:eastAsia="Roboto" w:cs="Roboto"/>
                <w:color w:val="EE0000"/>
                <w:sz w:val="21"/>
                <w:szCs w:val="21"/>
              </w:rPr>
              <w:t>groupType</w:t>
            </w:r>
          </w:p>
        </w:tc>
      </w:tr>
      <w:tr w14:paraId="7561D5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4470AE">
            <w:pPr>
              <w:spacing w:after="160"/>
              <w:rPr>
                <w:sz w:val="21"/>
                <w:szCs w:val="21"/>
              </w:rPr>
            </w:pPr>
            <w:r>
              <w:rPr>
                <w:sz w:val="21"/>
                <w:szCs w:val="21"/>
              </w:rPr>
              <w:t>attr_value_id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413018">
            <w:pPr>
              <w:spacing w:after="160"/>
              <w:rPr>
                <w:sz w:val="21"/>
                <w:szCs w:val="21"/>
              </w:rPr>
            </w:pPr>
            <w:r>
              <w:rPr>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5B197">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3DF219">
            <w:pPr>
              <w:spacing w:after="160"/>
              <w:rPr>
                <w:sz w:val="21"/>
                <w:szCs w:val="21"/>
              </w:rPr>
            </w:pPr>
            <w:r>
              <w:rPr>
                <w:sz w:val="21"/>
                <w:szCs w:val="21"/>
              </w:rPr>
              <w:t>128</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5F160">
            <w:pPr>
              <w:spacing w:after="160"/>
              <w:rPr>
                <w:color w:val="319B62"/>
                <w:sz w:val="21"/>
                <w:szCs w:val="21"/>
              </w:rPr>
            </w:pPr>
            <w:r>
              <w:rPr>
                <w:rFonts w:ascii="Arial Unicode MS" w:hAnsi="Arial Unicode MS" w:eastAsia="Arial Unicode MS" w:cs="Arial Unicode MS"/>
                <w:sz w:val="21"/>
                <w:szCs w:val="21"/>
              </w:rPr>
              <w:t>属性value</w:t>
            </w:r>
            <w:r>
              <w:rPr>
                <w:rFonts w:hint="eastAsia" w:ascii="Arial Unicode MS" w:hAnsi="Arial Unicode MS" w:eastAsia="Arial Unicode MS" w:cs="Arial Unicode MS"/>
                <w:sz w:val="21"/>
                <w:szCs w:val="21"/>
              </w:rPr>
              <w:t xml:space="preserve"> id</w:t>
            </w:r>
            <w:r>
              <w:rPr>
                <w:sz w:val="21"/>
                <w:szCs w:val="21"/>
              </w:rPr>
              <w:br w:type="textWrapping"/>
            </w:r>
            <w:r>
              <w:rPr>
                <w:rFonts w:hint="eastAsia"/>
                <w:color w:val="319B62"/>
                <w:sz w:val="21"/>
                <w:szCs w:val="21"/>
              </w:rPr>
              <w:t>(</w:t>
            </w:r>
            <w:r>
              <w:rPr>
                <w:color w:val="319B62"/>
                <w:sz w:val="21"/>
              </w:rPr>
              <w:t>没有id的场景我们id和name传的是相同的值</w:t>
            </w:r>
            <w:r>
              <w:rPr>
                <w:rFonts w:hint="eastAsia"/>
                <w:color w:val="319B62"/>
                <w:sz w:val="21"/>
              </w:rPr>
              <w:t>)</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1BD5AC">
            <w:pPr>
              <w:spacing w:after="160"/>
              <w:rPr>
                <w:sz w:val="21"/>
                <w:szCs w:val="21"/>
              </w:rPr>
            </w:pPr>
            <w:r>
              <w:rPr>
                <w:sz w:val="21"/>
                <w:szCs w:val="21"/>
              </w:rPr>
              <w:t>1</w:t>
            </w:r>
          </w:p>
        </w:tc>
        <w:tc>
          <w:tcPr>
            <w:tcW w:w="2280" w:type="dxa"/>
            <w:tcBorders>
              <w:top w:val="single" w:color="000000" w:sz="4" w:space="0"/>
              <w:left w:val="single" w:color="000000" w:sz="4" w:space="0"/>
              <w:bottom w:val="single" w:color="000000" w:sz="4" w:space="0"/>
              <w:right w:val="single" w:color="000000" w:sz="4" w:space="0"/>
            </w:tcBorders>
          </w:tcPr>
          <w:p w14:paraId="019BD4DD">
            <w:pPr>
              <w:spacing w:after="160"/>
              <w:rPr>
                <w:rFonts w:hint="eastAsia"/>
                <w:color w:val="EE0000"/>
                <w:sz w:val="21"/>
                <w:szCs w:val="21"/>
              </w:rPr>
            </w:pPr>
            <w:r>
              <w:rPr>
                <w:color w:val="EE0000"/>
                <w:sz w:val="21"/>
                <w:szCs w:val="21"/>
              </w:rPr>
              <w:t>config_detail</w:t>
            </w:r>
            <w:r>
              <w:rPr>
                <w:rFonts w:hint="eastAsia"/>
                <w:color w:val="EE0000"/>
                <w:sz w:val="21"/>
                <w:szCs w:val="21"/>
              </w:rPr>
              <w:t>.</w:t>
            </w:r>
            <w:r>
              <w:t xml:space="preserve"> </w:t>
            </w:r>
            <w:r>
              <w:rPr>
                <w:color w:val="EE0000"/>
                <w:sz w:val="21"/>
                <w:szCs w:val="21"/>
              </w:rPr>
              <w:t>identifier</w:t>
            </w:r>
          </w:p>
        </w:tc>
      </w:tr>
      <w:tr w14:paraId="6F6DC2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232418">
            <w:pPr>
              <w:spacing w:after="160"/>
              <w:rPr>
                <w:color w:val="319B62"/>
                <w:sz w:val="21"/>
                <w:szCs w:val="21"/>
              </w:rPr>
            </w:pPr>
            <w:r>
              <w:rPr>
                <w:rFonts w:hint="eastAsia"/>
                <w:color w:val="319B62"/>
                <w:sz w:val="21"/>
                <w:szCs w:val="21"/>
              </w:rPr>
              <w:t>attr_value_type</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E957DC">
            <w:pPr>
              <w:spacing w:after="160"/>
              <w:rPr>
                <w:color w:val="319B62"/>
                <w:sz w:val="21"/>
                <w:szCs w:val="21"/>
              </w:rPr>
            </w:pPr>
            <w:r>
              <w:rPr>
                <w:rFonts w:hint="eastAsia"/>
                <w:color w:val="319B62"/>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4D7CB">
            <w:pPr>
              <w:spacing w:after="160"/>
              <w:rPr>
                <w:color w:val="319B62"/>
                <w:sz w:val="21"/>
                <w:szCs w:val="21"/>
              </w:rPr>
            </w:pPr>
            <w:r>
              <w:rPr>
                <w:rFonts w:hint="eastAsia"/>
                <w:color w:val="319B62"/>
                <w:sz w:val="21"/>
                <w:szCs w:val="21"/>
              </w:rPr>
              <w:t>否</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B126F">
            <w:pPr>
              <w:spacing w:after="160"/>
              <w:rPr>
                <w:color w:val="319B62"/>
                <w:sz w:val="21"/>
                <w:szCs w:val="21"/>
              </w:rPr>
            </w:pPr>
            <w:r>
              <w:rPr>
                <w:rFonts w:hint="eastAsia"/>
                <w:color w:val="319B62"/>
                <w:sz w:val="21"/>
                <w:szCs w:val="21"/>
              </w:rPr>
              <w:t>128</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D6C9DB">
            <w:pPr>
              <w:spacing w:after="160"/>
              <w:rPr>
                <w:color w:val="319B62"/>
                <w:sz w:val="21"/>
                <w:szCs w:val="21"/>
              </w:rPr>
            </w:pPr>
            <w:r>
              <w:rPr>
                <w:rFonts w:hint="eastAsia"/>
                <w:color w:val="319B62"/>
                <w:sz w:val="21"/>
                <w:szCs w:val="21"/>
              </w:rPr>
              <w:t>属性 type的枚举</w:t>
            </w:r>
          </w:p>
          <w:p w14:paraId="1F8857C5">
            <w:pPr>
              <w:spacing w:after="160"/>
              <w:rPr>
                <w:color w:val="319B62"/>
                <w:sz w:val="21"/>
                <w:szCs w:val="21"/>
              </w:rPr>
            </w:pPr>
            <w:r>
              <w:rPr>
                <w:rFonts w:hint="eastAsia"/>
                <w:color w:val="319B62"/>
                <w:sz w:val="21"/>
                <w:szCs w:val="21"/>
              </w:rPr>
              <w:t>（有些属性需要支持类型筛选）</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C9D826">
            <w:pPr>
              <w:spacing w:after="160"/>
              <w:rPr>
                <w:color w:val="319B62"/>
                <w:sz w:val="21"/>
                <w:szCs w:val="21"/>
              </w:rPr>
            </w:pPr>
            <w:r>
              <w:rPr>
                <w:rFonts w:hint="eastAsia"/>
                <w:color w:val="319B62"/>
                <w:sz w:val="21"/>
                <w:szCs w:val="21"/>
              </w:rPr>
              <w:t>1</w:t>
            </w:r>
          </w:p>
        </w:tc>
        <w:tc>
          <w:tcPr>
            <w:tcW w:w="2280" w:type="dxa"/>
            <w:tcBorders>
              <w:top w:val="single" w:color="000000" w:sz="4" w:space="0"/>
              <w:left w:val="single" w:color="000000" w:sz="4" w:space="0"/>
              <w:bottom w:val="single" w:color="000000" w:sz="4" w:space="0"/>
              <w:right w:val="single" w:color="000000" w:sz="4" w:space="0"/>
            </w:tcBorders>
          </w:tcPr>
          <w:p w14:paraId="58159485">
            <w:pPr>
              <w:spacing w:after="160"/>
              <w:rPr>
                <w:rFonts w:hint="eastAsia"/>
                <w:color w:val="EE0000"/>
                <w:sz w:val="21"/>
                <w:szCs w:val="21"/>
              </w:rPr>
            </w:pPr>
            <w:r>
              <w:rPr>
                <w:color w:val="EE0000"/>
                <w:sz w:val="21"/>
                <w:szCs w:val="21"/>
              </w:rPr>
              <w:t>config_detail</w:t>
            </w:r>
            <w:r>
              <w:rPr>
                <w:rFonts w:hint="eastAsia"/>
                <w:color w:val="EE0000"/>
                <w:sz w:val="21"/>
                <w:szCs w:val="21"/>
              </w:rPr>
              <w:t>.</w:t>
            </w:r>
            <w:r>
              <w:rPr>
                <w:color w:val="EE0000"/>
                <w:sz w:val="21"/>
                <w:szCs w:val="21"/>
              </w:rPr>
              <w:t>value1</w:t>
            </w:r>
          </w:p>
        </w:tc>
      </w:tr>
      <w:tr w14:paraId="160FE3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8A4BF">
            <w:pPr>
              <w:spacing w:after="160"/>
              <w:rPr>
                <w:sz w:val="21"/>
                <w:szCs w:val="21"/>
              </w:rPr>
            </w:pPr>
            <w:r>
              <w:rPr>
                <w:sz w:val="21"/>
                <w:szCs w:val="21"/>
              </w:rPr>
              <w:t>attr_value_name</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67BB6A">
            <w:pPr>
              <w:spacing w:after="160"/>
              <w:rPr>
                <w:sz w:val="21"/>
                <w:szCs w:val="21"/>
              </w:rPr>
            </w:pPr>
            <w:r>
              <w:rPr>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F0F45D">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ADCBA">
            <w:pPr>
              <w:spacing w:after="160"/>
              <w:rPr>
                <w:sz w:val="21"/>
                <w:szCs w:val="21"/>
              </w:rPr>
            </w:pPr>
            <w:r>
              <w:rPr>
                <w:sz w:val="21"/>
                <w:szCs w:val="21"/>
              </w:rPr>
              <w:t>128</w:t>
            </w:r>
          </w:p>
        </w:tc>
        <w:tc>
          <w:tcPr>
            <w:tcW w:w="2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B8A010">
            <w:pPr>
              <w:spacing w:after="160"/>
              <w:rPr>
                <w:sz w:val="21"/>
                <w:szCs w:val="21"/>
              </w:rPr>
            </w:pPr>
            <w:r>
              <w:rPr>
                <w:rFonts w:ascii="Arial Unicode MS" w:hAnsi="Arial Unicode MS" w:eastAsia="Arial Unicode MS" w:cs="Arial Unicode MS"/>
                <w:sz w:val="21"/>
                <w:szCs w:val="21"/>
              </w:rPr>
              <w:t>属性value 可读</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A7AA0">
            <w:pPr>
              <w:spacing w:after="160"/>
              <w:rPr>
                <w:sz w:val="21"/>
                <w:szCs w:val="21"/>
              </w:rPr>
            </w:pPr>
            <w:r>
              <w:rPr>
                <w:sz w:val="21"/>
                <w:szCs w:val="21"/>
              </w:rPr>
              <w:t>large</w:t>
            </w:r>
          </w:p>
        </w:tc>
        <w:tc>
          <w:tcPr>
            <w:tcW w:w="2280" w:type="dxa"/>
            <w:tcBorders>
              <w:top w:val="single" w:color="000000" w:sz="4" w:space="0"/>
              <w:left w:val="single" w:color="000000" w:sz="4" w:space="0"/>
              <w:bottom w:val="single" w:color="000000" w:sz="4" w:space="0"/>
              <w:right w:val="single" w:color="000000" w:sz="4" w:space="0"/>
            </w:tcBorders>
          </w:tcPr>
          <w:p w14:paraId="17A51294">
            <w:pPr>
              <w:spacing w:after="160"/>
              <w:rPr>
                <w:color w:val="EE0000"/>
                <w:sz w:val="21"/>
                <w:szCs w:val="21"/>
              </w:rPr>
            </w:pPr>
            <w:r>
              <w:rPr>
                <w:color w:val="EE0000"/>
                <w:sz w:val="21"/>
                <w:szCs w:val="21"/>
              </w:rPr>
              <w:t>config_detail</w:t>
            </w:r>
            <w:r>
              <w:rPr>
                <w:rFonts w:hint="eastAsia"/>
                <w:color w:val="EE0000"/>
                <w:sz w:val="21"/>
                <w:szCs w:val="21"/>
              </w:rPr>
              <w:t>.</w:t>
            </w:r>
            <w:r>
              <w:rPr>
                <w:color w:val="EE0000"/>
                <w:sz w:val="21"/>
                <w:szCs w:val="21"/>
              </w:rPr>
              <w:t>description</w:t>
            </w:r>
          </w:p>
        </w:tc>
      </w:tr>
    </w:tbl>
    <w:p w14:paraId="1697840D">
      <w:pPr>
        <w:spacing w:before="360" w:after="240" w:line="300" w:lineRule="auto"/>
        <w:rPr>
          <w:color w:val="FF0000"/>
        </w:rPr>
      </w:pPr>
      <w:r>
        <w:rPr>
          <w:rFonts w:ascii="Roboto" w:hAnsi="Roboto" w:eastAsia="Roboto" w:cs="Roboto"/>
          <w:color w:val="172B4D"/>
          <w:sz w:val="21"/>
          <w:szCs w:val="21"/>
          <w:highlight w:val="white"/>
        </w:rPr>
        <w:t>MultiAttr</w:t>
      </w:r>
      <w:r>
        <w:rPr>
          <w:rFonts w:ascii="Arial Unicode MS" w:hAnsi="Arial Unicode MS" w:eastAsia="Arial Unicode MS" w:cs="Arial Unicode MS"/>
        </w:rPr>
        <w:t>字段详情</w:t>
      </w:r>
      <w:r>
        <w:rPr>
          <w:rFonts w:hint="eastAsia" w:ascii="Arial Unicode MS" w:hAnsi="Arial Unicode MS" w:eastAsia="Arial Unicode MS" w:cs="Arial Unicode MS"/>
          <w:color w:val="FF0000"/>
        </w:rPr>
        <w:t>（WES需要展示吗？）</w:t>
      </w:r>
    </w:p>
    <w:tbl>
      <w:tblPr>
        <w:tblStyle w:val="146"/>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026"/>
        <w:gridCol w:w="1039"/>
        <w:gridCol w:w="989"/>
        <w:gridCol w:w="1026"/>
        <w:gridCol w:w="1226"/>
        <w:gridCol w:w="1001"/>
        <w:gridCol w:w="3053"/>
      </w:tblGrid>
      <w:tr w14:paraId="78EA59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1B6D2">
            <w:pPr>
              <w:spacing w:after="160"/>
              <w:rPr>
                <w:sz w:val="21"/>
                <w:szCs w:val="21"/>
              </w:rPr>
            </w:pPr>
            <w:r>
              <w:rPr>
                <w:rFonts w:ascii="Arial Unicode MS" w:hAnsi="Arial Unicode MS" w:eastAsia="Arial Unicode MS" w:cs="Arial Unicode MS"/>
                <w:b/>
                <w:bCs/>
                <w:sz w:val="21"/>
                <w:szCs w:val="21"/>
              </w:rPr>
              <w:t>字段名</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BF76CC">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D4827">
            <w:pPr>
              <w:spacing w:after="160"/>
              <w:rPr>
                <w:sz w:val="21"/>
                <w:szCs w:val="21"/>
              </w:rPr>
            </w:pPr>
            <w:r>
              <w:rPr>
                <w:rFonts w:ascii="Arial Unicode MS" w:hAnsi="Arial Unicode MS" w:eastAsia="Arial Unicode MS" w:cs="Arial Unicode MS"/>
                <w:b/>
                <w:bCs/>
                <w:sz w:val="21"/>
                <w:szCs w:val="21"/>
              </w:rPr>
              <w:t>是否必须</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05C40F">
            <w:pPr>
              <w:spacing w:after="160"/>
              <w:rPr>
                <w:sz w:val="21"/>
                <w:szCs w:val="21"/>
              </w:rPr>
            </w:pPr>
            <w:r>
              <w:rPr>
                <w:rFonts w:ascii="Arial Unicode MS" w:hAnsi="Arial Unicode MS" w:eastAsia="Arial Unicode MS" w:cs="Arial Unicode MS"/>
                <w:b/>
                <w:bCs/>
                <w:sz w:val="21"/>
                <w:szCs w:val="21"/>
              </w:rPr>
              <w:t>最大长度</w:t>
            </w:r>
          </w:p>
        </w:tc>
        <w:tc>
          <w:tcPr>
            <w:tcW w:w="1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3F164B">
            <w:pPr>
              <w:spacing w:after="160"/>
              <w:rPr>
                <w:sz w:val="21"/>
                <w:szCs w:val="21"/>
              </w:rPr>
            </w:pPr>
            <w:r>
              <w:rPr>
                <w:rFonts w:ascii="Arial Unicode MS" w:hAnsi="Arial Unicode MS" w:eastAsia="Arial Unicode MS" w:cs="Arial Unicode MS"/>
                <w:b/>
                <w:bCs/>
                <w:sz w:val="21"/>
                <w:szCs w:val="21"/>
              </w:rPr>
              <w:t>说明</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47007C">
            <w:pPr>
              <w:spacing w:after="160"/>
              <w:rPr>
                <w:sz w:val="21"/>
                <w:szCs w:val="21"/>
              </w:rPr>
            </w:pPr>
            <w:r>
              <w:rPr>
                <w:rFonts w:ascii="Arial Unicode MS" w:hAnsi="Arial Unicode MS" w:eastAsia="Arial Unicode MS" w:cs="Arial Unicode MS"/>
                <w:b/>
                <w:bCs/>
                <w:sz w:val="21"/>
                <w:szCs w:val="21"/>
              </w:rPr>
              <w:t>示例</w:t>
            </w:r>
          </w:p>
        </w:tc>
        <w:tc>
          <w:tcPr>
            <w:tcW w:w="3630" w:type="dxa"/>
            <w:tcBorders>
              <w:top w:val="single" w:color="000000" w:sz="4" w:space="0"/>
              <w:left w:val="single" w:color="000000" w:sz="4" w:space="0"/>
              <w:bottom w:val="single" w:color="000000" w:sz="4" w:space="0"/>
              <w:right w:val="single" w:color="000000" w:sz="4" w:space="0"/>
            </w:tcBorders>
          </w:tcPr>
          <w:p w14:paraId="15B9BD45">
            <w:pPr>
              <w:spacing w:after="160"/>
              <w:rPr>
                <w:rFonts w:ascii="Arial Unicode MS" w:hAnsi="Arial Unicode MS" w:eastAsia="Arial Unicode MS" w:cs="Arial Unicode MS"/>
                <w:b/>
                <w:bCs/>
                <w:sz w:val="21"/>
                <w:szCs w:val="21"/>
              </w:rPr>
            </w:pPr>
            <w:r>
              <w:rPr>
                <w:rFonts w:hint="eastAsia" w:ascii="Arial Unicode MS" w:hAnsi="Arial Unicode MS" w:eastAsia="Arial Unicode MS" w:cs="Arial Unicode MS"/>
                <w:b/>
                <w:bCs/>
                <w:color w:val="EE0000"/>
                <w:sz w:val="21"/>
                <w:szCs w:val="21"/>
              </w:rPr>
              <w:t>WES表字段（需同步插入数据字典，s</w:t>
            </w:r>
            <w:r>
              <w:rPr>
                <w:rFonts w:ascii="Arial Unicode MS" w:hAnsi="Arial Unicode MS" w:eastAsia="Arial Unicode MS" w:cs="Arial Unicode MS"/>
                <w:b/>
                <w:bCs/>
                <w:color w:val="EE0000"/>
                <w:sz w:val="21"/>
                <w:szCs w:val="21"/>
              </w:rPr>
              <w:t>hopee</w:t>
            </w:r>
            <w:r>
              <w:rPr>
                <w:rFonts w:hint="eastAsia" w:ascii="Arial Unicode MS" w:hAnsi="Arial Unicode MS" w:eastAsia="Arial Unicode MS" w:cs="Arial Unicode MS"/>
                <w:b/>
                <w:bCs/>
                <w:color w:val="EE0000"/>
                <w:sz w:val="21"/>
                <w:szCs w:val="21"/>
              </w:rPr>
              <w:t>_</w:t>
            </w:r>
            <w:r>
              <w:rPr>
                <w:rFonts w:ascii="Arial Unicode MS" w:hAnsi="Arial Unicode MS" w:eastAsia="Arial Unicode MS" w:cs="Arial Unicode MS"/>
                <w:b/>
                <w:bCs/>
                <w:color w:val="EE0000"/>
                <w:sz w:val="21"/>
                <w:szCs w:val="21"/>
              </w:rPr>
              <w:t>field</w:t>
            </w:r>
            <w:r>
              <w:rPr>
                <w:rFonts w:hint="eastAsia" w:ascii="Arial Unicode MS" w:hAnsi="Arial Unicode MS" w:eastAsia="Arial Unicode MS" w:cs="Arial Unicode MS"/>
                <w:b/>
                <w:bCs/>
                <w:color w:val="EE0000"/>
                <w:sz w:val="21"/>
                <w:szCs w:val="21"/>
              </w:rPr>
              <w:t>_</w:t>
            </w:r>
            <w:r>
              <w:rPr>
                <w:rFonts w:ascii="Arial Unicode MS" w:hAnsi="Arial Unicode MS" w:eastAsia="Arial Unicode MS" w:cs="Arial Unicode MS"/>
                <w:b/>
                <w:bCs/>
                <w:color w:val="EE0000"/>
                <w:sz w:val="21"/>
                <w:szCs w:val="21"/>
              </w:rPr>
              <w:t>dictionary</w:t>
            </w:r>
            <w:r>
              <w:rPr>
                <w:rFonts w:hint="eastAsia" w:ascii="Arial Unicode MS" w:hAnsi="Arial Unicode MS" w:eastAsia="Arial Unicode MS" w:cs="Arial Unicode MS"/>
                <w:b/>
                <w:bCs/>
                <w:color w:val="EE0000"/>
                <w:sz w:val="21"/>
                <w:szCs w:val="21"/>
              </w:rPr>
              <w:t>,</w:t>
            </w:r>
            <w:r>
              <w:rPr>
                <w:rFonts w:ascii="Roboto" w:hAnsi="Roboto" w:eastAsia="Roboto" w:cs="Roboto"/>
                <w:color w:val="172B4D"/>
                <w:sz w:val="21"/>
                <w:szCs w:val="21"/>
                <w:highlight w:val="white"/>
              </w:rPr>
              <w:t xml:space="preserve"> attr_key</w:t>
            </w:r>
            <w:r>
              <w:rPr>
                <w:rFonts w:hint="eastAsia" w:ascii="Roboto" w:hAnsi="Roboto" w:cs="Roboto"/>
                <w:color w:val="172B4D"/>
                <w:sz w:val="21"/>
                <w:szCs w:val="21"/>
              </w:rPr>
              <w:t>插入组类型，</w:t>
            </w:r>
            <w:r>
              <w:rPr>
                <w:sz w:val="21"/>
                <w:szCs w:val="21"/>
              </w:rPr>
              <w:t>attr_value_id</w:t>
            </w:r>
            <w:r>
              <w:rPr>
                <w:rFonts w:hint="eastAsia"/>
                <w:sz w:val="21"/>
                <w:szCs w:val="21"/>
              </w:rPr>
              <w:t>插入标识，</w:t>
            </w:r>
            <w:r>
              <w:rPr>
                <w:sz w:val="21"/>
                <w:szCs w:val="21"/>
              </w:rPr>
              <w:t>attr_value_name</w:t>
            </w:r>
            <w:r>
              <w:rPr>
                <w:rFonts w:hint="eastAsia"/>
                <w:sz w:val="21"/>
                <w:szCs w:val="21"/>
              </w:rPr>
              <w:t>插入名称，</w:t>
            </w:r>
            <w:r>
              <w:rPr>
                <w:rFonts w:hint="eastAsia"/>
                <w:color w:val="319B62"/>
                <w:sz w:val="21"/>
                <w:szCs w:val="21"/>
              </w:rPr>
              <w:t>attr_value_type插入value1</w:t>
            </w:r>
            <w:r>
              <w:rPr>
                <w:rFonts w:hint="eastAsia" w:ascii="Arial Unicode MS" w:hAnsi="Arial Unicode MS" w:eastAsia="Arial Unicode MS" w:cs="Arial Unicode MS"/>
                <w:b/>
                <w:bCs/>
                <w:color w:val="EE0000"/>
                <w:sz w:val="21"/>
                <w:szCs w:val="21"/>
              </w:rPr>
              <w:t>）接口下发时判断数据字典如果没有该组类型的标识需要插入数据字典</w:t>
            </w:r>
          </w:p>
        </w:tc>
      </w:tr>
      <w:tr w14:paraId="7FD36F8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E1183">
            <w:pPr>
              <w:spacing w:after="160"/>
              <w:rPr>
                <w:sz w:val="21"/>
                <w:szCs w:val="21"/>
              </w:rPr>
            </w:pPr>
            <w:r>
              <w:rPr>
                <w:rFonts w:ascii="Roboto" w:hAnsi="Roboto" w:eastAsia="Roboto" w:cs="Roboto"/>
                <w:color w:val="172B4D"/>
                <w:sz w:val="21"/>
                <w:szCs w:val="21"/>
                <w:highlight w:val="white"/>
              </w:rPr>
              <w:t>attr_key</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A2C0B6">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C7ABBC">
            <w:pPr>
              <w:spacing w:after="160"/>
              <w:rPr>
                <w:sz w:val="21"/>
                <w:szCs w:val="21"/>
              </w:rPr>
            </w:pPr>
            <w:r>
              <w:rPr>
                <w:rFonts w:ascii="Arial Unicode MS" w:hAnsi="Arial Unicode MS" w:eastAsia="Arial Unicode MS" w:cs="Arial Unicode MS"/>
                <w:sz w:val="21"/>
                <w:szCs w:val="21"/>
              </w:rPr>
              <w:t>是</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405D2">
            <w:pPr>
              <w:spacing w:after="160"/>
              <w:rPr>
                <w:sz w:val="21"/>
                <w:szCs w:val="21"/>
              </w:rPr>
            </w:pPr>
            <w:r>
              <w:rPr>
                <w:sz w:val="21"/>
                <w:szCs w:val="21"/>
              </w:rPr>
              <w:t>64</w:t>
            </w:r>
          </w:p>
        </w:tc>
        <w:tc>
          <w:tcPr>
            <w:tcW w:w="1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2FF772">
            <w:pPr>
              <w:spacing w:after="160"/>
              <w:rPr>
                <w:sz w:val="21"/>
                <w:szCs w:val="21"/>
              </w:rPr>
            </w:pPr>
            <w:r>
              <w:rPr>
                <w:rFonts w:ascii="Arial Unicode MS" w:hAnsi="Arial Unicode MS" w:eastAsia="Arial Unicode MS" w:cs="Arial Unicode MS"/>
                <w:sz w:val="21"/>
                <w:szCs w:val="21"/>
              </w:rPr>
              <w:t>属性key</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4A60E">
            <w:pPr>
              <w:shd w:val="clear" w:color="auto" w:fill="FFFFFF"/>
              <w:spacing w:before="160"/>
              <w:rPr>
                <w:sz w:val="21"/>
                <w:szCs w:val="21"/>
              </w:rPr>
            </w:pPr>
            <w:r>
              <w:rPr>
                <w:rFonts w:ascii="Roboto" w:hAnsi="Roboto" w:eastAsia="Roboto" w:cs="Roboto"/>
                <w:color w:val="172B4D"/>
                <w:sz w:val="21"/>
                <w:szCs w:val="21"/>
              </w:rPr>
              <w:t>3pl</w:t>
            </w:r>
          </w:p>
        </w:tc>
        <w:tc>
          <w:tcPr>
            <w:tcW w:w="3630" w:type="dxa"/>
            <w:tcBorders>
              <w:top w:val="single" w:color="000000" w:sz="4" w:space="0"/>
              <w:left w:val="single" w:color="000000" w:sz="4" w:space="0"/>
              <w:bottom w:val="single" w:color="000000" w:sz="4" w:space="0"/>
              <w:right w:val="single" w:color="000000" w:sz="4" w:space="0"/>
            </w:tcBorders>
          </w:tcPr>
          <w:p w14:paraId="127434FD">
            <w:pPr>
              <w:shd w:val="clear" w:color="auto" w:fill="FFFFFF"/>
              <w:spacing w:before="160"/>
              <w:rPr>
                <w:rFonts w:ascii="Roboto" w:hAnsi="Roboto" w:eastAsia="Roboto" w:cs="Roboto"/>
                <w:color w:val="172B4D"/>
                <w:sz w:val="21"/>
                <w:szCs w:val="21"/>
              </w:rPr>
            </w:pPr>
            <w:r>
              <w:rPr>
                <w:rFonts w:ascii="Roboto" w:hAnsi="Roboto" w:eastAsia="Roboto" w:cs="Roboto"/>
                <w:color w:val="EE0000"/>
                <w:sz w:val="21"/>
                <w:szCs w:val="21"/>
              </w:rPr>
              <w:t>config_detail</w:t>
            </w:r>
            <w:r>
              <w:rPr>
                <w:rFonts w:hint="eastAsia" w:ascii="宋体" w:hAnsi="宋体" w:eastAsia="宋体" w:cs="宋体"/>
                <w:color w:val="EE0000"/>
                <w:sz w:val="21"/>
                <w:szCs w:val="21"/>
              </w:rPr>
              <w:t>.</w:t>
            </w:r>
            <w:r>
              <w:rPr>
                <w:rFonts w:ascii="Roboto" w:hAnsi="Roboto" w:eastAsia="Roboto" w:cs="Roboto"/>
                <w:color w:val="EE0000"/>
                <w:sz w:val="21"/>
                <w:szCs w:val="21"/>
              </w:rPr>
              <w:t>groupType</w:t>
            </w:r>
          </w:p>
        </w:tc>
      </w:tr>
      <w:tr w14:paraId="439A37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A8567">
            <w:pPr>
              <w:spacing w:after="160"/>
              <w:rPr>
                <w:sz w:val="21"/>
                <w:szCs w:val="21"/>
              </w:rPr>
            </w:pPr>
            <w:r>
              <w:rPr>
                <w:sz w:val="21"/>
                <w:szCs w:val="21"/>
              </w:rPr>
              <w:t>attr_value_list</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CA7E5">
            <w:pPr>
              <w:spacing w:after="160"/>
              <w:rPr>
                <w:sz w:val="21"/>
                <w:szCs w:val="21"/>
              </w:rPr>
            </w:pPr>
            <w:r>
              <w:rPr>
                <w:sz w:val="21"/>
                <w:szCs w:val="21"/>
              </w:rPr>
              <w:t>List&lt;Attr&gt;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1D02F">
            <w:pPr>
              <w:spacing w:after="160"/>
              <w:rPr>
                <w:sz w:val="21"/>
                <w:szCs w:val="21"/>
              </w:rPr>
            </w:pPr>
            <w:r>
              <w:rPr>
                <w:rFonts w:ascii="Arial Unicode MS" w:hAnsi="Arial Unicode MS" w:eastAsia="Arial Unicode MS" w:cs="Arial Unicode MS"/>
                <w:sz w:val="21"/>
                <w:szCs w:val="21"/>
              </w:rPr>
              <w:t>是</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C8CAA">
            <w:pPr>
              <w:spacing w:after="160"/>
              <w:rPr>
                <w:sz w:val="21"/>
                <w:szCs w:val="21"/>
              </w:rPr>
            </w:pPr>
          </w:p>
        </w:tc>
        <w:tc>
          <w:tcPr>
            <w:tcW w:w="1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5D3DB0">
            <w:pPr>
              <w:spacing w:after="160"/>
              <w:rPr>
                <w:sz w:val="21"/>
                <w:szCs w:val="21"/>
              </w:rPr>
            </w:pPr>
            <w:r>
              <w:rPr>
                <w:rFonts w:ascii="Arial Unicode MS" w:hAnsi="Arial Unicode MS" w:eastAsia="Arial Unicode MS" w:cs="Arial Unicode MS"/>
                <w:sz w:val="21"/>
                <w:szCs w:val="21"/>
              </w:rPr>
              <w:t>属性value列表</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439F1">
            <w:pPr>
              <w:spacing w:after="160"/>
              <w:rPr>
                <w:sz w:val="21"/>
                <w:szCs w:val="21"/>
              </w:rPr>
            </w:pPr>
            <w:r>
              <w:rPr>
                <w:sz w:val="21"/>
                <w:szCs w:val="21"/>
              </w:rPr>
              <w:t>[</w:t>
            </w:r>
          </w:p>
          <w:p w14:paraId="1CFFA473">
            <w:pPr>
              <w:spacing w:after="160"/>
              <w:rPr>
                <w:sz w:val="21"/>
                <w:szCs w:val="21"/>
              </w:rPr>
            </w:pPr>
            <w:r>
              <w:rPr>
                <w:sz w:val="21"/>
                <w:szCs w:val="21"/>
              </w:rPr>
              <w:t>{</w:t>
            </w:r>
          </w:p>
          <w:p w14:paraId="165497B6">
            <w:pPr>
              <w:spacing w:after="160"/>
              <w:rPr>
                <w:sz w:val="21"/>
                <w:szCs w:val="21"/>
              </w:rPr>
            </w:pPr>
            <w:r>
              <w:rPr>
                <w:rFonts w:hint="eastAsia"/>
                <w:sz w:val="21"/>
                <w:szCs w:val="21"/>
              </w:rPr>
              <w:t>"</w:t>
            </w:r>
            <w:r>
              <w:rPr>
                <w:sz w:val="21"/>
                <w:szCs w:val="21"/>
              </w:rPr>
              <w:t>attr_value_id</w:t>
            </w:r>
            <w:r>
              <w:rPr>
                <w:rFonts w:hint="eastAsia"/>
                <w:sz w:val="21"/>
                <w:szCs w:val="21"/>
              </w:rPr>
              <w:t>":</w:t>
            </w:r>
            <w:r>
              <w:rPr>
                <w:sz w:val="21"/>
                <w:szCs w:val="21"/>
              </w:rPr>
              <w:t>"30005"</w:t>
            </w:r>
            <w:r>
              <w:rPr>
                <w:rFonts w:hint="eastAsia"/>
                <w:sz w:val="21"/>
                <w:szCs w:val="21"/>
              </w:rPr>
              <w:t>,</w:t>
            </w:r>
          </w:p>
          <w:p w14:paraId="464CE2FB">
            <w:pPr>
              <w:spacing w:after="160"/>
              <w:rPr>
                <w:sz w:val="21"/>
                <w:szCs w:val="21"/>
              </w:rPr>
            </w:pPr>
            <w:r>
              <w:rPr>
                <w:rFonts w:hint="eastAsia"/>
                <w:sz w:val="21"/>
                <w:szCs w:val="21"/>
              </w:rPr>
              <w:t>"</w:t>
            </w:r>
            <w:r>
              <w:rPr>
                <w:sz w:val="21"/>
                <w:szCs w:val="21"/>
              </w:rPr>
              <w:t>attr_value_name</w:t>
            </w:r>
            <w:r>
              <w:rPr>
                <w:rFonts w:hint="eastAsia"/>
                <w:sz w:val="21"/>
                <w:szCs w:val="21"/>
              </w:rPr>
              <w:t>":"</w:t>
            </w:r>
            <w:r>
              <w:rPr>
                <w:sz w:val="21"/>
                <w:szCs w:val="21"/>
              </w:rPr>
              <w:t>SPX</w:t>
            </w:r>
            <w:r>
              <w:rPr>
                <w:rFonts w:hint="eastAsia"/>
                <w:sz w:val="21"/>
                <w:szCs w:val="21"/>
              </w:rPr>
              <w:t>"</w:t>
            </w:r>
          </w:p>
          <w:p w14:paraId="0EAC8410">
            <w:pPr>
              <w:spacing w:after="160"/>
              <w:rPr>
                <w:sz w:val="21"/>
                <w:szCs w:val="21"/>
              </w:rPr>
            </w:pPr>
            <w:r>
              <w:rPr>
                <w:sz w:val="21"/>
                <w:szCs w:val="21"/>
              </w:rPr>
              <w:t>}</w:t>
            </w:r>
            <w:r>
              <w:rPr>
                <w:rFonts w:hint="eastAsia"/>
                <w:sz w:val="21"/>
                <w:szCs w:val="21"/>
              </w:rPr>
              <w:t>,</w:t>
            </w:r>
          </w:p>
          <w:p w14:paraId="0B531B3A">
            <w:pPr>
              <w:spacing w:after="160"/>
              <w:rPr>
                <w:sz w:val="21"/>
                <w:szCs w:val="21"/>
              </w:rPr>
            </w:pPr>
            <w:r>
              <w:rPr>
                <w:rFonts w:hint="eastAsia"/>
                <w:sz w:val="21"/>
                <w:szCs w:val="21"/>
              </w:rPr>
              <w:t>{</w:t>
            </w:r>
          </w:p>
          <w:p w14:paraId="0E484981">
            <w:pPr>
              <w:spacing w:after="160"/>
              <w:rPr>
                <w:sz w:val="21"/>
                <w:szCs w:val="21"/>
              </w:rPr>
            </w:pPr>
            <w:r>
              <w:rPr>
                <w:rFonts w:hint="eastAsia"/>
                <w:sz w:val="21"/>
                <w:szCs w:val="21"/>
              </w:rPr>
              <w:t>"</w:t>
            </w:r>
            <w:r>
              <w:rPr>
                <w:sz w:val="21"/>
                <w:szCs w:val="21"/>
              </w:rPr>
              <w:t>attr_value_id</w:t>
            </w:r>
            <w:r>
              <w:rPr>
                <w:rFonts w:hint="eastAsia"/>
                <w:sz w:val="21"/>
                <w:szCs w:val="21"/>
              </w:rPr>
              <w:t>":</w:t>
            </w:r>
            <w:r>
              <w:rPr>
                <w:sz w:val="21"/>
                <w:szCs w:val="21"/>
              </w:rPr>
              <w:t>"3000</w:t>
            </w:r>
            <w:r>
              <w:rPr>
                <w:rFonts w:hint="eastAsia"/>
                <w:sz w:val="21"/>
                <w:szCs w:val="21"/>
              </w:rPr>
              <w:t>6</w:t>
            </w:r>
            <w:r>
              <w:rPr>
                <w:sz w:val="21"/>
                <w:szCs w:val="21"/>
              </w:rPr>
              <w:t>"</w:t>
            </w:r>
            <w:r>
              <w:rPr>
                <w:rFonts w:hint="eastAsia"/>
                <w:sz w:val="21"/>
                <w:szCs w:val="21"/>
              </w:rPr>
              <w:t>,</w:t>
            </w:r>
          </w:p>
          <w:p w14:paraId="06388DA5">
            <w:pPr>
              <w:spacing w:after="160"/>
              <w:rPr>
                <w:sz w:val="21"/>
                <w:szCs w:val="21"/>
              </w:rPr>
            </w:pPr>
            <w:r>
              <w:rPr>
                <w:rFonts w:hint="eastAsia"/>
                <w:sz w:val="21"/>
                <w:szCs w:val="21"/>
              </w:rPr>
              <w:t>"</w:t>
            </w:r>
            <w:r>
              <w:rPr>
                <w:sz w:val="21"/>
                <w:szCs w:val="21"/>
              </w:rPr>
              <w:t>attr_value_name</w:t>
            </w:r>
            <w:r>
              <w:rPr>
                <w:rFonts w:hint="eastAsia"/>
                <w:sz w:val="21"/>
                <w:szCs w:val="21"/>
              </w:rPr>
              <w:t>":"</w:t>
            </w:r>
            <w:r>
              <w:rPr>
                <w:sz w:val="21"/>
                <w:szCs w:val="21"/>
              </w:rPr>
              <w:t>SP</w:t>
            </w:r>
            <w:r>
              <w:rPr>
                <w:rFonts w:hint="eastAsia"/>
                <w:sz w:val="21"/>
                <w:szCs w:val="21"/>
              </w:rPr>
              <w:t>D"</w:t>
            </w:r>
          </w:p>
          <w:p w14:paraId="429E93C3">
            <w:pPr>
              <w:spacing w:after="160"/>
              <w:rPr>
                <w:sz w:val="21"/>
                <w:szCs w:val="21"/>
              </w:rPr>
            </w:pPr>
            <w:r>
              <w:rPr>
                <w:rFonts w:hint="eastAsia"/>
                <w:sz w:val="21"/>
                <w:szCs w:val="21"/>
              </w:rPr>
              <w:t>}</w:t>
            </w:r>
          </w:p>
          <w:p w14:paraId="589768BE">
            <w:pPr>
              <w:spacing w:after="160"/>
              <w:rPr>
                <w:sz w:val="21"/>
                <w:szCs w:val="21"/>
              </w:rPr>
            </w:pPr>
            <w:r>
              <w:rPr>
                <w:sz w:val="21"/>
                <w:szCs w:val="21"/>
              </w:rPr>
              <w:t>]</w:t>
            </w:r>
          </w:p>
        </w:tc>
        <w:tc>
          <w:tcPr>
            <w:tcW w:w="3630" w:type="dxa"/>
            <w:tcBorders>
              <w:top w:val="single" w:color="000000" w:sz="4" w:space="0"/>
              <w:left w:val="single" w:color="000000" w:sz="4" w:space="0"/>
              <w:bottom w:val="single" w:color="000000" w:sz="4" w:space="0"/>
              <w:right w:val="single" w:color="000000" w:sz="4" w:space="0"/>
            </w:tcBorders>
          </w:tcPr>
          <w:p w14:paraId="12DAEB3C">
            <w:pPr>
              <w:spacing w:after="160"/>
              <w:rPr>
                <w:rFonts w:hint="eastAsia"/>
                <w:sz w:val="21"/>
                <w:szCs w:val="21"/>
              </w:rPr>
            </w:pPr>
          </w:p>
        </w:tc>
      </w:tr>
    </w:tbl>
    <w:p w14:paraId="0E411134">
      <w:pPr>
        <w:spacing w:after="160"/>
        <w:rPr>
          <w:sz w:val="21"/>
          <w:szCs w:val="21"/>
        </w:rPr>
      </w:pPr>
    </w:p>
    <w:p w14:paraId="713DBE2C">
      <w:pPr>
        <w:spacing w:after="160"/>
      </w:pPr>
      <w:r>
        <w:rPr>
          <w:sz w:val="21"/>
          <w:szCs w:val="21"/>
        </w:rPr>
        <w:t>Attr</w:t>
      </w:r>
      <w:r>
        <w:rPr>
          <w:rFonts w:ascii="Arial Unicode MS" w:hAnsi="Arial Unicode MS" w:eastAsia="Arial Unicode MS" w:cs="Arial Unicode MS"/>
        </w:rPr>
        <w:t>字段详情</w:t>
      </w:r>
    </w:p>
    <w:tbl>
      <w:tblPr>
        <w:tblStyle w:val="151"/>
        <w:tblW w:w="10493"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2"/>
        <w:gridCol w:w="1254"/>
        <w:gridCol w:w="1091"/>
        <w:gridCol w:w="853"/>
        <w:gridCol w:w="1755"/>
        <w:gridCol w:w="1950"/>
        <w:gridCol w:w="2258"/>
      </w:tblGrid>
      <w:tr w14:paraId="49A60C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B5865B">
            <w:pPr>
              <w:spacing w:after="160"/>
              <w:rPr>
                <w:sz w:val="21"/>
                <w:szCs w:val="21"/>
              </w:rPr>
            </w:pPr>
            <w:r>
              <w:rPr>
                <w:rFonts w:ascii="Arial Unicode MS" w:hAnsi="Arial Unicode MS" w:eastAsia="Arial Unicode MS" w:cs="Arial Unicode MS"/>
                <w:b/>
                <w:bCs/>
                <w:sz w:val="21"/>
                <w:szCs w:val="21"/>
              </w:rPr>
              <w:t>字段名</w:t>
            </w:r>
          </w:p>
        </w:tc>
        <w:tc>
          <w:tcPr>
            <w:tcW w:w="1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F05250">
            <w:pPr>
              <w:spacing w:after="160"/>
              <w:rPr>
                <w:sz w:val="21"/>
                <w:szCs w:val="21"/>
              </w:rPr>
            </w:pPr>
            <w:r>
              <w:rPr>
                <w:rFonts w:ascii="Arial Unicode MS" w:hAnsi="Arial Unicode MS" w:eastAsia="Arial Unicode MS" w:cs="Arial Unicode MS"/>
                <w:b/>
                <w:bCs/>
                <w:sz w:val="21"/>
                <w:szCs w:val="21"/>
              </w:rPr>
              <w:t>类型</w:t>
            </w:r>
          </w:p>
        </w:tc>
        <w:tc>
          <w:tcPr>
            <w:tcW w:w="10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28734">
            <w:pPr>
              <w:spacing w:after="160"/>
              <w:rPr>
                <w:sz w:val="21"/>
                <w:szCs w:val="21"/>
              </w:rPr>
            </w:pPr>
            <w:r>
              <w:rPr>
                <w:rFonts w:ascii="Arial Unicode MS" w:hAnsi="Arial Unicode MS" w:eastAsia="Arial Unicode MS" w:cs="Arial Unicode MS"/>
                <w:b/>
                <w:bCs/>
                <w:sz w:val="21"/>
                <w:szCs w:val="21"/>
              </w:rPr>
              <w:t>是否必须</w:t>
            </w:r>
          </w:p>
        </w:tc>
        <w:tc>
          <w:tcPr>
            <w:tcW w:w="8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599BF3">
            <w:pPr>
              <w:spacing w:after="160"/>
              <w:rPr>
                <w:sz w:val="21"/>
                <w:szCs w:val="21"/>
              </w:rPr>
            </w:pPr>
            <w:r>
              <w:rPr>
                <w:rFonts w:ascii="Arial Unicode MS" w:hAnsi="Arial Unicode MS" w:eastAsia="Arial Unicode MS" w:cs="Arial Unicode MS"/>
                <w:b/>
                <w:bCs/>
                <w:sz w:val="21"/>
                <w:szCs w:val="21"/>
              </w:rPr>
              <w:t>最大长度</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08CBF">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4628F">
            <w:pPr>
              <w:spacing w:after="160"/>
              <w:rPr>
                <w:sz w:val="21"/>
                <w:szCs w:val="21"/>
              </w:rPr>
            </w:pPr>
            <w:r>
              <w:rPr>
                <w:rFonts w:ascii="Arial Unicode MS" w:hAnsi="Arial Unicode MS" w:eastAsia="Arial Unicode MS" w:cs="Arial Unicode MS"/>
                <w:b/>
                <w:bCs/>
                <w:sz w:val="21"/>
                <w:szCs w:val="21"/>
              </w:rPr>
              <w:t>示例</w:t>
            </w:r>
          </w:p>
        </w:tc>
        <w:tc>
          <w:tcPr>
            <w:tcW w:w="2258" w:type="dxa"/>
            <w:tcBorders>
              <w:top w:val="single" w:color="000000" w:sz="4" w:space="0"/>
              <w:left w:val="single" w:color="000000" w:sz="4" w:space="0"/>
              <w:bottom w:val="single" w:color="000000" w:sz="4" w:space="0"/>
              <w:right w:val="single" w:color="000000" w:sz="4" w:space="0"/>
            </w:tcBorders>
          </w:tcPr>
          <w:p w14:paraId="0180B6A0">
            <w:pPr>
              <w:spacing w:after="160"/>
              <w:rPr>
                <w:rFonts w:ascii="Arial Unicode MS" w:hAnsi="Arial Unicode MS" w:eastAsia="Arial Unicode MS" w:cs="Arial Unicode MS"/>
                <w:b/>
                <w:bCs/>
                <w:sz w:val="21"/>
                <w:szCs w:val="21"/>
              </w:rPr>
            </w:pPr>
          </w:p>
        </w:tc>
      </w:tr>
      <w:tr w14:paraId="4AD344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42E9F4">
            <w:pPr>
              <w:spacing w:after="160"/>
              <w:rPr>
                <w:sz w:val="21"/>
                <w:szCs w:val="21"/>
              </w:rPr>
            </w:pPr>
            <w:r>
              <w:rPr>
                <w:sz w:val="21"/>
                <w:szCs w:val="21"/>
              </w:rPr>
              <w:t>attr_value_id</w:t>
            </w:r>
          </w:p>
        </w:tc>
        <w:tc>
          <w:tcPr>
            <w:tcW w:w="1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5F9D3">
            <w:pPr>
              <w:spacing w:after="160"/>
              <w:rPr>
                <w:sz w:val="21"/>
                <w:szCs w:val="21"/>
              </w:rPr>
            </w:pPr>
            <w:r>
              <w:rPr>
                <w:sz w:val="21"/>
                <w:szCs w:val="21"/>
              </w:rPr>
              <w:t>string</w:t>
            </w:r>
          </w:p>
        </w:tc>
        <w:tc>
          <w:tcPr>
            <w:tcW w:w="10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1DF8BB">
            <w:pPr>
              <w:spacing w:after="160"/>
              <w:rPr>
                <w:sz w:val="21"/>
                <w:szCs w:val="21"/>
              </w:rPr>
            </w:pPr>
            <w:r>
              <w:rPr>
                <w:rFonts w:ascii="Arial Unicode MS" w:hAnsi="Arial Unicode MS" w:eastAsia="Arial Unicode MS" w:cs="Arial Unicode MS"/>
                <w:sz w:val="21"/>
                <w:szCs w:val="21"/>
              </w:rPr>
              <w:t>是</w:t>
            </w:r>
          </w:p>
        </w:tc>
        <w:tc>
          <w:tcPr>
            <w:tcW w:w="8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DC100C">
            <w:pPr>
              <w:spacing w:after="160"/>
              <w:rPr>
                <w:sz w:val="21"/>
                <w:szCs w:val="21"/>
              </w:rPr>
            </w:pP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08EB4">
            <w:pPr>
              <w:spacing w:after="160"/>
              <w:rPr>
                <w:sz w:val="21"/>
                <w:szCs w:val="21"/>
              </w:rPr>
            </w:pPr>
            <w:r>
              <w:rPr>
                <w:rFonts w:ascii="Arial Unicode MS" w:hAnsi="Arial Unicode MS" w:eastAsia="Arial Unicode MS" w:cs="Arial Unicode MS"/>
                <w:sz w:val="21"/>
                <w:szCs w:val="21"/>
              </w:rPr>
              <w:t>属性value</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F49E9">
            <w:pPr>
              <w:spacing w:after="160"/>
              <w:rPr>
                <w:sz w:val="21"/>
                <w:szCs w:val="21"/>
              </w:rPr>
            </w:pPr>
            <w:r>
              <w:rPr>
                <w:sz w:val="21"/>
                <w:szCs w:val="21"/>
              </w:rPr>
              <w:t>"30005"</w:t>
            </w:r>
          </w:p>
        </w:tc>
        <w:tc>
          <w:tcPr>
            <w:tcW w:w="2258" w:type="dxa"/>
            <w:tcBorders>
              <w:top w:val="single" w:color="000000" w:sz="4" w:space="0"/>
              <w:left w:val="single" w:color="000000" w:sz="4" w:space="0"/>
              <w:bottom w:val="single" w:color="000000" w:sz="4" w:space="0"/>
              <w:right w:val="single" w:color="000000" w:sz="4" w:space="0"/>
            </w:tcBorders>
          </w:tcPr>
          <w:p w14:paraId="69FE88AF">
            <w:pPr>
              <w:spacing w:after="160"/>
              <w:rPr>
                <w:sz w:val="21"/>
                <w:szCs w:val="21"/>
              </w:rPr>
            </w:pPr>
            <w:r>
              <w:rPr>
                <w:color w:val="EE0000"/>
                <w:sz w:val="21"/>
                <w:szCs w:val="21"/>
              </w:rPr>
              <w:t>config_detail</w:t>
            </w:r>
            <w:r>
              <w:rPr>
                <w:rFonts w:hint="eastAsia"/>
                <w:color w:val="EE0000"/>
                <w:sz w:val="21"/>
                <w:szCs w:val="21"/>
              </w:rPr>
              <w:t>.i</w:t>
            </w:r>
            <w:r>
              <w:rPr>
                <w:color w:val="EE0000"/>
                <w:sz w:val="21"/>
                <w:szCs w:val="21"/>
              </w:rPr>
              <w:t>dentifier</w:t>
            </w:r>
          </w:p>
        </w:tc>
      </w:tr>
      <w:tr w14:paraId="7F8B49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EAD4E7">
            <w:pPr>
              <w:spacing w:after="160"/>
              <w:rPr>
                <w:color w:val="319B62"/>
                <w:sz w:val="21"/>
                <w:szCs w:val="21"/>
              </w:rPr>
            </w:pPr>
            <w:r>
              <w:rPr>
                <w:rFonts w:hint="eastAsia"/>
                <w:color w:val="319B62"/>
                <w:sz w:val="21"/>
                <w:szCs w:val="21"/>
              </w:rPr>
              <w:t>attr_value_type</w:t>
            </w:r>
          </w:p>
        </w:tc>
        <w:tc>
          <w:tcPr>
            <w:tcW w:w="1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66CFF">
            <w:pPr>
              <w:spacing w:after="160"/>
              <w:rPr>
                <w:color w:val="319B62"/>
                <w:sz w:val="21"/>
                <w:szCs w:val="21"/>
              </w:rPr>
            </w:pPr>
            <w:r>
              <w:rPr>
                <w:rFonts w:hint="eastAsia"/>
                <w:color w:val="319B62"/>
                <w:sz w:val="21"/>
                <w:szCs w:val="21"/>
              </w:rPr>
              <w:t>string</w:t>
            </w:r>
          </w:p>
        </w:tc>
        <w:tc>
          <w:tcPr>
            <w:tcW w:w="10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04CA0">
            <w:pPr>
              <w:spacing w:after="160"/>
              <w:rPr>
                <w:color w:val="319B62"/>
                <w:sz w:val="21"/>
                <w:szCs w:val="21"/>
              </w:rPr>
            </w:pPr>
            <w:r>
              <w:rPr>
                <w:rFonts w:hint="eastAsia"/>
                <w:color w:val="319B62"/>
                <w:sz w:val="21"/>
                <w:szCs w:val="21"/>
              </w:rPr>
              <w:t>否</w:t>
            </w:r>
          </w:p>
        </w:tc>
        <w:tc>
          <w:tcPr>
            <w:tcW w:w="8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4875BB">
            <w:pPr>
              <w:spacing w:after="160"/>
              <w:rPr>
                <w:color w:val="319B62"/>
                <w:sz w:val="21"/>
                <w:szCs w:val="21"/>
              </w:rPr>
            </w:pPr>
            <w:r>
              <w:rPr>
                <w:rFonts w:hint="eastAsia"/>
                <w:color w:val="319B62"/>
                <w:sz w:val="21"/>
                <w:szCs w:val="21"/>
              </w:rPr>
              <w:t>128</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D97E72">
            <w:pPr>
              <w:spacing w:after="160"/>
              <w:rPr>
                <w:color w:val="319B62"/>
                <w:sz w:val="21"/>
                <w:szCs w:val="21"/>
              </w:rPr>
            </w:pPr>
            <w:r>
              <w:rPr>
                <w:rFonts w:hint="eastAsia"/>
                <w:color w:val="319B62"/>
                <w:sz w:val="21"/>
                <w:szCs w:val="21"/>
              </w:rPr>
              <w:t>属性 type的枚举</w:t>
            </w:r>
          </w:p>
          <w:p w14:paraId="00D4AA78">
            <w:pPr>
              <w:spacing w:after="160"/>
              <w:rPr>
                <w:color w:val="319B62"/>
                <w:sz w:val="21"/>
                <w:szCs w:val="21"/>
              </w:rPr>
            </w:pPr>
            <w:r>
              <w:rPr>
                <w:rFonts w:hint="eastAsia"/>
                <w:color w:val="319B62"/>
                <w:sz w:val="21"/>
                <w:szCs w:val="21"/>
              </w:rPr>
              <w:t>（有些属性需要支持类型筛选）</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9C62E8">
            <w:pPr>
              <w:spacing w:after="160"/>
              <w:rPr>
                <w:color w:val="319B62"/>
                <w:sz w:val="21"/>
                <w:szCs w:val="21"/>
              </w:rPr>
            </w:pPr>
            <w:r>
              <w:rPr>
                <w:rFonts w:hint="eastAsia"/>
                <w:color w:val="319B62"/>
                <w:sz w:val="21"/>
                <w:szCs w:val="21"/>
              </w:rPr>
              <w:t>1</w:t>
            </w:r>
          </w:p>
        </w:tc>
        <w:tc>
          <w:tcPr>
            <w:tcW w:w="2258" w:type="dxa"/>
            <w:tcBorders>
              <w:top w:val="single" w:color="000000" w:sz="4" w:space="0"/>
              <w:left w:val="single" w:color="000000" w:sz="4" w:space="0"/>
              <w:bottom w:val="single" w:color="000000" w:sz="4" w:space="0"/>
              <w:right w:val="single" w:color="000000" w:sz="4" w:space="0"/>
            </w:tcBorders>
          </w:tcPr>
          <w:p w14:paraId="60DCFD9E">
            <w:pPr>
              <w:spacing w:after="160"/>
              <w:rPr>
                <w:rFonts w:hint="eastAsia"/>
                <w:color w:val="319B62"/>
                <w:sz w:val="21"/>
                <w:szCs w:val="21"/>
              </w:rPr>
            </w:pPr>
            <w:r>
              <w:rPr>
                <w:color w:val="EE0000"/>
                <w:sz w:val="21"/>
                <w:szCs w:val="21"/>
              </w:rPr>
              <w:t>config_detail.description</w:t>
            </w:r>
          </w:p>
        </w:tc>
      </w:tr>
      <w:tr w14:paraId="377803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957C4A">
            <w:pPr>
              <w:spacing w:after="160"/>
              <w:rPr>
                <w:sz w:val="21"/>
                <w:szCs w:val="21"/>
              </w:rPr>
            </w:pPr>
            <w:r>
              <w:rPr>
                <w:sz w:val="21"/>
                <w:szCs w:val="21"/>
              </w:rPr>
              <w:t>attr_value_name</w:t>
            </w:r>
          </w:p>
        </w:tc>
        <w:tc>
          <w:tcPr>
            <w:tcW w:w="1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CDD6A9">
            <w:pPr>
              <w:spacing w:after="160"/>
              <w:rPr>
                <w:sz w:val="21"/>
                <w:szCs w:val="21"/>
              </w:rPr>
            </w:pPr>
            <w:r>
              <w:rPr>
                <w:sz w:val="21"/>
                <w:szCs w:val="21"/>
              </w:rPr>
              <w:t>string</w:t>
            </w:r>
          </w:p>
        </w:tc>
        <w:tc>
          <w:tcPr>
            <w:tcW w:w="109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0D894">
            <w:pPr>
              <w:spacing w:after="160"/>
              <w:rPr>
                <w:sz w:val="21"/>
                <w:szCs w:val="21"/>
              </w:rPr>
            </w:pPr>
            <w:r>
              <w:rPr>
                <w:rFonts w:ascii="Arial Unicode MS" w:hAnsi="Arial Unicode MS" w:eastAsia="Arial Unicode MS" w:cs="Arial Unicode MS"/>
                <w:sz w:val="21"/>
                <w:szCs w:val="21"/>
              </w:rPr>
              <w:t>是</w:t>
            </w:r>
          </w:p>
        </w:tc>
        <w:tc>
          <w:tcPr>
            <w:tcW w:w="8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716EAC">
            <w:pPr>
              <w:spacing w:after="160"/>
              <w:rPr>
                <w:sz w:val="21"/>
                <w:szCs w:val="21"/>
              </w:rPr>
            </w:pP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AF8C35">
            <w:pPr>
              <w:spacing w:after="160"/>
              <w:rPr>
                <w:sz w:val="21"/>
                <w:szCs w:val="21"/>
              </w:rPr>
            </w:pPr>
            <w:r>
              <w:rPr>
                <w:rFonts w:ascii="Arial Unicode MS" w:hAnsi="Arial Unicode MS" w:eastAsia="Arial Unicode MS" w:cs="Arial Unicode MS"/>
                <w:sz w:val="21"/>
                <w:szCs w:val="21"/>
              </w:rPr>
              <w:t>属性value 可读</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2B148">
            <w:pPr>
              <w:spacing w:after="160"/>
              <w:rPr>
                <w:sz w:val="21"/>
                <w:szCs w:val="21"/>
              </w:rPr>
            </w:pPr>
            <w:r>
              <w:rPr>
                <w:sz w:val="21"/>
                <w:szCs w:val="21"/>
              </w:rPr>
              <w:t>"SPX"</w:t>
            </w:r>
          </w:p>
        </w:tc>
        <w:tc>
          <w:tcPr>
            <w:tcW w:w="2258" w:type="dxa"/>
            <w:tcBorders>
              <w:top w:val="single" w:color="000000" w:sz="4" w:space="0"/>
              <w:left w:val="single" w:color="000000" w:sz="4" w:space="0"/>
              <w:bottom w:val="single" w:color="000000" w:sz="4" w:space="0"/>
              <w:right w:val="single" w:color="000000" w:sz="4" w:space="0"/>
            </w:tcBorders>
          </w:tcPr>
          <w:p w14:paraId="5CCFED63">
            <w:pPr>
              <w:spacing w:after="160"/>
              <w:rPr>
                <w:sz w:val="21"/>
                <w:szCs w:val="21"/>
              </w:rPr>
            </w:pPr>
          </w:p>
        </w:tc>
      </w:tr>
    </w:tbl>
    <w:p w14:paraId="1236B800">
      <w:pPr>
        <w:pStyle w:val="6"/>
        <w:keepNext w:val="0"/>
        <w:keepLines w:val="0"/>
        <w:spacing w:before="360" w:after="240" w:line="300" w:lineRule="auto"/>
      </w:pPr>
      <w:bookmarkStart w:id="172" w:name="_v4yug5ybh03g" w:colFirst="0" w:colLast="0"/>
      <w:bookmarkEnd w:id="172"/>
      <w:bookmarkStart w:id="173" w:name="_3cahjcv6k1ps" w:colFirst="0" w:colLast="0"/>
      <w:bookmarkEnd w:id="173"/>
      <w:bookmarkStart w:id="174" w:name="_Tocx8kr0d"/>
      <w:bookmarkStart w:id="175" w:name="_Tocavyghl"/>
      <w:r>
        <w:rPr>
          <w:rFonts w:ascii="Arial Unicode MS" w:hAnsi="Arial Unicode MS" w:eastAsia="Arial Unicode MS" w:cs="Arial Unicode MS"/>
        </w:rPr>
        <w:t>响应字段（和vendor对一下能提供什么字段给WMS）</w:t>
      </w:r>
      <w:bookmarkEnd w:id="174"/>
      <w:bookmarkEnd w:id="175"/>
    </w:p>
    <w:tbl>
      <w:tblPr>
        <w:tblStyle w:val="29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3495"/>
        <w:gridCol w:w="2250"/>
      </w:tblGrid>
      <w:tr w14:paraId="26AC25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D9A63">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589F41">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271E8">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389D55">
            <w:pPr>
              <w:spacing w:after="160"/>
              <w:rPr>
                <w:sz w:val="21"/>
                <w:szCs w:val="21"/>
              </w:rPr>
            </w:pPr>
            <w:r>
              <w:rPr>
                <w:rFonts w:ascii="Arial Unicode MS" w:hAnsi="Arial Unicode MS" w:eastAsia="Arial Unicode MS" w:cs="Arial Unicode MS"/>
                <w:b/>
                <w:bCs/>
                <w:sz w:val="21"/>
                <w:szCs w:val="21"/>
              </w:rPr>
              <w:t>最大长度</w:t>
            </w:r>
          </w:p>
        </w:tc>
        <w:tc>
          <w:tcPr>
            <w:tcW w:w="3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F8ADBB">
            <w:pPr>
              <w:spacing w:after="160"/>
              <w:rPr>
                <w:sz w:val="21"/>
                <w:szCs w:val="21"/>
              </w:rPr>
            </w:pPr>
            <w:r>
              <w:rPr>
                <w:rFonts w:ascii="Arial Unicode MS" w:hAnsi="Arial Unicode MS" w:eastAsia="Arial Unicode MS" w:cs="Arial Unicode MS"/>
                <w:b/>
                <w:bCs/>
                <w:sz w:val="21"/>
                <w:szCs w:val="21"/>
              </w:rPr>
              <w:t>说明</w:t>
            </w: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DAF55">
            <w:pPr>
              <w:spacing w:after="160"/>
              <w:rPr>
                <w:sz w:val="21"/>
                <w:szCs w:val="21"/>
              </w:rPr>
            </w:pPr>
            <w:r>
              <w:rPr>
                <w:rFonts w:ascii="Arial Unicode MS" w:hAnsi="Arial Unicode MS" w:eastAsia="Arial Unicode MS" w:cs="Arial Unicode MS"/>
                <w:b/>
                <w:bCs/>
                <w:sz w:val="21"/>
                <w:szCs w:val="21"/>
              </w:rPr>
              <w:t>示例</w:t>
            </w:r>
          </w:p>
        </w:tc>
      </w:tr>
      <w:tr w14:paraId="06D2CE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6B01D">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0F0DEC">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95D1DA">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A07E18">
            <w:pPr>
              <w:spacing w:after="160"/>
              <w:rPr>
                <w:sz w:val="21"/>
                <w:szCs w:val="21"/>
              </w:rPr>
            </w:pPr>
          </w:p>
        </w:tc>
        <w:tc>
          <w:tcPr>
            <w:tcW w:w="3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2601F">
            <w:pPr>
              <w:spacing w:after="160"/>
              <w:rPr>
                <w:sz w:val="21"/>
                <w:szCs w:val="21"/>
              </w:rPr>
            </w:pP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E536A">
            <w:pPr>
              <w:spacing w:after="160"/>
              <w:rPr>
                <w:sz w:val="21"/>
                <w:szCs w:val="21"/>
              </w:rPr>
            </w:pPr>
          </w:p>
        </w:tc>
      </w:tr>
    </w:tbl>
    <w:p w14:paraId="6040E358">
      <w:pPr>
        <w:pStyle w:val="6"/>
        <w:keepNext w:val="0"/>
        <w:keepLines w:val="0"/>
        <w:spacing w:before="360" w:after="240" w:line="300" w:lineRule="auto"/>
      </w:pPr>
      <w:bookmarkStart w:id="176" w:name="_jd2zb4fvj0a6" w:colFirst="0" w:colLast="0"/>
      <w:bookmarkEnd w:id="176"/>
      <w:bookmarkStart w:id="177" w:name="_Toc86igiq"/>
      <w:bookmarkStart w:id="178" w:name="_Toc1qcqcj"/>
      <w:r>
        <w:rPr>
          <w:rFonts w:ascii="Arial Unicode MS" w:hAnsi="Arial Unicode MS" w:eastAsia="Arial Unicode MS" w:cs="Arial Unicode MS"/>
        </w:rPr>
        <w:t>返回码</w:t>
      </w:r>
      <w:bookmarkEnd w:id="177"/>
      <w:bookmarkEnd w:id="178"/>
    </w:p>
    <w:tbl>
      <w:tblPr>
        <w:tblStyle w:val="26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0"/>
        <w:gridCol w:w="3415"/>
        <w:gridCol w:w="2429"/>
        <w:gridCol w:w="2429"/>
      </w:tblGrid>
      <w:tr w14:paraId="1E99A0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E877A">
            <w:pPr>
              <w:spacing w:after="160"/>
              <w:rPr>
                <w:sz w:val="21"/>
                <w:szCs w:val="21"/>
              </w:rPr>
            </w:pPr>
            <w:r>
              <w:rPr>
                <w:rFonts w:ascii="Arial Unicode MS" w:hAnsi="Arial Unicode MS" w:eastAsia="Arial Unicode MS" w:cs="Arial Unicode MS"/>
                <w:b/>
                <w:bCs/>
                <w:sz w:val="21"/>
                <w:szCs w:val="21"/>
              </w:rPr>
              <w:t>返回码</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02B5D">
            <w:pPr>
              <w:spacing w:after="160"/>
              <w:rPr>
                <w:sz w:val="21"/>
                <w:szCs w:val="21"/>
              </w:rPr>
            </w:pPr>
            <w:r>
              <w:rPr>
                <w:rFonts w:ascii="Arial Unicode MS" w:hAnsi="Arial Unicode MS" w:eastAsia="Arial Unicode MS" w:cs="Arial Unicode MS"/>
                <w:b/>
                <w:bCs/>
                <w:sz w:val="21"/>
                <w:szCs w:val="21"/>
              </w:rPr>
              <w:t>描述</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C52AC">
            <w:pPr>
              <w:spacing w:after="160"/>
              <w:rPr>
                <w:sz w:val="21"/>
                <w:szCs w:val="21"/>
              </w:rPr>
            </w:pPr>
            <w:r>
              <w:rPr>
                <w:rFonts w:ascii="Arial Unicode MS" w:hAnsi="Arial Unicode MS" w:eastAsia="Arial Unicode MS" w:cs="Arial Unicode MS"/>
                <w:b/>
                <w:bCs/>
                <w:sz w:val="21"/>
                <w:szCs w:val="21"/>
              </w:rPr>
              <w:t>说明</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CC59B1">
            <w:pPr>
              <w:spacing w:after="160"/>
              <w:rPr>
                <w:b/>
                <w:bCs/>
                <w:sz w:val="21"/>
                <w:szCs w:val="21"/>
              </w:rPr>
            </w:pPr>
            <w:r>
              <w:rPr>
                <w:rFonts w:ascii="Arial Unicode MS" w:hAnsi="Arial Unicode MS" w:eastAsia="Arial Unicode MS" w:cs="Arial Unicode MS"/>
                <w:b/>
                <w:bCs/>
                <w:sz w:val="21"/>
                <w:szCs w:val="21"/>
              </w:rPr>
              <w:t>是否需要自动重试</w:t>
            </w:r>
          </w:p>
        </w:tc>
      </w:tr>
      <w:tr w14:paraId="0F4D38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07B52">
            <w:pPr>
              <w:spacing w:after="160"/>
              <w:rPr>
                <w:sz w:val="21"/>
                <w:szCs w:val="21"/>
              </w:rPr>
            </w:pPr>
            <w:r>
              <w:rPr>
                <w:rFonts w:ascii="等线" w:hAnsi="等线" w:eastAsia="等线" w:cs="等线"/>
                <w:color w:val="000000"/>
              </w:rPr>
              <w:t>-10012001</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779A35">
            <w:pPr>
              <w:spacing w:after="160"/>
              <w:rPr>
                <w:sz w:val="21"/>
                <w:szCs w:val="21"/>
              </w:rPr>
            </w:pPr>
            <w:r>
              <w:rPr>
                <w:rFonts w:ascii="等线" w:hAnsi="等线" w:eastAsia="等线" w:cs="等线"/>
                <w:color w:val="000000"/>
              </w:rPr>
              <w:t>参数非法</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63BD8A">
            <w:pPr>
              <w:spacing w:after="160"/>
              <w:rPr>
                <w:sz w:val="21"/>
                <w:szCs w:val="21"/>
              </w:rPr>
            </w:pPr>
            <w:r>
              <w:rPr>
                <w:rFonts w:ascii="等线" w:hAnsi="等线" w:eastAsia="等线" w:cs="等线"/>
                <w:color w:val="000000"/>
              </w:rPr>
              <w:t>比如参数是否必填、类型不符、长度不正确、非法字符、主键重复等</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6B529D">
            <w:pPr>
              <w:spacing w:after="160"/>
              <w:rPr>
                <w:sz w:val="21"/>
                <w:szCs w:val="21"/>
              </w:rPr>
            </w:pPr>
            <w:r>
              <w:rPr>
                <w:rFonts w:ascii="等线" w:hAnsi="等线" w:eastAsia="等线" w:cs="等线"/>
                <w:color w:val="000000"/>
              </w:rPr>
              <w:t>否</w:t>
            </w:r>
          </w:p>
        </w:tc>
      </w:tr>
      <w:tr w14:paraId="047ADD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6C8E5D">
            <w:pPr>
              <w:spacing w:after="160"/>
              <w:rPr>
                <w:sz w:val="21"/>
                <w:szCs w:val="21"/>
              </w:rPr>
            </w:pPr>
            <w:r>
              <w:rPr>
                <w:rFonts w:ascii="等线" w:hAnsi="等线" w:eastAsia="等线" w:cs="等线"/>
                <w:color w:val="000000"/>
              </w:rPr>
              <w:t>-10012010</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9E435F">
            <w:pPr>
              <w:spacing w:after="160"/>
              <w:rPr>
                <w:sz w:val="21"/>
                <w:szCs w:val="21"/>
              </w:rPr>
            </w:pPr>
            <w:r>
              <w:rPr>
                <w:rFonts w:ascii="等线" w:hAnsi="等线" w:eastAsia="等线" w:cs="等线"/>
                <w:color w:val="000000"/>
              </w:rPr>
              <w:t>单据类型未配置</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8B9F8D">
            <w:pPr>
              <w:spacing w:after="160"/>
              <w:rPr>
                <w:sz w:val="21"/>
                <w:szCs w:val="21"/>
              </w:rPr>
            </w:pPr>
            <w:r>
              <w:rPr>
                <w:rFonts w:ascii="等线" w:hAnsi="等线" w:eastAsia="等线" w:cs="等线"/>
                <w:color w:val="000000"/>
              </w:rPr>
              <w:t>单据类型未配置</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74D0CC">
            <w:pPr>
              <w:spacing w:after="160"/>
              <w:rPr>
                <w:sz w:val="21"/>
                <w:szCs w:val="21"/>
              </w:rPr>
            </w:pPr>
            <w:r>
              <w:rPr>
                <w:rFonts w:ascii="等线" w:hAnsi="等线" w:eastAsia="等线" w:cs="等线"/>
                <w:color w:val="000000"/>
              </w:rPr>
              <w:t>否</w:t>
            </w:r>
          </w:p>
        </w:tc>
      </w:tr>
      <w:tr w14:paraId="40E6EB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85DFF8">
            <w:pPr>
              <w:spacing w:after="160"/>
              <w:rPr>
                <w:sz w:val="21"/>
                <w:szCs w:val="21"/>
              </w:rPr>
            </w:pPr>
            <w:r>
              <w:rPr>
                <w:rFonts w:ascii="等线" w:hAnsi="等线" w:eastAsia="等线" w:cs="等线"/>
                <w:color w:val="000000"/>
              </w:rPr>
              <w:t>-10012023</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E2E7F">
            <w:pPr>
              <w:spacing w:after="160"/>
              <w:rPr>
                <w:sz w:val="21"/>
                <w:szCs w:val="21"/>
              </w:rPr>
            </w:pPr>
            <w:r>
              <w:rPr>
                <w:rFonts w:ascii="等线" w:hAnsi="等线" w:eastAsia="等线" w:cs="等线"/>
                <w:color w:val="000000"/>
              </w:rPr>
              <w:t>SKU不存在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7A8C49">
            <w:pPr>
              <w:spacing w:after="160"/>
              <w:rPr>
                <w:sz w:val="21"/>
                <w:szCs w:val="21"/>
              </w:rPr>
            </w:pPr>
            <w:r>
              <w:rPr>
                <w:rFonts w:ascii="等线" w:hAnsi="等线" w:eastAsia="等线" w:cs="等线"/>
                <w:color w:val="000000"/>
              </w:rPr>
              <w:t>SKU不存在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64B7AA">
            <w:pPr>
              <w:spacing w:after="160"/>
              <w:rPr>
                <w:sz w:val="21"/>
                <w:szCs w:val="21"/>
              </w:rPr>
            </w:pPr>
            <w:r>
              <w:rPr>
                <w:rFonts w:ascii="等线" w:hAnsi="等线" w:eastAsia="等线" w:cs="等线"/>
                <w:color w:val="000000"/>
              </w:rPr>
              <w:t>否</w:t>
            </w:r>
          </w:p>
        </w:tc>
      </w:tr>
      <w:tr w14:paraId="2E9DD4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DAA3D9">
            <w:pPr>
              <w:spacing w:after="160"/>
              <w:rPr>
                <w:sz w:val="21"/>
                <w:szCs w:val="21"/>
              </w:rPr>
            </w:pPr>
            <w:r>
              <w:rPr>
                <w:rFonts w:ascii="等线" w:hAnsi="等线" w:eastAsia="等线" w:cs="等线"/>
                <w:color w:val="000000"/>
              </w:rPr>
              <w:t>-10012049</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CBA3C">
            <w:pPr>
              <w:spacing w:after="160"/>
              <w:rPr>
                <w:sz w:val="21"/>
                <w:szCs w:val="21"/>
              </w:rPr>
            </w:pPr>
            <w:r>
              <w:rPr>
                <w:rFonts w:ascii="等线" w:hAnsi="等线" w:eastAsia="等线" w:cs="等线"/>
                <w:color w:val="000000"/>
              </w:rPr>
              <w:t>仓库不存在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17A1F">
            <w:pPr>
              <w:spacing w:after="160"/>
              <w:rPr>
                <w:sz w:val="21"/>
                <w:szCs w:val="21"/>
              </w:rPr>
            </w:pPr>
            <w:r>
              <w:rPr>
                <w:rFonts w:ascii="等线" w:hAnsi="等线" w:eastAsia="等线" w:cs="等线"/>
                <w:color w:val="000000"/>
              </w:rPr>
              <w:t>未配置仓库</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86C76F">
            <w:pPr>
              <w:spacing w:after="160"/>
              <w:rPr>
                <w:sz w:val="21"/>
                <w:szCs w:val="21"/>
              </w:rPr>
            </w:pPr>
            <w:r>
              <w:rPr>
                <w:rFonts w:ascii="等线" w:hAnsi="等线" w:eastAsia="等线" w:cs="等线"/>
                <w:color w:val="000000"/>
              </w:rPr>
              <w:t>否</w:t>
            </w:r>
          </w:p>
        </w:tc>
      </w:tr>
      <w:tr w14:paraId="533629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F99064">
            <w:pPr>
              <w:spacing w:after="160"/>
              <w:rPr>
                <w:sz w:val="21"/>
                <w:szCs w:val="21"/>
              </w:rPr>
            </w:pPr>
            <w:r>
              <w:rPr>
                <w:rFonts w:ascii="等线" w:hAnsi="等线" w:eastAsia="等线" w:cs="等线"/>
                <w:color w:val="000000"/>
              </w:rPr>
              <w:t>-10012098</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536F4">
            <w:pPr>
              <w:spacing w:after="160"/>
              <w:rPr>
                <w:sz w:val="21"/>
                <w:szCs w:val="21"/>
              </w:rPr>
            </w:pPr>
            <w:r>
              <w:rPr>
                <w:rFonts w:ascii="等线" w:hAnsi="等线" w:eastAsia="等线" w:cs="等线"/>
                <w:color w:val="000000"/>
              </w:rPr>
              <w:t>其他非法操作</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B9F465">
            <w:pPr>
              <w:spacing w:after="160"/>
              <w:rPr>
                <w:sz w:val="21"/>
                <w:szCs w:val="21"/>
              </w:rPr>
            </w:pPr>
            <w:r>
              <w:rPr>
                <w:rFonts w:ascii="等线" w:hAnsi="等线" w:eastAsia="等线" w:cs="等线"/>
                <w:color w:val="000000"/>
              </w:rPr>
              <w:t>上述未枚举时兜底使用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E1CB04">
            <w:pPr>
              <w:spacing w:after="160"/>
              <w:rPr>
                <w:sz w:val="21"/>
                <w:szCs w:val="21"/>
              </w:rPr>
            </w:pPr>
            <w:r>
              <w:rPr>
                <w:rFonts w:ascii="等线" w:hAnsi="等线" w:eastAsia="等线" w:cs="等线"/>
                <w:color w:val="000000"/>
              </w:rPr>
              <w:t>否</w:t>
            </w:r>
          </w:p>
        </w:tc>
      </w:tr>
      <w:tr w14:paraId="40B452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F24767">
            <w:pPr>
              <w:spacing w:after="160"/>
              <w:rPr>
                <w:sz w:val="21"/>
                <w:szCs w:val="21"/>
              </w:rPr>
            </w:pPr>
            <w:r>
              <w:rPr>
                <w:rFonts w:ascii="等线" w:hAnsi="等线" w:eastAsia="等线" w:cs="等线"/>
                <w:color w:val="000000"/>
              </w:rPr>
              <w:t>-10012099</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AA1501">
            <w:pPr>
              <w:spacing w:after="160"/>
              <w:rPr>
                <w:sz w:val="21"/>
                <w:szCs w:val="21"/>
              </w:rPr>
            </w:pPr>
            <w:r>
              <w:rPr>
                <w:rFonts w:ascii="等线" w:hAnsi="等线" w:eastAsia="等线" w:cs="等线"/>
                <w:color w:val="000000"/>
              </w:rPr>
              <w:t>系统错误</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4B85B">
            <w:pPr>
              <w:spacing w:after="160"/>
              <w:rPr>
                <w:sz w:val="21"/>
                <w:szCs w:val="21"/>
              </w:rPr>
            </w:pPr>
            <w:r>
              <w:rPr>
                <w:rFonts w:ascii="等线" w:hAnsi="等线" w:eastAsia="等线" w:cs="等线"/>
                <w:color w:val="000000"/>
              </w:rPr>
              <w:t>如限流、数据库错误、内部错误等等</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15199">
            <w:pPr>
              <w:spacing w:after="160"/>
              <w:rPr>
                <w:sz w:val="21"/>
                <w:szCs w:val="21"/>
              </w:rPr>
            </w:pPr>
            <w:r>
              <w:rPr>
                <w:rFonts w:ascii="等线" w:hAnsi="等线" w:eastAsia="等线" w:cs="等线"/>
                <w:color w:val="000000"/>
              </w:rPr>
              <w:t>是</w:t>
            </w:r>
          </w:p>
        </w:tc>
      </w:tr>
    </w:tbl>
    <w:p w14:paraId="60DDD06B">
      <w:pPr>
        <w:pStyle w:val="5"/>
      </w:pPr>
      <w:bookmarkStart w:id="179" w:name="_q3id8vh00s4z" w:colFirst="0" w:colLast="0"/>
      <w:bookmarkEnd w:id="179"/>
      <w:bookmarkStart w:id="180" w:name="_Tocb9lqhf"/>
      <w:bookmarkStart w:id="181" w:name="_Toct33edo"/>
      <w:r>
        <w:rPr>
          <w:rFonts w:ascii="Arial Unicode MS" w:hAnsi="Arial Unicode MS" w:eastAsia="Arial Unicode MS" w:cs="Arial Unicode MS"/>
        </w:rPr>
        <w:t>3.1.2 WMS取消拣货任务</w:t>
      </w:r>
      <w:bookmarkEnd w:id="180"/>
      <w:bookmarkEnd w:id="181"/>
    </w:p>
    <w:tbl>
      <w:tblPr>
        <w:tblStyle w:val="32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72E9EB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918AEA">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8AF804">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599674">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EDDAA6">
            <w:pPr>
              <w:spacing w:after="160"/>
              <w:rPr>
                <w:sz w:val="21"/>
                <w:szCs w:val="21"/>
              </w:rPr>
            </w:pPr>
            <w:r>
              <w:rPr>
                <w:rFonts w:ascii="Arial Unicode MS" w:hAnsi="Arial Unicode MS" w:eastAsia="Arial Unicode MS" w:cs="Arial Unicode MS"/>
                <w:b/>
                <w:bCs/>
                <w:sz w:val="21"/>
                <w:szCs w:val="21"/>
              </w:rPr>
              <w:t>业务要求</w:t>
            </w:r>
          </w:p>
        </w:tc>
      </w:tr>
      <w:tr w14:paraId="6730B5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FB3A4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F78DFC">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60ECE5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10FD379">
            <w:pPr>
              <w:spacing w:after="160"/>
              <w:rPr>
                <w:sz w:val="21"/>
                <w:szCs w:val="21"/>
              </w:rPr>
            </w:pPr>
          </w:p>
        </w:tc>
      </w:tr>
      <w:tr w14:paraId="514A54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83DD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/automation/tovendor/outbound/salesorder/cancel_sub_picking_task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59260B">
            <w:pPr>
              <w:spacing w:after="160"/>
              <w:rPr>
                <w:sz w:val="21"/>
                <w:szCs w:val="21"/>
              </w:rPr>
            </w:pPr>
            <w:r>
              <w:rPr>
                <w:rFonts w:ascii="Arial Unicode MS" w:hAnsi="Arial Unicode MS" w:eastAsia="Arial Unicode MS" w:cs="Arial Unicode MS"/>
                <w:sz w:val="21"/>
                <w:szCs w:val="21"/>
              </w:rPr>
              <w:t>WMS取消拣货任务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152BAB">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91763">
            <w:pPr>
              <w:shd w:val="clear" w:color="auto" w:fill="FFFFFF"/>
              <w:rPr>
                <w:rFonts w:ascii="Roboto" w:hAnsi="Roboto" w:eastAsia="Roboto" w:cs="Roboto"/>
                <w:color w:val="172B4D"/>
                <w:sz w:val="21"/>
                <w:szCs w:val="21"/>
              </w:rPr>
            </w:pPr>
            <w:r>
              <w:rPr>
                <w:rFonts w:ascii="Arial Unicode MS" w:hAnsi="Arial Unicode MS" w:eastAsia="Arial Unicode MS" w:cs="Arial Unicode MS"/>
                <w:color w:val="172B4D"/>
                <w:sz w:val="21"/>
                <w:szCs w:val="21"/>
              </w:rPr>
              <w:t>WMS支持从Pending/Ongoing取消掉，若是Ongoing → 取消的case，Vendor好像会报错，WMS收到不能取消时，会阻塞取消请求（Vendor考虑如果只绑了device也支持取消）</w:t>
            </w:r>
          </w:p>
          <w:p w14:paraId="6A4309C1">
            <w:pPr>
              <w:shd w:val="clear" w:color="auto" w:fill="FFFFFF"/>
              <w:spacing w:before="160"/>
              <w:rPr>
                <w:rFonts w:ascii="Roboto" w:hAnsi="Roboto" w:eastAsia="Roboto" w:cs="Roboto"/>
                <w:color w:val="172B4D"/>
                <w:sz w:val="21"/>
                <w:szCs w:val="21"/>
              </w:rPr>
            </w:pPr>
            <w:r>
              <w:rPr>
                <w:rFonts w:ascii="宋体" w:hAnsi="宋体" w:eastAsia="宋体" w:cs="宋体"/>
                <w:color w:val="172B4D"/>
                <w:sz w:val="21"/>
                <w:szCs w:val="21"/>
              </w:rPr>
              <w:t>注意：WMS会释放库存、</w:t>
            </w:r>
            <w:commentRangeStart w:id="2"/>
            <w:r>
              <w:rPr>
                <w:rFonts w:ascii="宋体" w:hAnsi="宋体" w:eastAsia="宋体" w:cs="宋体"/>
                <w:color w:val="172B4D"/>
                <w:sz w:val="21"/>
                <w:szCs w:val="21"/>
              </w:rPr>
              <w:t>释放device</w:t>
            </w:r>
            <w:commentRangeEnd w:id="2"/>
            <w:r>
              <w:rPr>
                <w:rStyle w:val="22"/>
                <w:rFonts w:ascii="Arial Unicode MS" w:hAnsi="Arial Unicode MS" w:eastAsia="Arial Unicode MS" w:cs="Arial Unicode MS"/>
                <w:color w:val="172B4D"/>
              </w:rPr>
              <w:commentReference w:id="2"/>
            </w:r>
            <w:r>
              <w:rPr>
                <w:rFonts w:ascii="Arial Unicode MS" w:hAnsi="Arial Unicode MS" w:eastAsia="Arial Unicode MS" w:cs="Arial Unicode MS"/>
                <w:color w:val="172B4D"/>
                <w:sz w:val="21"/>
                <w:szCs w:val="21"/>
              </w:rPr>
              <w:t>，需要Vendor也考虑</w:t>
            </w:r>
          </w:p>
          <w:p w14:paraId="28DA1452">
            <w:pPr>
              <w:spacing w:after="160"/>
              <w:rPr>
                <w:rFonts w:ascii="Roboto" w:hAnsi="Roboto" w:eastAsia="Roboto" w:cs="Roboto"/>
                <w:color w:val="172B4D"/>
                <w:sz w:val="21"/>
                <w:szCs w:val="21"/>
              </w:rPr>
            </w:pPr>
          </w:p>
        </w:tc>
      </w:tr>
    </w:tbl>
    <w:p w14:paraId="2B8AFEC9"/>
    <w:tbl>
      <w:tblPr>
        <w:tblStyle w:val="24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715"/>
        <w:gridCol w:w="4110"/>
      </w:tblGrid>
      <w:tr w14:paraId="29C895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5D3BB7">
            <w:pPr>
              <w:spacing w:after="160"/>
              <w:rPr>
                <w:sz w:val="21"/>
                <w:szCs w:val="21"/>
              </w:rPr>
            </w:pPr>
            <w:r>
              <w:rPr>
                <w:rFonts w:ascii="Arial Unicode MS" w:hAnsi="Arial Unicode MS" w:eastAsia="Arial Unicode MS" w:cs="Arial Unicode MS"/>
                <w:b/>
                <w:bCs/>
                <w:sz w:val="21"/>
                <w:szCs w:val="21"/>
              </w:rPr>
              <w:t>接口系统要求</w:t>
            </w:r>
          </w:p>
        </w:tc>
      </w:tr>
      <w:tr w14:paraId="1CE565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9F434">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EA2D62">
            <w:pPr>
              <w:spacing w:after="160"/>
              <w:rPr>
                <w:b/>
                <w:bCs/>
                <w:sz w:val="21"/>
                <w:szCs w:val="21"/>
              </w:rPr>
            </w:pPr>
            <w:r>
              <w:rPr>
                <w:b/>
                <w:bCs/>
                <w:sz w:val="21"/>
                <w:szCs w:val="21"/>
              </w:rPr>
              <w:t>Timeout</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DBCED0">
            <w:pPr>
              <w:spacing w:after="160"/>
              <w:rPr>
                <w:sz w:val="21"/>
                <w:szCs w:val="21"/>
              </w:rPr>
            </w:pPr>
            <w:r>
              <w:rPr>
                <w:rFonts w:ascii="Arial Unicode MS" w:hAnsi="Arial Unicode MS" w:eastAsia="Arial Unicode MS" w:cs="Arial Unicode MS"/>
                <w:b/>
                <w:bCs/>
                <w:sz w:val="21"/>
                <w:szCs w:val="21"/>
              </w:rPr>
              <w:t>幂等字段</w:t>
            </w:r>
          </w:p>
        </w:tc>
        <w:tc>
          <w:tcPr>
            <w:tcW w:w="4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9BC9B">
            <w:pPr>
              <w:spacing w:after="160"/>
              <w:rPr>
                <w:sz w:val="21"/>
                <w:szCs w:val="21"/>
              </w:rPr>
            </w:pPr>
            <w:r>
              <w:rPr>
                <w:rFonts w:ascii="Arial Unicode MS" w:hAnsi="Arial Unicode MS" w:eastAsia="Arial Unicode MS" w:cs="Arial Unicode MS"/>
                <w:b/>
                <w:bCs/>
                <w:sz w:val="21"/>
                <w:szCs w:val="21"/>
              </w:rPr>
              <w:t>降级方案</w:t>
            </w:r>
          </w:p>
        </w:tc>
      </w:tr>
      <w:tr w14:paraId="4B4FA5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69DAAF">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73947">
            <w:pPr>
              <w:spacing w:after="160"/>
              <w:rPr>
                <w:b/>
                <w:bCs/>
                <w:sz w:val="21"/>
                <w:szCs w:val="21"/>
              </w:rPr>
            </w:pPr>
            <w:r>
              <w:rPr>
                <w:sz w:val="21"/>
                <w:szCs w:val="21"/>
              </w:rPr>
              <w:t>10s</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D1A22">
            <w:pPr>
              <w:spacing w:after="160"/>
              <w:rPr>
                <w:sz w:val="21"/>
                <w:szCs w:val="21"/>
              </w:rPr>
            </w:pPr>
            <w:r>
              <w:rPr>
                <w:sz w:val="21"/>
                <w:szCs w:val="21"/>
              </w:rPr>
              <w:t>sub_pickup_id+whs_id</w:t>
            </w:r>
          </w:p>
        </w:tc>
        <w:tc>
          <w:tcPr>
            <w:tcW w:w="4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C04CD0">
            <w:pPr>
              <w:spacing w:after="160"/>
              <w:rPr>
                <w:b/>
                <w:bCs/>
                <w:sz w:val="21"/>
                <w:szCs w:val="21"/>
              </w:rPr>
            </w:pPr>
            <w:r>
              <w:rPr>
                <w:rFonts w:ascii="Arial Unicode MS" w:hAnsi="Arial Unicode MS" w:eastAsia="Arial Unicode MS" w:cs="Arial Unicode MS"/>
                <w:b/>
                <w:bCs/>
                <w:sz w:val="21"/>
                <w:szCs w:val="21"/>
              </w:rPr>
              <w:t>无</w:t>
            </w:r>
          </w:p>
        </w:tc>
      </w:tr>
    </w:tbl>
    <w:p w14:paraId="49996200">
      <w:pPr>
        <w:pStyle w:val="6"/>
        <w:keepNext w:val="0"/>
        <w:keepLines w:val="0"/>
        <w:spacing w:before="360" w:after="240" w:line="300" w:lineRule="auto"/>
      </w:pPr>
      <w:bookmarkStart w:id="182" w:name="_hummqdtz8ap7" w:colFirst="0" w:colLast="0"/>
      <w:bookmarkEnd w:id="182"/>
      <w:bookmarkStart w:id="183" w:name="_Tocqfxc28"/>
      <w:bookmarkStart w:id="184" w:name="_Toc2hcgkt"/>
      <w:r>
        <w:rPr>
          <w:rFonts w:ascii="Arial Unicode MS" w:hAnsi="Arial Unicode MS" w:eastAsia="Arial Unicode MS" w:cs="Arial Unicode MS"/>
        </w:rPr>
        <w:t>请求字段</w:t>
      </w:r>
      <w:bookmarkEnd w:id="183"/>
      <w:bookmarkEnd w:id="184"/>
    </w:p>
    <w:tbl>
      <w:tblPr>
        <w:tblStyle w:val="331"/>
        <w:tblW w:w="107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908"/>
        <w:gridCol w:w="839"/>
        <w:gridCol w:w="740"/>
        <w:gridCol w:w="751"/>
        <w:gridCol w:w="1041"/>
        <w:gridCol w:w="1094"/>
        <w:gridCol w:w="5362"/>
      </w:tblGrid>
      <w:tr w14:paraId="55F42A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043" w:hRule="atLeast"/>
        </w:trPr>
        <w:tc>
          <w:tcPr>
            <w:tcW w:w="9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516561">
            <w:pPr>
              <w:spacing w:after="160"/>
              <w:rPr>
                <w:sz w:val="21"/>
                <w:szCs w:val="21"/>
              </w:rPr>
            </w:pPr>
            <w:r>
              <w:rPr>
                <w:rFonts w:ascii="Arial Unicode MS" w:hAnsi="Arial Unicode MS" w:eastAsia="Arial Unicode MS" w:cs="Arial Unicode MS"/>
                <w:b/>
                <w:bCs/>
                <w:sz w:val="21"/>
                <w:szCs w:val="21"/>
              </w:rPr>
              <w:t>字段名</w:t>
            </w:r>
          </w:p>
        </w:tc>
        <w:tc>
          <w:tcPr>
            <w:tcW w:w="8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AB09BC">
            <w:pPr>
              <w:spacing w:after="160"/>
              <w:rPr>
                <w:sz w:val="21"/>
                <w:szCs w:val="21"/>
              </w:rPr>
            </w:pPr>
            <w:r>
              <w:rPr>
                <w:rFonts w:ascii="Arial Unicode MS" w:hAnsi="Arial Unicode MS" w:eastAsia="Arial Unicode MS" w:cs="Arial Unicode MS"/>
                <w:b/>
                <w:bCs/>
                <w:sz w:val="21"/>
                <w:szCs w:val="21"/>
              </w:rPr>
              <w:t>类型</w:t>
            </w:r>
          </w:p>
        </w:tc>
        <w:tc>
          <w:tcPr>
            <w:tcW w:w="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A166C9">
            <w:pPr>
              <w:spacing w:after="160"/>
              <w:rPr>
                <w:sz w:val="21"/>
                <w:szCs w:val="21"/>
              </w:rPr>
            </w:pPr>
            <w:r>
              <w:rPr>
                <w:rFonts w:ascii="Arial Unicode MS" w:hAnsi="Arial Unicode MS" w:eastAsia="Arial Unicode MS" w:cs="Arial Unicode MS"/>
                <w:b/>
                <w:bCs/>
                <w:sz w:val="21"/>
                <w:szCs w:val="21"/>
              </w:rPr>
              <w:t>是否必须</w:t>
            </w:r>
          </w:p>
        </w:tc>
        <w:tc>
          <w:tcPr>
            <w:tcW w:w="75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F0FFAB">
            <w:pPr>
              <w:spacing w:after="160"/>
              <w:rPr>
                <w:sz w:val="21"/>
                <w:szCs w:val="21"/>
              </w:rPr>
            </w:pPr>
            <w:r>
              <w:rPr>
                <w:rFonts w:ascii="Arial Unicode MS" w:hAnsi="Arial Unicode MS" w:eastAsia="Arial Unicode MS" w:cs="Arial Unicode MS"/>
                <w:b/>
                <w:bCs/>
                <w:sz w:val="21"/>
                <w:szCs w:val="21"/>
              </w:rPr>
              <w:t>最大长度</w:t>
            </w:r>
          </w:p>
        </w:tc>
        <w:tc>
          <w:tcPr>
            <w:tcW w:w="10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8D0403">
            <w:pPr>
              <w:spacing w:after="160"/>
              <w:rPr>
                <w:sz w:val="21"/>
                <w:szCs w:val="21"/>
              </w:rPr>
            </w:pPr>
            <w:r>
              <w:rPr>
                <w:rFonts w:ascii="Arial Unicode MS" w:hAnsi="Arial Unicode MS" w:eastAsia="Arial Unicode MS" w:cs="Arial Unicode MS"/>
                <w:b/>
                <w:bCs/>
                <w:sz w:val="21"/>
                <w:szCs w:val="21"/>
              </w:rPr>
              <w:t>说明</w:t>
            </w:r>
          </w:p>
        </w:tc>
        <w:tc>
          <w:tcPr>
            <w:tcW w:w="10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DFA61B">
            <w:pPr>
              <w:spacing w:after="160"/>
              <w:rPr>
                <w:sz w:val="21"/>
                <w:szCs w:val="21"/>
              </w:rPr>
            </w:pPr>
            <w:r>
              <w:rPr>
                <w:rFonts w:ascii="Arial Unicode MS" w:hAnsi="Arial Unicode MS" w:eastAsia="Arial Unicode MS" w:cs="Arial Unicode MS"/>
                <w:b/>
                <w:bCs/>
                <w:sz w:val="21"/>
                <w:szCs w:val="21"/>
              </w:rPr>
              <w:t>示例</w:t>
            </w:r>
          </w:p>
        </w:tc>
        <w:tc>
          <w:tcPr>
            <w:tcW w:w="5362" w:type="dxa"/>
            <w:tcBorders>
              <w:top w:val="single" w:color="000000" w:sz="4" w:space="0"/>
              <w:left w:val="single" w:color="000000" w:sz="4" w:space="0"/>
              <w:bottom w:val="single" w:color="000000" w:sz="4" w:space="0"/>
              <w:right w:val="single" w:color="000000" w:sz="4" w:space="0"/>
            </w:tcBorders>
          </w:tcPr>
          <w:p w14:paraId="24DDE135">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WES表字段（取消WES走base标记cancel，标记的单子集波不抓）</w:t>
            </w:r>
          </w:p>
        </w:tc>
      </w:tr>
      <w:tr w14:paraId="1B608E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33" w:hRule="atLeast"/>
        </w:trPr>
        <w:tc>
          <w:tcPr>
            <w:tcW w:w="9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CA8E3">
            <w:pPr>
              <w:spacing w:after="160"/>
              <w:rPr>
                <w:sz w:val="21"/>
                <w:szCs w:val="21"/>
              </w:rPr>
            </w:pPr>
            <w:r>
              <w:rPr>
                <w:sz w:val="21"/>
                <w:szCs w:val="21"/>
              </w:rPr>
              <w:t>whs_id</w:t>
            </w:r>
          </w:p>
        </w:tc>
        <w:tc>
          <w:tcPr>
            <w:tcW w:w="8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7C7A8">
            <w:pPr>
              <w:spacing w:after="160"/>
              <w:rPr>
                <w:sz w:val="21"/>
                <w:szCs w:val="21"/>
              </w:rPr>
            </w:pPr>
            <w:r>
              <w:rPr>
                <w:sz w:val="21"/>
                <w:szCs w:val="21"/>
              </w:rPr>
              <w:t>string</w:t>
            </w:r>
          </w:p>
        </w:tc>
        <w:tc>
          <w:tcPr>
            <w:tcW w:w="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364E8">
            <w:pPr>
              <w:spacing w:after="160"/>
              <w:rPr>
                <w:sz w:val="21"/>
                <w:szCs w:val="21"/>
              </w:rPr>
            </w:pPr>
            <w:r>
              <w:rPr>
                <w:rFonts w:ascii="Arial Unicode MS" w:hAnsi="Arial Unicode MS" w:eastAsia="Arial Unicode MS" w:cs="Arial Unicode MS"/>
                <w:sz w:val="21"/>
                <w:szCs w:val="21"/>
              </w:rPr>
              <w:t>是</w:t>
            </w:r>
          </w:p>
        </w:tc>
        <w:tc>
          <w:tcPr>
            <w:tcW w:w="75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F2C8D6">
            <w:pPr>
              <w:spacing w:after="160"/>
              <w:rPr>
                <w:sz w:val="21"/>
                <w:szCs w:val="21"/>
              </w:rPr>
            </w:pPr>
            <w:r>
              <w:rPr>
                <w:sz w:val="21"/>
                <w:szCs w:val="21"/>
              </w:rPr>
              <w:t>16</w:t>
            </w:r>
          </w:p>
        </w:tc>
        <w:tc>
          <w:tcPr>
            <w:tcW w:w="10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F8831">
            <w:pPr>
              <w:spacing w:after="160"/>
              <w:rPr>
                <w:sz w:val="21"/>
                <w:szCs w:val="21"/>
              </w:rPr>
            </w:pPr>
            <w:r>
              <w:rPr>
                <w:rFonts w:ascii="宋体" w:hAnsi="宋体" w:eastAsia="宋体" w:cs="宋体"/>
                <w:color w:val="172B4D"/>
                <w:sz w:val="21"/>
                <w:szCs w:val="21"/>
                <w:highlight w:val="white"/>
              </w:rPr>
              <w:t>仓库id</w:t>
            </w:r>
          </w:p>
        </w:tc>
        <w:tc>
          <w:tcPr>
            <w:tcW w:w="10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8A075">
            <w:pPr>
              <w:spacing w:after="160"/>
              <w:rPr>
                <w:sz w:val="21"/>
                <w:szCs w:val="21"/>
              </w:rPr>
            </w:pPr>
            <w:r>
              <w:rPr>
                <w:sz w:val="21"/>
                <w:szCs w:val="21"/>
              </w:rPr>
              <w:t>SGL</w:t>
            </w:r>
          </w:p>
        </w:tc>
        <w:tc>
          <w:tcPr>
            <w:tcW w:w="5362" w:type="dxa"/>
            <w:tcBorders>
              <w:top w:val="single" w:color="000000" w:sz="4" w:space="0"/>
              <w:left w:val="single" w:color="000000" w:sz="4" w:space="0"/>
              <w:bottom w:val="single" w:color="000000" w:sz="4" w:space="0"/>
              <w:right w:val="single" w:color="000000" w:sz="4" w:space="0"/>
            </w:tcBorders>
          </w:tcPr>
          <w:p w14:paraId="2591CF3B">
            <w:pPr>
              <w:spacing w:after="160"/>
              <w:rPr>
                <w:color w:val="EE0000"/>
                <w:sz w:val="21"/>
                <w:szCs w:val="21"/>
              </w:rPr>
            </w:pPr>
            <w:r>
              <w:rPr>
                <w:color w:val="EE0000"/>
                <w:sz w:val="21"/>
                <w:szCs w:val="21"/>
              </w:rPr>
              <w:t>shipment_header.warehouseCode</w:t>
            </w:r>
          </w:p>
        </w:tc>
      </w:tr>
      <w:tr w14:paraId="201434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384" w:hRule="atLeast"/>
        </w:trPr>
        <w:tc>
          <w:tcPr>
            <w:tcW w:w="90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6E6C3">
            <w:pPr>
              <w:spacing w:after="160"/>
              <w:rPr>
                <w:sz w:val="21"/>
                <w:szCs w:val="21"/>
              </w:rPr>
            </w:pPr>
            <w:r>
              <w:rPr>
                <w:rFonts w:ascii="Roboto" w:hAnsi="Roboto" w:eastAsia="Roboto" w:cs="Roboto"/>
                <w:color w:val="172B4D"/>
                <w:sz w:val="21"/>
                <w:szCs w:val="21"/>
                <w:highlight w:val="white"/>
              </w:rPr>
              <w:t>sub_pickup_id</w:t>
            </w:r>
          </w:p>
        </w:tc>
        <w:tc>
          <w:tcPr>
            <w:tcW w:w="8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FBE20">
            <w:pPr>
              <w:spacing w:after="160"/>
              <w:rPr>
                <w:sz w:val="21"/>
                <w:szCs w:val="21"/>
              </w:rPr>
            </w:pPr>
            <w:r>
              <w:rPr>
                <w:sz w:val="21"/>
                <w:szCs w:val="21"/>
              </w:rPr>
              <w:t>string</w:t>
            </w:r>
          </w:p>
        </w:tc>
        <w:tc>
          <w:tcPr>
            <w:tcW w:w="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DB20E">
            <w:pPr>
              <w:spacing w:after="160"/>
              <w:rPr>
                <w:sz w:val="21"/>
                <w:szCs w:val="21"/>
              </w:rPr>
            </w:pPr>
            <w:r>
              <w:rPr>
                <w:rFonts w:ascii="Arial Unicode MS" w:hAnsi="Arial Unicode MS" w:eastAsia="Arial Unicode MS" w:cs="Arial Unicode MS"/>
                <w:sz w:val="21"/>
                <w:szCs w:val="21"/>
              </w:rPr>
              <w:t>是</w:t>
            </w:r>
          </w:p>
        </w:tc>
        <w:tc>
          <w:tcPr>
            <w:tcW w:w="75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A4BA86">
            <w:pPr>
              <w:spacing w:after="160"/>
              <w:rPr>
                <w:sz w:val="21"/>
                <w:szCs w:val="21"/>
              </w:rPr>
            </w:pPr>
            <w:r>
              <w:rPr>
                <w:sz w:val="21"/>
                <w:szCs w:val="21"/>
              </w:rPr>
              <w:t>32</w:t>
            </w:r>
          </w:p>
        </w:tc>
        <w:tc>
          <w:tcPr>
            <w:tcW w:w="104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46EAF">
            <w:pPr>
              <w:spacing w:after="160"/>
              <w:rPr>
                <w:sz w:val="21"/>
                <w:szCs w:val="21"/>
              </w:rPr>
            </w:pPr>
            <w:r>
              <w:rPr>
                <w:rFonts w:ascii="宋体" w:hAnsi="宋体" w:eastAsia="宋体" w:cs="宋体"/>
                <w:color w:val="172B4D"/>
                <w:sz w:val="21"/>
                <w:szCs w:val="21"/>
                <w:highlight w:val="white"/>
              </w:rPr>
              <w:t>拣货任务id，幂等</w:t>
            </w:r>
          </w:p>
        </w:tc>
        <w:tc>
          <w:tcPr>
            <w:tcW w:w="109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671EC5">
            <w:pPr>
              <w:spacing w:after="160"/>
              <w:rPr>
                <w:sz w:val="21"/>
                <w:szCs w:val="21"/>
              </w:rPr>
            </w:pPr>
            <w:r>
              <w:rPr>
                <w:sz w:val="21"/>
                <w:szCs w:val="21"/>
              </w:rPr>
              <w:t>202104220002_0</w:t>
            </w:r>
          </w:p>
        </w:tc>
        <w:tc>
          <w:tcPr>
            <w:tcW w:w="5362" w:type="dxa"/>
            <w:tcBorders>
              <w:top w:val="single" w:color="000000" w:sz="4" w:space="0"/>
              <w:left w:val="single" w:color="000000" w:sz="4" w:space="0"/>
              <w:bottom w:val="single" w:color="000000" w:sz="4" w:space="0"/>
              <w:right w:val="single" w:color="000000" w:sz="4" w:space="0"/>
            </w:tcBorders>
          </w:tcPr>
          <w:p w14:paraId="403CA6B9">
            <w:pPr>
              <w:spacing w:after="160"/>
              <w:rPr>
                <w:color w:val="EE0000"/>
                <w:sz w:val="21"/>
                <w:szCs w:val="21"/>
              </w:rPr>
            </w:pPr>
            <w:r>
              <w:rPr>
                <w:color w:val="EE0000"/>
                <w:sz w:val="21"/>
                <w:szCs w:val="21"/>
              </w:rPr>
              <w:t>shipment_header.erpOrderCodeshipment_header.erpOrderCode</w:t>
            </w:r>
          </w:p>
        </w:tc>
      </w:tr>
    </w:tbl>
    <w:p w14:paraId="422815F1">
      <w:pPr>
        <w:pStyle w:val="6"/>
        <w:keepNext w:val="0"/>
        <w:keepLines w:val="0"/>
        <w:spacing w:before="360" w:after="240" w:line="300" w:lineRule="auto"/>
      </w:pPr>
      <w:bookmarkStart w:id="185" w:name="_m86dtdv10ha1" w:colFirst="0" w:colLast="0"/>
      <w:bookmarkEnd w:id="185"/>
      <w:bookmarkStart w:id="186" w:name="_Tocgclrta"/>
      <w:bookmarkStart w:id="187" w:name="_Tocnpw9q2"/>
      <w:r>
        <w:rPr>
          <w:rFonts w:ascii="Arial Unicode MS" w:hAnsi="Arial Unicode MS" w:eastAsia="Arial Unicode MS" w:cs="Arial Unicode MS"/>
        </w:rPr>
        <w:t>响应字段</w:t>
      </w:r>
      <w:bookmarkEnd w:id="186"/>
      <w:bookmarkEnd w:id="187"/>
    </w:p>
    <w:tbl>
      <w:tblPr>
        <w:tblStyle w:val="19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3F11D1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DE8476">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C6866">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8E0079">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4FFB2">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20C0F">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55E5D">
            <w:pPr>
              <w:spacing w:after="160"/>
              <w:rPr>
                <w:sz w:val="21"/>
                <w:szCs w:val="21"/>
              </w:rPr>
            </w:pPr>
            <w:r>
              <w:rPr>
                <w:rFonts w:ascii="Arial Unicode MS" w:hAnsi="Arial Unicode MS" w:eastAsia="Arial Unicode MS" w:cs="Arial Unicode MS"/>
                <w:b/>
                <w:bCs/>
                <w:sz w:val="21"/>
                <w:szCs w:val="21"/>
              </w:rPr>
              <w:t>示例</w:t>
            </w:r>
          </w:p>
        </w:tc>
      </w:tr>
      <w:tr w14:paraId="296F49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90B36F">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407800">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486733">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BE925">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1BED35">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7F002">
            <w:pPr>
              <w:spacing w:after="160"/>
              <w:rPr>
                <w:sz w:val="21"/>
                <w:szCs w:val="21"/>
              </w:rPr>
            </w:pPr>
          </w:p>
        </w:tc>
      </w:tr>
    </w:tbl>
    <w:p w14:paraId="2D702056">
      <w:pPr>
        <w:pStyle w:val="6"/>
        <w:keepNext w:val="0"/>
        <w:keepLines w:val="0"/>
        <w:spacing w:before="360" w:after="240" w:line="300" w:lineRule="auto"/>
      </w:pPr>
      <w:bookmarkStart w:id="188" w:name="_46zlfqkq9lk6" w:colFirst="0" w:colLast="0"/>
      <w:bookmarkEnd w:id="188"/>
      <w:bookmarkStart w:id="189" w:name="_Toc5ez8f6"/>
      <w:bookmarkStart w:id="190" w:name="_Tocllz1z3"/>
      <w:r>
        <w:rPr>
          <w:rFonts w:ascii="Arial Unicode MS" w:hAnsi="Arial Unicode MS" w:eastAsia="Arial Unicode MS" w:cs="Arial Unicode MS"/>
        </w:rPr>
        <w:t>返回码</w:t>
      </w:r>
      <w:bookmarkEnd w:id="189"/>
      <w:bookmarkEnd w:id="190"/>
    </w:p>
    <w:tbl>
      <w:tblPr>
        <w:tblStyle w:val="15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3"/>
        <w:gridCol w:w="3423"/>
        <w:gridCol w:w="2401"/>
        <w:gridCol w:w="2401"/>
      </w:tblGrid>
      <w:tr w14:paraId="7795B2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5404F">
            <w:pPr>
              <w:spacing w:after="160"/>
              <w:rPr>
                <w:sz w:val="21"/>
                <w:szCs w:val="21"/>
              </w:rPr>
            </w:pPr>
            <w:r>
              <w:rPr>
                <w:rFonts w:ascii="Arial Unicode MS" w:hAnsi="Arial Unicode MS" w:eastAsia="Arial Unicode MS" w:cs="Arial Unicode MS"/>
                <w:b/>
                <w:bCs/>
                <w:sz w:val="21"/>
                <w:szCs w:val="21"/>
              </w:rPr>
              <w:t>返回码</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D0F1F7">
            <w:pPr>
              <w:spacing w:after="160"/>
              <w:rPr>
                <w:sz w:val="21"/>
                <w:szCs w:val="21"/>
              </w:rPr>
            </w:pPr>
            <w:r>
              <w:rPr>
                <w:rFonts w:ascii="Arial Unicode MS" w:hAnsi="Arial Unicode MS" w:eastAsia="Arial Unicode MS" w:cs="Arial Unicode MS"/>
                <w:b/>
                <w:bCs/>
                <w:sz w:val="21"/>
                <w:szCs w:val="21"/>
              </w:rPr>
              <w:t>描述</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F4D5A">
            <w:pPr>
              <w:spacing w:after="160"/>
              <w:rPr>
                <w:sz w:val="21"/>
                <w:szCs w:val="21"/>
              </w:rPr>
            </w:pPr>
            <w:r>
              <w:rPr>
                <w:rFonts w:ascii="Arial Unicode MS" w:hAnsi="Arial Unicode MS" w:eastAsia="Arial Unicode MS" w:cs="Arial Unicode MS"/>
                <w:b/>
                <w:bCs/>
                <w:sz w:val="21"/>
                <w:szCs w:val="21"/>
              </w:rPr>
              <w:t>说明</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72727">
            <w:pPr>
              <w:spacing w:after="160"/>
              <w:rPr>
                <w:b/>
                <w:bCs/>
                <w:sz w:val="21"/>
                <w:szCs w:val="21"/>
              </w:rPr>
            </w:pPr>
            <w:r>
              <w:rPr>
                <w:rFonts w:ascii="Arial Unicode MS" w:hAnsi="Arial Unicode MS" w:eastAsia="Arial Unicode MS" w:cs="Arial Unicode MS"/>
                <w:b/>
                <w:bCs/>
                <w:sz w:val="21"/>
                <w:szCs w:val="21"/>
              </w:rPr>
              <w:t>是否需要自动重试</w:t>
            </w:r>
          </w:p>
        </w:tc>
      </w:tr>
      <w:tr w14:paraId="1CDE29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0315F">
            <w:pPr>
              <w:spacing w:after="160"/>
              <w:rPr>
                <w:sz w:val="21"/>
                <w:szCs w:val="21"/>
              </w:rPr>
            </w:pPr>
            <w:r>
              <w:rPr>
                <w:rFonts w:ascii="等线" w:hAnsi="等线" w:eastAsia="等线" w:cs="等线"/>
                <w:color w:val="000000"/>
              </w:rPr>
              <w:t>-10012001</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D2F422">
            <w:pPr>
              <w:spacing w:after="160"/>
              <w:rPr>
                <w:sz w:val="21"/>
                <w:szCs w:val="21"/>
              </w:rPr>
            </w:pPr>
            <w:r>
              <w:rPr>
                <w:rFonts w:ascii="等线" w:hAnsi="等线" w:eastAsia="等线" w:cs="等线"/>
                <w:color w:val="000000"/>
              </w:rPr>
              <w:t>参数非法</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ECA866">
            <w:pPr>
              <w:spacing w:after="160"/>
              <w:rPr>
                <w:sz w:val="21"/>
                <w:szCs w:val="21"/>
              </w:rPr>
            </w:pPr>
            <w:r>
              <w:rPr>
                <w:rFonts w:ascii="等线" w:hAnsi="等线" w:eastAsia="等线" w:cs="等线"/>
                <w:color w:val="000000"/>
              </w:rPr>
              <w:t>比如参数是否必填、类型不符、长度不正确、非法字符、主键重复等</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05280B">
            <w:pPr>
              <w:spacing w:after="160"/>
              <w:rPr>
                <w:sz w:val="21"/>
                <w:szCs w:val="21"/>
              </w:rPr>
            </w:pPr>
            <w:r>
              <w:rPr>
                <w:rFonts w:ascii="等线" w:hAnsi="等线" w:eastAsia="等线" w:cs="等线"/>
                <w:color w:val="000000"/>
              </w:rPr>
              <w:t>否</w:t>
            </w:r>
          </w:p>
        </w:tc>
      </w:tr>
      <w:tr w14:paraId="6B12C2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593D5">
            <w:pPr>
              <w:spacing w:after="160"/>
              <w:rPr>
                <w:sz w:val="21"/>
                <w:szCs w:val="21"/>
              </w:rPr>
            </w:pPr>
            <w:r>
              <w:rPr>
                <w:rFonts w:ascii="等线" w:hAnsi="等线" w:eastAsia="等线" w:cs="等线"/>
                <w:color w:val="000000"/>
              </w:rPr>
              <w:t>-10012051</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5125F">
            <w:pPr>
              <w:spacing w:after="160"/>
              <w:rPr>
                <w:sz w:val="21"/>
                <w:szCs w:val="21"/>
              </w:rPr>
            </w:pPr>
            <w:r>
              <w:rPr>
                <w:rFonts w:ascii="等线" w:hAnsi="等线" w:eastAsia="等线" w:cs="等线"/>
                <w:color w:val="000000"/>
              </w:rPr>
              <w:t>单据不存在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0E7EA2">
            <w:pPr>
              <w:spacing w:after="160"/>
              <w:rPr>
                <w:sz w:val="21"/>
                <w:szCs w:val="21"/>
              </w:rPr>
            </w:pPr>
            <w:r>
              <w:rPr>
                <w:rFonts w:ascii="等线" w:hAnsi="等线" w:eastAsia="等线" w:cs="等线"/>
                <w:color w:val="000000"/>
              </w:rPr>
              <w:t>单据不存在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CE891">
            <w:pPr>
              <w:spacing w:after="160"/>
              <w:rPr>
                <w:sz w:val="21"/>
                <w:szCs w:val="21"/>
              </w:rPr>
            </w:pPr>
            <w:r>
              <w:rPr>
                <w:rFonts w:ascii="等线" w:hAnsi="等线" w:eastAsia="等线" w:cs="等线"/>
                <w:color w:val="000000"/>
              </w:rPr>
              <w:t>否</w:t>
            </w:r>
          </w:p>
        </w:tc>
      </w:tr>
      <w:tr w14:paraId="7AA9C3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C5B21D">
            <w:pPr>
              <w:spacing w:after="160"/>
              <w:rPr>
                <w:sz w:val="21"/>
                <w:szCs w:val="21"/>
              </w:rPr>
            </w:pPr>
            <w:r>
              <w:rPr>
                <w:rFonts w:ascii="等线" w:hAnsi="等线" w:eastAsia="等线" w:cs="等线"/>
                <w:color w:val="000000"/>
              </w:rPr>
              <w:t>-10012052</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4EDA47">
            <w:pPr>
              <w:spacing w:after="160"/>
              <w:rPr>
                <w:sz w:val="21"/>
                <w:szCs w:val="21"/>
              </w:rPr>
            </w:pPr>
            <w:r>
              <w:rPr>
                <w:rFonts w:ascii="等线" w:hAnsi="等线" w:eastAsia="等线" w:cs="等线"/>
                <w:color w:val="000000"/>
              </w:rPr>
              <w:t>单据已拣货，不能取消</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8A42B">
            <w:pPr>
              <w:spacing w:after="160"/>
              <w:rPr>
                <w:sz w:val="21"/>
                <w:szCs w:val="21"/>
              </w:rPr>
            </w:pPr>
            <w:r>
              <w:rPr>
                <w:rFonts w:ascii="等线" w:hAnsi="等线" w:eastAsia="等线" w:cs="等线"/>
                <w:color w:val="000000"/>
              </w:rPr>
              <w:t>单据已拣货，不能取消</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5EDF4F">
            <w:pPr>
              <w:spacing w:after="160"/>
              <w:rPr>
                <w:sz w:val="21"/>
                <w:szCs w:val="21"/>
              </w:rPr>
            </w:pPr>
            <w:r>
              <w:rPr>
                <w:rFonts w:ascii="等线" w:hAnsi="等线" w:eastAsia="等线" w:cs="等线"/>
                <w:color w:val="000000"/>
              </w:rPr>
              <w:t>否</w:t>
            </w:r>
          </w:p>
        </w:tc>
      </w:tr>
      <w:tr w14:paraId="00178A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C94ABD">
            <w:pPr>
              <w:spacing w:after="160"/>
              <w:rPr>
                <w:sz w:val="21"/>
                <w:szCs w:val="21"/>
              </w:rPr>
            </w:pPr>
            <w:r>
              <w:rPr>
                <w:rFonts w:ascii="等线" w:hAnsi="等线" w:eastAsia="等线" w:cs="等线"/>
                <w:color w:val="000000"/>
              </w:rPr>
              <w:t>-10012098</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452894">
            <w:pPr>
              <w:spacing w:after="160"/>
              <w:rPr>
                <w:sz w:val="21"/>
                <w:szCs w:val="21"/>
              </w:rPr>
            </w:pPr>
            <w:r>
              <w:rPr>
                <w:rFonts w:ascii="等线" w:hAnsi="等线" w:eastAsia="等线" w:cs="等线"/>
                <w:color w:val="000000"/>
              </w:rPr>
              <w:t>其他非法操作</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2692B">
            <w:pPr>
              <w:spacing w:after="160"/>
              <w:rPr>
                <w:sz w:val="21"/>
                <w:szCs w:val="21"/>
              </w:rPr>
            </w:pPr>
            <w:r>
              <w:rPr>
                <w:rFonts w:ascii="等线" w:hAnsi="等线" w:eastAsia="等线" w:cs="等线"/>
                <w:color w:val="000000"/>
              </w:rPr>
              <w:t>上述未枚举时兜底使用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F96153">
            <w:pPr>
              <w:spacing w:after="160"/>
              <w:rPr>
                <w:sz w:val="21"/>
                <w:szCs w:val="21"/>
              </w:rPr>
            </w:pPr>
            <w:r>
              <w:rPr>
                <w:rFonts w:ascii="等线" w:hAnsi="等线" w:eastAsia="等线" w:cs="等线"/>
                <w:color w:val="000000"/>
              </w:rPr>
              <w:t>否</w:t>
            </w:r>
          </w:p>
        </w:tc>
      </w:tr>
      <w:tr w14:paraId="3A8C8C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F699C">
            <w:pPr>
              <w:spacing w:after="160"/>
              <w:rPr>
                <w:sz w:val="21"/>
                <w:szCs w:val="21"/>
              </w:rPr>
            </w:pPr>
            <w:r>
              <w:rPr>
                <w:rFonts w:ascii="等线" w:hAnsi="等线" w:eastAsia="等线" w:cs="等线"/>
                <w:color w:val="000000"/>
              </w:rPr>
              <w:t>-10012099</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354F3">
            <w:pPr>
              <w:spacing w:after="160"/>
              <w:rPr>
                <w:sz w:val="21"/>
                <w:szCs w:val="21"/>
              </w:rPr>
            </w:pPr>
            <w:r>
              <w:rPr>
                <w:rFonts w:ascii="等线" w:hAnsi="等线" w:eastAsia="等线" w:cs="等线"/>
                <w:color w:val="000000"/>
              </w:rPr>
              <w:t>系统错误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0EB623">
            <w:pPr>
              <w:spacing w:after="160"/>
              <w:rPr>
                <w:sz w:val="21"/>
                <w:szCs w:val="21"/>
              </w:rPr>
            </w:pPr>
            <w:r>
              <w:rPr>
                <w:rFonts w:ascii="等线" w:hAnsi="等线" w:eastAsia="等线" w:cs="等线"/>
                <w:color w:val="000000"/>
              </w:rPr>
              <w:t>如限流、数据库错误、内部错误等等</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6E179C">
            <w:pPr>
              <w:spacing w:after="160"/>
              <w:rPr>
                <w:sz w:val="21"/>
                <w:szCs w:val="21"/>
              </w:rPr>
            </w:pPr>
            <w:r>
              <w:rPr>
                <w:rFonts w:ascii="等线" w:hAnsi="等线" w:eastAsia="等线" w:cs="等线"/>
                <w:color w:val="000000"/>
              </w:rPr>
              <w:t>是</w:t>
            </w:r>
          </w:p>
        </w:tc>
      </w:tr>
    </w:tbl>
    <w:p w14:paraId="3CFD6386">
      <w:pPr>
        <w:pStyle w:val="5"/>
      </w:pPr>
      <w:bookmarkStart w:id="191" w:name="_rdu1zhlwb047" w:colFirst="0" w:colLast="0"/>
      <w:bookmarkEnd w:id="191"/>
      <w:bookmarkStart w:id="192" w:name="_Toccnc59h"/>
      <w:bookmarkStart w:id="193" w:name="_Toc3bkgfg"/>
      <w:r>
        <w:rPr>
          <w:rFonts w:ascii="Arial Unicode MS" w:hAnsi="Arial Unicode MS" w:eastAsia="Arial Unicode MS" w:cs="Arial Unicode MS"/>
        </w:rPr>
        <w:t>3.1.3 WMS向Vendor更新订单/task的urgent flag</w:t>
      </w:r>
      <w:bookmarkEnd w:id="192"/>
      <w:bookmarkEnd w:id="193"/>
    </w:p>
    <w:tbl>
      <w:tblPr>
        <w:tblStyle w:val="27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72867F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DFD8A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6873C">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FECE1B">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5BC52">
            <w:pPr>
              <w:spacing w:after="160"/>
              <w:rPr>
                <w:sz w:val="21"/>
                <w:szCs w:val="21"/>
              </w:rPr>
            </w:pPr>
            <w:r>
              <w:rPr>
                <w:rFonts w:ascii="Arial Unicode MS" w:hAnsi="Arial Unicode MS" w:eastAsia="Arial Unicode MS" w:cs="Arial Unicode MS"/>
                <w:b/>
                <w:bCs/>
                <w:sz w:val="21"/>
                <w:szCs w:val="21"/>
              </w:rPr>
              <w:t>业务要求</w:t>
            </w:r>
          </w:p>
        </w:tc>
      </w:tr>
      <w:tr w14:paraId="7B205D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CE2293A">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5467D0">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01F9D4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7E1C3C7">
            <w:pPr>
              <w:spacing w:after="160"/>
              <w:rPr>
                <w:sz w:val="21"/>
                <w:szCs w:val="21"/>
              </w:rPr>
            </w:pPr>
          </w:p>
        </w:tc>
      </w:tr>
      <w:tr w14:paraId="1CC3CE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F42B9">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/automation/tovendor/outbound/salesorder/update_task_flag</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CF7C43">
            <w:pPr>
              <w:spacing w:after="160"/>
              <w:rPr>
                <w:sz w:val="21"/>
                <w:szCs w:val="21"/>
              </w:rPr>
            </w:pPr>
            <w:r>
              <w:rPr>
                <w:rFonts w:ascii="Arial Unicode MS" w:hAnsi="Arial Unicode MS" w:eastAsia="Arial Unicode MS" w:cs="Arial Unicode MS"/>
                <w:sz w:val="21"/>
                <w:szCs w:val="21"/>
              </w:rPr>
              <w:t>wms向vendor更新订单/task的urgent flag</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DEF400">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437FCA">
            <w:pPr>
              <w:shd w:val="clear" w:color="auto" w:fill="FFFFFF"/>
              <w:rPr>
                <w:rFonts w:ascii="Roboto" w:hAnsi="Roboto" w:eastAsia="Roboto" w:cs="Roboto"/>
                <w:color w:val="172B4D"/>
                <w:sz w:val="21"/>
                <w:szCs w:val="21"/>
              </w:rPr>
            </w:pPr>
            <w:r>
              <w:rPr>
                <w:rFonts w:ascii="宋体" w:hAnsi="宋体" w:eastAsia="宋体" w:cs="宋体"/>
                <w:color w:val="172B4D"/>
                <w:sz w:val="21"/>
                <w:szCs w:val="21"/>
              </w:rPr>
              <w:t>定时任务，会捞取未完结的pickingTask看是否满足urgent条件，若满足urgent条件则更新Vendor的urgent标。</w:t>
            </w:r>
          </w:p>
          <w:p w14:paraId="598A2F6A">
            <w:pPr>
              <w:shd w:val="clear" w:color="auto" w:fill="FFFFFF"/>
              <w:spacing w:before="160"/>
              <w:rPr>
                <w:rFonts w:ascii="Roboto" w:hAnsi="Roboto" w:eastAsia="Roboto" w:cs="Roboto"/>
                <w:color w:val="172B4D"/>
                <w:sz w:val="21"/>
                <w:szCs w:val="21"/>
              </w:rPr>
            </w:pPr>
            <w:r>
              <w:rPr>
                <w:rFonts w:ascii="宋体" w:hAnsi="宋体" w:eastAsia="宋体" w:cs="宋体"/>
                <w:color w:val="172B4D"/>
                <w:sz w:val="21"/>
                <w:szCs w:val="21"/>
              </w:rPr>
              <w:t>注意：urgent有可能会更新为non-urgent。</w:t>
            </w:r>
          </w:p>
          <w:p w14:paraId="2549D6D7">
            <w:pPr>
              <w:spacing w:after="160"/>
              <w:rPr>
                <w:rFonts w:ascii="Roboto" w:hAnsi="Roboto" w:eastAsia="Roboto" w:cs="Roboto"/>
                <w:color w:val="172B4D"/>
                <w:sz w:val="21"/>
                <w:szCs w:val="21"/>
              </w:rPr>
            </w:pPr>
          </w:p>
        </w:tc>
      </w:tr>
    </w:tbl>
    <w:p w14:paraId="1EC56BD2"/>
    <w:tbl>
      <w:tblPr>
        <w:tblStyle w:val="19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4A7786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6249E">
            <w:pPr>
              <w:spacing w:after="160"/>
              <w:rPr>
                <w:sz w:val="21"/>
                <w:szCs w:val="21"/>
              </w:rPr>
            </w:pPr>
            <w:r>
              <w:rPr>
                <w:rFonts w:ascii="Arial Unicode MS" w:hAnsi="Arial Unicode MS" w:eastAsia="Arial Unicode MS" w:cs="Arial Unicode MS"/>
                <w:b/>
                <w:bCs/>
                <w:sz w:val="21"/>
                <w:szCs w:val="21"/>
              </w:rPr>
              <w:t>接口系统要求</w:t>
            </w:r>
          </w:p>
        </w:tc>
      </w:tr>
      <w:tr w14:paraId="74B461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66690B">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8A763">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9A3304">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A40730">
            <w:pPr>
              <w:spacing w:after="160"/>
              <w:rPr>
                <w:sz w:val="21"/>
                <w:szCs w:val="21"/>
              </w:rPr>
            </w:pPr>
            <w:r>
              <w:rPr>
                <w:rFonts w:ascii="Arial Unicode MS" w:hAnsi="Arial Unicode MS" w:eastAsia="Arial Unicode MS" w:cs="Arial Unicode MS"/>
                <w:b/>
                <w:bCs/>
                <w:sz w:val="21"/>
                <w:szCs w:val="21"/>
              </w:rPr>
              <w:t>降级方案</w:t>
            </w:r>
          </w:p>
        </w:tc>
      </w:tr>
      <w:tr w14:paraId="29BDC0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140E40">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3965F">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5CB4A5">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8AFAA0">
            <w:pPr>
              <w:spacing w:after="160"/>
              <w:rPr>
                <w:b/>
                <w:bCs/>
                <w:sz w:val="21"/>
                <w:szCs w:val="21"/>
              </w:rPr>
            </w:pPr>
            <w:r>
              <w:rPr>
                <w:rFonts w:ascii="Arial Unicode MS" w:hAnsi="Arial Unicode MS" w:eastAsia="Arial Unicode MS" w:cs="Arial Unicode MS"/>
                <w:b/>
                <w:bCs/>
                <w:sz w:val="21"/>
                <w:szCs w:val="21"/>
              </w:rPr>
              <w:t>无</w:t>
            </w:r>
          </w:p>
        </w:tc>
      </w:tr>
    </w:tbl>
    <w:p w14:paraId="6F8B78BF">
      <w:pPr>
        <w:pStyle w:val="6"/>
        <w:keepNext w:val="0"/>
        <w:keepLines w:val="0"/>
        <w:spacing w:before="360" w:after="240" w:line="300" w:lineRule="auto"/>
      </w:pPr>
      <w:bookmarkStart w:id="194" w:name="_pccth9z3w83a" w:colFirst="0" w:colLast="0"/>
      <w:bookmarkEnd w:id="194"/>
      <w:bookmarkStart w:id="195" w:name="_Toc272br7"/>
      <w:bookmarkStart w:id="196" w:name="_Tocjg6j3o"/>
      <w:r>
        <w:rPr>
          <w:rFonts w:ascii="Arial Unicode MS" w:hAnsi="Arial Unicode MS" w:eastAsia="Arial Unicode MS" w:cs="Arial Unicode MS"/>
        </w:rPr>
        <w:t>请求字段</w:t>
      </w:r>
      <w:bookmarkEnd w:id="195"/>
      <w:bookmarkEnd w:id="196"/>
    </w:p>
    <w:tbl>
      <w:tblPr>
        <w:tblStyle w:val="137"/>
        <w:tblW w:w="10157"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810"/>
        <w:gridCol w:w="990"/>
        <w:gridCol w:w="1140"/>
        <w:gridCol w:w="2550"/>
        <w:gridCol w:w="923"/>
        <w:gridCol w:w="1674"/>
      </w:tblGrid>
      <w:tr w14:paraId="771CF1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43A36">
            <w:pPr>
              <w:spacing w:after="160"/>
              <w:rPr>
                <w:sz w:val="21"/>
                <w:szCs w:val="21"/>
              </w:rPr>
            </w:pPr>
            <w:r>
              <w:rPr>
                <w:rFonts w:ascii="Arial Unicode MS" w:hAnsi="Arial Unicode MS" w:eastAsia="Arial Unicode MS" w:cs="Arial Unicode MS"/>
                <w:b/>
                <w:bCs/>
                <w:sz w:val="21"/>
                <w:szCs w:val="21"/>
              </w:rPr>
              <w:t>字段名</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5A0927">
            <w:pPr>
              <w:spacing w:after="160"/>
              <w:rPr>
                <w:sz w:val="21"/>
                <w:szCs w:val="21"/>
              </w:rPr>
            </w:pPr>
            <w:r>
              <w:rPr>
                <w:rFonts w:ascii="Arial Unicode MS" w:hAnsi="Arial Unicode MS" w:eastAsia="Arial Unicode MS" w:cs="Arial Unicode MS"/>
                <w:b/>
                <w:bCs/>
                <w:sz w:val="21"/>
                <w:szCs w:val="21"/>
              </w:rPr>
              <w:t>类型</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DE75A">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41146D">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B9844C">
            <w:pPr>
              <w:spacing w:after="160"/>
              <w:rPr>
                <w:sz w:val="21"/>
                <w:szCs w:val="21"/>
              </w:rPr>
            </w:pPr>
            <w:r>
              <w:rPr>
                <w:rFonts w:ascii="Arial Unicode MS" w:hAnsi="Arial Unicode MS" w:eastAsia="Arial Unicode MS" w:cs="Arial Unicode MS"/>
                <w:b/>
                <w:bCs/>
                <w:sz w:val="21"/>
                <w:szCs w:val="21"/>
              </w:rPr>
              <w:t>说明</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52442">
            <w:pPr>
              <w:spacing w:after="160"/>
              <w:rPr>
                <w:sz w:val="21"/>
                <w:szCs w:val="21"/>
              </w:rPr>
            </w:pPr>
            <w:r>
              <w:rPr>
                <w:rFonts w:ascii="Arial Unicode MS" w:hAnsi="Arial Unicode MS" w:eastAsia="Arial Unicode MS" w:cs="Arial Unicode MS"/>
                <w:b/>
                <w:bCs/>
                <w:sz w:val="21"/>
                <w:szCs w:val="21"/>
              </w:rPr>
              <w:t>示例</w:t>
            </w:r>
          </w:p>
        </w:tc>
        <w:tc>
          <w:tcPr>
            <w:tcW w:w="1674" w:type="dxa"/>
            <w:tcBorders>
              <w:top w:val="single" w:color="000000" w:sz="4" w:space="0"/>
              <w:left w:val="single" w:color="000000" w:sz="4" w:space="0"/>
              <w:bottom w:val="single" w:color="000000" w:sz="4" w:space="0"/>
              <w:right w:val="single" w:color="000000" w:sz="4" w:space="0"/>
            </w:tcBorders>
          </w:tcPr>
          <w:p w14:paraId="7D50A646">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08A0EC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E7A69">
            <w:pPr>
              <w:spacing w:after="160"/>
              <w:rPr>
                <w:sz w:val="21"/>
                <w:szCs w:val="21"/>
              </w:rPr>
            </w:pPr>
            <w:r>
              <w:rPr>
                <w:sz w:val="21"/>
                <w:szCs w:val="21"/>
              </w:rPr>
              <w:t>whs_id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8AE73C">
            <w:pPr>
              <w:spacing w:after="160"/>
              <w:rPr>
                <w:sz w:val="21"/>
                <w:szCs w:val="21"/>
              </w:rPr>
            </w:pPr>
            <w:r>
              <w:rPr>
                <w:sz w:val="21"/>
                <w:szCs w:val="21"/>
              </w:rPr>
              <w:t>string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D5C18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6D9AD3">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9817E">
            <w:pPr>
              <w:spacing w:after="160"/>
              <w:rPr>
                <w:sz w:val="21"/>
                <w:szCs w:val="21"/>
              </w:rPr>
            </w:pPr>
            <w:r>
              <w:rPr>
                <w:rFonts w:ascii="宋体" w:hAnsi="宋体" w:eastAsia="宋体" w:cs="宋体"/>
                <w:color w:val="172B4D"/>
                <w:sz w:val="21"/>
                <w:szCs w:val="21"/>
                <w:highlight w:val="white"/>
              </w:rPr>
              <w:t>仓库id</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49ADE4">
            <w:pPr>
              <w:spacing w:after="160"/>
              <w:rPr>
                <w:sz w:val="21"/>
                <w:szCs w:val="21"/>
              </w:rPr>
            </w:pPr>
            <w:r>
              <w:rPr>
                <w:sz w:val="21"/>
                <w:szCs w:val="21"/>
              </w:rPr>
              <w:t>SGL</w:t>
            </w:r>
          </w:p>
        </w:tc>
        <w:tc>
          <w:tcPr>
            <w:tcW w:w="1674" w:type="dxa"/>
            <w:tcBorders>
              <w:top w:val="single" w:color="000000" w:sz="4" w:space="0"/>
              <w:left w:val="single" w:color="000000" w:sz="4" w:space="0"/>
              <w:bottom w:val="single" w:color="000000" w:sz="4" w:space="0"/>
              <w:right w:val="single" w:color="000000" w:sz="4" w:space="0"/>
            </w:tcBorders>
          </w:tcPr>
          <w:p w14:paraId="357E15CF">
            <w:pPr>
              <w:spacing w:after="160"/>
              <w:rPr>
                <w:color w:val="EE0000"/>
                <w:sz w:val="21"/>
                <w:szCs w:val="21"/>
              </w:rPr>
            </w:pPr>
            <w:r>
              <w:rPr>
                <w:color w:val="EE0000"/>
                <w:sz w:val="21"/>
                <w:szCs w:val="21"/>
              </w:rPr>
              <w:t>shipment_header.warehouseCode</w:t>
            </w:r>
          </w:p>
        </w:tc>
      </w:tr>
      <w:tr w14:paraId="37D192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CA1F7">
            <w:pPr>
              <w:spacing w:line="240" w:lineRule="auto"/>
            </w:pPr>
            <w:r>
              <w:rPr>
                <w:color w:val="000000"/>
              </w:rPr>
              <w:t>biz_type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2E4224">
            <w:pPr>
              <w:spacing w:after="160"/>
              <w:rPr>
                <w:sz w:val="21"/>
                <w:szCs w:val="21"/>
              </w:rPr>
            </w:pPr>
            <w:r>
              <w:rPr>
                <w:rFonts w:hint="eastAsia"/>
                <w:sz w:val="21"/>
                <w:szCs w:val="21"/>
              </w:rPr>
              <w:t>int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C4EDF">
            <w:pPr>
              <w:spacing w:after="160"/>
              <w:rPr>
                <w:sz w:val="21"/>
                <w:szCs w:val="21"/>
              </w:rPr>
            </w:pPr>
            <w:r>
              <w:rPr>
                <w:rFonts w:hint="eastAsia"/>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5A9B26">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EEE59">
            <w:pPr>
              <w:spacing w:line="240" w:lineRule="auto"/>
              <w:rPr>
                <w:rFonts w:ascii="Roboto" w:hAnsi="Roboto" w:eastAsia="Roboto" w:cs="Roboto"/>
                <w:color w:val="172B4D"/>
                <w:sz w:val="21"/>
                <w:shd w:val="clear" w:color="auto" w:fill="FFFFFF"/>
              </w:rPr>
            </w:pPr>
            <w:r>
              <w:rPr>
                <w:rFonts w:ascii="Roboto" w:hAnsi="Roboto" w:eastAsia="Roboto" w:cs="Roboto"/>
                <w:color w:val="172B4D"/>
                <w:sz w:val="21"/>
                <w:shd w:val="clear" w:color="auto" w:fill="FFFFFF"/>
              </w:rPr>
              <w:t>1 - 销售出库 2 - RTS 3 - MTO</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0ABBBF">
            <w:pPr>
              <w:spacing w:after="160"/>
              <w:rPr>
                <w:sz w:val="21"/>
                <w:szCs w:val="21"/>
              </w:rPr>
            </w:pPr>
            <w:r>
              <w:rPr>
                <w:rFonts w:hint="eastAsia"/>
                <w:sz w:val="21"/>
                <w:szCs w:val="21"/>
              </w:rPr>
              <w:t>1</w:t>
            </w:r>
          </w:p>
        </w:tc>
        <w:tc>
          <w:tcPr>
            <w:tcW w:w="1674" w:type="dxa"/>
            <w:tcBorders>
              <w:top w:val="single" w:color="000000" w:sz="4" w:space="0"/>
              <w:left w:val="single" w:color="000000" w:sz="4" w:space="0"/>
              <w:bottom w:val="single" w:color="000000" w:sz="4" w:space="0"/>
              <w:right w:val="single" w:color="000000" w:sz="4" w:space="0"/>
            </w:tcBorders>
          </w:tcPr>
          <w:p w14:paraId="3A089A4D">
            <w:pPr>
              <w:spacing w:after="160"/>
              <w:rPr>
                <w:color w:val="EE0000"/>
                <w:sz w:val="21"/>
                <w:szCs w:val="21"/>
              </w:rPr>
            </w:pPr>
            <w:r>
              <w:rPr>
                <w:color w:val="EE0000"/>
                <w:sz w:val="21"/>
                <w:szCs w:val="21"/>
              </w:rPr>
              <w:t>shipment_header.shipmentType</w:t>
            </w:r>
          </w:p>
        </w:tc>
      </w:tr>
      <w:tr w14:paraId="5884A4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AA21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ticket_type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8D499">
            <w:pPr>
              <w:spacing w:after="160"/>
              <w:rPr>
                <w:sz w:val="21"/>
                <w:szCs w:val="21"/>
              </w:rPr>
            </w:pPr>
            <w:r>
              <w:rPr>
                <w:rFonts w:ascii="Roboto" w:hAnsi="Roboto" w:eastAsia="Roboto" w:cs="Roboto"/>
                <w:color w:val="172B4D"/>
                <w:sz w:val="21"/>
                <w:szCs w:val="21"/>
                <w:highlight w:val="white"/>
              </w:rPr>
              <w:t>int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E0CAD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1C0F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E3B18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单据类型：</w:t>
            </w:r>
          </w:p>
          <w:p w14:paraId="681F1316">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0B2C1AEC">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 xml:space="preserve">1: </w:t>
            </w:r>
            <w:r>
              <w:rPr>
                <w:rFonts w:hint="eastAsia" w:ascii="Roboto" w:hAnsi="Roboto" w:eastAsia="Roboto" w:cs="Roboto"/>
                <w:color w:val="FF9C99"/>
                <w:sz w:val="21"/>
                <w:szCs w:val="21"/>
                <w:highlight w:val="white"/>
              </w:rPr>
              <w:t>销售出库下发task</w:t>
            </w:r>
            <w:r>
              <w:rPr>
                <w:rFonts w:ascii="Roboto" w:hAnsi="Roboto" w:eastAsia="Roboto" w:cs="Roboto"/>
                <w:color w:val="FF9C99"/>
                <w:sz w:val="21"/>
                <w:szCs w:val="21"/>
                <w:highlight w:val="white"/>
              </w:rPr>
              <w:t xml:space="preserve"> 2:</w:t>
            </w:r>
            <w:r>
              <w:rPr>
                <w:rFonts w:hint="eastAsia" w:ascii="Roboto" w:hAnsi="Roboto" w:eastAsia="Roboto" w:cs="Roboto"/>
                <w:color w:val="FF9C99"/>
                <w:sz w:val="21"/>
                <w:szCs w:val="21"/>
                <w:highlight w:val="white"/>
              </w:rPr>
              <w:t xml:space="preserve"> 销售出库下发</w:t>
            </w:r>
            <w:r>
              <w:rPr>
                <w:rFonts w:ascii="Roboto" w:hAnsi="Roboto" w:eastAsia="Roboto" w:cs="Roboto"/>
                <w:color w:val="FF9C99"/>
                <w:sz w:val="21"/>
                <w:szCs w:val="21"/>
                <w:highlight w:val="white"/>
              </w:rPr>
              <w:t>order 3:rts</w:t>
            </w:r>
            <w:r>
              <w:rPr>
                <w:rFonts w:hint="eastAsia" w:ascii="Roboto" w:hAnsi="Roboto" w:eastAsia="Roboto" w:cs="Roboto"/>
                <w:color w:val="FF9C99"/>
                <w:sz w:val="21"/>
                <w:szCs w:val="21"/>
                <w:highlight w:val="white"/>
              </w:rPr>
              <w:t>需求池需求</w:t>
            </w:r>
            <w:r>
              <w:rPr>
                <w:rFonts w:ascii="Roboto" w:hAnsi="Roboto" w:eastAsia="Roboto" w:cs="Roboto"/>
                <w:color w:val="FF9C99"/>
                <w:sz w:val="21"/>
                <w:szCs w:val="21"/>
                <w:highlight w:val="white"/>
              </w:rPr>
              <w:t xml:space="preserve"> 4: mto</w:t>
            </w:r>
            <w:r>
              <w:rPr>
                <w:rFonts w:hint="eastAsia" w:ascii="Roboto" w:hAnsi="Roboto" w:eastAsia="Roboto" w:cs="Roboto"/>
                <w:color w:val="FF9C99"/>
                <w:sz w:val="21"/>
                <w:szCs w:val="21"/>
                <w:highlight w:val="white"/>
              </w:rPr>
              <w:t xml:space="preserve"> 需求池需求 5: mto下发任务 6: RT</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1180BD">
            <w:pPr>
              <w:spacing w:after="160"/>
              <w:rPr>
                <w:sz w:val="21"/>
                <w:szCs w:val="21"/>
              </w:rPr>
            </w:pPr>
            <w:r>
              <w:rPr>
                <w:sz w:val="21"/>
                <w:szCs w:val="21"/>
              </w:rPr>
              <w:t>1</w:t>
            </w:r>
          </w:p>
        </w:tc>
        <w:tc>
          <w:tcPr>
            <w:tcW w:w="1674" w:type="dxa"/>
            <w:tcBorders>
              <w:top w:val="single" w:color="000000" w:sz="4" w:space="0"/>
              <w:left w:val="single" w:color="000000" w:sz="4" w:space="0"/>
              <w:bottom w:val="single" w:color="000000" w:sz="4" w:space="0"/>
              <w:right w:val="single" w:color="000000" w:sz="4" w:space="0"/>
            </w:tcBorders>
          </w:tcPr>
          <w:p w14:paraId="62693B84">
            <w:pPr>
              <w:spacing w:after="160"/>
              <w:rPr>
                <w:color w:val="EE0000"/>
                <w:sz w:val="21"/>
                <w:szCs w:val="21"/>
              </w:rPr>
            </w:pPr>
            <w:r>
              <w:rPr>
                <w:color w:val="EE0000"/>
                <w:sz w:val="21"/>
                <w:szCs w:val="21"/>
              </w:rPr>
              <w:t>shipment_header.ticketType</w:t>
            </w:r>
          </w:p>
        </w:tc>
      </w:tr>
      <w:tr w14:paraId="403111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A9C9E1">
            <w:pPr>
              <w:spacing w:after="160"/>
              <w:rPr>
                <w:sz w:val="21"/>
                <w:szCs w:val="21"/>
              </w:rPr>
            </w:pPr>
            <w:r>
              <w:rPr>
                <w:rFonts w:ascii="Roboto" w:hAnsi="Roboto" w:eastAsia="Roboto" w:cs="Roboto"/>
                <w:color w:val="172B4D"/>
                <w:sz w:val="21"/>
                <w:szCs w:val="21"/>
                <w:highlight w:val="white"/>
              </w:rPr>
              <w:t>ticket_number_list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B2A4F6">
            <w:pPr>
              <w:spacing w:after="160"/>
              <w:rPr>
                <w:sz w:val="21"/>
                <w:szCs w:val="21"/>
              </w:rPr>
            </w:pPr>
            <w:r>
              <w:rPr>
                <w:sz w:val="21"/>
                <w:szCs w:val="21"/>
              </w:rPr>
              <w:t>List&lt;string&gt;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6F64B0">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7655F4">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CC5D4F">
            <w:pPr>
              <w:spacing w:after="160"/>
              <w:rPr>
                <w:sz w:val="21"/>
                <w:szCs w:val="21"/>
              </w:rPr>
            </w:pPr>
            <w:r>
              <w:rPr>
                <w:rFonts w:ascii="宋体" w:hAnsi="宋体" w:eastAsia="宋体" w:cs="宋体"/>
                <w:color w:val="172B4D"/>
                <w:sz w:val="21"/>
                <w:szCs w:val="21"/>
                <w:highlight w:val="white"/>
              </w:rPr>
              <w:t>单据列表</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24A093">
            <w:pPr>
              <w:spacing w:after="160"/>
              <w:rPr>
                <w:sz w:val="21"/>
                <w:szCs w:val="21"/>
              </w:rPr>
            </w:pPr>
            <w:r>
              <w:rPr>
                <w:sz w:val="21"/>
                <w:szCs w:val="21"/>
              </w:rPr>
              <w:t>["202104220002_0"]</w:t>
            </w:r>
          </w:p>
        </w:tc>
        <w:tc>
          <w:tcPr>
            <w:tcW w:w="1674" w:type="dxa"/>
            <w:tcBorders>
              <w:top w:val="single" w:color="000000" w:sz="4" w:space="0"/>
              <w:left w:val="single" w:color="000000" w:sz="4" w:space="0"/>
              <w:bottom w:val="single" w:color="000000" w:sz="4" w:space="0"/>
              <w:right w:val="single" w:color="000000" w:sz="4" w:space="0"/>
            </w:tcBorders>
          </w:tcPr>
          <w:p w14:paraId="4C52DCCA">
            <w:pPr>
              <w:spacing w:after="160"/>
              <w:rPr>
                <w:color w:val="EE0000"/>
                <w:sz w:val="21"/>
                <w:szCs w:val="21"/>
              </w:rPr>
            </w:pPr>
            <w:r>
              <w:rPr>
                <w:color w:val="EE0000"/>
                <w:sz w:val="21"/>
                <w:szCs w:val="21"/>
              </w:rPr>
              <w:t>shipment_header.erpOrderCode</w:t>
            </w:r>
          </w:p>
        </w:tc>
      </w:tr>
      <w:tr w14:paraId="1F9710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765D4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urgent_flag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E4A4F1">
            <w:pPr>
              <w:spacing w:after="160"/>
              <w:rPr>
                <w:sz w:val="21"/>
                <w:szCs w:val="21"/>
              </w:rPr>
            </w:pPr>
            <w:r>
              <w:rPr>
                <w:rFonts w:ascii="Roboto" w:hAnsi="Roboto" w:eastAsia="Roboto" w:cs="Roboto"/>
                <w:color w:val="172B4D"/>
                <w:sz w:val="21"/>
                <w:szCs w:val="21"/>
                <w:highlight w:val="white"/>
              </w:rPr>
              <w:t>int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985D9D">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BFC0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101731">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rPr>
              <w:t>0~99 越大越紧急</w:t>
            </w:r>
          </w:p>
        </w:tc>
        <w:tc>
          <w:tcPr>
            <w:tcW w:w="9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56A8D1">
            <w:pPr>
              <w:spacing w:after="160"/>
              <w:rPr>
                <w:sz w:val="21"/>
                <w:szCs w:val="21"/>
              </w:rPr>
            </w:pPr>
            <w:r>
              <w:rPr>
                <w:sz w:val="21"/>
                <w:szCs w:val="21"/>
              </w:rPr>
              <w:t>0</w:t>
            </w:r>
          </w:p>
        </w:tc>
        <w:tc>
          <w:tcPr>
            <w:tcW w:w="1674" w:type="dxa"/>
            <w:tcBorders>
              <w:top w:val="single" w:color="000000" w:sz="4" w:space="0"/>
              <w:left w:val="single" w:color="000000" w:sz="4" w:space="0"/>
              <w:bottom w:val="single" w:color="000000" w:sz="4" w:space="0"/>
              <w:right w:val="single" w:color="000000" w:sz="4" w:space="0"/>
            </w:tcBorders>
          </w:tcPr>
          <w:p w14:paraId="21D2E22A">
            <w:pPr>
              <w:spacing w:after="160"/>
              <w:rPr>
                <w:color w:val="EE0000"/>
                <w:sz w:val="21"/>
                <w:szCs w:val="21"/>
              </w:rPr>
            </w:pPr>
            <w:r>
              <w:rPr>
                <w:color w:val="EE0000"/>
                <w:sz w:val="21"/>
                <w:szCs w:val="21"/>
              </w:rPr>
              <w:t>shipment_header.priority</w:t>
            </w:r>
          </w:p>
          <w:p w14:paraId="2149B38C">
            <w:pPr>
              <w:spacing w:after="160"/>
              <w:rPr>
                <w:color w:val="EE0000"/>
                <w:sz w:val="21"/>
                <w:szCs w:val="21"/>
              </w:rPr>
            </w:pPr>
            <w:r>
              <w:rPr>
                <w:rFonts w:hint="eastAsia"/>
                <w:color w:val="EE0000"/>
                <w:sz w:val="21"/>
                <w:szCs w:val="21"/>
              </w:rPr>
              <w:t>更新该字段</w:t>
            </w:r>
          </w:p>
        </w:tc>
      </w:tr>
    </w:tbl>
    <w:p w14:paraId="01687467">
      <w:pPr>
        <w:pStyle w:val="6"/>
        <w:keepNext w:val="0"/>
        <w:keepLines w:val="0"/>
        <w:spacing w:before="360" w:after="240" w:line="300" w:lineRule="auto"/>
      </w:pPr>
      <w:bookmarkStart w:id="197" w:name="_6wn5ih6qwan4" w:colFirst="0" w:colLast="0"/>
      <w:bookmarkEnd w:id="197"/>
      <w:bookmarkStart w:id="198" w:name="_Tocw2hd9y"/>
      <w:bookmarkStart w:id="199" w:name="_Toc4hkdp8"/>
      <w:r>
        <w:rPr>
          <w:rFonts w:ascii="Arial Unicode MS" w:hAnsi="Arial Unicode MS" w:eastAsia="Arial Unicode MS" w:cs="Arial Unicode MS"/>
        </w:rPr>
        <w:t>响应字段</w:t>
      </w:r>
      <w:bookmarkEnd w:id="198"/>
      <w:bookmarkEnd w:id="199"/>
    </w:p>
    <w:tbl>
      <w:tblPr>
        <w:tblStyle w:val="32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4C36E4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650F0">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BBF88">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FC086">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59BD6E">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C4FC40">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E148B">
            <w:pPr>
              <w:spacing w:after="160"/>
              <w:rPr>
                <w:sz w:val="21"/>
                <w:szCs w:val="21"/>
              </w:rPr>
            </w:pPr>
            <w:r>
              <w:rPr>
                <w:rFonts w:ascii="Arial Unicode MS" w:hAnsi="Arial Unicode MS" w:eastAsia="Arial Unicode MS" w:cs="Arial Unicode MS"/>
                <w:b/>
                <w:bCs/>
                <w:sz w:val="21"/>
                <w:szCs w:val="21"/>
              </w:rPr>
              <w:t>示例</w:t>
            </w:r>
          </w:p>
        </w:tc>
      </w:tr>
      <w:tr w14:paraId="16E376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EAB6B5">
            <w:pPr>
              <w:spacing w:after="160"/>
              <w:rPr>
                <w:sz w:val="21"/>
                <w:szCs w:val="21"/>
              </w:rPr>
            </w:pPr>
            <w:r>
              <w:rPr>
                <w:sz w:val="21"/>
                <w:szCs w:val="21"/>
              </w:rPr>
              <w:t>success_list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03483">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9B820C">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D8D4F6">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EA999">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D3052">
            <w:pPr>
              <w:spacing w:after="160"/>
              <w:rPr>
                <w:sz w:val="21"/>
                <w:szCs w:val="21"/>
              </w:rPr>
            </w:pPr>
          </w:p>
        </w:tc>
      </w:tr>
      <w:tr w14:paraId="539981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9ABFD">
            <w:pPr>
              <w:spacing w:after="160"/>
              <w:rPr>
                <w:sz w:val="21"/>
                <w:szCs w:val="21"/>
              </w:rPr>
            </w:pPr>
            <w:r>
              <w:rPr>
                <w:sz w:val="21"/>
                <w:szCs w:val="21"/>
              </w:rPr>
              <w:t>fail_list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87C441">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0C60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3AFC21">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726D3">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94644">
            <w:pPr>
              <w:spacing w:after="160"/>
              <w:rPr>
                <w:sz w:val="21"/>
                <w:szCs w:val="21"/>
              </w:rPr>
            </w:pPr>
          </w:p>
        </w:tc>
      </w:tr>
      <w:tr w14:paraId="75D1B8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6AE22">
            <w:pPr>
              <w:spacing w:after="160"/>
              <w:rPr>
                <w:sz w:val="21"/>
                <w:szCs w:val="21"/>
              </w:rPr>
            </w:pPr>
            <w:r>
              <w:rPr>
                <w:sz w:val="21"/>
                <w:szCs w:val="21"/>
              </w:rPr>
              <w:t>not_exist_list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231B74">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10775">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E7F6EF">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F90A16">
            <w:pPr>
              <w:spacing w:after="160"/>
              <w:rPr>
                <w:sz w:val="21"/>
                <w:szCs w:val="21"/>
              </w:rPr>
            </w:pPr>
            <w:r>
              <w:rPr>
                <w:rFonts w:ascii="Arial Unicode MS" w:hAnsi="Arial Unicode MS" w:eastAsia="Arial Unicode MS" w:cs="Arial Unicode MS"/>
                <w:sz w:val="21"/>
                <w:szCs w:val="21"/>
              </w:rPr>
              <w:t>不存在列表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04D0FA">
            <w:pPr>
              <w:spacing w:after="160"/>
              <w:rPr>
                <w:sz w:val="21"/>
                <w:szCs w:val="21"/>
              </w:rPr>
            </w:pPr>
          </w:p>
        </w:tc>
      </w:tr>
    </w:tbl>
    <w:p w14:paraId="09972AC7">
      <w:pPr>
        <w:pStyle w:val="6"/>
        <w:keepNext w:val="0"/>
        <w:keepLines w:val="0"/>
        <w:spacing w:before="360" w:after="240" w:line="300" w:lineRule="auto"/>
      </w:pPr>
      <w:bookmarkStart w:id="200" w:name="_ta9sajxjuu9y" w:colFirst="0" w:colLast="0"/>
      <w:bookmarkEnd w:id="200"/>
      <w:bookmarkStart w:id="201" w:name="_Tocdb15i1"/>
      <w:bookmarkStart w:id="202" w:name="_Tocz7g66r"/>
      <w:r>
        <w:rPr>
          <w:rFonts w:ascii="Arial Unicode MS" w:hAnsi="Arial Unicode MS" w:eastAsia="Arial Unicode MS" w:cs="Arial Unicode MS"/>
        </w:rPr>
        <w:t>返回码</w:t>
      </w:r>
      <w:bookmarkEnd w:id="201"/>
      <w:bookmarkEnd w:id="202"/>
    </w:p>
    <w:tbl>
      <w:tblPr>
        <w:tblStyle w:val="27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0"/>
        <w:gridCol w:w="3415"/>
        <w:gridCol w:w="2429"/>
        <w:gridCol w:w="2429"/>
      </w:tblGrid>
      <w:tr w14:paraId="79988C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50C394">
            <w:pPr>
              <w:spacing w:after="160"/>
              <w:rPr>
                <w:sz w:val="21"/>
                <w:szCs w:val="21"/>
              </w:rPr>
            </w:pPr>
            <w:r>
              <w:rPr>
                <w:rFonts w:ascii="Arial Unicode MS" w:hAnsi="Arial Unicode MS" w:eastAsia="Arial Unicode MS" w:cs="Arial Unicode MS"/>
                <w:b/>
                <w:bCs/>
                <w:sz w:val="21"/>
                <w:szCs w:val="21"/>
              </w:rPr>
              <w:t>返回码</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6BA97B">
            <w:pPr>
              <w:spacing w:after="160"/>
              <w:rPr>
                <w:sz w:val="21"/>
                <w:szCs w:val="21"/>
              </w:rPr>
            </w:pPr>
            <w:r>
              <w:rPr>
                <w:rFonts w:ascii="Arial Unicode MS" w:hAnsi="Arial Unicode MS" w:eastAsia="Arial Unicode MS" w:cs="Arial Unicode MS"/>
                <w:b/>
                <w:bCs/>
                <w:sz w:val="21"/>
                <w:szCs w:val="21"/>
              </w:rPr>
              <w:t>描述</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51ADAB">
            <w:pPr>
              <w:spacing w:after="160"/>
              <w:rPr>
                <w:sz w:val="21"/>
                <w:szCs w:val="21"/>
              </w:rPr>
            </w:pPr>
            <w:r>
              <w:rPr>
                <w:rFonts w:ascii="Arial Unicode MS" w:hAnsi="Arial Unicode MS" w:eastAsia="Arial Unicode MS" w:cs="Arial Unicode MS"/>
                <w:b/>
                <w:bCs/>
                <w:sz w:val="21"/>
                <w:szCs w:val="21"/>
              </w:rPr>
              <w:t>说明</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807F18">
            <w:pPr>
              <w:spacing w:after="160"/>
              <w:rPr>
                <w:b/>
                <w:bCs/>
                <w:sz w:val="21"/>
                <w:szCs w:val="21"/>
              </w:rPr>
            </w:pPr>
            <w:r>
              <w:rPr>
                <w:rFonts w:ascii="Arial Unicode MS" w:hAnsi="Arial Unicode MS" w:eastAsia="Arial Unicode MS" w:cs="Arial Unicode MS"/>
                <w:b/>
                <w:bCs/>
                <w:sz w:val="21"/>
                <w:szCs w:val="21"/>
              </w:rPr>
              <w:t>是否需要自动重试</w:t>
            </w:r>
          </w:p>
        </w:tc>
      </w:tr>
      <w:tr w14:paraId="1A2E27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60EF9F">
            <w:pPr>
              <w:spacing w:after="160"/>
              <w:rPr>
                <w:sz w:val="21"/>
                <w:szCs w:val="21"/>
              </w:rPr>
            </w:pPr>
            <w:r>
              <w:rPr>
                <w:rFonts w:ascii="等线" w:hAnsi="等线" w:eastAsia="等线" w:cs="等线"/>
                <w:color w:val="000000"/>
              </w:rPr>
              <w:t>-10012001</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D591FC">
            <w:pPr>
              <w:spacing w:after="160"/>
              <w:rPr>
                <w:sz w:val="21"/>
                <w:szCs w:val="21"/>
              </w:rPr>
            </w:pPr>
            <w:r>
              <w:rPr>
                <w:rFonts w:ascii="等线" w:hAnsi="等线" w:eastAsia="等线" w:cs="等线"/>
                <w:color w:val="000000"/>
              </w:rPr>
              <w:t>参数非法</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4E47B0">
            <w:pPr>
              <w:spacing w:after="160"/>
              <w:rPr>
                <w:sz w:val="21"/>
                <w:szCs w:val="21"/>
              </w:rPr>
            </w:pPr>
            <w:r>
              <w:rPr>
                <w:rFonts w:ascii="等线" w:hAnsi="等线" w:eastAsia="等线" w:cs="等线"/>
                <w:color w:val="000000"/>
              </w:rPr>
              <w:t>比如参数是否必填、类型不符、长度不正确、非法字符、主键重复等</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210E4C">
            <w:pPr>
              <w:spacing w:after="160"/>
              <w:rPr>
                <w:sz w:val="21"/>
                <w:szCs w:val="21"/>
              </w:rPr>
            </w:pPr>
            <w:r>
              <w:rPr>
                <w:rFonts w:ascii="等线" w:hAnsi="等线" w:eastAsia="等线" w:cs="等线"/>
                <w:color w:val="000000"/>
              </w:rPr>
              <w:t>否</w:t>
            </w:r>
          </w:p>
        </w:tc>
      </w:tr>
      <w:tr w14:paraId="3EE2ED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FC03B">
            <w:pPr>
              <w:spacing w:after="160"/>
              <w:rPr>
                <w:sz w:val="21"/>
                <w:szCs w:val="21"/>
              </w:rPr>
            </w:pPr>
            <w:r>
              <w:rPr>
                <w:rFonts w:ascii="等线" w:hAnsi="等线" w:eastAsia="等线" w:cs="等线"/>
                <w:color w:val="000000"/>
              </w:rPr>
              <w:t>-10012098</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6E953D">
            <w:pPr>
              <w:spacing w:after="160"/>
              <w:rPr>
                <w:sz w:val="21"/>
                <w:szCs w:val="21"/>
              </w:rPr>
            </w:pPr>
            <w:r>
              <w:rPr>
                <w:rFonts w:ascii="等线" w:hAnsi="等线" w:eastAsia="等线" w:cs="等线"/>
                <w:color w:val="000000"/>
              </w:rPr>
              <w:t>其他非法操作</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601E1A">
            <w:pPr>
              <w:spacing w:after="160"/>
              <w:rPr>
                <w:sz w:val="21"/>
                <w:szCs w:val="21"/>
              </w:rPr>
            </w:pPr>
            <w:r>
              <w:rPr>
                <w:rFonts w:ascii="等线" w:hAnsi="等线" w:eastAsia="等线" w:cs="等线"/>
                <w:color w:val="000000"/>
              </w:rPr>
              <w:t>上述未枚举时兜底使用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6F9639">
            <w:pPr>
              <w:spacing w:after="160"/>
              <w:rPr>
                <w:sz w:val="21"/>
                <w:szCs w:val="21"/>
              </w:rPr>
            </w:pPr>
            <w:r>
              <w:rPr>
                <w:rFonts w:ascii="等线" w:hAnsi="等线" w:eastAsia="等线" w:cs="等线"/>
                <w:color w:val="000000"/>
              </w:rPr>
              <w:t>否</w:t>
            </w:r>
          </w:p>
        </w:tc>
      </w:tr>
      <w:tr w14:paraId="63A79D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B2142B">
            <w:pPr>
              <w:spacing w:after="160"/>
              <w:rPr>
                <w:sz w:val="21"/>
                <w:szCs w:val="21"/>
              </w:rPr>
            </w:pPr>
            <w:r>
              <w:rPr>
                <w:rFonts w:ascii="等线" w:hAnsi="等线" w:eastAsia="等线" w:cs="等线"/>
                <w:color w:val="000000"/>
              </w:rPr>
              <w:t>-10012099</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C8546">
            <w:pPr>
              <w:spacing w:after="160"/>
              <w:rPr>
                <w:sz w:val="21"/>
                <w:szCs w:val="21"/>
              </w:rPr>
            </w:pPr>
            <w:r>
              <w:rPr>
                <w:rFonts w:ascii="等线" w:hAnsi="等线" w:eastAsia="等线" w:cs="等线"/>
                <w:color w:val="000000"/>
              </w:rPr>
              <w:t>系统错误</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18520">
            <w:pPr>
              <w:spacing w:after="160"/>
              <w:rPr>
                <w:sz w:val="21"/>
                <w:szCs w:val="21"/>
              </w:rPr>
            </w:pPr>
            <w:r>
              <w:rPr>
                <w:rFonts w:ascii="等线" w:hAnsi="等线" w:eastAsia="等线" w:cs="等线"/>
                <w:color w:val="000000"/>
              </w:rPr>
              <w:t>如限流、数据库错误、内部错误等等</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6D0D65">
            <w:pPr>
              <w:spacing w:after="160"/>
              <w:rPr>
                <w:sz w:val="21"/>
                <w:szCs w:val="21"/>
              </w:rPr>
            </w:pPr>
            <w:r>
              <w:rPr>
                <w:rFonts w:ascii="等线" w:hAnsi="等线" w:eastAsia="等线" w:cs="等线"/>
                <w:color w:val="000000"/>
              </w:rPr>
              <w:t>是</w:t>
            </w:r>
          </w:p>
        </w:tc>
      </w:tr>
    </w:tbl>
    <w:p w14:paraId="304E5DB9"/>
    <w:p w14:paraId="496E4BDC">
      <w:pPr>
        <w:pStyle w:val="5"/>
        <w:rPr>
          <w:rFonts w:hint="eastAsia"/>
          <w:color w:val="D9D9D9"/>
        </w:rPr>
      </w:pPr>
      <w:bookmarkStart w:id="203" w:name="_xkq91mfhg5tk" w:colFirst="0" w:colLast="0"/>
      <w:bookmarkEnd w:id="203"/>
      <w:bookmarkStart w:id="204" w:name="_Toco2kr7n"/>
      <w:bookmarkStart w:id="205" w:name="_Tocntdvwu"/>
      <w:r>
        <w:rPr>
          <w:rFonts w:ascii="Arial Unicode MS" w:hAnsi="Arial Unicode MS" w:eastAsia="Arial Unicode MS" w:cs="Arial Unicode MS"/>
          <w:color w:val="D9D9D9"/>
        </w:rPr>
        <w:t>3.1.4 Vendor绑定/解绑device(空占)【复用basic接口】</w:t>
      </w:r>
      <w:bookmarkEnd w:id="204"/>
      <w:bookmarkEnd w:id="205"/>
      <w:r>
        <w:rPr>
          <w:rFonts w:hint="eastAsia" w:ascii="Arial Unicode MS" w:hAnsi="Arial Unicode MS" w:eastAsia="Arial Unicode MS" w:cs="Arial Unicode MS"/>
          <w:color w:val="D9D9D9"/>
        </w:rPr>
        <w:t>废弃</w:t>
      </w:r>
    </w:p>
    <w:p w14:paraId="276125F8">
      <w:pPr>
        <w:pStyle w:val="5"/>
      </w:pPr>
      <w:bookmarkStart w:id="206" w:name="_dke8c3mblv38" w:colFirst="0" w:colLast="0"/>
      <w:bookmarkEnd w:id="206"/>
      <w:bookmarkStart w:id="207" w:name="_Tocy2piub"/>
      <w:bookmarkStart w:id="208" w:name="_Toc2fzmcp"/>
      <w:r>
        <w:rPr>
          <w:rFonts w:ascii="Arial Unicode MS" w:hAnsi="Arial Unicode MS" w:eastAsia="Arial Unicode MS" w:cs="Arial Unicode MS"/>
        </w:rPr>
        <w:t>3.1.5 Vendor开始拣货任务</w:t>
      </w:r>
      <w:bookmarkEnd w:id="207"/>
      <w:bookmarkEnd w:id="208"/>
    </w:p>
    <w:tbl>
      <w:tblPr>
        <w:tblStyle w:val="30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B1DA4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A55E9">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BEBC0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090CC">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FF8852">
            <w:pPr>
              <w:spacing w:after="160"/>
              <w:rPr>
                <w:sz w:val="21"/>
                <w:szCs w:val="21"/>
              </w:rPr>
            </w:pPr>
            <w:r>
              <w:rPr>
                <w:rFonts w:ascii="Arial Unicode MS" w:hAnsi="Arial Unicode MS" w:eastAsia="Arial Unicode MS" w:cs="Arial Unicode MS"/>
                <w:b/>
                <w:bCs/>
                <w:sz w:val="21"/>
                <w:szCs w:val="21"/>
              </w:rPr>
              <w:t>业务要求</w:t>
            </w:r>
          </w:p>
        </w:tc>
      </w:tr>
      <w:tr w14:paraId="54E7A8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B2B870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FE6E3A4">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B7DFD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413566E">
            <w:pPr>
              <w:spacing w:after="160"/>
              <w:rPr>
                <w:sz w:val="21"/>
                <w:szCs w:val="21"/>
              </w:rPr>
            </w:pPr>
          </w:p>
        </w:tc>
      </w:tr>
      <w:tr w14:paraId="492065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3D0D3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/automation/toshopee/outbound/salesorder/start_picking_task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2FEF6F">
            <w:pPr>
              <w:spacing w:after="160"/>
              <w:rPr>
                <w:sz w:val="21"/>
                <w:szCs w:val="21"/>
              </w:rPr>
            </w:pPr>
            <w:r>
              <w:rPr>
                <w:rFonts w:ascii="Arial Unicode MS" w:hAnsi="Arial Unicode MS" w:eastAsia="Arial Unicode MS" w:cs="Arial Unicode MS"/>
                <w:sz w:val="21"/>
                <w:szCs w:val="21"/>
              </w:rPr>
              <w:t>Vendor开始拣货任务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15EF8">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A554CA">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同步调用，需要重试，接口未成功阻塞该波次的后续作业流程</w:t>
            </w:r>
          </w:p>
          <w:p w14:paraId="29B2BD99">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tc>
      </w:tr>
    </w:tbl>
    <w:p w14:paraId="7AF06323"/>
    <w:tbl>
      <w:tblPr>
        <w:tblStyle w:val="15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39FA1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183B16">
            <w:pPr>
              <w:spacing w:after="160"/>
              <w:rPr>
                <w:sz w:val="21"/>
                <w:szCs w:val="21"/>
              </w:rPr>
            </w:pPr>
            <w:r>
              <w:rPr>
                <w:rFonts w:ascii="Arial Unicode MS" w:hAnsi="Arial Unicode MS" w:eastAsia="Arial Unicode MS" w:cs="Arial Unicode MS"/>
                <w:b/>
                <w:bCs/>
                <w:sz w:val="21"/>
                <w:szCs w:val="21"/>
              </w:rPr>
              <w:t>接口系统要求</w:t>
            </w:r>
          </w:p>
        </w:tc>
      </w:tr>
      <w:tr w14:paraId="0F4EDE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F4EBEB">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0B5F0D">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4A56E8">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F4CC50">
            <w:pPr>
              <w:spacing w:after="160"/>
              <w:rPr>
                <w:sz w:val="21"/>
                <w:szCs w:val="21"/>
              </w:rPr>
            </w:pPr>
            <w:r>
              <w:rPr>
                <w:rFonts w:ascii="Arial Unicode MS" w:hAnsi="Arial Unicode MS" w:eastAsia="Arial Unicode MS" w:cs="Arial Unicode MS"/>
                <w:b/>
                <w:bCs/>
                <w:sz w:val="21"/>
                <w:szCs w:val="21"/>
              </w:rPr>
              <w:t>降级方案</w:t>
            </w:r>
          </w:p>
        </w:tc>
      </w:tr>
      <w:tr w14:paraId="359656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FFD48">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94A56B">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9AFA26">
            <w:pPr>
              <w:spacing w:after="160"/>
              <w:rPr>
                <w:sz w:val="21"/>
                <w:szCs w:val="21"/>
              </w:rPr>
            </w:pPr>
            <w:r>
              <w:rPr>
                <w:sz w:val="21"/>
                <w:szCs w:val="21"/>
              </w:rPr>
              <w:t>whs_id+sub_pickup_id + status</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B5C72">
            <w:pPr>
              <w:spacing w:after="160"/>
              <w:rPr>
                <w:b/>
                <w:bCs/>
                <w:sz w:val="21"/>
                <w:szCs w:val="21"/>
              </w:rPr>
            </w:pPr>
            <w:r>
              <w:rPr>
                <w:rFonts w:ascii="Arial Unicode MS" w:hAnsi="Arial Unicode MS" w:eastAsia="Arial Unicode MS" w:cs="Arial Unicode MS"/>
                <w:b/>
                <w:bCs/>
                <w:sz w:val="21"/>
                <w:szCs w:val="21"/>
              </w:rPr>
              <w:t>无</w:t>
            </w:r>
          </w:p>
        </w:tc>
      </w:tr>
    </w:tbl>
    <w:p w14:paraId="6388462C">
      <w:pPr>
        <w:pStyle w:val="6"/>
        <w:keepNext w:val="0"/>
        <w:keepLines w:val="0"/>
        <w:spacing w:before="360" w:after="240" w:line="300" w:lineRule="auto"/>
      </w:pPr>
      <w:bookmarkStart w:id="209" w:name="_5wh92wn8htvt" w:colFirst="0" w:colLast="0"/>
      <w:bookmarkEnd w:id="209"/>
      <w:bookmarkStart w:id="210" w:name="_Toc9j2e9o"/>
      <w:bookmarkStart w:id="211" w:name="_Tocfqkxen"/>
      <w:r>
        <w:rPr>
          <w:rFonts w:ascii="Arial Unicode MS" w:hAnsi="Arial Unicode MS" w:eastAsia="Arial Unicode MS" w:cs="Arial Unicode MS"/>
        </w:rPr>
        <w:t>请求字段</w:t>
      </w:r>
      <w:bookmarkEnd w:id="210"/>
      <w:bookmarkEnd w:id="211"/>
    </w:p>
    <w:tbl>
      <w:tblPr>
        <w:tblStyle w:val="191"/>
        <w:tblW w:w="1062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810"/>
        <w:gridCol w:w="840"/>
        <w:gridCol w:w="810"/>
        <w:gridCol w:w="3030"/>
        <w:gridCol w:w="939"/>
        <w:gridCol w:w="2127"/>
      </w:tblGrid>
      <w:tr w14:paraId="2C3CE9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F8F493">
            <w:pPr>
              <w:spacing w:after="160"/>
              <w:rPr>
                <w:sz w:val="21"/>
                <w:szCs w:val="21"/>
              </w:rPr>
            </w:pPr>
            <w:r>
              <w:rPr>
                <w:rFonts w:ascii="Arial Unicode MS" w:hAnsi="Arial Unicode MS" w:eastAsia="Arial Unicode MS" w:cs="Arial Unicode MS"/>
                <w:b/>
                <w:bCs/>
                <w:sz w:val="21"/>
                <w:szCs w:val="21"/>
              </w:rPr>
              <w:t>字段名</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BAF80">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18A454">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51AC3">
            <w:pPr>
              <w:spacing w:after="160"/>
              <w:rPr>
                <w:sz w:val="21"/>
                <w:szCs w:val="21"/>
              </w:rPr>
            </w:pPr>
            <w:r>
              <w:rPr>
                <w:rFonts w:ascii="Arial Unicode MS" w:hAnsi="Arial Unicode MS" w:eastAsia="Arial Unicode MS" w:cs="Arial Unicode MS"/>
                <w:b/>
                <w:bCs/>
                <w:sz w:val="21"/>
                <w:szCs w:val="21"/>
              </w:rPr>
              <w:t>最大长度</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C06236">
            <w:pPr>
              <w:spacing w:after="160"/>
              <w:rPr>
                <w:sz w:val="21"/>
                <w:szCs w:val="21"/>
              </w:rPr>
            </w:pPr>
            <w:r>
              <w:rPr>
                <w:rFonts w:ascii="Arial Unicode MS" w:hAnsi="Arial Unicode MS" w:eastAsia="Arial Unicode MS" w:cs="Arial Unicode MS"/>
                <w:b/>
                <w:bCs/>
                <w:sz w:val="21"/>
                <w:szCs w:val="21"/>
              </w:rPr>
              <w:t>说明</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4945F">
            <w:pPr>
              <w:spacing w:after="160"/>
              <w:rPr>
                <w:sz w:val="21"/>
                <w:szCs w:val="21"/>
              </w:rPr>
            </w:pPr>
            <w:r>
              <w:rPr>
                <w:rFonts w:ascii="Arial Unicode MS" w:hAnsi="Arial Unicode MS" w:eastAsia="Arial Unicode MS" w:cs="Arial Unicode MS"/>
                <w:b/>
                <w:bCs/>
                <w:sz w:val="21"/>
                <w:szCs w:val="21"/>
              </w:rPr>
              <w:t>示例</w:t>
            </w:r>
          </w:p>
        </w:tc>
        <w:tc>
          <w:tcPr>
            <w:tcW w:w="2127" w:type="dxa"/>
            <w:tcBorders>
              <w:top w:val="single" w:color="000000" w:sz="4" w:space="0"/>
              <w:left w:val="single" w:color="000000" w:sz="4" w:space="0"/>
              <w:bottom w:val="single" w:color="000000" w:sz="4" w:space="0"/>
              <w:right w:val="single" w:color="000000" w:sz="4" w:space="0"/>
            </w:tcBorders>
          </w:tcPr>
          <w:p w14:paraId="3E625082">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3FED02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E1A5BA">
            <w:pPr>
              <w:spacing w:after="160"/>
              <w:rPr>
                <w:sz w:val="21"/>
                <w:szCs w:val="21"/>
              </w:rPr>
            </w:pPr>
            <w:r>
              <w:rPr>
                <w:sz w:val="21"/>
                <w:szCs w:val="21"/>
              </w:rPr>
              <w:t>whs_id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9FA503">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A5921">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8A162F">
            <w:pPr>
              <w:spacing w:after="160"/>
              <w:rPr>
                <w:sz w:val="21"/>
                <w:szCs w:val="21"/>
              </w:rPr>
            </w:pPr>
            <w:r>
              <w:rPr>
                <w:sz w:val="21"/>
                <w:szCs w:val="21"/>
              </w:rPr>
              <w:t>16</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82090E">
            <w:pPr>
              <w:spacing w:after="160"/>
              <w:rPr>
                <w:sz w:val="21"/>
                <w:szCs w:val="21"/>
              </w:rPr>
            </w:pPr>
            <w:r>
              <w:rPr>
                <w:rFonts w:ascii="宋体" w:hAnsi="宋体" w:eastAsia="宋体" w:cs="宋体"/>
                <w:color w:val="172B4D"/>
                <w:sz w:val="21"/>
                <w:szCs w:val="21"/>
                <w:highlight w:val="white"/>
              </w:rPr>
              <w:t>仓库id</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21ADB">
            <w:pPr>
              <w:spacing w:after="160"/>
              <w:rPr>
                <w:sz w:val="21"/>
                <w:szCs w:val="21"/>
              </w:rPr>
            </w:pPr>
            <w:r>
              <w:rPr>
                <w:sz w:val="21"/>
                <w:szCs w:val="21"/>
              </w:rPr>
              <w:t>SGL</w:t>
            </w:r>
          </w:p>
        </w:tc>
        <w:tc>
          <w:tcPr>
            <w:tcW w:w="2127" w:type="dxa"/>
            <w:tcBorders>
              <w:top w:val="single" w:color="000000" w:sz="4" w:space="0"/>
              <w:left w:val="single" w:color="000000" w:sz="4" w:space="0"/>
              <w:bottom w:val="single" w:color="000000" w:sz="4" w:space="0"/>
              <w:right w:val="single" w:color="000000" w:sz="4" w:space="0"/>
            </w:tcBorders>
          </w:tcPr>
          <w:p w14:paraId="028D7046">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warehouseCode</w:t>
            </w:r>
          </w:p>
        </w:tc>
      </w:tr>
      <w:tr w14:paraId="415CCD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96F16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sub_pickup_id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B6EC8E">
            <w:pPr>
              <w:spacing w:after="160"/>
              <w:rPr>
                <w:sz w:val="21"/>
                <w:szCs w:val="21"/>
              </w:rPr>
            </w:pPr>
            <w:r>
              <w:rPr>
                <w:rFonts w:ascii="Roboto" w:hAnsi="Roboto" w:eastAsia="Roboto" w:cs="Roboto"/>
                <w:color w:val="172B4D"/>
                <w:sz w:val="21"/>
                <w:szCs w:val="21"/>
                <w:highlight w:val="white"/>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DE705">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476B9">
            <w:pPr>
              <w:spacing w:after="160"/>
              <w:rPr>
                <w:sz w:val="21"/>
                <w:szCs w:val="21"/>
              </w:rPr>
            </w:pPr>
            <w:r>
              <w:rPr>
                <w:sz w:val="21"/>
                <w:szCs w:val="21"/>
              </w:rPr>
              <w:t>32</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B4AC2">
            <w:pPr>
              <w:spacing w:after="160"/>
              <w:rPr>
                <w:sz w:val="21"/>
                <w:szCs w:val="21"/>
              </w:rPr>
            </w:pPr>
            <w:r>
              <w:rPr>
                <w:rFonts w:ascii="宋体" w:hAnsi="宋体" w:eastAsia="宋体" w:cs="宋体"/>
                <w:color w:val="172B4D"/>
                <w:sz w:val="21"/>
                <w:szCs w:val="21"/>
                <w:highlight w:val="white"/>
              </w:rPr>
              <w:t>拣货任务id</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AFCD1E">
            <w:pPr>
              <w:spacing w:after="160"/>
              <w:rPr>
                <w:sz w:val="21"/>
                <w:szCs w:val="21"/>
              </w:rPr>
            </w:pPr>
            <w:r>
              <w:rPr>
                <w:sz w:val="21"/>
                <w:szCs w:val="21"/>
              </w:rPr>
              <w:t>202104220002_0</w:t>
            </w:r>
          </w:p>
        </w:tc>
        <w:tc>
          <w:tcPr>
            <w:tcW w:w="2127" w:type="dxa"/>
            <w:tcBorders>
              <w:top w:val="single" w:color="000000" w:sz="4" w:space="0"/>
              <w:left w:val="single" w:color="000000" w:sz="4" w:space="0"/>
              <w:bottom w:val="single" w:color="000000" w:sz="4" w:space="0"/>
              <w:right w:val="single" w:color="000000" w:sz="4" w:space="0"/>
            </w:tcBorders>
          </w:tcPr>
          <w:p w14:paraId="61730AB4">
            <w:pPr>
              <w:spacing w:after="160"/>
              <w:rPr>
                <w:color w:val="EE0000"/>
                <w:sz w:val="21"/>
                <w:szCs w:val="21"/>
              </w:rPr>
            </w:pPr>
            <w:r>
              <w:rPr>
                <w:color w:val="EE0000"/>
                <w:sz w:val="21"/>
                <w:szCs w:val="21"/>
              </w:rPr>
              <w:t>shipment_header.shopeeWave</w:t>
            </w:r>
          </w:p>
        </w:tc>
      </w:tr>
      <w:tr w14:paraId="12C782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37B93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987F1">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70DFED">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B437E">
            <w:pPr>
              <w:spacing w:after="160"/>
              <w:rPr>
                <w:sz w:val="21"/>
                <w:szCs w:val="21"/>
              </w:rPr>
            </w:pP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8FBA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378C4A48">
            <w:pPr>
              <w:spacing w:after="160"/>
              <w:rPr>
                <w:rFonts w:ascii="Roboto" w:hAnsi="Roboto" w:eastAsia="Roboto" w:cs="Roboto"/>
                <w:color w:val="172B4D"/>
                <w:sz w:val="21"/>
                <w:szCs w:val="21"/>
                <w:highlight w:val="white"/>
              </w:rPr>
            </w:pPr>
            <w:commentRangeStart w:id="3"/>
            <w:r>
              <w:rPr>
                <w:rFonts w:ascii="宋体" w:hAnsi="宋体" w:eastAsia="宋体" w:cs="宋体"/>
                <w:color w:val="172B4D"/>
                <w:sz w:val="21"/>
                <w:szCs w:val="21"/>
                <w:highlight w:val="white"/>
              </w:rPr>
              <w:t>单据分播流程、分播出库流程</w:t>
            </w:r>
            <w:commentRangeEnd w:id="3"/>
            <w:r>
              <w:rPr>
                <w:rStyle w:val="22"/>
                <w:rFonts w:ascii="Roboto" w:hAnsi="Roboto" w:eastAsia="Roboto" w:cs="Roboto"/>
                <w:color w:val="172B4D"/>
                <w:highlight w:val="white"/>
              </w:rPr>
              <w:commentReference w:id="3"/>
            </w:r>
          </w:p>
          <w:p w14:paraId="1C0A809A">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59F4629E">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83CF7">
            <w:pPr>
              <w:spacing w:after="160"/>
              <w:rPr>
                <w:sz w:val="21"/>
                <w:szCs w:val="21"/>
              </w:rPr>
            </w:pPr>
            <w:r>
              <w:rPr>
                <w:sz w:val="21"/>
                <w:szCs w:val="21"/>
              </w:rPr>
              <w:t>1</w:t>
            </w:r>
          </w:p>
        </w:tc>
        <w:tc>
          <w:tcPr>
            <w:tcW w:w="2127" w:type="dxa"/>
            <w:tcBorders>
              <w:top w:val="single" w:color="000000" w:sz="4" w:space="0"/>
              <w:left w:val="single" w:color="000000" w:sz="4" w:space="0"/>
              <w:bottom w:val="single" w:color="000000" w:sz="4" w:space="0"/>
              <w:right w:val="single" w:color="000000" w:sz="4" w:space="0"/>
            </w:tcBorders>
          </w:tcPr>
          <w:p w14:paraId="4AF83E0F">
            <w:pPr>
              <w:spacing w:after="160"/>
              <w:rPr>
                <w:color w:val="EE0000"/>
                <w:sz w:val="21"/>
                <w:szCs w:val="21"/>
              </w:rPr>
            </w:pPr>
            <w:r>
              <w:rPr>
                <w:rFonts w:hint="eastAsia"/>
                <w:color w:val="EE0000"/>
                <w:sz w:val="21"/>
                <w:szCs w:val="21"/>
              </w:rPr>
              <w:t>按照工作站选的类型取值</w:t>
            </w:r>
          </w:p>
        </w:tc>
      </w:tr>
      <w:tr w14:paraId="2EC6BE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F8BA5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074D2">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5E4307">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3E39DD">
            <w:pPr>
              <w:spacing w:after="160"/>
              <w:rPr>
                <w:sz w:val="21"/>
                <w:szCs w:val="21"/>
              </w:rPr>
            </w:pP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EA75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1: pick to order</w:t>
            </w:r>
            <w:r>
              <w:rPr>
                <w:rFonts w:hint="eastAsia" w:ascii="Roboto" w:hAnsi="Roboto" w:eastAsia="Roboto" w:cs="Roboto"/>
                <w:color w:val="FF0000"/>
                <w:sz w:val="21"/>
                <w:szCs w:val="21"/>
                <w:highlight w:val="white"/>
              </w:rPr>
              <w:t>(wave_type=0)</w:t>
            </w:r>
            <w:r>
              <w:rPr>
                <w:rFonts w:ascii="Roboto" w:hAnsi="Roboto" w:eastAsia="Roboto" w:cs="Roboto"/>
                <w:color w:val="172B4D"/>
                <w:sz w:val="21"/>
                <w:szCs w:val="21"/>
                <w:highlight w:val="white"/>
              </w:rPr>
              <w:t xml:space="preserve"> </w:t>
            </w:r>
            <w:r>
              <w:rPr>
                <w:rFonts w:hint="eastAsia" w:ascii="Roboto" w:hAnsi="Roboto" w:eastAsia="Roboto" w:cs="Roboto"/>
                <w:color w:val="172B4D"/>
                <w:sz w:val="21"/>
                <w:szCs w:val="21"/>
                <w:highlight w:val="white"/>
              </w:rPr>
              <w:t>对应vendor pick to order</w:t>
            </w:r>
          </w:p>
          <w:p w14:paraId="14A72042">
            <w:pPr>
              <w:spacing w:after="160"/>
              <w:rPr>
                <w:rFonts w:ascii="Roboto" w:hAnsi="Roboto" w:eastAsia="Roboto" w:cs="Roboto"/>
                <w:color w:val="FF0000"/>
                <w:sz w:val="21"/>
                <w:szCs w:val="21"/>
                <w:highlight w:val="white"/>
              </w:rPr>
            </w:pPr>
            <w:r>
              <w:rPr>
                <w:rFonts w:ascii="Roboto" w:hAnsi="Roboto" w:eastAsia="Roboto" w:cs="Roboto"/>
                <w:color w:val="172B4D"/>
                <w:sz w:val="21"/>
                <w:szCs w:val="21"/>
                <w:highlight w:val="white"/>
              </w:rPr>
              <w:t>2: pick to wave</w:t>
            </w:r>
            <w:r>
              <w:rPr>
                <w:rFonts w:hint="eastAsia" w:ascii="Roboto" w:hAnsi="Roboto" w:eastAsia="Roboto" w:cs="Roboto"/>
                <w:color w:val="FF0000"/>
                <w:sz w:val="21"/>
                <w:szCs w:val="21"/>
                <w:highlight w:val="white"/>
              </w:rPr>
              <w:t>(wave_type=1\2\3\4\5) 对应vendor dynamic wave</w:t>
            </w:r>
          </w:p>
          <w:p w14:paraId="6A8D416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3: flow pick</w:t>
            </w:r>
            <w:r>
              <w:rPr>
                <w:rFonts w:hint="eastAsia" w:ascii="Roboto" w:hAnsi="Roboto" w:eastAsia="Roboto" w:cs="Roboto"/>
                <w:color w:val="FF0000"/>
                <w:sz w:val="21"/>
                <w:szCs w:val="21"/>
                <w:highlight w:val="white"/>
              </w:rPr>
              <w:t>(wave_type=1/5)</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37D9D">
            <w:pPr>
              <w:spacing w:after="160"/>
              <w:rPr>
                <w:sz w:val="21"/>
                <w:szCs w:val="21"/>
              </w:rPr>
            </w:pPr>
            <w:r>
              <w:rPr>
                <w:sz w:val="21"/>
                <w:szCs w:val="21"/>
              </w:rPr>
              <w:t>1</w:t>
            </w:r>
          </w:p>
        </w:tc>
        <w:tc>
          <w:tcPr>
            <w:tcW w:w="2127" w:type="dxa"/>
            <w:tcBorders>
              <w:top w:val="single" w:color="000000" w:sz="4" w:space="0"/>
              <w:left w:val="single" w:color="000000" w:sz="4" w:space="0"/>
              <w:bottom w:val="single" w:color="000000" w:sz="4" w:space="0"/>
              <w:right w:val="single" w:color="000000" w:sz="4" w:space="0"/>
            </w:tcBorders>
          </w:tcPr>
          <w:p w14:paraId="43B07AF9">
            <w:pPr>
              <w:spacing w:after="160"/>
              <w:rPr>
                <w:rFonts w:hint="eastAsia"/>
                <w:color w:val="EE0000"/>
                <w:sz w:val="21"/>
                <w:szCs w:val="21"/>
              </w:rPr>
            </w:pPr>
            <w:r>
              <w:rPr>
                <w:rFonts w:hint="eastAsia"/>
                <w:color w:val="EE0000"/>
                <w:sz w:val="21"/>
                <w:szCs w:val="21"/>
              </w:rPr>
              <w:t>如果工作站类型选的</w:t>
            </w:r>
            <w:r>
              <w:rPr>
                <w:color w:val="EE0000"/>
                <w:sz w:val="21"/>
                <w:szCs w:val="21"/>
              </w:rPr>
              <w:t>1：vendor pick to order</w:t>
            </w:r>
            <w:r>
              <w:rPr>
                <w:rFonts w:hint="eastAsia"/>
                <w:color w:val="EE0000"/>
                <w:sz w:val="21"/>
                <w:szCs w:val="21"/>
              </w:rPr>
              <w:t>则传1</w:t>
            </w:r>
          </w:p>
          <w:p w14:paraId="6BACE2F5">
            <w:pPr>
              <w:spacing w:after="160"/>
              <w:rPr>
                <w:color w:val="EE0000"/>
                <w:sz w:val="21"/>
                <w:szCs w:val="21"/>
              </w:rPr>
            </w:pPr>
            <w:r>
              <w:rPr>
                <w:rFonts w:hint="eastAsia"/>
                <w:color w:val="EE0000"/>
                <w:sz w:val="21"/>
                <w:szCs w:val="21"/>
              </w:rPr>
              <w:t>如果waveType=1或5则传3</w:t>
            </w:r>
          </w:p>
          <w:p w14:paraId="0FBF852A">
            <w:pPr>
              <w:spacing w:after="160"/>
              <w:rPr>
                <w:color w:val="EE0000"/>
                <w:sz w:val="21"/>
                <w:szCs w:val="21"/>
              </w:rPr>
            </w:pPr>
            <w:r>
              <w:rPr>
                <w:rFonts w:hint="eastAsia"/>
                <w:color w:val="EE0000"/>
                <w:sz w:val="21"/>
                <w:szCs w:val="21"/>
              </w:rPr>
              <w:t>否则传2</w:t>
            </w:r>
          </w:p>
        </w:tc>
      </w:tr>
      <w:tr w14:paraId="4D47C7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39BD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wave_type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E247A">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A3DF3">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7871F">
            <w:pPr>
              <w:spacing w:after="160"/>
              <w:rPr>
                <w:sz w:val="21"/>
                <w:szCs w:val="21"/>
              </w:rPr>
            </w:pP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75CD7">
            <w:pPr>
              <w:spacing w:after="160"/>
              <w:rPr>
                <w:rFonts w:ascii="Roboto" w:hAnsi="Roboto" w:eastAsia="Roboto" w:cs="Roboto"/>
                <w:color w:val="172B4D"/>
                <w:sz w:val="21"/>
                <w:shd w:val="clear" w:color="auto" w:fill="FFFFFF"/>
              </w:rPr>
            </w:pPr>
            <w:r>
              <w:rPr>
                <w:rFonts w:hint="eastAsia" w:ascii="Roboto" w:hAnsi="Roboto" w:eastAsia="Roboto" w:cs="Roboto"/>
                <w:color w:val="172B4D"/>
                <w:sz w:val="21"/>
                <w:shd w:val="clear" w:color="auto" w:fill="FFFFFF"/>
              </w:rPr>
              <w:t xml:space="preserve">1: </w:t>
            </w:r>
            <w:r>
              <w:rPr>
                <w:rFonts w:ascii="Roboto" w:hAnsi="Roboto" w:eastAsia="Roboto" w:cs="Roboto"/>
                <w:color w:val="172B4D"/>
                <w:sz w:val="21"/>
                <w:shd w:val="clear" w:color="auto" w:fill="FFFFFF"/>
              </w:rPr>
              <w:t xml:space="preserve">SingleSkuSingleQtyWave </w:t>
            </w:r>
          </w:p>
          <w:p w14:paraId="1341A73C">
            <w:pPr>
              <w:spacing w:after="160"/>
              <w:rPr>
                <w:rFonts w:ascii="Roboto" w:hAnsi="Roboto" w:eastAsia="Roboto" w:cs="Roboto"/>
                <w:color w:val="172B4D"/>
                <w:sz w:val="21"/>
                <w:shd w:val="clear" w:color="auto" w:fill="FFFFFF"/>
              </w:rPr>
            </w:pPr>
            <w:r>
              <w:rPr>
                <w:rFonts w:hint="eastAsia" w:ascii="Roboto" w:hAnsi="Roboto" w:eastAsia="Roboto" w:cs="Roboto"/>
                <w:color w:val="172B4D"/>
                <w:sz w:val="21"/>
                <w:shd w:val="clear" w:color="auto" w:fill="FFFFFF"/>
              </w:rPr>
              <w:t xml:space="preserve">2: </w:t>
            </w:r>
            <w:r>
              <w:rPr>
                <w:rFonts w:ascii="Roboto" w:hAnsi="Roboto" w:eastAsia="Roboto" w:cs="Roboto"/>
                <w:color w:val="172B4D"/>
                <w:sz w:val="21"/>
                <w:shd w:val="clear" w:color="auto" w:fill="FFFFFF"/>
              </w:rPr>
              <w:t>SameSkuSameQtyWave</w:t>
            </w:r>
            <w:r>
              <w:rPr>
                <w:rFonts w:hint="eastAsia" w:ascii="Roboto" w:hAnsi="Roboto" w:eastAsia="Roboto" w:cs="Roboto"/>
                <w:color w:val="172B4D"/>
                <w:sz w:val="21"/>
                <w:shd w:val="clear" w:color="auto" w:fill="FFFFFF"/>
              </w:rPr>
              <w:br w:type="textWrapping"/>
            </w:r>
            <w:r>
              <w:rPr>
                <w:rFonts w:hint="eastAsia" w:ascii="Roboto" w:hAnsi="Roboto" w:eastAsia="Roboto" w:cs="Roboto"/>
                <w:color w:val="172B4D"/>
                <w:sz w:val="21"/>
                <w:shd w:val="clear" w:color="auto" w:fill="FFFFFF"/>
              </w:rPr>
              <w:t xml:space="preserve">3: </w:t>
            </w:r>
            <w:r>
              <w:rPr>
                <w:rFonts w:ascii="Roboto" w:hAnsi="Roboto" w:eastAsia="Roboto" w:cs="Roboto"/>
                <w:color w:val="172B4D"/>
                <w:sz w:val="21"/>
                <w:shd w:val="clear" w:color="auto" w:fill="FFFFFF"/>
              </w:rPr>
              <w:t xml:space="preserve">MixWave </w:t>
            </w:r>
            <w:r>
              <w:rPr>
                <w:rFonts w:hint="eastAsia" w:ascii="Roboto" w:hAnsi="Roboto" w:eastAsia="Roboto" w:cs="Roboto"/>
                <w:color w:val="172B4D"/>
                <w:sz w:val="21"/>
                <w:shd w:val="clear" w:color="auto" w:fill="FFFFFF"/>
              </w:rPr>
              <w:br w:type="textWrapping"/>
            </w:r>
            <w:r>
              <w:rPr>
                <w:rFonts w:hint="eastAsia" w:ascii="Roboto" w:hAnsi="Roboto" w:eastAsia="Roboto" w:cs="Roboto"/>
                <w:color w:val="172B4D"/>
                <w:sz w:val="21"/>
                <w:shd w:val="clear" w:color="auto" w:fill="FFFFFF"/>
              </w:rPr>
              <w:t xml:space="preserve">4: </w:t>
            </w:r>
            <w:r>
              <w:rPr>
                <w:rFonts w:ascii="Roboto" w:hAnsi="Roboto" w:eastAsia="Roboto" w:cs="Roboto"/>
                <w:color w:val="172B4D"/>
                <w:sz w:val="21"/>
                <w:shd w:val="clear" w:color="auto" w:fill="FFFFFF"/>
              </w:rPr>
              <w:t xml:space="preserve">SingleSkuAndAnyQtyWave </w:t>
            </w:r>
          </w:p>
          <w:p w14:paraId="58B96E67">
            <w:pPr>
              <w:spacing w:after="160"/>
              <w:rPr>
                <w:rFonts w:ascii="Roboto" w:hAnsi="Roboto" w:eastAsia="Roboto" w:cs="Roboto"/>
                <w:color w:val="172B4D"/>
                <w:sz w:val="21"/>
                <w:szCs w:val="21"/>
                <w:highlight w:val="white"/>
              </w:rPr>
            </w:pPr>
            <w:r>
              <w:rPr>
                <w:rFonts w:hint="eastAsia" w:ascii="Roboto" w:hAnsi="Roboto" w:eastAsia="Roboto" w:cs="Roboto"/>
                <w:color w:val="172B4D"/>
                <w:sz w:val="21"/>
                <w:shd w:val="clear" w:color="auto" w:fill="FFFFFF"/>
              </w:rPr>
              <w:t xml:space="preserve">5: </w:t>
            </w:r>
            <w:r>
              <w:rPr>
                <w:rFonts w:ascii="Roboto" w:hAnsi="Roboto" w:eastAsia="Roboto" w:cs="Roboto"/>
                <w:color w:val="172B4D"/>
                <w:sz w:val="21"/>
                <w:shd w:val="clear" w:color="auto" w:fill="FFFFFF"/>
              </w:rPr>
              <w:t>MixSkuSingleQtyWave</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CD5BCE">
            <w:pPr>
              <w:spacing w:after="160"/>
              <w:rPr>
                <w:sz w:val="21"/>
                <w:szCs w:val="21"/>
              </w:rPr>
            </w:pPr>
          </w:p>
        </w:tc>
        <w:tc>
          <w:tcPr>
            <w:tcW w:w="2127" w:type="dxa"/>
            <w:tcBorders>
              <w:top w:val="single" w:color="000000" w:sz="4" w:space="0"/>
              <w:left w:val="single" w:color="000000" w:sz="4" w:space="0"/>
              <w:bottom w:val="single" w:color="000000" w:sz="4" w:space="0"/>
              <w:right w:val="single" w:color="000000" w:sz="4" w:space="0"/>
            </w:tcBorders>
          </w:tcPr>
          <w:p w14:paraId="41CF1FE6">
            <w:pPr>
              <w:spacing w:after="160"/>
              <w:rPr>
                <w:color w:val="EE0000"/>
                <w:sz w:val="21"/>
                <w:szCs w:val="21"/>
              </w:rPr>
            </w:pPr>
            <w:r>
              <w:rPr>
                <w:rFonts w:hint="eastAsia"/>
                <w:color w:val="EE0000"/>
                <w:sz w:val="21"/>
                <w:szCs w:val="21"/>
              </w:rPr>
              <w:t>waveType</w:t>
            </w:r>
          </w:p>
        </w:tc>
      </w:tr>
      <w:tr w14:paraId="18CD31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B88A09">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operator</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46525">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F9092C">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19077">
            <w:pPr>
              <w:spacing w:after="160"/>
              <w:rPr>
                <w:sz w:val="21"/>
                <w:szCs w:val="21"/>
              </w:rPr>
            </w:pPr>
            <w:r>
              <w:rPr>
                <w:sz w:val="21"/>
                <w:szCs w:val="21"/>
              </w:rPr>
              <w:t>64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6FD08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p w14:paraId="36A01787">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有场景没有（自动开班）</w:t>
            </w:r>
          </w:p>
        </w:tc>
        <w:tc>
          <w:tcPr>
            <w:tcW w:w="9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B354E9">
            <w:pPr>
              <w:spacing w:after="160"/>
              <w:rPr>
                <w:sz w:val="21"/>
                <w:szCs w:val="21"/>
              </w:rPr>
            </w:pPr>
            <w:r>
              <w:rPr>
                <w:rFonts w:hint="eastAsia"/>
                <w:sz w:val="21"/>
              </w:rPr>
              <w:t>xxx</w:t>
            </w:r>
            <w:r>
              <w:rPr>
                <w:sz w:val="21"/>
              </w:rPr>
              <w:t>@shopee.com</w:t>
            </w:r>
          </w:p>
        </w:tc>
        <w:tc>
          <w:tcPr>
            <w:tcW w:w="2127" w:type="dxa"/>
            <w:tcBorders>
              <w:top w:val="single" w:color="000000" w:sz="4" w:space="0"/>
              <w:left w:val="single" w:color="000000" w:sz="4" w:space="0"/>
              <w:bottom w:val="single" w:color="000000" w:sz="4" w:space="0"/>
              <w:right w:val="single" w:color="000000" w:sz="4" w:space="0"/>
            </w:tcBorders>
          </w:tcPr>
          <w:p w14:paraId="36BB050A">
            <w:pPr>
              <w:spacing w:after="160"/>
              <w:rPr>
                <w:color w:val="EE0000"/>
                <w:sz w:val="21"/>
              </w:rPr>
            </w:pPr>
            <w:r>
              <w:rPr>
                <w:rFonts w:hint="eastAsia"/>
                <w:color w:val="EE0000"/>
                <w:sz w:val="21"/>
              </w:rPr>
              <w:t>取工作站登录用户表的邮箱</w:t>
            </w:r>
          </w:p>
        </w:tc>
      </w:tr>
    </w:tbl>
    <w:p w14:paraId="12EA56AF">
      <w:pPr>
        <w:pStyle w:val="6"/>
        <w:keepNext w:val="0"/>
        <w:keepLines w:val="0"/>
        <w:spacing w:before="360" w:after="240" w:line="300" w:lineRule="auto"/>
      </w:pPr>
      <w:bookmarkStart w:id="212" w:name="_8eggo2uaxrs5" w:colFirst="0" w:colLast="0"/>
      <w:bookmarkEnd w:id="212"/>
      <w:bookmarkStart w:id="213" w:name="_Tocwurljs"/>
      <w:bookmarkStart w:id="214" w:name="_Toczpxgu7"/>
      <w:r>
        <w:rPr>
          <w:rFonts w:ascii="Arial Unicode MS" w:hAnsi="Arial Unicode MS" w:eastAsia="Arial Unicode MS" w:cs="Arial Unicode MS"/>
        </w:rPr>
        <w:t>响应字段</w:t>
      </w:r>
      <w:bookmarkEnd w:id="213"/>
      <w:bookmarkEnd w:id="214"/>
    </w:p>
    <w:tbl>
      <w:tblPr>
        <w:tblStyle w:val="15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840"/>
        <w:gridCol w:w="1470"/>
        <w:gridCol w:w="1365"/>
        <w:gridCol w:w="1890"/>
        <w:gridCol w:w="1950"/>
      </w:tblGrid>
      <w:tr w14:paraId="0B489A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0C3205">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E7B75E">
            <w:pPr>
              <w:spacing w:after="160"/>
              <w:rPr>
                <w:sz w:val="21"/>
                <w:szCs w:val="21"/>
              </w:rPr>
            </w:pPr>
            <w:r>
              <w:rPr>
                <w:rFonts w:ascii="Arial Unicode MS" w:hAnsi="Arial Unicode MS" w:eastAsia="Arial Unicode MS" w:cs="Arial Unicode MS"/>
                <w:b/>
                <w:bCs/>
                <w:sz w:val="21"/>
                <w:szCs w:val="21"/>
              </w:rPr>
              <w:t>类型</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726AE9">
            <w:pPr>
              <w:spacing w:after="160"/>
              <w:rPr>
                <w:sz w:val="21"/>
                <w:szCs w:val="21"/>
              </w:rPr>
            </w:pPr>
            <w:r>
              <w:rPr>
                <w:rFonts w:ascii="Arial Unicode MS" w:hAnsi="Arial Unicode MS" w:eastAsia="Arial Unicode MS" w:cs="Arial Unicode MS"/>
                <w:b/>
                <w:bCs/>
                <w:sz w:val="21"/>
                <w:szCs w:val="21"/>
              </w:rPr>
              <w:t>是否必须</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7C5DB5">
            <w:pPr>
              <w:spacing w:after="160"/>
              <w:rPr>
                <w:sz w:val="21"/>
                <w:szCs w:val="21"/>
              </w:rPr>
            </w:pPr>
            <w:r>
              <w:rPr>
                <w:rFonts w:ascii="Arial Unicode MS" w:hAnsi="Arial Unicode MS" w:eastAsia="Arial Unicode MS" w:cs="Arial Unicode MS"/>
                <w:b/>
                <w:bCs/>
                <w:sz w:val="21"/>
                <w:szCs w:val="21"/>
              </w:rPr>
              <w:t>最大长度</w:t>
            </w:r>
          </w:p>
        </w:tc>
        <w:tc>
          <w:tcPr>
            <w:tcW w:w="18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3ECA1">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39AA57">
            <w:pPr>
              <w:spacing w:after="160"/>
              <w:rPr>
                <w:sz w:val="21"/>
                <w:szCs w:val="21"/>
              </w:rPr>
            </w:pPr>
            <w:r>
              <w:rPr>
                <w:rFonts w:ascii="Arial Unicode MS" w:hAnsi="Arial Unicode MS" w:eastAsia="Arial Unicode MS" w:cs="Arial Unicode MS"/>
                <w:b/>
                <w:bCs/>
                <w:sz w:val="21"/>
                <w:szCs w:val="21"/>
              </w:rPr>
              <w:t>示例</w:t>
            </w:r>
          </w:p>
        </w:tc>
      </w:tr>
      <w:tr w14:paraId="5551C6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A8A51">
            <w:pPr>
              <w:spacing w:after="160"/>
              <w:rPr>
                <w:sz w:val="21"/>
                <w:szCs w:val="21"/>
              </w:rPr>
            </w:pPr>
            <w:r>
              <w:rPr>
                <w:rFonts w:hint="eastAsia"/>
                <w:sz w:val="21"/>
                <w:szCs w:val="21"/>
              </w:rPr>
              <w:t>无</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494ACC">
            <w:pPr>
              <w:spacing w:after="160"/>
              <w:rPr>
                <w:sz w:val="21"/>
                <w:szCs w:val="21"/>
              </w:rPr>
            </w:pP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C75A3D">
            <w:pPr>
              <w:spacing w:after="160"/>
              <w:rPr>
                <w:sz w:val="21"/>
                <w:szCs w:val="21"/>
              </w:rPr>
            </w:pP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D9FBE">
            <w:pPr>
              <w:spacing w:after="160"/>
              <w:rPr>
                <w:sz w:val="21"/>
                <w:szCs w:val="21"/>
              </w:rPr>
            </w:pPr>
          </w:p>
        </w:tc>
        <w:tc>
          <w:tcPr>
            <w:tcW w:w="18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45FDBD">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23FA9A">
            <w:pPr>
              <w:spacing w:after="160"/>
              <w:rPr>
                <w:sz w:val="21"/>
                <w:szCs w:val="21"/>
              </w:rPr>
            </w:pPr>
          </w:p>
        </w:tc>
      </w:tr>
    </w:tbl>
    <w:p w14:paraId="3D3CE7EC">
      <w:pPr>
        <w:pStyle w:val="6"/>
        <w:keepNext w:val="0"/>
        <w:keepLines w:val="0"/>
        <w:spacing w:before="360" w:after="240" w:line="300" w:lineRule="auto"/>
      </w:pPr>
      <w:bookmarkStart w:id="215" w:name="_9aiz1inx3vto" w:colFirst="0" w:colLast="0"/>
      <w:bookmarkEnd w:id="215"/>
      <w:bookmarkStart w:id="216" w:name="_Tockwymsu"/>
      <w:bookmarkStart w:id="217" w:name="_Toc7eebib"/>
      <w:r>
        <w:rPr>
          <w:rFonts w:ascii="Arial Unicode MS" w:hAnsi="Arial Unicode MS" w:eastAsia="Arial Unicode MS" w:cs="Arial Unicode MS"/>
        </w:rPr>
        <w:t>返回码</w:t>
      </w:r>
      <w:bookmarkEnd w:id="216"/>
      <w:bookmarkEnd w:id="217"/>
    </w:p>
    <w:tbl>
      <w:tblPr>
        <w:tblStyle w:val="4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7C6F60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9A2ABD">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684FB">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084F60">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D9E694">
            <w:pPr>
              <w:spacing w:after="160"/>
              <w:rPr>
                <w:b/>
                <w:bCs/>
                <w:sz w:val="21"/>
                <w:szCs w:val="21"/>
              </w:rPr>
            </w:pPr>
            <w:r>
              <w:rPr>
                <w:rFonts w:ascii="Arial Unicode MS" w:hAnsi="Arial Unicode MS" w:eastAsia="Arial Unicode MS" w:cs="Arial Unicode MS"/>
                <w:b/>
                <w:bCs/>
                <w:sz w:val="21"/>
                <w:szCs w:val="21"/>
              </w:rPr>
              <w:t>是否需要自动重试</w:t>
            </w:r>
          </w:p>
        </w:tc>
      </w:tr>
      <w:tr w14:paraId="3093BC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E667E6">
            <w:pPr>
              <w:spacing w:after="160"/>
              <w:rPr>
                <w:sz w:val="21"/>
                <w:szCs w:val="21"/>
              </w:rPr>
            </w:pPr>
            <w:r>
              <w:rPr>
                <w:sz w:val="21"/>
              </w:rPr>
              <w:t>-10002000</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CC071">
            <w:pPr>
              <w:spacing w:after="160"/>
              <w:rPr>
                <w:sz w:val="21"/>
                <w:szCs w:val="21"/>
              </w:rPr>
            </w:pPr>
            <w:r>
              <w:rPr>
                <w:sz w:val="21"/>
              </w:rPr>
              <w:t>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F7960">
            <w:pPr>
              <w:spacing w:after="160"/>
              <w:rPr>
                <w:sz w:val="21"/>
                <w:szCs w:val="21"/>
              </w:rPr>
            </w:pPr>
            <w:r>
              <w:rPr>
                <w:rFonts w:hint="eastAsia"/>
                <w:sz w:val="21"/>
                <w:szCs w:val="21"/>
              </w:rPr>
              <w:t>内部参数拷贝失败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405F46">
            <w:pPr>
              <w:spacing w:after="160"/>
              <w:rPr>
                <w:sz w:val="21"/>
                <w:szCs w:val="21"/>
              </w:rPr>
            </w:pPr>
            <w:r>
              <w:rPr>
                <w:rFonts w:hint="eastAsia"/>
                <w:sz w:val="21"/>
                <w:szCs w:val="21"/>
              </w:rPr>
              <w:t>是</w:t>
            </w:r>
          </w:p>
        </w:tc>
      </w:tr>
      <w:tr w14:paraId="4C3E33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B70DF4">
            <w:pPr>
              <w:spacing w:after="160"/>
              <w:rPr>
                <w:sz w:val="21"/>
                <w:szCs w:val="21"/>
              </w:rPr>
            </w:pPr>
            <w:r>
              <w:rPr>
                <w:sz w:val="21"/>
              </w:rPr>
              <w:t>-10002001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F1159">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956A7">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E1DE8">
            <w:pPr>
              <w:spacing w:after="160"/>
              <w:rPr>
                <w:sz w:val="21"/>
                <w:szCs w:val="21"/>
              </w:rPr>
            </w:pPr>
            <w:r>
              <w:rPr>
                <w:rFonts w:hint="eastAsia"/>
                <w:sz w:val="21"/>
                <w:szCs w:val="21"/>
              </w:rPr>
              <w:t>是</w:t>
            </w:r>
          </w:p>
        </w:tc>
      </w:tr>
      <w:tr w14:paraId="6A01A1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5B2BD3">
            <w:pPr>
              <w:spacing w:after="160"/>
              <w:rPr>
                <w:sz w:val="21"/>
                <w:szCs w:val="21"/>
              </w:rPr>
            </w:pPr>
            <w:r>
              <w:rPr>
                <w:sz w:val="21"/>
              </w:rPr>
              <w:t>-10002004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ACE285">
            <w:pPr>
              <w:spacing w:after="160"/>
              <w:rPr>
                <w:sz w:val="21"/>
                <w:szCs w:val="21"/>
              </w:rPr>
            </w:pPr>
            <w:r>
              <w:rPr>
                <w:rFonts w:hint="eastAsia"/>
                <w:sz w:val="21"/>
                <w:szCs w:val="21"/>
              </w:rPr>
              <w:t>拣货任务不存在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AC9E1">
            <w:pPr>
              <w:spacing w:after="160"/>
              <w:rPr>
                <w:sz w:val="21"/>
                <w:szCs w:val="21"/>
              </w:rPr>
            </w:pPr>
            <w:r>
              <w:rPr>
                <w:rFonts w:hint="eastAsia"/>
                <w:sz w:val="21"/>
                <w:szCs w:val="21"/>
              </w:rPr>
              <w:t>任务不存在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9F941B">
            <w:pPr>
              <w:spacing w:after="160"/>
              <w:rPr>
                <w:sz w:val="21"/>
                <w:szCs w:val="21"/>
              </w:rPr>
            </w:pPr>
            <w:r>
              <w:rPr>
                <w:rFonts w:hint="eastAsia"/>
                <w:sz w:val="21"/>
                <w:szCs w:val="21"/>
              </w:rPr>
              <w:t>是</w:t>
            </w:r>
          </w:p>
        </w:tc>
      </w:tr>
      <w:tr w14:paraId="33FDF7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A564AF">
            <w:pPr>
              <w:spacing w:after="160"/>
              <w:rPr>
                <w:sz w:val="21"/>
                <w:szCs w:val="21"/>
              </w:rPr>
            </w:pPr>
            <w:r>
              <w:rPr>
                <w:sz w:val="21"/>
              </w:rPr>
              <w:t>-10002006</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1475CC">
            <w:pPr>
              <w:spacing w:after="160"/>
              <w:rPr>
                <w:sz w:val="21"/>
                <w:szCs w:val="21"/>
              </w:rPr>
            </w:pPr>
            <w:r>
              <w:rPr>
                <w:rFonts w:hint="eastAsia"/>
                <w:sz w:val="21"/>
                <w:szCs w:val="21"/>
              </w:rPr>
              <w:t>拣货任务来源不正确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F80659">
            <w:pPr>
              <w:spacing w:after="160"/>
              <w:rPr>
                <w:sz w:val="21"/>
                <w:szCs w:val="21"/>
              </w:rPr>
            </w:pPr>
            <w:r>
              <w:rPr>
                <w:rFonts w:hint="eastAsia"/>
                <w:sz w:val="21"/>
                <w:szCs w:val="21"/>
              </w:rPr>
              <w:t>任务来源不正确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86C42">
            <w:pPr>
              <w:spacing w:after="160"/>
              <w:rPr>
                <w:sz w:val="21"/>
                <w:szCs w:val="21"/>
              </w:rPr>
            </w:pPr>
            <w:r>
              <w:rPr>
                <w:rFonts w:hint="eastAsia"/>
                <w:sz w:val="21"/>
                <w:szCs w:val="21"/>
              </w:rPr>
              <w:t>是</w:t>
            </w:r>
          </w:p>
        </w:tc>
      </w:tr>
      <w:tr w14:paraId="53375A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99CBD">
            <w:pPr>
              <w:spacing w:after="160"/>
              <w:rPr>
                <w:sz w:val="21"/>
                <w:szCs w:val="21"/>
              </w:rPr>
            </w:pPr>
            <w:r>
              <w:rPr>
                <w:sz w:val="21"/>
              </w:rPr>
              <w:t>-10002005</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CEC278">
            <w:pPr>
              <w:spacing w:after="160"/>
              <w:rPr>
                <w:sz w:val="21"/>
                <w:szCs w:val="21"/>
              </w:rPr>
            </w:pPr>
            <w:r>
              <w:rPr>
                <w:rFonts w:hint="eastAsia"/>
                <w:sz w:val="21"/>
                <w:szCs w:val="21"/>
              </w:rPr>
              <w:t>拣货任务状态不正确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75E32">
            <w:pPr>
              <w:spacing w:after="160"/>
              <w:rPr>
                <w:sz w:val="21"/>
                <w:szCs w:val="21"/>
              </w:rPr>
            </w:pPr>
            <w:r>
              <w:rPr>
                <w:rFonts w:hint="eastAsia"/>
                <w:sz w:val="21"/>
                <w:szCs w:val="21"/>
              </w:rPr>
              <w:t>任务状态不正确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B56D85">
            <w:pPr>
              <w:spacing w:after="160"/>
              <w:rPr>
                <w:sz w:val="21"/>
                <w:szCs w:val="21"/>
              </w:rPr>
            </w:pPr>
            <w:r>
              <w:rPr>
                <w:rFonts w:hint="eastAsia"/>
                <w:sz w:val="21"/>
                <w:szCs w:val="21"/>
              </w:rPr>
              <w:t>是</w:t>
            </w:r>
          </w:p>
        </w:tc>
      </w:tr>
      <w:tr w14:paraId="189FE4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9738B7">
            <w:pPr>
              <w:spacing w:after="160"/>
              <w:rPr>
                <w:sz w:val="21"/>
                <w:szCs w:val="21"/>
              </w:rPr>
            </w:pPr>
            <w:r>
              <w:rPr>
                <w:sz w:val="21"/>
              </w:rPr>
              <w:t>-10002014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678D02">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97F57">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6D898">
            <w:pPr>
              <w:spacing w:after="160"/>
              <w:rPr>
                <w:sz w:val="21"/>
                <w:szCs w:val="21"/>
              </w:rPr>
            </w:pPr>
            <w:r>
              <w:rPr>
                <w:rFonts w:hint="eastAsia"/>
                <w:sz w:val="21"/>
                <w:szCs w:val="21"/>
              </w:rPr>
              <w:t>是</w:t>
            </w:r>
          </w:p>
        </w:tc>
      </w:tr>
    </w:tbl>
    <w:p w14:paraId="4903A14C"/>
    <w:p w14:paraId="2B4FAFBC">
      <w:pPr>
        <w:pStyle w:val="5"/>
        <w:rPr>
          <w:color w:val="000000"/>
        </w:rPr>
      </w:pPr>
      <w:commentRangeStart w:id="4"/>
      <w:bookmarkStart w:id="218" w:name="_15vxrx3wwsrz" w:colFirst="0" w:colLast="0"/>
      <w:bookmarkEnd w:id="218"/>
      <w:bookmarkStart w:id="219" w:name="_Tocr6ej9q"/>
      <w:bookmarkStart w:id="220" w:name="_Tocaqiip9"/>
      <w:r>
        <w:rPr>
          <w:rFonts w:ascii="Arial Unicode MS" w:hAnsi="Arial Unicode MS" w:eastAsia="Arial Unicode MS" w:cs="Arial Unicode MS"/>
        </w:rPr>
        <w:t xml:space="preserve">3.1.6 </w:t>
      </w:r>
      <w:r>
        <w:rPr>
          <w:rFonts w:ascii="Arial Unicode MS" w:hAnsi="Arial Unicode MS" w:eastAsia="Arial Unicode MS" w:cs="Arial Unicode MS"/>
          <w:color w:val="000000"/>
        </w:rPr>
        <w:t>Vendor实绑拣货任务</w:t>
      </w:r>
      <w:commentRangeEnd w:id="4"/>
      <w:r>
        <w:rPr>
          <w:rStyle w:val="22"/>
          <w:color w:val="000000"/>
          <w:sz w:val="24"/>
          <w:szCs w:val="24"/>
        </w:rPr>
        <w:commentReference w:id="4"/>
      </w:r>
      <w:bookmarkEnd w:id="219"/>
      <w:bookmarkEnd w:id="220"/>
    </w:p>
    <w:p w14:paraId="2B1591F2">
      <w:r>
        <w:rPr>
          <w:rFonts w:ascii="Arial Unicode MS" w:hAnsi="Arial Unicode MS" w:eastAsia="Arial Unicode MS" w:cs="Arial Unicode MS"/>
        </w:rPr>
        <w:t>0121上午对齐：流程变成了两步（后绑device流程）</w:t>
      </w:r>
    </w:p>
    <w:tbl>
      <w:tblPr>
        <w:tblStyle w:val="22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5D87C1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183"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8CB1C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8DEAD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77DE5">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2585B7">
            <w:pPr>
              <w:spacing w:after="160"/>
              <w:rPr>
                <w:sz w:val="21"/>
                <w:szCs w:val="21"/>
              </w:rPr>
            </w:pPr>
            <w:r>
              <w:rPr>
                <w:rFonts w:ascii="Arial Unicode MS" w:hAnsi="Arial Unicode MS" w:eastAsia="Arial Unicode MS" w:cs="Arial Unicode MS"/>
                <w:b/>
                <w:bCs/>
                <w:sz w:val="21"/>
                <w:szCs w:val="21"/>
              </w:rPr>
              <w:t>业务要求</w:t>
            </w:r>
          </w:p>
        </w:tc>
      </w:tr>
      <w:tr w14:paraId="191276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0EAE1D">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A3A68E7">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D71BA4">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4C457C">
            <w:pPr>
              <w:spacing w:after="160"/>
              <w:rPr>
                <w:sz w:val="21"/>
                <w:szCs w:val="21"/>
              </w:rPr>
            </w:pPr>
          </w:p>
        </w:tc>
      </w:tr>
      <w:tr w14:paraId="1E5A45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6808A7">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/automation/toshopee/outbound/salesorder/bind_picking_task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20EA39">
            <w:pPr>
              <w:spacing w:after="160"/>
              <w:rPr>
                <w:sz w:val="21"/>
                <w:szCs w:val="21"/>
              </w:rPr>
            </w:pPr>
            <w:r>
              <w:rPr>
                <w:rFonts w:ascii="Arial Unicode MS" w:hAnsi="Arial Unicode MS" w:eastAsia="Arial Unicode MS" w:cs="Arial Unicode MS"/>
                <w:sz w:val="21"/>
                <w:szCs w:val="21"/>
              </w:rPr>
              <w:t>Vendor开始拣货任务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67AC7">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60F79E">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作业接口，拣货员同步调用</w:t>
            </w:r>
          </w:p>
          <w:p w14:paraId="37081B47">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4D0B3315">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销售出库自动化SubPickingTask和自动化order共用</w:t>
            </w:r>
          </w:p>
          <w:p w14:paraId="41B380A0">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082375A0"/>
    <w:tbl>
      <w:tblPr>
        <w:tblStyle w:val="38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44FDBF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42C21">
            <w:pPr>
              <w:spacing w:after="160"/>
              <w:rPr>
                <w:sz w:val="21"/>
                <w:szCs w:val="21"/>
              </w:rPr>
            </w:pPr>
            <w:r>
              <w:rPr>
                <w:rFonts w:ascii="Arial Unicode MS" w:hAnsi="Arial Unicode MS" w:eastAsia="Arial Unicode MS" w:cs="Arial Unicode MS"/>
                <w:b/>
                <w:bCs/>
                <w:sz w:val="21"/>
                <w:szCs w:val="21"/>
              </w:rPr>
              <w:t>接口系统要求</w:t>
            </w:r>
          </w:p>
        </w:tc>
      </w:tr>
      <w:tr w14:paraId="46D3AF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B72F65">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A21DEA">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628D40">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191D1">
            <w:pPr>
              <w:spacing w:after="160"/>
              <w:rPr>
                <w:sz w:val="21"/>
                <w:szCs w:val="21"/>
              </w:rPr>
            </w:pPr>
            <w:r>
              <w:rPr>
                <w:rFonts w:ascii="Arial Unicode MS" w:hAnsi="Arial Unicode MS" w:eastAsia="Arial Unicode MS" w:cs="Arial Unicode MS"/>
                <w:b/>
                <w:bCs/>
                <w:sz w:val="21"/>
                <w:szCs w:val="21"/>
              </w:rPr>
              <w:t>降级方案</w:t>
            </w:r>
          </w:p>
        </w:tc>
      </w:tr>
      <w:tr w14:paraId="7A2F22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10F5C">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7045B">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BED8ED">
            <w:pPr>
              <w:spacing w:after="160"/>
              <w:rPr>
                <w:sz w:val="21"/>
                <w:szCs w:val="21"/>
              </w:rPr>
            </w:pPr>
            <w:r>
              <w:rPr>
                <w:sz w:val="21"/>
                <w:szCs w:val="21"/>
              </w:rPr>
              <w:t>whs_id+</w:t>
            </w:r>
            <w:r>
              <w:rPr>
                <w:rFonts w:ascii="Roboto" w:hAnsi="Roboto" w:eastAsia="Roboto" w:cs="Roboto"/>
                <w:color w:val="172B4D"/>
                <w:sz w:val="21"/>
                <w:szCs w:val="21"/>
                <w:highlight w:val="white"/>
              </w:rPr>
              <w:t>sub_pickup_id+device_id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4A29C">
            <w:pPr>
              <w:spacing w:after="160"/>
              <w:rPr>
                <w:b/>
                <w:bCs/>
                <w:sz w:val="21"/>
                <w:szCs w:val="21"/>
              </w:rPr>
            </w:pPr>
            <w:r>
              <w:rPr>
                <w:rFonts w:ascii="Arial Unicode MS" w:hAnsi="Arial Unicode MS" w:eastAsia="Arial Unicode MS" w:cs="Arial Unicode MS"/>
                <w:b/>
                <w:bCs/>
                <w:sz w:val="21"/>
                <w:szCs w:val="21"/>
              </w:rPr>
              <w:t>无</w:t>
            </w:r>
          </w:p>
        </w:tc>
      </w:tr>
    </w:tbl>
    <w:p w14:paraId="7D495F47">
      <w:pPr>
        <w:pStyle w:val="6"/>
        <w:keepNext w:val="0"/>
        <w:keepLines w:val="0"/>
        <w:spacing w:before="360" w:after="240" w:line="300" w:lineRule="auto"/>
      </w:pPr>
      <w:bookmarkStart w:id="221" w:name="_g67kdbeof17m" w:colFirst="0" w:colLast="0"/>
      <w:bookmarkEnd w:id="221"/>
      <w:bookmarkStart w:id="222" w:name="_Tocwb3ode"/>
      <w:bookmarkStart w:id="223" w:name="_Toc4zyc82"/>
      <w:r>
        <w:rPr>
          <w:rFonts w:ascii="Arial Unicode MS" w:hAnsi="Arial Unicode MS" w:eastAsia="Arial Unicode MS" w:cs="Arial Unicode MS"/>
        </w:rPr>
        <w:t>请求字段</w:t>
      </w:r>
      <w:bookmarkEnd w:id="222"/>
      <w:bookmarkEnd w:id="223"/>
    </w:p>
    <w:tbl>
      <w:tblPr>
        <w:tblStyle w:val="255"/>
        <w:tblpPr w:leftFromText="180" w:rightFromText="180" w:vertAnchor="text" w:tblpX="-929" w:tblpY="72"/>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34"/>
        <w:gridCol w:w="1346"/>
        <w:gridCol w:w="840"/>
        <w:gridCol w:w="810"/>
        <w:gridCol w:w="2226"/>
        <w:gridCol w:w="2038"/>
        <w:gridCol w:w="2906"/>
      </w:tblGrid>
      <w:tr w14:paraId="6A2F0E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B76F49">
            <w:pPr>
              <w:spacing w:after="160"/>
              <w:rPr>
                <w:sz w:val="21"/>
                <w:szCs w:val="21"/>
              </w:rPr>
            </w:pPr>
            <w:bookmarkStart w:id="224" w:name="_wd9wlnvwdoqu" w:colFirst="0" w:colLast="0"/>
            <w:bookmarkEnd w:id="224"/>
            <w:bookmarkStart w:id="225" w:name="_Tociwwc5j"/>
            <w:bookmarkStart w:id="226" w:name="_Tocmclcob"/>
            <w:r>
              <w:rPr>
                <w:rFonts w:ascii="Arial Unicode MS" w:hAnsi="Arial Unicode MS" w:eastAsia="Arial Unicode MS" w:cs="Arial Unicode MS"/>
                <w:b/>
                <w:bCs/>
                <w:sz w:val="21"/>
                <w:szCs w:val="21"/>
              </w:rPr>
              <w:t>字段名</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3A682">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C0BAD">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2D7F29">
            <w:pPr>
              <w:spacing w:after="160"/>
              <w:rPr>
                <w:sz w:val="21"/>
                <w:szCs w:val="21"/>
              </w:rPr>
            </w:pPr>
            <w:r>
              <w:rPr>
                <w:rFonts w:ascii="Arial Unicode MS" w:hAnsi="Arial Unicode MS" w:eastAsia="Arial Unicode MS" w:cs="Arial Unicode MS"/>
                <w:b/>
                <w:bCs/>
                <w:sz w:val="21"/>
                <w:szCs w:val="21"/>
              </w:rPr>
              <w:t>最大长度</w:t>
            </w: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E722A0">
            <w:pPr>
              <w:spacing w:after="160"/>
              <w:rPr>
                <w:sz w:val="21"/>
                <w:szCs w:val="21"/>
              </w:rPr>
            </w:pPr>
            <w:r>
              <w:rPr>
                <w:rFonts w:ascii="Arial Unicode MS" w:hAnsi="Arial Unicode MS" w:eastAsia="Arial Unicode MS" w:cs="Arial Unicode MS"/>
                <w:b/>
                <w:bCs/>
                <w:sz w:val="21"/>
                <w:szCs w:val="21"/>
              </w:rPr>
              <w:t>说明</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95782">
            <w:pPr>
              <w:spacing w:after="160"/>
              <w:rPr>
                <w:sz w:val="21"/>
                <w:szCs w:val="21"/>
              </w:rPr>
            </w:pPr>
            <w:r>
              <w:rPr>
                <w:rFonts w:ascii="Arial Unicode MS" w:hAnsi="Arial Unicode MS" w:eastAsia="Arial Unicode MS" w:cs="Arial Unicode MS"/>
                <w:b/>
                <w:bCs/>
                <w:sz w:val="21"/>
                <w:szCs w:val="21"/>
              </w:rPr>
              <w:t>示例</w:t>
            </w:r>
          </w:p>
        </w:tc>
        <w:tc>
          <w:tcPr>
            <w:tcW w:w="2906" w:type="dxa"/>
            <w:tcBorders>
              <w:top w:val="single" w:color="000000" w:sz="4" w:space="0"/>
              <w:left w:val="single" w:color="000000" w:sz="4" w:space="0"/>
              <w:bottom w:val="single" w:color="000000" w:sz="4" w:space="0"/>
              <w:right w:val="single" w:color="000000" w:sz="4" w:space="0"/>
            </w:tcBorders>
          </w:tcPr>
          <w:p w14:paraId="76ED4E67">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2164DE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D4E8C">
            <w:pPr>
              <w:spacing w:after="160"/>
              <w:rPr>
                <w:sz w:val="21"/>
                <w:szCs w:val="21"/>
              </w:rPr>
            </w:pPr>
            <w:r>
              <w:rPr>
                <w:sz w:val="21"/>
                <w:szCs w:val="21"/>
              </w:rPr>
              <w:t>whs_id</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7259DD">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899D2E">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363E06">
            <w:pPr>
              <w:spacing w:after="160"/>
              <w:rPr>
                <w:sz w:val="21"/>
                <w:szCs w:val="21"/>
              </w:rPr>
            </w:pPr>
            <w:r>
              <w:rPr>
                <w:sz w:val="21"/>
                <w:szCs w:val="21"/>
              </w:rPr>
              <w:t>16</w:t>
            </w: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66B97E">
            <w:pPr>
              <w:spacing w:after="160"/>
              <w:rPr>
                <w:sz w:val="21"/>
                <w:szCs w:val="21"/>
              </w:rPr>
            </w:pPr>
            <w:r>
              <w:rPr>
                <w:rFonts w:ascii="宋体" w:hAnsi="宋体" w:eastAsia="宋体" w:cs="宋体"/>
                <w:color w:val="172B4D"/>
                <w:sz w:val="21"/>
                <w:szCs w:val="21"/>
                <w:highlight w:val="white"/>
              </w:rPr>
              <w:t>仓库id</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EB9B4">
            <w:pPr>
              <w:spacing w:after="160"/>
              <w:rPr>
                <w:sz w:val="21"/>
                <w:szCs w:val="21"/>
              </w:rPr>
            </w:pPr>
            <w:r>
              <w:rPr>
                <w:sz w:val="21"/>
                <w:szCs w:val="21"/>
              </w:rPr>
              <w:t>SGL</w:t>
            </w:r>
          </w:p>
        </w:tc>
        <w:tc>
          <w:tcPr>
            <w:tcW w:w="2906" w:type="dxa"/>
            <w:tcBorders>
              <w:top w:val="single" w:color="000000" w:sz="4" w:space="0"/>
              <w:left w:val="single" w:color="000000" w:sz="4" w:space="0"/>
              <w:bottom w:val="single" w:color="000000" w:sz="4" w:space="0"/>
              <w:right w:val="single" w:color="000000" w:sz="4" w:space="0"/>
            </w:tcBorders>
          </w:tcPr>
          <w:p w14:paraId="1589A77F">
            <w:pPr>
              <w:spacing w:after="160"/>
              <w:rPr>
                <w:color w:val="EE0000"/>
                <w:sz w:val="21"/>
                <w:szCs w:val="21"/>
              </w:rPr>
            </w:pPr>
            <w:r>
              <w:rPr>
                <w:color w:val="EE0000"/>
                <w:sz w:val="21"/>
                <w:szCs w:val="21"/>
              </w:rPr>
              <w:t>shipment_header.warehouseCode</w:t>
            </w:r>
          </w:p>
        </w:tc>
      </w:tr>
      <w:tr w14:paraId="6BA894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4A015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sub_pickup_id</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67879F">
            <w:pPr>
              <w:spacing w:after="160"/>
              <w:rPr>
                <w:sz w:val="21"/>
                <w:szCs w:val="21"/>
              </w:rPr>
            </w:pPr>
            <w:r>
              <w:rPr>
                <w:rFonts w:ascii="Roboto" w:hAnsi="Roboto" w:eastAsia="Roboto" w:cs="Roboto"/>
                <w:color w:val="172B4D"/>
                <w:sz w:val="21"/>
                <w:szCs w:val="21"/>
                <w:highlight w:val="white"/>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3C633">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FD267B">
            <w:pPr>
              <w:spacing w:after="160"/>
              <w:rPr>
                <w:sz w:val="21"/>
                <w:szCs w:val="21"/>
              </w:rPr>
            </w:pPr>
            <w:r>
              <w:rPr>
                <w:sz w:val="21"/>
                <w:szCs w:val="21"/>
              </w:rPr>
              <w:t>32</w:t>
            </w: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5110ED">
            <w:pPr>
              <w:spacing w:after="160"/>
              <w:rPr>
                <w:sz w:val="21"/>
                <w:szCs w:val="21"/>
              </w:rPr>
            </w:pPr>
            <w:r>
              <w:rPr>
                <w:rFonts w:ascii="宋体" w:hAnsi="宋体" w:eastAsia="宋体" w:cs="宋体"/>
                <w:color w:val="172B4D"/>
                <w:sz w:val="21"/>
                <w:szCs w:val="21"/>
                <w:highlight w:val="white"/>
              </w:rPr>
              <w:t>拣货任务id</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EEABE2">
            <w:pPr>
              <w:spacing w:after="160"/>
              <w:rPr>
                <w:sz w:val="21"/>
                <w:szCs w:val="21"/>
              </w:rPr>
            </w:pPr>
            <w:r>
              <w:rPr>
                <w:sz w:val="21"/>
                <w:szCs w:val="21"/>
              </w:rPr>
              <w:t>202104220002_0</w:t>
            </w:r>
          </w:p>
        </w:tc>
        <w:tc>
          <w:tcPr>
            <w:tcW w:w="2906" w:type="dxa"/>
            <w:tcBorders>
              <w:top w:val="single" w:color="000000" w:sz="4" w:space="0"/>
              <w:left w:val="single" w:color="000000" w:sz="4" w:space="0"/>
              <w:bottom w:val="single" w:color="000000" w:sz="4" w:space="0"/>
              <w:right w:val="single" w:color="000000" w:sz="4" w:space="0"/>
            </w:tcBorders>
          </w:tcPr>
          <w:p w14:paraId="541C9273">
            <w:pPr>
              <w:spacing w:after="160"/>
              <w:rPr>
                <w:color w:val="EE0000"/>
                <w:sz w:val="21"/>
                <w:szCs w:val="21"/>
              </w:rPr>
            </w:pPr>
            <w:r>
              <w:rPr>
                <w:color w:val="EE0000"/>
                <w:sz w:val="21"/>
                <w:szCs w:val="21"/>
              </w:rPr>
              <w:t>shipment_header.shopeeWave</w:t>
            </w:r>
          </w:p>
        </w:tc>
      </w:tr>
      <w:tr w14:paraId="3F461E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F7DEEB">
            <w:pPr>
              <w:spacing w:after="160"/>
              <w:rPr>
                <w:sz w:val="21"/>
                <w:szCs w:val="21"/>
              </w:rPr>
            </w:pPr>
            <w:r>
              <w:rPr>
                <w:rFonts w:ascii="Roboto" w:hAnsi="Roboto" w:eastAsia="Roboto" w:cs="Roboto"/>
                <w:color w:val="172B4D"/>
                <w:sz w:val="21"/>
                <w:szCs w:val="21"/>
                <w:highlight w:val="white"/>
              </w:rPr>
              <w:t>device_id</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5C83CF">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D42CFA">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F29CF8">
            <w:pPr>
              <w:spacing w:after="160"/>
              <w:rPr>
                <w:sz w:val="21"/>
                <w:szCs w:val="21"/>
              </w:rPr>
            </w:pPr>
            <w:r>
              <w:rPr>
                <w:sz w:val="21"/>
                <w:szCs w:val="21"/>
              </w:rPr>
              <w:t>32</w:t>
            </w: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4CA1A9">
            <w:pPr>
              <w:spacing w:after="160"/>
              <w:rPr>
                <w:sz w:val="21"/>
                <w:szCs w:val="21"/>
              </w:rPr>
            </w:pPr>
            <w:r>
              <w:rPr>
                <w:rFonts w:ascii="宋体" w:hAnsi="宋体" w:eastAsia="宋体" w:cs="宋体"/>
                <w:color w:val="172B4D"/>
                <w:sz w:val="21"/>
                <w:szCs w:val="21"/>
                <w:highlight w:val="white"/>
              </w:rPr>
              <w:t>拣货设备id</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5EBA7C">
            <w:pPr>
              <w:spacing w:after="160"/>
              <w:rPr>
                <w:sz w:val="21"/>
                <w:szCs w:val="21"/>
              </w:rPr>
            </w:pPr>
            <w:r>
              <w:rPr>
                <w:sz w:val="21"/>
                <w:szCs w:val="21"/>
              </w:rPr>
              <w:t>OPBSK11873</w:t>
            </w:r>
          </w:p>
        </w:tc>
        <w:tc>
          <w:tcPr>
            <w:tcW w:w="2906" w:type="dxa"/>
            <w:tcBorders>
              <w:top w:val="single" w:color="000000" w:sz="4" w:space="0"/>
              <w:left w:val="single" w:color="000000" w:sz="4" w:space="0"/>
              <w:bottom w:val="single" w:color="000000" w:sz="4" w:space="0"/>
              <w:right w:val="single" w:color="000000" w:sz="4" w:space="0"/>
            </w:tcBorders>
          </w:tcPr>
          <w:p w14:paraId="51336216">
            <w:pPr>
              <w:spacing w:after="160"/>
              <w:rPr>
                <w:color w:val="EE0000"/>
                <w:sz w:val="21"/>
                <w:szCs w:val="21"/>
              </w:rPr>
            </w:pPr>
            <w:r>
              <w:rPr>
                <w:color w:val="EE0000"/>
                <w:sz w:val="21"/>
                <w:szCs w:val="21"/>
              </w:rPr>
              <w:t>wcs_sorting_wall_cell</w:t>
            </w:r>
            <w:r>
              <w:rPr>
                <w:rFonts w:hint="eastAsia"/>
                <w:color w:val="EE0000"/>
                <w:sz w:val="21"/>
                <w:szCs w:val="21"/>
              </w:rPr>
              <w:t>.</w:t>
            </w:r>
            <w:r>
              <w:rPr>
                <w:color w:val="EE0000"/>
                <w:sz w:val="21"/>
                <w:szCs w:val="21"/>
              </w:rPr>
              <w:t>containerCode</w:t>
            </w:r>
          </w:p>
          <w:p w14:paraId="2005AB8F">
            <w:pPr>
              <w:spacing w:after="160"/>
              <w:rPr>
                <w:color w:val="EE0000"/>
                <w:sz w:val="21"/>
                <w:szCs w:val="21"/>
              </w:rPr>
            </w:pPr>
            <w:r>
              <w:rPr>
                <w:rFonts w:hint="eastAsia"/>
                <w:color w:val="EE0000"/>
                <w:sz w:val="21"/>
                <w:szCs w:val="21"/>
              </w:rPr>
              <w:t>分拣墙格口绑定的目标容器号</w:t>
            </w:r>
          </w:p>
        </w:tc>
      </w:tr>
      <w:tr w14:paraId="2D4DDB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D63D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5CF3AC">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A15E37">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7C51BA">
            <w:pPr>
              <w:spacing w:after="160"/>
              <w:rPr>
                <w:sz w:val="21"/>
                <w:szCs w:val="21"/>
              </w:rPr>
            </w:pP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B461F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4F620F1F">
            <w:pPr>
              <w:spacing w:after="160"/>
              <w:rPr>
                <w:rFonts w:ascii="Roboto" w:hAnsi="Roboto" w:eastAsia="Roboto" w:cs="Roboto"/>
                <w:color w:val="172B4D"/>
                <w:sz w:val="21"/>
                <w:szCs w:val="21"/>
                <w:highlight w:val="white"/>
              </w:rPr>
            </w:pPr>
            <w:commentRangeStart w:id="5"/>
            <w:r>
              <w:rPr>
                <w:rFonts w:ascii="宋体" w:hAnsi="宋体" w:eastAsia="宋体" w:cs="宋体"/>
                <w:color w:val="172B4D"/>
                <w:sz w:val="21"/>
                <w:szCs w:val="21"/>
                <w:highlight w:val="white"/>
              </w:rPr>
              <w:t>单据分播流程、分播出库流程</w:t>
            </w:r>
            <w:commentRangeEnd w:id="5"/>
            <w:r>
              <w:rPr>
                <w:rStyle w:val="22"/>
                <w:rFonts w:ascii="Roboto" w:hAnsi="Roboto" w:eastAsia="Roboto" w:cs="Roboto"/>
                <w:color w:val="172B4D"/>
                <w:highlight w:val="white"/>
              </w:rPr>
              <w:commentReference w:id="5"/>
            </w:r>
          </w:p>
          <w:p w14:paraId="425191A8">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710BAB5E">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230A97">
            <w:pPr>
              <w:spacing w:after="160"/>
              <w:rPr>
                <w:sz w:val="21"/>
                <w:szCs w:val="21"/>
              </w:rPr>
            </w:pPr>
            <w:r>
              <w:rPr>
                <w:sz w:val="21"/>
                <w:szCs w:val="21"/>
              </w:rPr>
              <w:t>1</w:t>
            </w:r>
          </w:p>
        </w:tc>
        <w:tc>
          <w:tcPr>
            <w:tcW w:w="2906" w:type="dxa"/>
            <w:tcBorders>
              <w:top w:val="single" w:color="000000" w:sz="4" w:space="0"/>
              <w:left w:val="single" w:color="000000" w:sz="4" w:space="0"/>
              <w:bottom w:val="single" w:color="000000" w:sz="4" w:space="0"/>
              <w:right w:val="single" w:color="000000" w:sz="4" w:space="0"/>
            </w:tcBorders>
          </w:tcPr>
          <w:p w14:paraId="10765A69">
            <w:pPr>
              <w:spacing w:after="160"/>
              <w:rPr>
                <w:color w:val="EE0000"/>
                <w:sz w:val="21"/>
                <w:szCs w:val="21"/>
              </w:rPr>
            </w:pPr>
            <w:r>
              <w:rPr>
                <w:rFonts w:hint="eastAsia"/>
                <w:color w:val="EE0000"/>
                <w:sz w:val="21"/>
                <w:szCs w:val="21"/>
              </w:rPr>
              <w:t>按照工作站选的类型取值</w:t>
            </w:r>
          </w:p>
        </w:tc>
      </w:tr>
      <w:tr w14:paraId="388859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95F0CB">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grid_no</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E3791">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2CB4E1">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1AE9C3">
            <w:pPr>
              <w:spacing w:after="160"/>
              <w:rPr>
                <w:sz w:val="21"/>
                <w:szCs w:val="21"/>
              </w:rPr>
            </w:pP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C2174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格口号</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130BEB">
            <w:pPr>
              <w:spacing w:after="160"/>
              <w:rPr>
                <w:sz w:val="21"/>
                <w:szCs w:val="21"/>
              </w:rPr>
            </w:pPr>
            <w:r>
              <w:rPr>
                <w:color w:val="FF0000"/>
                <w:sz w:val="21"/>
                <w:szCs w:val="21"/>
              </w:rPr>
              <w:t>Hik</w:t>
            </w:r>
            <w:r>
              <w:rPr>
                <w:sz w:val="21"/>
                <w:szCs w:val="21"/>
              </w:rPr>
              <w:t>-A-1-1</w:t>
            </w:r>
            <w:r>
              <w:rPr>
                <w:rFonts w:hint="eastAsia"/>
                <w:sz w:val="21"/>
                <w:szCs w:val="21"/>
              </w:rPr>
              <w:t>,</w:t>
            </w:r>
          </w:p>
          <w:p w14:paraId="6364C05C">
            <w:pPr>
              <w:spacing w:after="160"/>
              <w:rPr>
                <w:color w:val="FF0000"/>
                <w:sz w:val="21"/>
                <w:szCs w:val="21"/>
              </w:rPr>
            </w:pPr>
            <w:r>
              <w:rPr>
                <w:rFonts w:hint="eastAsia"/>
                <w:color w:val="FF0000"/>
                <w:sz w:val="21"/>
                <w:szCs w:val="21"/>
              </w:rPr>
              <w:t>唯一码</w:t>
            </w:r>
          </w:p>
        </w:tc>
        <w:tc>
          <w:tcPr>
            <w:tcW w:w="2906" w:type="dxa"/>
            <w:tcBorders>
              <w:top w:val="single" w:color="000000" w:sz="4" w:space="0"/>
              <w:left w:val="single" w:color="000000" w:sz="4" w:space="0"/>
              <w:bottom w:val="single" w:color="000000" w:sz="4" w:space="0"/>
              <w:right w:val="single" w:color="000000" w:sz="4" w:space="0"/>
            </w:tcBorders>
          </w:tcPr>
          <w:p w14:paraId="6DFCB660">
            <w:pPr>
              <w:spacing w:after="160"/>
              <w:rPr>
                <w:color w:val="EE0000"/>
                <w:sz w:val="21"/>
                <w:szCs w:val="21"/>
              </w:rPr>
            </w:pPr>
            <w:r>
              <w:rPr>
                <w:color w:val="EE0000"/>
                <w:sz w:val="21"/>
                <w:szCs w:val="21"/>
              </w:rPr>
              <w:t>wcs_sorting_wall_cell</w:t>
            </w:r>
            <w:r>
              <w:rPr>
                <w:rFonts w:hint="eastAsia"/>
                <w:color w:val="EE0000"/>
                <w:sz w:val="21"/>
                <w:szCs w:val="21"/>
              </w:rPr>
              <w:t>.</w:t>
            </w:r>
            <w:r>
              <w:rPr>
                <w:color w:val="EE0000"/>
                <w:sz w:val="21"/>
                <w:szCs w:val="21"/>
              </w:rPr>
              <w:t>cellCode</w:t>
            </w:r>
          </w:p>
          <w:p w14:paraId="452DDCB5">
            <w:pPr>
              <w:spacing w:after="160"/>
              <w:rPr>
                <w:color w:val="EE0000"/>
                <w:sz w:val="21"/>
                <w:szCs w:val="21"/>
              </w:rPr>
            </w:pPr>
            <w:r>
              <w:rPr>
                <w:rFonts w:hint="eastAsia"/>
                <w:color w:val="EE0000"/>
                <w:sz w:val="21"/>
                <w:szCs w:val="21"/>
              </w:rPr>
              <w:t>分拣墙格口号</w:t>
            </w:r>
          </w:p>
        </w:tc>
      </w:tr>
      <w:tr w14:paraId="6F494A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3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FC02F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9176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2C7C7">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A486BE">
            <w:pPr>
              <w:spacing w:after="160"/>
              <w:rPr>
                <w:sz w:val="21"/>
                <w:szCs w:val="21"/>
              </w:rPr>
            </w:pPr>
            <w:r>
              <w:rPr>
                <w:sz w:val="21"/>
                <w:szCs w:val="21"/>
              </w:rPr>
              <w:t>64</w:t>
            </w:r>
          </w:p>
        </w:tc>
        <w:tc>
          <w:tcPr>
            <w:tcW w:w="22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04B6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3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11DA8">
            <w:pPr>
              <w:spacing w:after="160"/>
              <w:rPr>
                <w:sz w:val="21"/>
                <w:szCs w:val="21"/>
              </w:rPr>
            </w:pPr>
            <w:r>
              <w:rPr>
                <w:rFonts w:hint="eastAsia"/>
                <w:sz w:val="21"/>
              </w:rPr>
              <w:t>xxx</w:t>
            </w:r>
            <w:r>
              <w:rPr>
                <w:sz w:val="21"/>
              </w:rPr>
              <w:t>@shopee.com</w:t>
            </w:r>
          </w:p>
        </w:tc>
        <w:tc>
          <w:tcPr>
            <w:tcW w:w="2906" w:type="dxa"/>
            <w:tcBorders>
              <w:top w:val="single" w:color="000000" w:sz="4" w:space="0"/>
              <w:left w:val="single" w:color="000000" w:sz="4" w:space="0"/>
              <w:bottom w:val="single" w:color="000000" w:sz="4" w:space="0"/>
              <w:right w:val="single" w:color="000000" w:sz="4" w:space="0"/>
            </w:tcBorders>
          </w:tcPr>
          <w:p w14:paraId="282101DD">
            <w:pPr>
              <w:spacing w:after="160"/>
              <w:rPr>
                <w:color w:val="EE0000"/>
                <w:sz w:val="21"/>
              </w:rPr>
            </w:pPr>
            <w:r>
              <w:rPr>
                <w:color w:val="EE0000"/>
                <w:sz w:val="21"/>
              </w:rPr>
              <w:t>取工作站登录用户表的邮箱</w:t>
            </w:r>
          </w:p>
        </w:tc>
      </w:tr>
    </w:tbl>
    <w:p w14:paraId="1ECACA24">
      <w:pPr>
        <w:pStyle w:val="6"/>
        <w:keepNext w:val="0"/>
        <w:keepLines w:val="0"/>
        <w:spacing w:before="360" w:after="240" w:line="300" w:lineRule="auto"/>
      </w:pPr>
      <w:r>
        <w:rPr>
          <w:rFonts w:ascii="Arial Unicode MS" w:hAnsi="Arial Unicode MS" w:eastAsia="Arial Unicode MS" w:cs="Arial Unicode MS"/>
        </w:rPr>
        <w:t>响应字段</w:t>
      </w:r>
      <w:bookmarkEnd w:id="225"/>
      <w:bookmarkEnd w:id="226"/>
    </w:p>
    <w:tbl>
      <w:tblPr>
        <w:tblStyle w:val="6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840"/>
        <w:gridCol w:w="780"/>
        <w:gridCol w:w="840"/>
        <w:gridCol w:w="3105"/>
        <w:gridCol w:w="1950"/>
      </w:tblGrid>
      <w:tr w14:paraId="31ED8F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B99155">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943F1">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05B22">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34CE04">
            <w:pPr>
              <w:spacing w:after="160"/>
              <w:rPr>
                <w:sz w:val="21"/>
                <w:szCs w:val="21"/>
              </w:rPr>
            </w:pPr>
            <w:r>
              <w:rPr>
                <w:rFonts w:ascii="Arial Unicode MS" w:hAnsi="Arial Unicode MS" w:eastAsia="Arial Unicode MS" w:cs="Arial Unicode MS"/>
                <w:b/>
                <w:bCs/>
                <w:sz w:val="21"/>
                <w:szCs w:val="21"/>
              </w:rPr>
              <w:t>最大长度</w:t>
            </w: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D03ECD">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062607">
            <w:pPr>
              <w:spacing w:after="160"/>
              <w:rPr>
                <w:sz w:val="21"/>
                <w:szCs w:val="21"/>
              </w:rPr>
            </w:pPr>
            <w:r>
              <w:rPr>
                <w:rFonts w:ascii="Arial Unicode MS" w:hAnsi="Arial Unicode MS" w:eastAsia="Arial Unicode MS" w:cs="Arial Unicode MS"/>
                <w:b/>
                <w:bCs/>
                <w:sz w:val="21"/>
                <w:szCs w:val="21"/>
              </w:rPr>
              <w:t>示例</w:t>
            </w:r>
          </w:p>
        </w:tc>
      </w:tr>
      <w:tr w14:paraId="5E9023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9665AF">
            <w:pPr>
              <w:spacing w:after="160"/>
              <w:rPr>
                <w:sz w:val="21"/>
                <w:szCs w:val="21"/>
              </w:rPr>
            </w:pPr>
            <w:r>
              <w:rPr>
                <w:rFonts w:hint="eastAsia"/>
                <w:sz w:val="21"/>
                <w:szCs w:val="21"/>
              </w:rPr>
              <w:t>无</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78A46">
            <w:pPr>
              <w:spacing w:after="160"/>
              <w:rPr>
                <w:sz w:val="21"/>
                <w:szCs w:val="21"/>
              </w:rPr>
            </w:pP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104C89">
            <w:pPr>
              <w:spacing w:after="160"/>
              <w:rPr>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51673">
            <w:pPr>
              <w:spacing w:after="160"/>
              <w:rPr>
                <w:sz w:val="21"/>
                <w:szCs w:val="21"/>
              </w:rPr>
            </w:pP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4AE982">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ECEEC1">
            <w:pPr>
              <w:spacing w:after="160"/>
              <w:rPr>
                <w:sz w:val="21"/>
                <w:szCs w:val="21"/>
              </w:rPr>
            </w:pPr>
          </w:p>
        </w:tc>
      </w:tr>
    </w:tbl>
    <w:p w14:paraId="5AA9FBBB">
      <w:pPr>
        <w:pStyle w:val="6"/>
        <w:keepNext w:val="0"/>
        <w:keepLines w:val="0"/>
        <w:spacing w:before="360" w:after="240" w:line="300" w:lineRule="auto"/>
      </w:pPr>
      <w:bookmarkStart w:id="227" w:name="_cin9bdmf7san" w:colFirst="0" w:colLast="0"/>
      <w:bookmarkEnd w:id="227"/>
      <w:bookmarkStart w:id="228" w:name="_Tocmn7s3b"/>
      <w:bookmarkStart w:id="229" w:name="_Toczwt491"/>
      <w:r>
        <w:rPr>
          <w:rFonts w:ascii="Arial Unicode MS" w:hAnsi="Arial Unicode MS" w:eastAsia="Arial Unicode MS" w:cs="Arial Unicode MS"/>
        </w:rPr>
        <w:t>返回码</w:t>
      </w:r>
      <w:bookmarkEnd w:id="228"/>
      <w:bookmarkEnd w:id="229"/>
    </w:p>
    <w:tbl>
      <w:tblPr>
        <w:tblStyle w:val="14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7BCFD0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2B1750">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A44DB">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07BDF">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BCECA8">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color w:val="FF0000"/>
                <w:sz w:val="21"/>
                <w:szCs w:val="21"/>
              </w:rPr>
              <w:t>用户</w:t>
            </w:r>
            <w:r>
              <w:rPr>
                <w:rFonts w:ascii="Arial Unicode MS" w:hAnsi="Arial Unicode MS" w:eastAsia="Arial Unicode MS" w:cs="Arial Unicode MS"/>
                <w:b/>
                <w:bCs/>
                <w:sz w:val="21"/>
                <w:szCs w:val="21"/>
              </w:rPr>
              <w:t>重试</w:t>
            </w:r>
          </w:p>
        </w:tc>
      </w:tr>
      <w:tr w14:paraId="3374A3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763F88">
            <w:pPr>
              <w:spacing w:after="160"/>
              <w:rPr>
                <w:sz w:val="21"/>
                <w:szCs w:val="21"/>
              </w:rPr>
            </w:pPr>
            <w:r>
              <w:rPr>
                <w:sz w:val="21"/>
              </w:rPr>
              <w:t>-10002000</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03B78">
            <w:pPr>
              <w:spacing w:after="160"/>
              <w:rPr>
                <w:sz w:val="21"/>
                <w:szCs w:val="21"/>
              </w:rPr>
            </w:pPr>
            <w:r>
              <w:rPr>
                <w:sz w:val="21"/>
              </w:rPr>
              <w:t>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A63632">
            <w:pPr>
              <w:spacing w:after="160"/>
              <w:rPr>
                <w:sz w:val="21"/>
                <w:szCs w:val="21"/>
              </w:rPr>
            </w:pPr>
            <w:r>
              <w:rPr>
                <w:rFonts w:hint="eastAsia"/>
                <w:sz w:val="21"/>
                <w:szCs w:val="21"/>
              </w:rPr>
              <w:t>内部参数拷贝失败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A0092">
            <w:pPr>
              <w:spacing w:after="160"/>
              <w:rPr>
                <w:sz w:val="21"/>
                <w:szCs w:val="21"/>
              </w:rPr>
            </w:pPr>
            <w:r>
              <w:rPr>
                <w:rFonts w:hint="eastAsia"/>
                <w:sz w:val="21"/>
                <w:szCs w:val="21"/>
              </w:rPr>
              <w:t>是</w:t>
            </w:r>
          </w:p>
        </w:tc>
      </w:tr>
      <w:tr w14:paraId="448FB4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CC33F">
            <w:pPr>
              <w:spacing w:after="160"/>
              <w:rPr>
                <w:sz w:val="21"/>
                <w:szCs w:val="21"/>
              </w:rPr>
            </w:pPr>
            <w:r>
              <w:rPr>
                <w:sz w:val="21"/>
              </w:rPr>
              <w:t>-10002001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9AFE37">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72B8B">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E49BE">
            <w:pPr>
              <w:spacing w:after="160"/>
              <w:rPr>
                <w:sz w:val="21"/>
                <w:szCs w:val="21"/>
              </w:rPr>
            </w:pPr>
            <w:r>
              <w:rPr>
                <w:rFonts w:hint="eastAsia"/>
                <w:sz w:val="21"/>
                <w:szCs w:val="21"/>
              </w:rPr>
              <w:t>是</w:t>
            </w:r>
          </w:p>
        </w:tc>
      </w:tr>
      <w:tr w14:paraId="67B86E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DE8A5">
            <w:pPr>
              <w:spacing w:after="160"/>
              <w:rPr>
                <w:sz w:val="21"/>
                <w:szCs w:val="21"/>
              </w:rPr>
            </w:pPr>
            <w:r>
              <w:rPr>
                <w:sz w:val="21"/>
              </w:rPr>
              <w:t>-10002004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2E48C">
            <w:pPr>
              <w:spacing w:after="160"/>
              <w:rPr>
                <w:sz w:val="21"/>
                <w:szCs w:val="21"/>
              </w:rPr>
            </w:pPr>
            <w:r>
              <w:rPr>
                <w:rFonts w:hint="eastAsia"/>
                <w:sz w:val="21"/>
                <w:szCs w:val="21"/>
              </w:rPr>
              <w:t>拣货任务不存在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96AA33">
            <w:pPr>
              <w:spacing w:after="160"/>
              <w:rPr>
                <w:sz w:val="21"/>
                <w:szCs w:val="21"/>
              </w:rPr>
            </w:pPr>
            <w:r>
              <w:rPr>
                <w:rFonts w:hint="eastAsia"/>
                <w:sz w:val="21"/>
                <w:szCs w:val="21"/>
              </w:rPr>
              <w:t>任务不存在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0C2A1D">
            <w:pPr>
              <w:spacing w:after="160"/>
              <w:rPr>
                <w:sz w:val="21"/>
                <w:szCs w:val="21"/>
              </w:rPr>
            </w:pPr>
            <w:r>
              <w:rPr>
                <w:rFonts w:hint="eastAsia"/>
                <w:sz w:val="21"/>
                <w:szCs w:val="21"/>
              </w:rPr>
              <w:t>是</w:t>
            </w:r>
          </w:p>
        </w:tc>
      </w:tr>
      <w:tr w14:paraId="2114C3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69A327">
            <w:pPr>
              <w:spacing w:after="160"/>
              <w:rPr>
                <w:sz w:val="21"/>
                <w:szCs w:val="21"/>
              </w:rPr>
            </w:pPr>
            <w:r>
              <w:rPr>
                <w:sz w:val="21"/>
              </w:rPr>
              <w:t>-10002006</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4E137">
            <w:pPr>
              <w:spacing w:after="160"/>
              <w:rPr>
                <w:sz w:val="21"/>
                <w:szCs w:val="21"/>
              </w:rPr>
            </w:pPr>
            <w:r>
              <w:rPr>
                <w:rFonts w:hint="eastAsia"/>
                <w:sz w:val="21"/>
                <w:szCs w:val="21"/>
              </w:rPr>
              <w:t>拣货任务来源不正确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0D0D9">
            <w:pPr>
              <w:spacing w:after="160"/>
              <w:rPr>
                <w:sz w:val="21"/>
                <w:szCs w:val="21"/>
              </w:rPr>
            </w:pPr>
            <w:r>
              <w:rPr>
                <w:rFonts w:hint="eastAsia"/>
                <w:sz w:val="21"/>
                <w:szCs w:val="21"/>
              </w:rPr>
              <w:t>任务来源不正确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38F4D1">
            <w:pPr>
              <w:spacing w:after="160"/>
              <w:rPr>
                <w:sz w:val="21"/>
                <w:szCs w:val="21"/>
              </w:rPr>
            </w:pPr>
            <w:r>
              <w:rPr>
                <w:rFonts w:hint="eastAsia"/>
                <w:sz w:val="21"/>
                <w:szCs w:val="21"/>
              </w:rPr>
              <w:t>是</w:t>
            </w:r>
          </w:p>
        </w:tc>
      </w:tr>
      <w:tr w14:paraId="284FA3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9ED8F5">
            <w:pPr>
              <w:spacing w:after="160"/>
              <w:rPr>
                <w:sz w:val="21"/>
                <w:szCs w:val="21"/>
              </w:rPr>
            </w:pPr>
            <w:r>
              <w:rPr>
                <w:sz w:val="21"/>
              </w:rPr>
              <w:t>-10002005</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F5F596">
            <w:pPr>
              <w:spacing w:after="160"/>
              <w:rPr>
                <w:sz w:val="21"/>
                <w:szCs w:val="21"/>
              </w:rPr>
            </w:pPr>
            <w:r>
              <w:rPr>
                <w:rFonts w:hint="eastAsia"/>
                <w:sz w:val="21"/>
                <w:szCs w:val="21"/>
              </w:rPr>
              <w:t>拣货任务状态不正确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DB5961">
            <w:pPr>
              <w:spacing w:after="160"/>
              <w:rPr>
                <w:sz w:val="21"/>
                <w:szCs w:val="21"/>
              </w:rPr>
            </w:pPr>
            <w:r>
              <w:rPr>
                <w:rFonts w:hint="eastAsia"/>
                <w:sz w:val="21"/>
                <w:szCs w:val="21"/>
              </w:rPr>
              <w:t>任务状态不正确</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0A892">
            <w:pPr>
              <w:spacing w:after="160"/>
              <w:rPr>
                <w:sz w:val="21"/>
                <w:szCs w:val="21"/>
              </w:rPr>
            </w:pPr>
            <w:r>
              <w:rPr>
                <w:rFonts w:hint="eastAsia"/>
                <w:sz w:val="21"/>
                <w:szCs w:val="21"/>
              </w:rPr>
              <w:t>是</w:t>
            </w:r>
          </w:p>
        </w:tc>
      </w:tr>
      <w:tr w14:paraId="3211E2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483936">
            <w:pPr>
              <w:spacing w:after="160"/>
              <w:rPr>
                <w:sz w:val="21"/>
                <w:szCs w:val="21"/>
              </w:rPr>
            </w:pPr>
            <w:r>
              <w:rPr>
                <w:sz w:val="21"/>
              </w:rPr>
              <w:t>-10002011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79A04">
            <w:pPr>
              <w:spacing w:after="160"/>
              <w:rPr>
                <w:sz w:val="21"/>
                <w:szCs w:val="21"/>
              </w:rPr>
            </w:pPr>
            <w:r>
              <w:rPr>
                <w:rFonts w:hint="eastAsia"/>
                <w:sz w:val="21"/>
                <w:szCs w:val="21"/>
              </w:rPr>
              <w:t>device 不合法</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6C7DA5">
            <w:pPr>
              <w:spacing w:after="160"/>
              <w:rPr>
                <w:sz w:val="21"/>
                <w:szCs w:val="21"/>
              </w:rPr>
            </w:pPr>
            <w:r>
              <w:rPr>
                <w:rFonts w:hint="eastAsia"/>
                <w:sz w:val="21"/>
                <w:szCs w:val="21"/>
              </w:rPr>
              <w:t>device不存在或者不能使用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CF5E3">
            <w:pPr>
              <w:spacing w:after="160"/>
              <w:rPr>
                <w:sz w:val="21"/>
                <w:szCs w:val="21"/>
              </w:rPr>
            </w:pPr>
            <w:r>
              <w:rPr>
                <w:rFonts w:hint="eastAsia"/>
                <w:sz w:val="21"/>
                <w:szCs w:val="21"/>
              </w:rPr>
              <w:t>是，由用户发起重试</w:t>
            </w:r>
          </w:p>
        </w:tc>
      </w:tr>
      <w:tr w14:paraId="747D29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209FF6">
            <w:pPr>
              <w:spacing w:after="160"/>
              <w:rPr>
                <w:sz w:val="21"/>
                <w:szCs w:val="21"/>
              </w:rPr>
            </w:pPr>
            <w:r>
              <w:rPr>
                <w:sz w:val="21"/>
              </w:rPr>
              <w:t>-10002014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A598DA">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E5C007">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04CEC5">
            <w:pPr>
              <w:spacing w:after="160"/>
              <w:rPr>
                <w:sz w:val="21"/>
                <w:szCs w:val="21"/>
              </w:rPr>
            </w:pPr>
            <w:r>
              <w:rPr>
                <w:rFonts w:hint="eastAsia"/>
                <w:sz w:val="21"/>
                <w:szCs w:val="21"/>
              </w:rPr>
              <w:t>是</w:t>
            </w:r>
          </w:p>
        </w:tc>
      </w:tr>
    </w:tbl>
    <w:p w14:paraId="00B63CA2"/>
    <w:p w14:paraId="6A40BCBC">
      <w:pPr>
        <w:pStyle w:val="5"/>
        <w:rPr>
          <w:rFonts w:hint="eastAsia" w:eastAsia="Arial Unicode MS"/>
          <w:lang w:eastAsia="zh"/>
          <w:woUserID w:val="2"/>
        </w:rPr>
      </w:pPr>
      <w:bookmarkStart w:id="230" w:name="_xed2q8wh7bym" w:colFirst="0" w:colLast="0"/>
      <w:bookmarkEnd w:id="230"/>
      <w:bookmarkStart w:id="231" w:name="_Toce4i4wr"/>
      <w:bookmarkStart w:id="232" w:name="_Toclcnhw1"/>
      <w:r>
        <w:rPr>
          <w:rFonts w:ascii="Arial Unicode MS" w:hAnsi="Arial Unicode MS" w:eastAsia="Arial Unicode MS" w:cs="Arial Unicode MS"/>
        </w:rPr>
        <w:t>3.1.7 Vendor增量拣货明细</w:t>
      </w:r>
      <w:bookmarkEnd w:id="231"/>
      <w:bookmarkEnd w:id="232"/>
      <w:r>
        <w:rPr>
          <w:rFonts w:hint="eastAsia" w:ascii="Arial Unicode MS" w:hAnsi="Arial Unicode MS" w:eastAsia="Arial Unicode MS" w:cs="Arial Unicode MS"/>
          <w:lang w:eastAsia="zh"/>
          <w:woUserID w:val="2"/>
        </w:rPr>
        <w:t>(定时回传部分已拣货完成的明细)</w:t>
      </w:r>
    </w:p>
    <w:tbl>
      <w:tblPr>
        <w:tblStyle w:val="14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38BBB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9566B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93624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E6D80">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B9F51">
            <w:pPr>
              <w:spacing w:after="160"/>
              <w:rPr>
                <w:sz w:val="21"/>
                <w:szCs w:val="21"/>
              </w:rPr>
            </w:pPr>
            <w:r>
              <w:rPr>
                <w:rFonts w:ascii="Arial Unicode MS" w:hAnsi="Arial Unicode MS" w:eastAsia="Arial Unicode MS" w:cs="Arial Unicode MS"/>
                <w:b/>
                <w:bCs/>
                <w:sz w:val="21"/>
                <w:szCs w:val="21"/>
              </w:rPr>
              <w:t>业务要求</w:t>
            </w:r>
          </w:p>
        </w:tc>
      </w:tr>
      <w:tr w14:paraId="312F35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AF4A2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9BBE4D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84650C3">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C952812">
            <w:pPr>
              <w:spacing w:after="160"/>
              <w:rPr>
                <w:sz w:val="21"/>
                <w:szCs w:val="21"/>
              </w:rPr>
            </w:pPr>
          </w:p>
        </w:tc>
      </w:tr>
      <w:tr w14:paraId="40D795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2705C4">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/automation/toshopee/outbound/salesorder/sync_picking_detail</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152757">
            <w:pPr>
              <w:spacing w:after="160"/>
              <w:rPr>
                <w:sz w:val="21"/>
                <w:szCs w:val="21"/>
              </w:rPr>
            </w:pPr>
            <w:r>
              <w:rPr>
                <w:rFonts w:ascii="Arial Unicode MS" w:hAnsi="Arial Unicode MS" w:eastAsia="Arial Unicode MS" w:cs="Arial Unicode MS"/>
                <w:sz w:val="21"/>
                <w:szCs w:val="21"/>
              </w:rPr>
              <w:t>Vendor增量拣货明细</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93073F">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A0981">
            <w:pPr>
              <w:spacing w:after="160"/>
              <w:rPr>
                <w:rFonts w:ascii="Roboto" w:hAnsi="Roboto" w:eastAsia="Roboto" w:cs="Roboto"/>
                <w:color w:val="FF0000"/>
                <w:sz w:val="21"/>
                <w:szCs w:val="21"/>
              </w:rPr>
            </w:pPr>
            <w:r>
              <w:rPr>
                <w:rFonts w:ascii="宋体" w:hAnsi="宋体" w:eastAsia="宋体" w:cs="宋体"/>
                <w:color w:val="172B4D"/>
                <w:sz w:val="21"/>
                <w:szCs w:val="21"/>
              </w:rPr>
              <w:t>每次同步一批任务的明细，</w:t>
            </w:r>
            <w:r>
              <w:rPr>
                <w:rFonts w:ascii="宋体" w:hAnsi="宋体" w:eastAsia="宋体" w:cs="宋体"/>
                <w:color w:val="FF0000"/>
                <w:sz w:val="21"/>
                <w:szCs w:val="21"/>
              </w:rPr>
              <w:t>增量同步</w:t>
            </w:r>
          </w:p>
          <w:p w14:paraId="269B5908">
            <w:pPr>
              <w:spacing w:after="160"/>
              <w:rPr>
                <w:rFonts w:hint="eastAsia" w:ascii="宋体" w:hAnsi="宋体" w:eastAsia="宋体" w:cs="宋体"/>
                <w:color w:val="FF0000"/>
                <w:sz w:val="21"/>
                <w:szCs w:val="21"/>
              </w:rPr>
            </w:pPr>
            <w:r>
              <w:rPr>
                <w:rFonts w:ascii="宋体" w:hAnsi="宋体" w:eastAsia="宋体" w:cs="宋体"/>
                <w:color w:val="FF0000"/>
                <w:sz w:val="21"/>
                <w:szCs w:val="21"/>
              </w:rPr>
              <w:t>业务侧延时1分钟一次，聚合调用</w:t>
            </w:r>
          </w:p>
          <w:p w14:paraId="30B3401B">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销售出库自动化SubPickingTask和自动化order共用</w:t>
            </w:r>
          </w:p>
          <w:p w14:paraId="67AF0820">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tc>
      </w:tr>
    </w:tbl>
    <w:p w14:paraId="299FB14A"/>
    <w:tbl>
      <w:tblPr>
        <w:tblStyle w:val="34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22AC5DD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137F3">
            <w:pPr>
              <w:spacing w:after="160"/>
              <w:rPr>
                <w:sz w:val="21"/>
                <w:szCs w:val="21"/>
              </w:rPr>
            </w:pPr>
            <w:r>
              <w:rPr>
                <w:rFonts w:ascii="Arial Unicode MS" w:hAnsi="Arial Unicode MS" w:eastAsia="Arial Unicode MS" w:cs="Arial Unicode MS"/>
                <w:b/>
                <w:bCs/>
                <w:sz w:val="21"/>
                <w:szCs w:val="21"/>
              </w:rPr>
              <w:t>接口系统要求</w:t>
            </w:r>
          </w:p>
        </w:tc>
      </w:tr>
      <w:tr w14:paraId="73F86A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98BE9F">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D5B87A">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2C436">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E25AF">
            <w:pPr>
              <w:spacing w:after="160"/>
              <w:rPr>
                <w:sz w:val="21"/>
                <w:szCs w:val="21"/>
              </w:rPr>
            </w:pPr>
            <w:r>
              <w:rPr>
                <w:rFonts w:ascii="Arial Unicode MS" w:hAnsi="Arial Unicode MS" w:eastAsia="Arial Unicode MS" w:cs="Arial Unicode MS"/>
                <w:b/>
                <w:bCs/>
                <w:sz w:val="21"/>
                <w:szCs w:val="21"/>
              </w:rPr>
              <w:t>降级方案</w:t>
            </w:r>
          </w:p>
        </w:tc>
      </w:tr>
      <w:tr w14:paraId="6D1B01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259469">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BB4F7E">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57C52">
            <w:pPr>
              <w:spacing w:after="160"/>
              <w:rPr>
                <w:sz w:val="21"/>
                <w:szCs w:val="21"/>
              </w:rPr>
            </w:pPr>
            <w:r>
              <w:rPr>
                <w:rFonts w:hint="eastAsia"/>
                <w:color w:val="F88825"/>
                <w:sz w:val="21"/>
                <w:szCs w:val="21"/>
              </w:rPr>
              <w:t>sub_pickup_id + 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DF570B">
            <w:pPr>
              <w:spacing w:after="160"/>
              <w:rPr>
                <w:b/>
                <w:bCs/>
                <w:sz w:val="21"/>
                <w:szCs w:val="21"/>
              </w:rPr>
            </w:pPr>
            <w:r>
              <w:rPr>
                <w:rFonts w:ascii="Arial Unicode MS" w:hAnsi="Arial Unicode MS" w:eastAsia="Arial Unicode MS" w:cs="Arial Unicode MS"/>
                <w:b/>
                <w:bCs/>
                <w:sz w:val="21"/>
                <w:szCs w:val="21"/>
              </w:rPr>
              <w:t>无</w:t>
            </w:r>
          </w:p>
        </w:tc>
      </w:tr>
    </w:tbl>
    <w:p w14:paraId="400A41A5">
      <w:pPr>
        <w:pStyle w:val="6"/>
        <w:keepNext w:val="0"/>
        <w:keepLines w:val="0"/>
        <w:spacing w:before="360" w:after="240" w:line="300" w:lineRule="auto"/>
      </w:pPr>
      <w:bookmarkStart w:id="233" w:name="_vvwjsctr36go" w:colFirst="0" w:colLast="0"/>
      <w:bookmarkEnd w:id="233"/>
      <w:bookmarkStart w:id="234" w:name="_Toc673lgf"/>
      <w:bookmarkStart w:id="235" w:name="_Toc37r7k2"/>
      <w:r>
        <w:rPr>
          <w:rFonts w:ascii="Arial Unicode MS" w:hAnsi="Arial Unicode MS" w:eastAsia="Arial Unicode MS" w:cs="Arial Unicode MS"/>
        </w:rPr>
        <w:t>请求字段</w:t>
      </w:r>
      <w:bookmarkEnd w:id="234"/>
      <w:bookmarkEnd w:id="235"/>
    </w:p>
    <w:p w14:paraId="6485264A"/>
    <w:tbl>
      <w:tblPr>
        <w:tblStyle w:val="222"/>
        <w:tblpPr w:leftFromText="180" w:rightFromText="180" w:vertAnchor="text" w:tblpX="-899" w:tblpY="139"/>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80"/>
        <w:gridCol w:w="855"/>
        <w:gridCol w:w="2550"/>
        <w:gridCol w:w="2070"/>
        <w:gridCol w:w="2070"/>
      </w:tblGrid>
      <w:tr w14:paraId="2F8B6E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8F931B">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9635C">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96B43">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A2071">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9FC7BE">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1744A1">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5F4B7C17">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WES表字段（涉及客户化）</w:t>
            </w:r>
          </w:p>
        </w:tc>
      </w:tr>
      <w:tr w14:paraId="6B7408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613062">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76FE41">
            <w:pPr>
              <w:spacing w:after="160"/>
              <w:rPr>
                <w:sz w:val="21"/>
                <w:szCs w:val="21"/>
              </w:rPr>
            </w:pPr>
            <w:r>
              <w:rPr>
                <w:sz w:val="21"/>
                <w:szCs w:val="21"/>
              </w:rPr>
              <w:t>string</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0D698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2B0A9E">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BF6DF0">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59B99">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43E517FD">
            <w:pPr>
              <w:spacing w:after="160"/>
              <w:rPr>
                <w:color w:val="EE0000"/>
                <w:sz w:val="21"/>
                <w:szCs w:val="21"/>
              </w:rPr>
            </w:pPr>
            <w:r>
              <w:rPr>
                <w:color w:val="EE0000"/>
                <w:sz w:val="21"/>
                <w:szCs w:val="21"/>
              </w:rPr>
              <w:t>shipment_header.warehouseCode</w:t>
            </w:r>
          </w:p>
        </w:tc>
      </w:tr>
      <w:tr w14:paraId="7AD02D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8FB7C4">
            <w:pPr>
              <w:spacing w:after="160"/>
              <w:rPr>
                <w:sz w:val="21"/>
                <w:szCs w:val="21"/>
              </w:rPr>
            </w:pPr>
            <w:r>
              <w:rPr>
                <w:sz w:val="21"/>
                <w:szCs w:val="21"/>
              </w:rPr>
              <w:t>sub_picking_task_list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7BB7C">
            <w:pPr>
              <w:spacing w:after="160"/>
              <w:rPr>
                <w:sz w:val="21"/>
                <w:szCs w:val="21"/>
              </w:rPr>
            </w:pPr>
            <w:r>
              <w:rPr>
                <w:sz w:val="21"/>
                <w:szCs w:val="21"/>
              </w:rPr>
              <w:t>List&lt;SubPickingTaskInfo&gt;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8099FC">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400BC6">
            <w:pPr>
              <w:spacing w:after="160"/>
              <w:rPr>
                <w:color w:val="FF0000"/>
                <w:sz w:val="21"/>
                <w:szCs w:val="21"/>
              </w:rPr>
            </w:pPr>
            <w:r>
              <w:rPr>
                <w:rFonts w:hint="eastAsia"/>
                <w:color w:val="FF0000"/>
                <w:sz w:val="21"/>
                <w:szCs w:val="21"/>
              </w:rPr>
              <w:t>100</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752EA4">
            <w:pPr>
              <w:spacing w:after="160"/>
              <w:rPr>
                <w:rFonts w:hint="eastAsia" w:ascii="宋体" w:hAnsi="宋体" w:eastAsia="宋体" w:cs="宋体"/>
                <w:color w:val="172B4D"/>
                <w:sz w:val="21"/>
                <w:szCs w:val="21"/>
                <w:highlight w:val="white"/>
                <w:shd w:val="clear" w:color="auto" w:fill="FFFF00"/>
              </w:rPr>
            </w:pPr>
            <w:r>
              <w:rPr>
                <w:rFonts w:ascii="宋体" w:hAnsi="宋体" w:eastAsia="宋体" w:cs="宋体"/>
                <w:color w:val="172B4D"/>
                <w:sz w:val="21"/>
                <w:szCs w:val="21"/>
                <w:highlight w:val="white"/>
                <w:shd w:val="clear" w:color="auto" w:fill="FFFF00"/>
              </w:rPr>
              <w:t>拣货任务列表</w:t>
            </w:r>
          </w:p>
          <w:p w14:paraId="0BC114F4">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每次调用最外层的sub_pickup_id不允许重复</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26AC9F">
            <w:pPr>
              <w:spacing w:after="160"/>
              <w:rPr>
                <w:sz w:val="21"/>
                <w:szCs w:val="21"/>
              </w:rPr>
            </w:pPr>
            <w:r>
              <w:rPr>
                <w:sz w:val="21"/>
                <w:szCs w:val="21"/>
              </w:rPr>
              <w:t>[</w:t>
            </w:r>
          </w:p>
          <w:p w14:paraId="2B0C8A26">
            <w:pPr>
              <w:spacing w:after="160"/>
              <w:rPr>
                <w:sz w:val="21"/>
                <w:szCs w:val="21"/>
              </w:rPr>
            </w:pPr>
            <w:r>
              <w:rPr>
                <w:sz w:val="21"/>
                <w:szCs w:val="21"/>
              </w:rPr>
              <w:t>]</w:t>
            </w:r>
          </w:p>
        </w:tc>
        <w:tc>
          <w:tcPr>
            <w:tcW w:w="2070" w:type="dxa"/>
            <w:tcBorders>
              <w:top w:val="single" w:color="000000" w:sz="4" w:space="0"/>
              <w:left w:val="single" w:color="000000" w:sz="4" w:space="0"/>
              <w:bottom w:val="single" w:color="000000" w:sz="4" w:space="0"/>
              <w:right w:val="single" w:color="000000" w:sz="4" w:space="0"/>
            </w:tcBorders>
          </w:tcPr>
          <w:p w14:paraId="3F920502">
            <w:pPr>
              <w:spacing w:after="160"/>
              <w:rPr>
                <w:color w:val="EE0000"/>
                <w:sz w:val="21"/>
                <w:szCs w:val="21"/>
              </w:rPr>
            </w:pPr>
            <w:r>
              <w:rPr>
                <w:color w:val="EE0000"/>
                <w:sz w:val="21"/>
                <w:szCs w:val="21"/>
              </w:rPr>
              <w:t>shipment_header.shopeeWave</w:t>
            </w:r>
          </w:p>
        </w:tc>
      </w:tr>
    </w:tbl>
    <w:p w14:paraId="43C7EB9E">
      <w:pPr>
        <w:spacing w:before="360" w:after="240" w:line="300" w:lineRule="auto"/>
      </w:pPr>
    </w:p>
    <w:p w14:paraId="402C9B12">
      <w:pPr>
        <w:spacing w:after="160"/>
      </w:pPr>
      <w:r>
        <w:rPr>
          <w:rFonts w:ascii="Arial Unicode MS" w:hAnsi="Arial Unicode MS" w:eastAsia="Arial Unicode MS" w:cs="Arial Unicode MS"/>
          <w:sz w:val="21"/>
          <w:szCs w:val="21"/>
        </w:rPr>
        <w:t>SubPickingTaskInfo字段详情</w:t>
      </w:r>
    </w:p>
    <w:tbl>
      <w:tblPr>
        <w:tblStyle w:val="261"/>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80"/>
        <w:gridCol w:w="855"/>
        <w:gridCol w:w="2550"/>
        <w:gridCol w:w="2070"/>
        <w:gridCol w:w="2070"/>
      </w:tblGrid>
      <w:tr w14:paraId="2E379B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5E160">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3DF91">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04804B">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A5CB8">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83BD69">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064953">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2D06599E">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76C6DC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50310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sub_pickup_id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699A2">
            <w:pPr>
              <w:spacing w:after="160"/>
              <w:rPr>
                <w:sz w:val="21"/>
                <w:szCs w:val="21"/>
              </w:rPr>
            </w:pPr>
            <w:r>
              <w:rPr>
                <w:rFonts w:ascii="Roboto" w:hAnsi="Roboto" w:eastAsia="Roboto" w:cs="Roboto"/>
                <w:color w:val="172B4D"/>
                <w:sz w:val="21"/>
                <w:szCs w:val="21"/>
                <w:highlight w:val="white"/>
              </w:rPr>
              <w:t>string</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F0DAD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08D8E7">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75EB8F">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ABE65">
            <w:pPr>
              <w:spacing w:after="160"/>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500550A6">
            <w:pPr>
              <w:spacing w:after="160"/>
              <w:rPr>
                <w:color w:val="EE0000"/>
                <w:sz w:val="21"/>
                <w:szCs w:val="21"/>
              </w:rPr>
            </w:pPr>
            <w:r>
              <w:rPr>
                <w:color w:val="EE0000"/>
                <w:sz w:val="21"/>
                <w:szCs w:val="21"/>
              </w:rPr>
              <w:t>shipment_header.</w:t>
            </w:r>
            <w:r>
              <w:rPr>
                <w:rFonts w:hint="eastAsia"/>
                <w:color w:val="EE0000"/>
                <w:sz w:val="21"/>
                <w:szCs w:val="21"/>
              </w:rPr>
              <w:t>shopeeWave</w:t>
            </w:r>
          </w:p>
        </w:tc>
      </w:tr>
      <w:tr w14:paraId="2BBCBB7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4AEC7">
            <w:pPr>
              <w:spacing w:after="160"/>
              <w:rPr>
                <w:sz w:val="21"/>
                <w:szCs w:val="21"/>
              </w:rPr>
            </w:pPr>
            <w:r>
              <w:rPr>
                <w:rFonts w:ascii="Roboto" w:hAnsi="Roboto" w:eastAsia="Roboto" w:cs="Roboto"/>
                <w:color w:val="172B4D"/>
                <w:sz w:val="21"/>
                <w:szCs w:val="21"/>
                <w:highlight w:val="white"/>
              </w:rPr>
              <w:t>picked_info_list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B1D159">
            <w:pPr>
              <w:spacing w:after="160"/>
              <w:rPr>
                <w:sz w:val="21"/>
                <w:szCs w:val="21"/>
              </w:rPr>
            </w:pPr>
            <w:r>
              <w:rPr>
                <w:sz w:val="21"/>
                <w:szCs w:val="21"/>
              </w:rPr>
              <w:t>List&lt;</w:t>
            </w:r>
            <w:r>
              <w:rPr>
                <w:rFonts w:ascii="Roboto" w:hAnsi="Roboto" w:eastAsia="Roboto" w:cs="Roboto"/>
                <w:color w:val="172B4D"/>
                <w:sz w:val="21"/>
                <w:szCs w:val="21"/>
                <w:highlight w:val="white"/>
              </w:rPr>
              <w:t>SkuPickedInfo&gt;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920FF">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38C10">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108D9">
            <w:pPr>
              <w:spacing w:after="160"/>
              <w:rPr>
                <w:sz w:val="21"/>
                <w:szCs w:val="21"/>
              </w:rPr>
            </w:pPr>
            <w:r>
              <w:rPr>
                <w:rFonts w:ascii="宋体" w:hAnsi="宋体" w:eastAsia="宋体" w:cs="宋体"/>
                <w:color w:val="172B4D"/>
                <w:sz w:val="21"/>
                <w:szCs w:val="21"/>
                <w:highlight w:val="white"/>
              </w:rPr>
              <w:t>拣货明细列表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0D27CC">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00E6C765">
            <w:pPr>
              <w:spacing w:after="160"/>
              <w:rPr>
                <w:rFonts w:hint="eastAsia" w:ascii="Arial Unicode MS" w:hAnsi="Arial Unicode MS" w:eastAsia="Arial Unicode MS" w:cs="Arial Unicode MS"/>
                <w:color w:val="EE0000"/>
                <w:sz w:val="21"/>
                <w:szCs w:val="21"/>
              </w:rPr>
            </w:pPr>
          </w:p>
        </w:tc>
      </w:tr>
    </w:tbl>
    <w:p w14:paraId="026F9B1F">
      <w:pPr>
        <w:spacing w:before="360" w:after="240" w:line="300" w:lineRule="auto"/>
      </w:pPr>
      <w:r>
        <w:rPr>
          <w:rFonts w:ascii="Arial Unicode MS" w:hAnsi="Arial Unicode MS" w:eastAsia="Arial Unicode MS" w:cs="Arial Unicode MS"/>
        </w:rPr>
        <w:t>picked_info_list字段详情</w:t>
      </w:r>
    </w:p>
    <w:tbl>
      <w:tblPr>
        <w:tblStyle w:val="136"/>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09"/>
        <w:gridCol w:w="1015"/>
        <w:gridCol w:w="634"/>
        <w:gridCol w:w="701"/>
        <w:gridCol w:w="1811"/>
        <w:gridCol w:w="1800"/>
        <w:gridCol w:w="1790"/>
      </w:tblGrid>
      <w:tr w14:paraId="49CE1C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9EA92A">
            <w:pPr>
              <w:spacing w:after="160"/>
              <w:rPr>
                <w:sz w:val="21"/>
                <w:szCs w:val="21"/>
              </w:rPr>
            </w:pPr>
            <w:r>
              <w:rPr>
                <w:rFonts w:ascii="Arial Unicode MS" w:hAnsi="Arial Unicode MS" w:eastAsia="Arial Unicode MS" w:cs="Arial Unicode MS"/>
                <w:b/>
                <w:bCs/>
                <w:sz w:val="21"/>
                <w:szCs w:val="21"/>
              </w:rPr>
              <w:t>字段名</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C6CE0">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79BC31">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359683">
            <w:pPr>
              <w:spacing w:after="160"/>
              <w:rPr>
                <w:sz w:val="21"/>
                <w:szCs w:val="21"/>
              </w:rPr>
            </w:pPr>
            <w:r>
              <w:rPr>
                <w:rFonts w:ascii="Arial Unicode MS" w:hAnsi="Arial Unicode MS" w:eastAsia="Arial Unicode MS" w:cs="Arial Unicode MS"/>
                <w:b/>
                <w:bCs/>
                <w:sz w:val="21"/>
                <w:szCs w:val="21"/>
              </w:rPr>
              <w:t>最大长度</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C2364">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67A49">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5F0AAE84">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5E00C9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36E63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9A257">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45DAD2">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E87464">
            <w:pPr>
              <w:spacing w:after="160"/>
              <w:rPr>
                <w:sz w:val="21"/>
                <w:szCs w:val="21"/>
              </w:rPr>
            </w:pPr>
            <w:r>
              <w:rPr>
                <w:rFonts w:hint="eastAsia"/>
                <w:color w:val="FF0000"/>
                <w:sz w:val="21"/>
                <w:szCs w:val="21"/>
              </w:rPr>
              <w:t>64</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C612D2">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7FCCCABE">
            <w:pPr>
              <w:spacing w:after="160"/>
              <w:rPr>
                <w:sz w:val="21"/>
                <w:szCs w:val="21"/>
              </w:rPr>
            </w:pPr>
            <w:r>
              <w:rPr>
                <w:rFonts w:hint="eastAsia" w:ascii="宋体" w:hAnsi="宋体" w:eastAsia="宋体" w:cs="宋体"/>
                <w:color w:val="F88825"/>
                <w:sz w:val="21"/>
                <w:szCs w:val="21"/>
                <w:highlight w:val="white"/>
              </w:rPr>
              <w:t>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ACDA9">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21EF767B">
            <w:pPr>
              <w:spacing w:after="160"/>
              <w:rPr>
                <w:color w:val="EE0000"/>
                <w:sz w:val="21"/>
                <w:szCs w:val="21"/>
              </w:rPr>
            </w:pPr>
            <w:r>
              <w:rPr>
                <w:color w:val="EE0000"/>
                <w:sz w:val="21"/>
                <w:szCs w:val="21"/>
              </w:rPr>
              <w:t>task_detail</w:t>
            </w:r>
            <w:r>
              <w:rPr>
                <w:rFonts w:hint="eastAsia"/>
                <w:color w:val="EE0000"/>
                <w:sz w:val="21"/>
                <w:szCs w:val="21"/>
              </w:rPr>
              <w:t>.taskCode</w:t>
            </w:r>
          </w:p>
        </w:tc>
      </w:tr>
      <w:tr w14:paraId="310734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376104">
            <w:pPr>
              <w:spacing w:after="160"/>
              <w:rPr>
                <w:sz w:val="21"/>
                <w:szCs w:val="21"/>
              </w:rPr>
            </w:pPr>
            <w:r>
              <w:rPr>
                <w:rFonts w:ascii="Roboto" w:hAnsi="Roboto" w:eastAsia="Roboto" w:cs="Roboto"/>
                <w:color w:val="172B4D"/>
                <w:sz w:val="21"/>
                <w:szCs w:val="21"/>
                <w:highlight w:val="white"/>
              </w:rPr>
              <w:t>device_id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1D2AF">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C638E">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943293">
            <w:pPr>
              <w:spacing w:after="160"/>
              <w:rPr>
                <w:sz w:val="21"/>
                <w:szCs w:val="21"/>
              </w:rPr>
            </w:pPr>
            <w:r>
              <w:rPr>
                <w:sz w:val="21"/>
                <w:szCs w:val="21"/>
              </w:rPr>
              <w:t>16</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51222">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758F4C">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0F483605">
            <w:pPr>
              <w:spacing w:after="160"/>
              <w:rPr>
                <w:color w:val="EE0000"/>
                <w:sz w:val="21"/>
                <w:szCs w:val="21"/>
              </w:rPr>
            </w:pPr>
            <w:r>
              <w:rPr>
                <w:color w:val="EE0000"/>
                <w:sz w:val="21"/>
                <w:szCs w:val="21"/>
              </w:rPr>
              <w:t>wcs_sorting_wall_cell</w:t>
            </w:r>
            <w:r>
              <w:rPr>
                <w:rFonts w:hint="eastAsia"/>
                <w:color w:val="EE0000"/>
                <w:sz w:val="21"/>
                <w:szCs w:val="21"/>
              </w:rPr>
              <w:t>.</w:t>
            </w:r>
            <w:r>
              <w:rPr>
                <w:color w:val="EE0000"/>
                <w:sz w:val="21"/>
                <w:szCs w:val="21"/>
              </w:rPr>
              <w:t>containerCode</w:t>
            </w:r>
          </w:p>
          <w:p w14:paraId="0FBABD9C">
            <w:pPr>
              <w:spacing w:after="160"/>
              <w:rPr>
                <w:color w:val="EE0000"/>
                <w:sz w:val="21"/>
                <w:szCs w:val="21"/>
              </w:rPr>
            </w:pPr>
            <w:r>
              <w:rPr>
                <w:rFonts w:hint="eastAsia"/>
                <w:color w:val="EE0000"/>
                <w:sz w:val="21"/>
                <w:szCs w:val="21"/>
              </w:rPr>
              <w:t>分拣墙格口绑定的目标容器号</w:t>
            </w:r>
          </w:p>
        </w:tc>
      </w:tr>
      <w:tr w14:paraId="2E094F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B763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72A80C">
            <w:pPr>
              <w:spacing w:after="160"/>
              <w:rPr>
                <w:sz w:val="21"/>
                <w:szCs w:val="21"/>
              </w:rPr>
            </w:pPr>
            <w:r>
              <w:rPr>
                <w:rFonts w:ascii="Roboto" w:hAnsi="Roboto" w:eastAsia="Roboto" w:cs="Roboto"/>
                <w:color w:val="172B4D"/>
                <w:sz w:val="21"/>
                <w:szCs w:val="21"/>
                <w:highlight w:val="white"/>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A59146">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C31E1F">
            <w:pPr>
              <w:spacing w:after="160"/>
              <w:rPr>
                <w:sz w:val="21"/>
                <w:szCs w:val="21"/>
              </w:rPr>
            </w:pPr>
            <w:r>
              <w:rPr>
                <w:sz w:val="21"/>
                <w:szCs w:val="21"/>
              </w:rPr>
              <w:t>32</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7501E">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798C55">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0DC89B69">
            <w:pPr>
              <w:spacing w:after="160"/>
              <w:rPr>
                <w:color w:val="EE0000"/>
                <w:sz w:val="21"/>
                <w:szCs w:val="21"/>
              </w:rPr>
            </w:pPr>
            <w:r>
              <w:rPr>
                <w:color w:val="EE0000"/>
                <w:sz w:val="21"/>
                <w:szCs w:val="21"/>
              </w:rPr>
              <w:t>task_detail</w:t>
            </w:r>
            <w:r>
              <w:rPr>
                <w:rFonts w:hint="eastAsia"/>
                <w:color w:val="EE0000"/>
                <w:sz w:val="21"/>
                <w:szCs w:val="21"/>
              </w:rPr>
              <w:t>.</w:t>
            </w:r>
            <w:r>
              <w:rPr>
                <w:color w:val="EE0000"/>
                <w:sz w:val="21"/>
                <w:szCs w:val="21"/>
              </w:rPr>
              <w:t>itemCode</w:t>
            </w:r>
          </w:p>
        </w:tc>
      </w:tr>
      <w:tr w14:paraId="4DF7D7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2A8C13">
            <w:pPr>
              <w:spacing w:after="160"/>
              <w:rPr>
                <w:rFonts w:ascii="Roboto" w:hAnsi="Roboto" w:eastAsia="Roboto" w:cs="Roboto"/>
                <w:color w:val="2972F4"/>
                <w:sz w:val="21"/>
                <w:szCs w:val="21"/>
                <w:highlight w:val="white"/>
              </w:rPr>
            </w:pPr>
            <w:r>
              <w:rPr>
                <w:rFonts w:hint="eastAsia" w:ascii="Roboto" w:hAnsi="Roboto" w:eastAsia="Roboto" w:cs="Roboto"/>
                <w:color w:val="2972F4"/>
                <w:sz w:val="21"/>
                <w:szCs w:val="21"/>
                <w:highlight w:val="white"/>
              </w:rPr>
              <w:t>code</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4C9364">
            <w:pPr>
              <w:spacing w:after="160"/>
              <w:rPr>
                <w:color w:val="2972F4"/>
                <w:sz w:val="21"/>
                <w:szCs w:val="21"/>
              </w:rPr>
            </w:pPr>
            <w:r>
              <w:rPr>
                <w:rFonts w:hint="eastAsia"/>
                <w:color w:val="2972F4"/>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F18AE">
            <w:pPr>
              <w:spacing w:after="160"/>
              <w:rPr>
                <w:color w:val="2972F4"/>
                <w:sz w:val="21"/>
                <w:szCs w:val="21"/>
              </w:rPr>
            </w:pPr>
            <w:r>
              <w:rPr>
                <w:rFonts w:hint="eastAsia"/>
                <w:color w:val="2972F4"/>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228B47">
            <w:pPr>
              <w:spacing w:after="160"/>
              <w:rPr>
                <w:color w:val="2972F4"/>
                <w:sz w:val="21"/>
                <w:szCs w:val="21"/>
              </w:rPr>
            </w:pPr>
            <w:r>
              <w:rPr>
                <w:rFonts w:hint="eastAsia"/>
                <w:color w:val="2972F4"/>
                <w:sz w:val="21"/>
                <w:szCs w:val="21"/>
              </w:rPr>
              <w:t>32</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5E1E1">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F772B2">
            <w:pPr>
              <w:spacing w:after="160"/>
              <w:rPr>
                <w:color w:val="2972F4"/>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1D20325A">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3DC9F81C">
            <w:pPr>
              <w:spacing w:after="160"/>
              <w:rPr>
                <w:color w:val="EE0000"/>
                <w:sz w:val="21"/>
                <w:szCs w:val="21"/>
              </w:rPr>
            </w:pPr>
          </w:p>
        </w:tc>
      </w:tr>
      <w:tr w14:paraId="062B71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06C240">
            <w:pPr>
              <w:spacing w:after="160"/>
              <w:rPr>
                <w:sz w:val="21"/>
                <w:szCs w:val="21"/>
              </w:rPr>
            </w:pPr>
            <w:r>
              <w:rPr>
                <w:rFonts w:ascii="Roboto" w:hAnsi="Roboto" w:eastAsia="Roboto" w:cs="Roboto"/>
                <w:color w:val="172B4D"/>
                <w:sz w:val="21"/>
                <w:szCs w:val="21"/>
                <w:highlight w:val="white"/>
              </w:rPr>
              <w:t>batch_no</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6D01D">
            <w:pPr>
              <w:spacing w:after="160"/>
              <w:rPr>
                <w:sz w:val="21"/>
                <w:szCs w:val="21"/>
              </w:rPr>
            </w:pPr>
            <w:r>
              <w:rPr>
                <w:color w:val="FF0000"/>
                <w:sz w:val="21"/>
                <w:szCs w:val="21"/>
              </w:rPr>
              <w:t>int</w:t>
            </w:r>
            <w:r>
              <w:rPr>
                <w:rFonts w:hint="eastAsia"/>
                <w:color w:val="FF0000"/>
                <w:sz w:val="21"/>
                <w:szCs w:val="21"/>
              </w:rPr>
              <w:t>64</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AD195">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73472">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33C1DF">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1544A">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1CE978D6">
            <w:pPr>
              <w:spacing w:after="160"/>
              <w:rPr>
                <w:rFonts w:ascii="Roboto" w:hAnsi="Roboto" w:eastAsia="Roboto" w:cs="Roboto"/>
                <w:color w:val="EE0000"/>
                <w:sz w:val="21"/>
                <w:szCs w:val="21"/>
                <w:shd w:val="clear" w:color="auto" w:fill="F9FAFC"/>
              </w:rPr>
            </w:pPr>
            <w:r>
              <w:rPr>
                <w:color w:val="EE0000"/>
                <w:sz w:val="21"/>
                <w:szCs w:val="21"/>
              </w:rPr>
              <w:t>task_detail.</w:t>
            </w:r>
            <w:r>
              <w:rPr>
                <w:rFonts w:ascii="Roboto" w:hAnsi="Roboto" w:eastAsia="Roboto" w:cs="Roboto"/>
                <w:color w:val="EE0000"/>
                <w:sz w:val="21"/>
                <w:szCs w:val="21"/>
                <w:highlight w:val="white"/>
              </w:rPr>
              <w:t>batch</w:t>
            </w:r>
          </w:p>
        </w:tc>
      </w:tr>
      <w:tr w14:paraId="4534C5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A574D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FC029">
            <w:pPr>
              <w:spacing w:after="160"/>
              <w:rPr>
                <w:sz w:val="21"/>
                <w:szCs w:val="21"/>
              </w:rPr>
            </w:pPr>
            <w:r>
              <w:rPr>
                <w:sz w:val="21"/>
                <w:szCs w:val="21"/>
              </w:rPr>
              <w:t>List&lt;</w:t>
            </w:r>
            <w:r>
              <w:t>UnitItem</w:t>
            </w:r>
            <w:r>
              <w:rPr>
                <w:sz w:val="21"/>
                <w:szCs w:val="21"/>
              </w:rPr>
              <w:t>&gt;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FBA1E3">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7E55C2">
            <w:pPr>
              <w:spacing w:after="160"/>
              <w:rPr>
                <w:sz w:val="21"/>
                <w:szCs w:val="21"/>
              </w:rPr>
            </w:pPr>
            <w:r>
              <w:rPr>
                <w:sz w:val="21"/>
                <w:szCs w:val="21"/>
              </w:rPr>
              <w:t>NA</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ACDA94">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A3736">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3C1B9560">
            <w:pPr>
              <w:spacing w:after="160"/>
              <w:rPr>
                <w:color w:val="EE0000"/>
                <w:sz w:val="21"/>
                <w:szCs w:val="21"/>
              </w:rPr>
            </w:pPr>
          </w:p>
        </w:tc>
      </w:tr>
      <w:tr w14:paraId="649A0D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7AFA1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D86D2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DFC76F">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F2C07F">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CF9371">
            <w:pPr>
              <w:spacing w:after="160"/>
              <w:rPr>
                <w:rFonts w:hint="eastAsia" w:ascii="宋体" w:hAnsi="宋体" w:eastAsia="宋体" w:cs="宋体"/>
                <w:color w:val="F88825"/>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81E96">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3528AEFC">
            <w:pPr>
              <w:spacing w:after="160"/>
              <w:rPr>
                <w:color w:val="EE0000"/>
                <w:sz w:val="21"/>
                <w:szCs w:val="21"/>
              </w:rPr>
            </w:pPr>
            <w:r>
              <w:rPr>
                <w:color w:val="EE0000"/>
                <w:sz w:val="21"/>
                <w:szCs w:val="21"/>
              </w:rPr>
              <w:t>task_detail</w:t>
            </w:r>
            <w:r>
              <w:rPr>
                <w:rFonts w:hint="eastAsia"/>
                <w:color w:val="EE0000"/>
                <w:sz w:val="21"/>
                <w:szCs w:val="21"/>
              </w:rPr>
              <w:t>.</w:t>
            </w:r>
            <w:r>
              <w:rPr>
                <w:color w:val="EE0000"/>
                <w:sz w:val="21"/>
                <w:szCs w:val="21"/>
              </w:rPr>
              <w:t>itemCode</w:t>
            </w:r>
          </w:p>
        </w:tc>
      </w:tr>
      <w:tr w14:paraId="0D59E7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FEE2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5FEC3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5CD9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DD5BB2">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1391D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E6DDF">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17A089BA">
            <w:pPr>
              <w:spacing w:after="160"/>
              <w:rPr>
                <w:color w:val="EE0000"/>
                <w:sz w:val="21"/>
                <w:szCs w:val="21"/>
              </w:rPr>
            </w:pPr>
            <w:r>
              <w:rPr>
                <w:color w:val="EE0000"/>
                <w:sz w:val="21"/>
                <w:szCs w:val="21"/>
              </w:rPr>
              <w:t>task_detail</w:t>
            </w:r>
            <w:r>
              <w:rPr>
                <w:rFonts w:hint="eastAsia"/>
                <w:color w:val="EE0000"/>
                <w:sz w:val="21"/>
                <w:szCs w:val="21"/>
              </w:rPr>
              <w:t>.</w:t>
            </w:r>
            <w:r>
              <w:rPr>
                <w:color w:val="EE0000"/>
                <w:sz w:val="21"/>
                <w:szCs w:val="21"/>
              </w:rPr>
              <w:t>confirmedAt</w:t>
            </w:r>
          </w:p>
        </w:tc>
      </w:tr>
      <w:tr w14:paraId="085454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3952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4F0AF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34B05">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1AA48">
            <w:pPr>
              <w:spacing w:after="160"/>
              <w:rPr>
                <w:sz w:val="21"/>
                <w:szCs w:val="21"/>
              </w:rPr>
            </w:pPr>
            <w:r>
              <w:rPr>
                <w:sz w:val="21"/>
                <w:szCs w:val="21"/>
              </w:rPr>
              <w:t>64</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2E3DC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03C2C9">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47449C3D">
            <w:pPr>
              <w:spacing w:after="160"/>
              <w:rPr>
                <w:color w:val="EE0000"/>
                <w:sz w:val="21"/>
              </w:rPr>
            </w:pPr>
            <w:r>
              <w:rPr>
                <w:color w:val="EE0000"/>
                <w:sz w:val="21"/>
              </w:rPr>
              <w:t>取工作站登录用户表的邮箱</w:t>
            </w:r>
          </w:p>
        </w:tc>
      </w:tr>
    </w:tbl>
    <w:p w14:paraId="263B07F9">
      <w:pPr>
        <w:spacing w:after="160"/>
      </w:pPr>
      <w:r>
        <w:t>UnitItem</w:t>
      </w:r>
    </w:p>
    <w:tbl>
      <w:tblPr>
        <w:tblStyle w:val="280"/>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321D21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ADAD64">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E1B3ED">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C05E1E">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788A1">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715957">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D11B5">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47A9913B">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B715E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C2EE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906CFF">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25000">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3CFEB">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C1B8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F8C384">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219F1DF3">
            <w:pPr>
              <w:spacing w:after="160"/>
              <w:rPr>
                <w:color w:val="EE0000"/>
                <w:sz w:val="21"/>
                <w:szCs w:val="21"/>
              </w:rPr>
            </w:pPr>
            <w:r>
              <w:rPr>
                <w:rFonts w:hint="eastAsia"/>
                <w:color w:val="EE0000"/>
                <w:sz w:val="21"/>
                <w:szCs w:val="21"/>
              </w:rPr>
              <w:t>序列号</w:t>
            </w:r>
          </w:p>
          <w:p w14:paraId="50095719">
            <w:pPr>
              <w:spacing w:after="160"/>
              <w:rPr>
                <w:color w:val="EE0000"/>
                <w:sz w:val="21"/>
                <w:szCs w:val="21"/>
              </w:rPr>
            </w:pPr>
            <w:r>
              <w:rPr>
                <w:rFonts w:hint="eastAsia"/>
                <w:color w:val="EE0000"/>
                <w:sz w:val="21"/>
                <w:szCs w:val="21"/>
              </w:rPr>
              <w:t>根据拣货完成的明细lpn匹配序列号表lpn去查询序列号</w:t>
            </w:r>
          </w:p>
        </w:tc>
      </w:tr>
      <w:tr w14:paraId="252407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B826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D7517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CE8D2">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5C88AB">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3F3C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C8D43">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0CB97203">
            <w:pPr>
              <w:spacing w:after="160"/>
              <w:rPr>
                <w:color w:val="EE0000"/>
                <w:sz w:val="21"/>
                <w:szCs w:val="21"/>
              </w:rPr>
            </w:pPr>
            <w:r>
              <w:rPr>
                <w:rFonts w:hint="eastAsia"/>
                <w:color w:val="EE0000"/>
                <w:sz w:val="21"/>
                <w:szCs w:val="21"/>
              </w:rPr>
              <w:t>序列号表最后更新时间</w:t>
            </w:r>
            <w:r>
              <w:rPr>
                <w:color w:val="EE0000"/>
                <w:sz w:val="21"/>
                <w:szCs w:val="21"/>
              </w:rPr>
              <w:t>serial_number</w:t>
            </w:r>
            <w:r>
              <w:rPr>
                <w:rFonts w:hint="eastAsia"/>
                <w:color w:val="EE0000"/>
                <w:sz w:val="21"/>
                <w:szCs w:val="21"/>
              </w:rPr>
              <w:t>.</w:t>
            </w:r>
            <w:r>
              <w:t xml:space="preserve"> </w:t>
            </w:r>
            <w:r>
              <w:rPr>
                <w:color w:val="EE0000"/>
                <w:sz w:val="21"/>
                <w:szCs w:val="21"/>
              </w:rPr>
              <w:t>lastUpdated</w:t>
            </w:r>
          </w:p>
        </w:tc>
      </w:tr>
    </w:tbl>
    <w:p w14:paraId="722D65A9">
      <w:pPr>
        <w:pStyle w:val="6"/>
        <w:keepNext w:val="0"/>
        <w:keepLines w:val="0"/>
        <w:spacing w:before="360" w:after="240" w:line="300" w:lineRule="auto"/>
      </w:pPr>
      <w:bookmarkStart w:id="236" w:name="_v1i14vqj5xjt" w:colFirst="0" w:colLast="0"/>
      <w:bookmarkEnd w:id="236"/>
      <w:bookmarkStart w:id="237" w:name="_Toc89sq7e"/>
      <w:bookmarkStart w:id="238" w:name="_Tocx1mkx3"/>
      <w:r>
        <w:rPr>
          <w:rFonts w:ascii="Arial Unicode MS" w:hAnsi="Arial Unicode MS" w:eastAsia="Arial Unicode MS" w:cs="Arial Unicode MS"/>
        </w:rPr>
        <w:t>响应字段</w:t>
      </w:r>
      <w:bookmarkEnd w:id="237"/>
      <w:bookmarkEnd w:id="238"/>
    </w:p>
    <w:tbl>
      <w:tblPr>
        <w:tblStyle w:val="35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1620"/>
        <w:gridCol w:w="1200"/>
        <w:gridCol w:w="1560"/>
        <w:gridCol w:w="2070"/>
        <w:gridCol w:w="1455"/>
      </w:tblGrid>
      <w:tr w14:paraId="165A88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1FC5B">
            <w:pPr>
              <w:spacing w:after="160"/>
              <w:rPr>
                <w:sz w:val="21"/>
                <w:szCs w:val="21"/>
              </w:rPr>
            </w:pPr>
            <w:r>
              <w:rPr>
                <w:rFonts w:ascii="Arial Unicode MS" w:hAnsi="Arial Unicode MS" w:eastAsia="Arial Unicode MS" w:cs="Arial Unicode MS"/>
                <w:b/>
                <w:bCs/>
                <w:sz w:val="21"/>
                <w:szCs w:val="21"/>
              </w:rPr>
              <w:t>字段名</w:t>
            </w:r>
          </w:p>
        </w:tc>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B018E">
            <w:pPr>
              <w:spacing w:after="160"/>
              <w:rPr>
                <w:sz w:val="21"/>
                <w:szCs w:val="21"/>
              </w:rPr>
            </w:pPr>
            <w:r>
              <w:rPr>
                <w:rFonts w:ascii="Arial Unicode MS" w:hAnsi="Arial Unicode MS" w:eastAsia="Arial Unicode MS" w:cs="Arial Unicode MS"/>
                <w:b/>
                <w:bCs/>
                <w:sz w:val="21"/>
                <w:szCs w:val="21"/>
              </w:rPr>
              <w:t>类型</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77DE6">
            <w:pPr>
              <w:spacing w:after="160"/>
              <w:rPr>
                <w:sz w:val="21"/>
                <w:szCs w:val="21"/>
              </w:rPr>
            </w:pPr>
            <w:r>
              <w:rPr>
                <w:rFonts w:ascii="Arial Unicode MS" w:hAnsi="Arial Unicode MS" w:eastAsia="Arial Unicode MS" w:cs="Arial Unicode MS"/>
                <w:b/>
                <w:bCs/>
                <w:sz w:val="21"/>
                <w:szCs w:val="21"/>
              </w:rPr>
              <w:t>是否必须</w:t>
            </w:r>
          </w:p>
        </w:tc>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85CE2E">
            <w:pPr>
              <w:spacing w:after="160"/>
              <w:rPr>
                <w:sz w:val="21"/>
                <w:szCs w:val="21"/>
              </w:rPr>
            </w:pPr>
            <w:r>
              <w:rPr>
                <w:rFonts w:ascii="Arial Unicode MS" w:hAnsi="Arial Unicode MS" w:eastAsia="Arial Unicode MS" w:cs="Arial Unicode MS"/>
                <w:b/>
                <w:bCs/>
                <w:sz w:val="21"/>
                <w:szCs w:val="21"/>
              </w:rPr>
              <w:t>最大长度</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436439">
            <w:pPr>
              <w:spacing w:after="160"/>
              <w:rPr>
                <w:sz w:val="21"/>
                <w:szCs w:val="21"/>
              </w:rPr>
            </w:pPr>
            <w:r>
              <w:rPr>
                <w:rFonts w:ascii="Arial Unicode MS" w:hAnsi="Arial Unicode MS" w:eastAsia="Arial Unicode MS" w:cs="Arial Unicode MS"/>
                <w:b/>
                <w:bCs/>
                <w:sz w:val="21"/>
                <w:szCs w:val="21"/>
              </w:rPr>
              <w:t>说明</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8AA50">
            <w:pPr>
              <w:spacing w:after="160"/>
              <w:rPr>
                <w:sz w:val="21"/>
                <w:szCs w:val="21"/>
              </w:rPr>
            </w:pPr>
            <w:r>
              <w:rPr>
                <w:rFonts w:ascii="Arial Unicode MS" w:hAnsi="Arial Unicode MS" w:eastAsia="Arial Unicode MS" w:cs="Arial Unicode MS"/>
                <w:b/>
                <w:bCs/>
                <w:sz w:val="21"/>
                <w:szCs w:val="21"/>
              </w:rPr>
              <w:t>示例</w:t>
            </w:r>
          </w:p>
        </w:tc>
      </w:tr>
      <w:tr w14:paraId="53B236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3773AF">
            <w:pPr>
              <w:spacing w:after="160"/>
              <w:rPr>
                <w:sz w:val="21"/>
                <w:szCs w:val="21"/>
              </w:rPr>
            </w:pPr>
            <w:commentRangeStart w:id="6"/>
            <w:commentRangeStart w:id="7"/>
            <w:r>
              <w:rPr>
                <w:sz w:val="21"/>
                <w:szCs w:val="21"/>
              </w:rPr>
              <w:t>success_list</w:t>
            </w:r>
            <w:commentRangeEnd w:id="6"/>
            <w:r>
              <w:rPr>
                <w:rStyle w:val="22"/>
              </w:rPr>
              <w:commentReference w:id="6"/>
            </w:r>
            <w:commentRangeEnd w:id="7"/>
            <w:r>
              <w:rPr>
                <w:rStyle w:val="22"/>
              </w:rPr>
              <w:commentReference w:id="7"/>
            </w:r>
          </w:p>
        </w:tc>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DBE18">
            <w:pPr>
              <w:spacing w:after="160"/>
              <w:rPr>
                <w:sz w:val="21"/>
                <w:szCs w:val="21"/>
              </w:rPr>
            </w:pPr>
            <w:r>
              <w:rPr>
                <w:sz w:val="21"/>
                <w:szCs w:val="21"/>
              </w:rPr>
              <w:t>List&lt;string&gt;</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25711">
            <w:pPr>
              <w:spacing w:after="160"/>
              <w:rPr>
                <w:sz w:val="21"/>
                <w:szCs w:val="21"/>
              </w:rPr>
            </w:pPr>
            <w:r>
              <w:rPr>
                <w:rFonts w:ascii="Arial Unicode MS" w:hAnsi="Arial Unicode MS" w:eastAsia="Arial Unicode MS" w:cs="Arial Unicode MS"/>
                <w:sz w:val="21"/>
                <w:szCs w:val="21"/>
              </w:rPr>
              <w:t>是</w:t>
            </w:r>
          </w:p>
        </w:tc>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E2F16E">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4E307">
            <w:pPr>
              <w:spacing w:after="160"/>
              <w:rPr>
                <w:color w:val="0070C0"/>
                <w:sz w:val="21"/>
                <w:szCs w:val="21"/>
              </w:rPr>
            </w:pPr>
            <w:r>
              <w:rPr>
                <w:rFonts w:ascii="宋体" w:hAnsi="宋体" w:eastAsia="宋体" w:cs="宋体"/>
                <w:color w:val="172B4D"/>
                <w:sz w:val="21"/>
                <w:shd w:val="clear" w:color="auto" w:fill="FFFF00"/>
              </w:rPr>
              <w:t>sub_pickup_id</w:t>
            </w:r>
            <w:r>
              <w:rPr>
                <w:rFonts w:hint="eastAsia" w:ascii="Roboto" w:hAnsi="Roboto" w:eastAsia="Roboto" w:cs="Roboto"/>
                <w:color w:val="0070C0"/>
                <w:sz w:val="21"/>
                <w:szCs w:val="21"/>
                <w:highlight w:val="white"/>
              </w:rPr>
              <w:t>维度</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643C2">
            <w:pPr>
              <w:spacing w:after="160"/>
              <w:rPr>
                <w:sz w:val="21"/>
                <w:szCs w:val="21"/>
              </w:rPr>
            </w:pPr>
          </w:p>
        </w:tc>
      </w:tr>
      <w:tr w14:paraId="45A1BE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E1C236">
            <w:pPr>
              <w:spacing w:after="160"/>
              <w:rPr>
                <w:sz w:val="21"/>
                <w:szCs w:val="21"/>
              </w:rPr>
            </w:pPr>
            <w:r>
              <w:rPr>
                <w:sz w:val="21"/>
                <w:szCs w:val="21"/>
              </w:rPr>
              <w:t>failed_list</w:t>
            </w:r>
          </w:p>
        </w:tc>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4792B">
            <w:pPr>
              <w:spacing w:after="160"/>
              <w:rPr>
                <w:sz w:val="21"/>
                <w:szCs w:val="21"/>
              </w:rPr>
            </w:pPr>
            <w:r>
              <w:rPr>
                <w:sz w:val="21"/>
                <w:szCs w:val="21"/>
              </w:rPr>
              <w:t>List&lt;string</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0941A9">
            <w:pPr>
              <w:spacing w:after="160"/>
              <w:rPr>
                <w:sz w:val="21"/>
                <w:szCs w:val="21"/>
              </w:rPr>
            </w:pPr>
            <w:r>
              <w:rPr>
                <w:rFonts w:ascii="Arial Unicode MS" w:hAnsi="Arial Unicode MS" w:eastAsia="Arial Unicode MS" w:cs="Arial Unicode MS"/>
                <w:sz w:val="21"/>
                <w:szCs w:val="21"/>
              </w:rPr>
              <w:t>是</w:t>
            </w:r>
          </w:p>
        </w:tc>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28BE78">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1FE5C7">
            <w:pPr>
              <w:spacing w:after="160"/>
              <w:rPr>
                <w:color w:val="0070C0"/>
                <w:sz w:val="21"/>
                <w:szCs w:val="21"/>
              </w:rPr>
            </w:pPr>
            <w:r>
              <w:rPr>
                <w:rFonts w:ascii="宋体" w:hAnsi="宋体" w:eastAsia="宋体" w:cs="宋体"/>
                <w:color w:val="172B4D"/>
                <w:sz w:val="21"/>
                <w:shd w:val="clear" w:color="auto" w:fill="FFFF00"/>
              </w:rPr>
              <w:t>sub_pickup_id</w:t>
            </w:r>
            <w:r>
              <w:rPr>
                <w:rFonts w:hint="eastAsia" w:ascii="Roboto" w:hAnsi="Roboto" w:eastAsia="Roboto" w:cs="Roboto"/>
                <w:color w:val="0070C0"/>
                <w:sz w:val="21"/>
                <w:szCs w:val="21"/>
                <w:highlight w:val="white"/>
              </w:rPr>
              <w:t>维度</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EB13A">
            <w:pPr>
              <w:spacing w:after="160"/>
              <w:rPr>
                <w:sz w:val="21"/>
                <w:szCs w:val="21"/>
              </w:rPr>
            </w:pPr>
          </w:p>
        </w:tc>
      </w:tr>
    </w:tbl>
    <w:p w14:paraId="6921E2A3">
      <w:pPr>
        <w:pStyle w:val="6"/>
        <w:keepNext w:val="0"/>
        <w:keepLines w:val="0"/>
        <w:spacing w:before="360" w:after="240" w:line="300" w:lineRule="auto"/>
      </w:pPr>
      <w:bookmarkStart w:id="239" w:name="_iqrqj69nu4jv" w:colFirst="0" w:colLast="0"/>
      <w:bookmarkEnd w:id="239"/>
      <w:bookmarkStart w:id="240" w:name="_Tocqdn4lm"/>
      <w:bookmarkStart w:id="241" w:name="_Toc4vw2f2"/>
      <w:r>
        <w:rPr>
          <w:rFonts w:ascii="Arial Unicode MS" w:hAnsi="Arial Unicode MS" w:eastAsia="Arial Unicode MS" w:cs="Arial Unicode MS"/>
        </w:rPr>
        <w:t>返回码</w:t>
      </w:r>
      <w:bookmarkEnd w:id="240"/>
      <w:bookmarkEnd w:id="241"/>
    </w:p>
    <w:tbl>
      <w:tblPr>
        <w:tblStyle w:val="5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2"/>
        <w:gridCol w:w="3420"/>
        <w:gridCol w:w="2411"/>
        <w:gridCol w:w="2411"/>
      </w:tblGrid>
      <w:tr w14:paraId="3FF3FA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008671">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32873A">
            <w:pPr>
              <w:spacing w:after="160"/>
              <w:rPr>
                <w:sz w:val="21"/>
                <w:szCs w:val="21"/>
              </w:rPr>
            </w:pPr>
            <w:r>
              <w:rPr>
                <w:rFonts w:ascii="Arial Unicode MS" w:hAnsi="Arial Unicode MS" w:eastAsia="Arial Unicode MS" w:cs="Arial Unicode MS"/>
                <w:b/>
                <w:bCs/>
                <w:sz w:val="21"/>
                <w:szCs w:val="21"/>
              </w:rPr>
              <w:t>描述</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A7E4F">
            <w:pPr>
              <w:spacing w:after="160"/>
              <w:rPr>
                <w:sz w:val="21"/>
                <w:szCs w:val="21"/>
              </w:rPr>
            </w:pPr>
            <w:r>
              <w:rPr>
                <w:rFonts w:ascii="Arial Unicode MS" w:hAnsi="Arial Unicode MS" w:eastAsia="Arial Unicode MS" w:cs="Arial Unicode MS"/>
                <w:b/>
                <w:bCs/>
                <w:sz w:val="21"/>
                <w:szCs w:val="21"/>
              </w:rPr>
              <w:t>说明</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4C660E">
            <w:pPr>
              <w:spacing w:after="160"/>
              <w:rPr>
                <w:b/>
                <w:bCs/>
                <w:sz w:val="21"/>
                <w:szCs w:val="21"/>
              </w:rPr>
            </w:pPr>
            <w:r>
              <w:rPr>
                <w:rFonts w:ascii="Arial Unicode MS" w:hAnsi="Arial Unicode MS" w:eastAsia="Arial Unicode MS" w:cs="Arial Unicode MS"/>
                <w:b/>
                <w:bCs/>
                <w:sz w:val="21"/>
                <w:szCs w:val="21"/>
              </w:rPr>
              <w:t>是否需要自动重试</w:t>
            </w:r>
          </w:p>
        </w:tc>
      </w:tr>
      <w:tr w14:paraId="657799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D48148">
            <w:pPr>
              <w:spacing w:after="160"/>
              <w:rPr>
                <w:sz w:val="21"/>
                <w:szCs w:val="21"/>
              </w:rPr>
            </w:pPr>
            <w:r>
              <w:rPr>
                <w:sz w:val="21"/>
              </w:rPr>
              <w:t>-10002000</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06FB0">
            <w:pPr>
              <w:spacing w:after="160"/>
              <w:rPr>
                <w:sz w:val="21"/>
                <w:szCs w:val="21"/>
              </w:rPr>
            </w:pPr>
            <w:r>
              <w:rPr>
                <w:sz w:val="21"/>
              </w:rPr>
              <w:t>参数拷贝失败</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79862E">
            <w:pPr>
              <w:spacing w:after="160"/>
              <w:rPr>
                <w:sz w:val="21"/>
                <w:szCs w:val="21"/>
              </w:rPr>
            </w:pPr>
            <w:r>
              <w:rPr>
                <w:rFonts w:hint="eastAsia"/>
                <w:sz w:val="21"/>
                <w:szCs w:val="21"/>
              </w:rPr>
              <w:t>内部参数拷贝失败</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D8B5A">
            <w:pPr>
              <w:spacing w:after="160"/>
              <w:rPr>
                <w:sz w:val="21"/>
                <w:szCs w:val="21"/>
              </w:rPr>
            </w:pPr>
            <w:r>
              <w:rPr>
                <w:rFonts w:hint="eastAsia"/>
                <w:sz w:val="21"/>
                <w:szCs w:val="21"/>
              </w:rPr>
              <w:t>是</w:t>
            </w:r>
          </w:p>
        </w:tc>
      </w:tr>
      <w:tr w14:paraId="14DF26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7A163">
            <w:pPr>
              <w:spacing w:after="160"/>
              <w:rPr>
                <w:sz w:val="21"/>
                <w:szCs w:val="21"/>
              </w:rPr>
            </w:pPr>
            <w:r>
              <w:rPr>
                <w:sz w:val="21"/>
              </w:rPr>
              <w:t>-10002001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724F0">
            <w:pPr>
              <w:spacing w:after="160"/>
              <w:rPr>
                <w:sz w:val="21"/>
                <w:szCs w:val="21"/>
              </w:rPr>
            </w:pPr>
            <w:r>
              <w:rPr>
                <w:rFonts w:hint="eastAsia"/>
                <w:sz w:val="21"/>
                <w:szCs w:val="21"/>
              </w:rPr>
              <w:t>参数错误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0DA17">
            <w:pPr>
              <w:spacing w:after="160"/>
              <w:rPr>
                <w:sz w:val="21"/>
                <w:szCs w:val="21"/>
              </w:rPr>
            </w:pPr>
            <w:r>
              <w:rPr>
                <w:rFonts w:hint="eastAsia"/>
                <w:sz w:val="21"/>
                <w:szCs w:val="21"/>
              </w:rPr>
              <w:t>参数错误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AB6219">
            <w:pPr>
              <w:spacing w:after="160"/>
              <w:rPr>
                <w:sz w:val="21"/>
                <w:szCs w:val="21"/>
              </w:rPr>
            </w:pPr>
            <w:r>
              <w:rPr>
                <w:rFonts w:hint="eastAsia"/>
                <w:sz w:val="21"/>
                <w:szCs w:val="21"/>
              </w:rPr>
              <w:t>是</w:t>
            </w:r>
          </w:p>
        </w:tc>
      </w:tr>
      <w:tr w14:paraId="1EAF81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CE6F22">
            <w:pPr>
              <w:spacing w:after="160"/>
              <w:rPr>
                <w:sz w:val="21"/>
                <w:szCs w:val="21"/>
              </w:rPr>
            </w:pPr>
            <w:r>
              <w:rPr>
                <w:sz w:val="21"/>
              </w:rPr>
              <w:t>-10002014</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A468A">
            <w:pPr>
              <w:spacing w:after="160"/>
              <w:rPr>
                <w:sz w:val="21"/>
                <w:szCs w:val="21"/>
              </w:rPr>
            </w:pPr>
            <w:r>
              <w:rPr>
                <w:rFonts w:hint="eastAsia"/>
                <w:sz w:val="21"/>
                <w:szCs w:val="21"/>
              </w:rPr>
              <w:t>其他业务类错误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C0F824">
            <w:pPr>
              <w:spacing w:after="160"/>
              <w:rPr>
                <w:sz w:val="21"/>
                <w:szCs w:val="21"/>
              </w:rPr>
            </w:pPr>
            <w:r>
              <w:rPr>
                <w:rFonts w:hint="eastAsia"/>
                <w:sz w:val="21"/>
                <w:szCs w:val="21"/>
              </w:rPr>
              <w:t>其他业务类错误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C7F62">
            <w:pPr>
              <w:spacing w:after="160"/>
              <w:rPr>
                <w:sz w:val="21"/>
                <w:szCs w:val="21"/>
              </w:rPr>
            </w:pPr>
            <w:r>
              <w:rPr>
                <w:rFonts w:hint="eastAsia"/>
                <w:sz w:val="21"/>
                <w:szCs w:val="21"/>
              </w:rPr>
              <w:t>是</w:t>
            </w:r>
          </w:p>
        </w:tc>
      </w:tr>
    </w:tbl>
    <w:p w14:paraId="4DFF8737"/>
    <w:p w14:paraId="5EF31D93">
      <w:pPr>
        <w:pStyle w:val="5"/>
      </w:pPr>
      <w:bookmarkStart w:id="242" w:name="_Toc6kbxbd"/>
      <w:r>
        <w:rPr>
          <w:rFonts w:ascii="Arial Unicode MS" w:hAnsi="Arial Unicode MS" w:eastAsia="Arial Unicode MS" w:cs="Arial Unicode MS"/>
        </w:rPr>
        <w:t>3.1.8 Vendor发起换箱（不产生新任务）</w:t>
      </w:r>
      <w:bookmarkEnd w:id="242"/>
      <w:r>
        <w:rPr>
          <w:rFonts w:hint="eastAsia" w:ascii="Arial Unicode MS" w:hAnsi="Arial Unicode MS" w:eastAsia="Arial Unicode MS" w:cs="Arial Unicode MS"/>
          <w:color w:val="EE0000"/>
        </w:rPr>
        <w:t>（用户点换箱有2种场景，第1如果没调通接口比如返回网络连接失败等情况则不允许继续拣货到老料箱-界面锁住，第2如果调通了返回正常的失败码则允许继续往老料箱集波，第2调通了返回成功码则只能往新箱中拣货）</w:t>
      </w:r>
    </w:p>
    <w:tbl>
      <w:tblPr>
        <w:tblStyle w:val="9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2CB1D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C26D04">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CF969">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590B82">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1B5651">
            <w:pPr>
              <w:spacing w:after="160"/>
              <w:rPr>
                <w:sz w:val="21"/>
                <w:szCs w:val="21"/>
              </w:rPr>
            </w:pPr>
            <w:r>
              <w:rPr>
                <w:rFonts w:ascii="Arial Unicode MS" w:hAnsi="Arial Unicode MS" w:eastAsia="Arial Unicode MS" w:cs="Arial Unicode MS"/>
                <w:b/>
                <w:bCs/>
                <w:sz w:val="21"/>
                <w:szCs w:val="21"/>
              </w:rPr>
              <w:t>业务要求</w:t>
            </w:r>
          </w:p>
        </w:tc>
      </w:tr>
      <w:tr w14:paraId="69808E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54983F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0578E0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9F01BA7">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61943B">
            <w:pPr>
              <w:spacing w:after="160"/>
              <w:rPr>
                <w:sz w:val="21"/>
                <w:szCs w:val="21"/>
              </w:rPr>
            </w:pPr>
          </w:p>
        </w:tc>
      </w:tr>
      <w:tr w14:paraId="6A5BFE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F9C3E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/automation/toshopee/outbound/salesorder/change_picking_device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CEF13">
            <w:pPr>
              <w:spacing w:after="160"/>
              <w:rPr>
                <w:sz w:val="21"/>
                <w:szCs w:val="21"/>
              </w:rPr>
            </w:pPr>
            <w:r>
              <w:rPr>
                <w:rFonts w:ascii="Arial Unicode MS" w:hAnsi="Arial Unicode MS" w:eastAsia="Arial Unicode MS" w:cs="Arial Unicode MS"/>
                <w:sz w:val="21"/>
                <w:szCs w:val="21"/>
              </w:rPr>
              <w:t>Vendor发起换箱</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CC7F4B">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C66D1">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作业接口，拣货员同步调用</w:t>
            </w:r>
          </w:p>
          <w:p w14:paraId="69414274">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079F56E0">
            <w:pPr>
              <w:numPr>
                <w:ilvl w:val="0"/>
                <w:numId w:val="15"/>
              </w:numPr>
              <w:shd w:val="clear" w:color="auto" w:fill="FFFFFF"/>
              <w:spacing w:before="160"/>
            </w:pPr>
            <w:r>
              <w:rPr>
                <w:rFonts w:ascii="宋体" w:hAnsi="宋体" w:eastAsia="宋体" w:cs="宋体"/>
                <w:color w:val="172B4D"/>
                <w:sz w:val="21"/>
                <w:szCs w:val="21"/>
              </w:rPr>
              <w:t>Vendor可以使用dynamic方式跑自动化SubPickingTask，支持发起换箱</w:t>
            </w:r>
          </w:p>
          <w:p w14:paraId="06D49716">
            <w:pPr>
              <w:numPr>
                <w:ilvl w:val="0"/>
                <w:numId w:val="15"/>
              </w:numPr>
              <w:shd w:val="clear" w:color="auto" w:fill="FFFFFF"/>
            </w:pPr>
            <w:r>
              <w:rPr>
                <w:rFonts w:ascii="宋体" w:hAnsi="宋体" w:eastAsia="宋体" w:cs="宋体"/>
                <w:color w:val="172B4D"/>
                <w:sz w:val="21"/>
                <w:szCs w:val="21"/>
              </w:rPr>
              <w:t>和校验device接口不同的是，这里WMS会有逻辑处理</w:t>
            </w:r>
          </w:p>
          <w:p w14:paraId="24B4D3F3">
            <w:pPr>
              <w:numPr>
                <w:ilvl w:val="0"/>
                <w:numId w:val="15"/>
              </w:numPr>
              <w:shd w:val="clear" w:color="auto" w:fill="FFFFFF"/>
            </w:pPr>
            <w:r>
              <w:rPr>
                <w:rFonts w:ascii="宋体" w:hAnsi="宋体" w:eastAsia="宋体" w:cs="宋体"/>
                <w:color w:val="172B4D"/>
                <w:sz w:val="21"/>
                <w:szCs w:val="21"/>
              </w:rPr>
              <w:t>换箱成功后，WMS的旧箱不可再新增拣货明细</w:t>
            </w:r>
          </w:p>
          <w:p w14:paraId="4833EA84">
            <w:pPr>
              <w:shd w:val="clear" w:color="auto" w:fill="FFFFFF"/>
              <w:rPr>
                <w:rFonts w:hint="eastAsia" w:ascii="宋体" w:hAnsi="宋体" w:eastAsia="宋体" w:cs="宋体"/>
                <w:color w:val="172B4D"/>
                <w:sz w:val="21"/>
                <w:szCs w:val="21"/>
              </w:rPr>
            </w:pPr>
          </w:p>
          <w:p w14:paraId="0AB8B09C">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6637C190"/>
    <w:tbl>
      <w:tblPr>
        <w:tblStyle w:val="2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7F4890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9993E">
            <w:pPr>
              <w:spacing w:after="160"/>
              <w:rPr>
                <w:sz w:val="21"/>
                <w:szCs w:val="21"/>
              </w:rPr>
            </w:pPr>
            <w:r>
              <w:rPr>
                <w:rFonts w:ascii="Arial Unicode MS" w:hAnsi="Arial Unicode MS" w:eastAsia="Arial Unicode MS" w:cs="Arial Unicode MS"/>
                <w:b/>
                <w:bCs/>
                <w:sz w:val="21"/>
                <w:szCs w:val="21"/>
              </w:rPr>
              <w:t>接口系统要求</w:t>
            </w:r>
          </w:p>
        </w:tc>
      </w:tr>
      <w:tr w14:paraId="179DBC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D5CF1">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43518E">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CA3C8">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43F86A">
            <w:pPr>
              <w:spacing w:after="160"/>
              <w:rPr>
                <w:sz w:val="21"/>
                <w:szCs w:val="21"/>
              </w:rPr>
            </w:pPr>
            <w:r>
              <w:rPr>
                <w:rFonts w:ascii="Arial Unicode MS" w:hAnsi="Arial Unicode MS" w:eastAsia="Arial Unicode MS" w:cs="Arial Unicode MS"/>
                <w:b/>
                <w:bCs/>
                <w:sz w:val="21"/>
                <w:szCs w:val="21"/>
              </w:rPr>
              <w:t>降级方案</w:t>
            </w:r>
          </w:p>
        </w:tc>
      </w:tr>
      <w:tr w14:paraId="47AF02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4D7585">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A234D9">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25841">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906CEA">
            <w:pPr>
              <w:spacing w:after="160"/>
              <w:rPr>
                <w:b/>
                <w:bCs/>
                <w:sz w:val="21"/>
                <w:szCs w:val="21"/>
              </w:rPr>
            </w:pPr>
            <w:r>
              <w:rPr>
                <w:rFonts w:ascii="Arial Unicode MS" w:hAnsi="Arial Unicode MS" w:eastAsia="Arial Unicode MS" w:cs="Arial Unicode MS"/>
                <w:b/>
                <w:bCs/>
                <w:sz w:val="21"/>
                <w:szCs w:val="21"/>
              </w:rPr>
              <w:t>无</w:t>
            </w:r>
          </w:p>
        </w:tc>
      </w:tr>
    </w:tbl>
    <w:p w14:paraId="1FFD235C">
      <w:pPr>
        <w:pStyle w:val="6"/>
        <w:keepNext w:val="0"/>
        <w:keepLines w:val="0"/>
        <w:spacing w:before="360" w:after="240" w:line="300" w:lineRule="auto"/>
      </w:pPr>
      <w:bookmarkStart w:id="243" w:name="_155xlefaeiu3" w:colFirst="0" w:colLast="0"/>
      <w:bookmarkEnd w:id="243"/>
      <w:bookmarkStart w:id="244" w:name="_Toc38dece"/>
      <w:bookmarkStart w:id="245" w:name="_Toc4xezkm"/>
      <w:r>
        <w:rPr>
          <w:rFonts w:ascii="Arial Unicode MS" w:hAnsi="Arial Unicode MS" w:eastAsia="Arial Unicode MS" w:cs="Arial Unicode MS"/>
        </w:rPr>
        <w:t>请求字段</w:t>
      </w:r>
      <w:bookmarkEnd w:id="244"/>
      <w:bookmarkEnd w:id="245"/>
    </w:p>
    <w:tbl>
      <w:tblPr>
        <w:tblStyle w:val="313"/>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660"/>
        <w:gridCol w:w="795"/>
        <w:gridCol w:w="2730"/>
        <w:gridCol w:w="2070"/>
        <w:gridCol w:w="2070"/>
      </w:tblGrid>
      <w:tr w14:paraId="7347F7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423B64">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ED434C">
            <w:pPr>
              <w:spacing w:after="160"/>
              <w:rPr>
                <w:sz w:val="21"/>
                <w:szCs w:val="21"/>
              </w:rPr>
            </w:pPr>
            <w:r>
              <w:rPr>
                <w:rFonts w:ascii="Arial Unicode MS" w:hAnsi="Arial Unicode MS" w:eastAsia="Arial Unicode MS" w:cs="Arial Unicode MS"/>
                <w:b/>
                <w:bCs/>
                <w:sz w:val="21"/>
                <w:szCs w:val="21"/>
              </w:rPr>
              <w:t>类型</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B7787">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5435E">
            <w:pPr>
              <w:spacing w:after="160"/>
              <w:rPr>
                <w:sz w:val="21"/>
                <w:szCs w:val="21"/>
              </w:rPr>
            </w:pPr>
            <w:r>
              <w:rPr>
                <w:rFonts w:ascii="Arial Unicode MS" w:hAnsi="Arial Unicode MS" w:eastAsia="Arial Unicode MS" w:cs="Arial Unicode MS"/>
                <w:b/>
                <w:bCs/>
                <w:sz w:val="21"/>
                <w:szCs w:val="21"/>
              </w:rPr>
              <w:t>最大长度</w:t>
            </w: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D663DF">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247C3">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1226FB39">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400FD9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ED0179">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5E3AD3">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38F82">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56CC7">
            <w:pPr>
              <w:spacing w:after="160"/>
              <w:rPr>
                <w:sz w:val="21"/>
                <w:szCs w:val="21"/>
              </w:rPr>
            </w:pPr>
            <w:r>
              <w:rPr>
                <w:sz w:val="21"/>
                <w:szCs w:val="21"/>
              </w:rPr>
              <w:t>16</w:t>
            </w: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4B068E">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473D84">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65C6F74C">
            <w:pPr>
              <w:spacing w:after="160"/>
              <w:rPr>
                <w:color w:val="EE0000"/>
                <w:sz w:val="21"/>
                <w:szCs w:val="21"/>
              </w:rPr>
            </w:pPr>
            <w:r>
              <w:rPr>
                <w:color w:val="EE0000"/>
                <w:sz w:val="21"/>
                <w:szCs w:val="21"/>
              </w:rPr>
              <w:t>shipment_header.warehouseCode</w:t>
            </w:r>
          </w:p>
        </w:tc>
      </w:tr>
      <w:tr w14:paraId="2F1226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0B869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sub_pickup_id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71045">
            <w:pPr>
              <w:spacing w:after="160"/>
              <w:rPr>
                <w:sz w:val="21"/>
                <w:szCs w:val="21"/>
              </w:rPr>
            </w:pPr>
            <w:r>
              <w:rPr>
                <w:rFonts w:ascii="Roboto" w:hAnsi="Roboto" w:eastAsia="Roboto" w:cs="Roboto"/>
                <w:color w:val="172B4D"/>
                <w:sz w:val="21"/>
                <w:szCs w:val="21"/>
                <w:highlight w:val="white"/>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7F080">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521247">
            <w:pPr>
              <w:spacing w:after="160"/>
              <w:rPr>
                <w:sz w:val="21"/>
                <w:szCs w:val="21"/>
              </w:rPr>
            </w:pPr>
            <w:r>
              <w:rPr>
                <w:sz w:val="21"/>
                <w:szCs w:val="21"/>
              </w:rPr>
              <w:t>32</w:t>
            </w: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93F4F9">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9E3BA">
            <w:pPr>
              <w:spacing w:after="160"/>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242B12D4">
            <w:pPr>
              <w:spacing w:after="160"/>
              <w:rPr>
                <w:color w:val="EE0000"/>
                <w:sz w:val="21"/>
                <w:szCs w:val="21"/>
              </w:rPr>
            </w:pPr>
            <w:r>
              <w:rPr>
                <w:color w:val="EE0000"/>
                <w:sz w:val="21"/>
                <w:szCs w:val="21"/>
              </w:rPr>
              <w:t>shipment_header.shopeeWave</w:t>
            </w:r>
          </w:p>
        </w:tc>
      </w:tr>
      <w:tr w14:paraId="0EAA14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6CF25">
            <w:pPr>
              <w:spacing w:after="160"/>
              <w:rPr>
                <w:sz w:val="21"/>
                <w:szCs w:val="21"/>
              </w:rPr>
            </w:pPr>
            <w:r>
              <w:rPr>
                <w:rFonts w:ascii="Roboto" w:hAnsi="Roboto" w:eastAsia="Roboto" w:cs="Roboto"/>
                <w:color w:val="172B4D"/>
                <w:sz w:val="21"/>
                <w:szCs w:val="21"/>
                <w:highlight w:val="white"/>
              </w:rPr>
              <w:t>from_device_id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5A6F8">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33A7C">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757FB">
            <w:pPr>
              <w:spacing w:after="160"/>
              <w:rPr>
                <w:sz w:val="21"/>
                <w:szCs w:val="21"/>
              </w:rPr>
            </w:pP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6DCBF">
            <w:pPr>
              <w:spacing w:after="160"/>
              <w:rPr>
                <w:sz w:val="21"/>
                <w:szCs w:val="21"/>
              </w:rPr>
            </w:pPr>
            <w:r>
              <w:rPr>
                <w:rFonts w:ascii="宋体" w:hAnsi="宋体" w:eastAsia="宋体" w:cs="宋体"/>
                <w:color w:val="172B4D"/>
                <w:sz w:val="21"/>
                <w:szCs w:val="21"/>
                <w:highlight w:val="white"/>
              </w:rPr>
              <w:t>老的设备id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9F7DCD">
            <w:pPr>
              <w:spacing w:after="160"/>
              <w:rPr>
                <w:sz w:val="21"/>
                <w:szCs w:val="21"/>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372F0B0C">
            <w:pPr>
              <w:spacing w:after="160"/>
              <w:rPr>
                <w:color w:val="EE0000"/>
                <w:sz w:val="21"/>
                <w:szCs w:val="21"/>
              </w:rPr>
            </w:pPr>
            <w:r>
              <w:rPr>
                <w:color w:val="EE0000"/>
                <w:sz w:val="21"/>
                <w:szCs w:val="21"/>
              </w:rPr>
              <w:t>wcs_sorting_wall_cell</w:t>
            </w:r>
            <w:r>
              <w:rPr>
                <w:rFonts w:hint="eastAsia"/>
                <w:color w:val="EE0000"/>
                <w:sz w:val="21"/>
                <w:szCs w:val="21"/>
              </w:rPr>
              <w:t>.</w:t>
            </w:r>
            <w:r>
              <w:rPr>
                <w:color w:val="EE0000"/>
                <w:sz w:val="21"/>
                <w:szCs w:val="21"/>
              </w:rPr>
              <w:t>previous</w:t>
            </w:r>
            <w:r>
              <w:rPr>
                <w:rFonts w:hint="eastAsia"/>
                <w:color w:val="EE0000"/>
                <w:sz w:val="21"/>
                <w:szCs w:val="21"/>
              </w:rPr>
              <w:t>C</w:t>
            </w:r>
            <w:r>
              <w:rPr>
                <w:color w:val="EE0000"/>
                <w:sz w:val="21"/>
                <w:szCs w:val="21"/>
              </w:rPr>
              <w:t>ontainerCode</w:t>
            </w:r>
            <w:r>
              <w:rPr>
                <w:rFonts w:hint="eastAsia" w:ascii="Arial Unicode MS" w:hAnsi="Arial Unicode MS" w:eastAsia="Arial Unicode MS" w:cs="Arial Unicode MS"/>
                <w:color w:val="EE0000"/>
                <w:sz w:val="21"/>
                <w:szCs w:val="21"/>
              </w:rPr>
              <w:t>-新增字段，拣货换箱时需将原箱号更新到该字段</w:t>
            </w:r>
          </w:p>
        </w:tc>
      </w:tr>
      <w:tr w14:paraId="3C781E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2119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to_device_id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99452A">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FF3367">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3B368">
            <w:pPr>
              <w:spacing w:after="160"/>
              <w:rPr>
                <w:sz w:val="21"/>
                <w:szCs w:val="21"/>
              </w:rPr>
            </w:pP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E6977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新的设备id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C8ADD">
            <w:pPr>
              <w:spacing w:after="160"/>
              <w:rPr>
                <w:sz w:val="21"/>
                <w:szCs w:val="21"/>
              </w:rPr>
            </w:pPr>
            <w:r>
              <w:rPr>
                <w:sz w:val="21"/>
                <w:szCs w:val="21"/>
              </w:rPr>
              <w:t>OPBSK11874</w:t>
            </w:r>
          </w:p>
        </w:tc>
        <w:tc>
          <w:tcPr>
            <w:tcW w:w="2070" w:type="dxa"/>
            <w:tcBorders>
              <w:top w:val="single" w:color="000000" w:sz="4" w:space="0"/>
              <w:left w:val="single" w:color="000000" w:sz="4" w:space="0"/>
              <w:bottom w:val="single" w:color="000000" w:sz="4" w:space="0"/>
              <w:right w:val="single" w:color="000000" w:sz="4" w:space="0"/>
            </w:tcBorders>
          </w:tcPr>
          <w:p w14:paraId="565A6AC8">
            <w:pPr>
              <w:spacing w:after="160"/>
              <w:rPr>
                <w:color w:val="EE0000"/>
                <w:sz w:val="21"/>
                <w:szCs w:val="21"/>
              </w:rPr>
            </w:pPr>
            <w:r>
              <w:rPr>
                <w:color w:val="EE0000"/>
                <w:sz w:val="21"/>
                <w:szCs w:val="21"/>
              </w:rPr>
              <w:t>wcs_sorting_wall_cell</w:t>
            </w:r>
            <w:r>
              <w:rPr>
                <w:rFonts w:hint="eastAsia"/>
                <w:color w:val="EE0000"/>
                <w:sz w:val="21"/>
                <w:szCs w:val="21"/>
              </w:rPr>
              <w:t>.</w:t>
            </w:r>
            <w:r>
              <w:rPr>
                <w:color w:val="EE0000"/>
                <w:sz w:val="21"/>
                <w:szCs w:val="21"/>
              </w:rPr>
              <w:t>containerCode</w:t>
            </w:r>
          </w:p>
          <w:p w14:paraId="5CBB0DFF">
            <w:pPr>
              <w:spacing w:after="160"/>
              <w:rPr>
                <w:color w:val="EE0000"/>
                <w:sz w:val="21"/>
                <w:szCs w:val="21"/>
              </w:rPr>
            </w:pPr>
            <w:r>
              <w:rPr>
                <w:rFonts w:hint="eastAsia"/>
                <w:color w:val="EE0000"/>
                <w:sz w:val="21"/>
                <w:szCs w:val="21"/>
              </w:rPr>
              <w:t>分拣墙格口绑定的目标容器号-换箱后的</w:t>
            </w:r>
          </w:p>
        </w:tc>
      </w:tr>
      <w:tr w14:paraId="64EE97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3E676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1EB54">
            <w:pPr>
              <w:spacing w:after="160"/>
              <w:rPr>
                <w:sz w:val="21"/>
                <w:szCs w:val="21"/>
              </w:rPr>
            </w:pPr>
            <w:r>
              <w:rPr>
                <w:sz w:val="21"/>
                <w:szCs w:val="21"/>
              </w:rPr>
              <w:t>int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DDA98">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7D455">
            <w:pPr>
              <w:spacing w:after="160"/>
              <w:rPr>
                <w:sz w:val="21"/>
                <w:szCs w:val="21"/>
              </w:rPr>
            </w:pP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995E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0F595ECC">
            <w:pPr>
              <w:spacing w:after="160"/>
              <w:rPr>
                <w:rFonts w:ascii="Roboto" w:hAnsi="Roboto" w:eastAsia="Roboto" w:cs="Roboto"/>
                <w:color w:val="172B4D"/>
                <w:sz w:val="21"/>
                <w:szCs w:val="21"/>
                <w:highlight w:val="white"/>
              </w:rPr>
            </w:pPr>
            <w:commentRangeStart w:id="8"/>
            <w:r>
              <w:rPr>
                <w:rFonts w:ascii="宋体" w:hAnsi="宋体" w:eastAsia="宋体" w:cs="宋体"/>
                <w:color w:val="172B4D"/>
                <w:sz w:val="21"/>
                <w:szCs w:val="21"/>
                <w:highlight w:val="white"/>
              </w:rPr>
              <w:t>单据分播流程、分播出库流程</w:t>
            </w:r>
            <w:commentRangeEnd w:id="8"/>
            <w:r>
              <w:rPr>
                <w:rStyle w:val="22"/>
                <w:rFonts w:ascii="Roboto" w:hAnsi="Roboto" w:eastAsia="Roboto" w:cs="Roboto"/>
                <w:color w:val="172B4D"/>
                <w:highlight w:val="white"/>
              </w:rPr>
              <w:commentReference w:id="8"/>
            </w:r>
          </w:p>
          <w:p w14:paraId="72966656">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0EE0F438">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5CF4C">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2CBE50C5">
            <w:pPr>
              <w:spacing w:after="160"/>
              <w:rPr>
                <w:color w:val="EE0000"/>
                <w:sz w:val="21"/>
                <w:szCs w:val="21"/>
              </w:rPr>
            </w:pPr>
            <w:r>
              <w:rPr>
                <w:rFonts w:hint="eastAsia"/>
                <w:color w:val="EE0000"/>
                <w:sz w:val="21"/>
                <w:szCs w:val="21"/>
              </w:rPr>
              <w:t>按照工作站选的类型取值</w:t>
            </w:r>
          </w:p>
        </w:tc>
      </w:tr>
      <w:tr w14:paraId="077D56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309A55">
            <w:pPr>
              <w:spacing w:after="160"/>
              <w:rPr>
                <w:sz w:val="21"/>
                <w:szCs w:val="21"/>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9D6B6C">
            <w:pPr>
              <w:spacing w:after="160"/>
              <w:rPr>
                <w:sz w:val="21"/>
                <w:szCs w:val="21"/>
              </w:rPr>
            </w:pPr>
            <w:r>
              <w:rPr>
                <w:rFonts w:ascii="Roboto" w:hAnsi="Roboto" w:eastAsia="Roboto" w:cs="Roboto"/>
                <w:color w:val="172B4D"/>
                <w:sz w:val="21"/>
                <w:szCs w:val="21"/>
                <w:highlight w:val="white"/>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EDF15">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310217">
            <w:pPr>
              <w:spacing w:after="160"/>
              <w:rPr>
                <w:sz w:val="21"/>
                <w:szCs w:val="21"/>
              </w:rPr>
            </w:pPr>
            <w:r>
              <w:rPr>
                <w:sz w:val="21"/>
                <w:szCs w:val="21"/>
              </w:rPr>
              <w:t>64</w:t>
            </w: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2A27E9">
            <w:pPr>
              <w:spacing w:after="160"/>
              <w:rPr>
                <w:sz w:val="21"/>
                <w:szCs w:val="21"/>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4A03B7">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1154F14A">
            <w:pPr>
              <w:spacing w:after="160"/>
              <w:rPr>
                <w:color w:val="EE0000"/>
                <w:sz w:val="21"/>
              </w:rPr>
            </w:pPr>
            <w:r>
              <w:rPr>
                <w:color w:val="EE0000"/>
                <w:sz w:val="21"/>
              </w:rPr>
              <w:t>取工作站登录用户表的邮箱</w:t>
            </w:r>
          </w:p>
        </w:tc>
      </w:tr>
      <w:tr w14:paraId="5186E8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77CFB6">
            <w:pPr>
              <w:spacing w:after="160"/>
              <w:rPr>
                <w:sz w:val="21"/>
                <w:szCs w:val="21"/>
              </w:rPr>
            </w:pPr>
            <w:r>
              <w:rPr>
                <w:rFonts w:ascii="Roboto" w:hAnsi="Roboto" w:eastAsia="Roboto" w:cs="Roboto"/>
                <w:color w:val="172B4D"/>
                <w:sz w:val="21"/>
                <w:szCs w:val="21"/>
                <w:highlight w:val="white"/>
              </w:rPr>
              <w:t>picked_info_list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85FC6">
            <w:pPr>
              <w:spacing w:after="160"/>
              <w:rPr>
                <w:sz w:val="21"/>
                <w:szCs w:val="21"/>
              </w:rPr>
            </w:pPr>
            <w:r>
              <w:rPr>
                <w:sz w:val="21"/>
                <w:szCs w:val="21"/>
              </w:rPr>
              <w:t>List&lt;</w:t>
            </w:r>
            <w:r>
              <w:rPr>
                <w:rFonts w:ascii="Roboto" w:hAnsi="Roboto" w:eastAsia="Roboto" w:cs="Roboto"/>
                <w:color w:val="172B4D"/>
                <w:sz w:val="21"/>
                <w:szCs w:val="21"/>
                <w:highlight w:val="white"/>
              </w:rPr>
              <w:t>SkuPickedInfo&gt;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2EDCB7">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D60B47">
            <w:pPr>
              <w:spacing w:after="160"/>
              <w:rPr>
                <w:sz w:val="21"/>
                <w:szCs w:val="21"/>
              </w:rPr>
            </w:pPr>
          </w:p>
        </w:tc>
        <w:tc>
          <w:tcPr>
            <w:tcW w:w="27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7BA8D7">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旧箱拣货明细列表</w:t>
            </w:r>
          </w:p>
          <w:p w14:paraId="4909184C">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注意：如果有多次换箱，那么这个列表是所有旧箱的拣货明细数据</w:t>
            </w:r>
          </w:p>
          <w:p w14:paraId="7CF5ED6D">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A27C4B">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1E6CD2A9">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target</w:t>
            </w:r>
            <w:r>
              <w:rPr>
                <w:rFonts w:hint="eastAsia" w:ascii="Arial Unicode MS" w:hAnsi="Arial Unicode MS" w:eastAsia="Arial Unicode MS" w:cs="Arial Unicode MS"/>
                <w:color w:val="EE0000"/>
                <w:sz w:val="21"/>
                <w:szCs w:val="21"/>
              </w:rPr>
              <w:t>C</w:t>
            </w:r>
            <w:r>
              <w:rPr>
                <w:rFonts w:ascii="Arial Unicode MS" w:hAnsi="Arial Unicode MS" w:eastAsia="Arial Unicode MS" w:cs="Arial Unicode MS"/>
                <w:color w:val="EE0000"/>
                <w:sz w:val="21"/>
                <w:szCs w:val="21"/>
              </w:rPr>
              <w:t>ontainer</w:t>
            </w:r>
            <w:r>
              <w:rPr>
                <w:rFonts w:hint="eastAsia" w:ascii="Arial Unicode MS" w:hAnsi="Arial Unicode MS" w:eastAsia="Arial Unicode MS" w:cs="Arial Unicode MS"/>
                <w:color w:val="EE0000"/>
                <w:sz w:val="21"/>
                <w:szCs w:val="21"/>
              </w:rPr>
              <w:t>-新增字段，拣货实际拣到槽口绑定的料箱时需要将目标料箱号更新到任务明细</w:t>
            </w:r>
            <w:r>
              <w:rPr>
                <w:rFonts w:ascii="Arial Unicode MS" w:hAnsi="Arial Unicode MS" w:eastAsia="Arial Unicode MS" w:cs="Arial Unicode MS"/>
                <w:color w:val="EE0000"/>
                <w:sz w:val="21"/>
                <w:szCs w:val="21"/>
              </w:rPr>
              <w:t>target</w:t>
            </w:r>
            <w:r>
              <w:rPr>
                <w:rFonts w:hint="eastAsia" w:ascii="Arial Unicode MS" w:hAnsi="Arial Unicode MS" w:eastAsia="Arial Unicode MS" w:cs="Arial Unicode MS"/>
                <w:color w:val="EE0000"/>
                <w:sz w:val="21"/>
                <w:szCs w:val="21"/>
              </w:rPr>
              <w:t>C</w:t>
            </w:r>
            <w:r>
              <w:rPr>
                <w:rFonts w:ascii="Arial Unicode MS" w:hAnsi="Arial Unicode MS" w:eastAsia="Arial Unicode MS" w:cs="Arial Unicode MS"/>
                <w:color w:val="EE0000"/>
                <w:sz w:val="21"/>
                <w:szCs w:val="21"/>
              </w:rPr>
              <w:t>ontainer</w:t>
            </w:r>
            <w:r>
              <w:rPr>
                <w:rFonts w:hint="eastAsia" w:ascii="Arial Unicode MS" w:hAnsi="Arial Unicode MS" w:eastAsia="Arial Unicode MS" w:cs="Arial Unicode MS"/>
                <w:color w:val="EE0000"/>
                <w:sz w:val="21"/>
                <w:szCs w:val="21"/>
              </w:rPr>
              <w:t>字段</w:t>
            </w:r>
          </w:p>
        </w:tc>
      </w:tr>
    </w:tbl>
    <w:p w14:paraId="3FA33906">
      <w:pPr>
        <w:spacing w:before="360" w:after="240" w:line="300" w:lineRule="auto"/>
      </w:pPr>
      <w:r>
        <w:rPr>
          <w:rFonts w:ascii="Arial Unicode MS" w:hAnsi="Arial Unicode MS" w:eastAsia="Arial Unicode MS" w:cs="Arial Unicode MS"/>
        </w:rPr>
        <w:t>picked_info_list字段详情</w:t>
      </w:r>
    </w:p>
    <w:tbl>
      <w:tblPr>
        <w:tblStyle w:val="167"/>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275"/>
        <w:gridCol w:w="765"/>
        <w:gridCol w:w="855"/>
        <w:gridCol w:w="2340"/>
        <w:gridCol w:w="2325"/>
        <w:gridCol w:w="2325"/>
      </w:tblGrid>
      <w:tr w14:paraId="5603D1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CF6774">
            <w:pPr>
              <w:spacing w:after="160"/>
              <w:rPr>
                <w:sz w:val="21"/>
                <w:szCs w:val="21"/>
              </w:rPr>
            </w:pPr>
            <w:r>
              <w:rPr>
                <w:rFonts w:ascii="Arial Unicode MS" w:hAnsi="Arial Unicode MS" w:eastAsia="Arial Unicode MS" w:cs="Arial Unicode MS"/>
                <w:b/>
                <w:bCs/>
                <w:sz w:val="21"/>
                <w:szCs w:val="21"/>
              </w:rPr>
              <w:t>字段名</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C0C9E5">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E40AA">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D397F2">
            <w:pPr>
              <w:spacing w:after="160"/>
              <w:rPr>
                <w:sz w:val="21"/>
                <w:szCs w:val="21"/>
              </w:rPr>
            </w:pPr>
            <w:r>
              <w:rPr>
                <w:rFonts w:ascii="Arial Unicode MS" w:hAnsi="Arial Unicode MS" w:eastAsia="Arial Unicode MS" w:cs="Arial Unicode MS"/>
                <w:b/>
                <w:bCs/>
                <w:sz w:val="21"/>
                <w:szCs w:val="21"/>
              </w:rPr>
              <w:t>最大长度</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78DEC0">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662A8">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05B2C04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B97F8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8608F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1267FD">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2C0564">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D794D0">
            <w:pPr>
              <w:spacing w:after="160"/>
              <w:rPr>
                <w:sz w:val="21"/>
                <w:szCs w:val="21"/>
              </w:rPr>
            </w:pPr>
            <w:r>
              <w:rPr>
                <w:rFonts w:hint="eastAsia"/>
                <w:color w:val="FF0000"/>
                <w:sz w:val="21"/>
                <w:szCs w:val="21"/>
              </w:rPr>
              <w:t>64</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74ADFA">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2843356D">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555C3">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3B584A5E">
            <w:pPr>
              <w:spacing w:after="160"/>
              <w:rPr>
                <w:color w:val="EE0000"/>
                <w:sz w:val="21"/>
                <w:szCs w:val="21"/>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taskCode</w:t>
            </w:r>
          </w:p>
        </w:tc>
      </w:tr>
      <w:tr w14:paraId="62C77A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143BC">
            <w:pPr>
              <w:spacing w:after="160"/>
              <w:rPr>
                <w:sz w:val="21"/>
                <w:szCs w:val="21"/>
              </w:rPr>
            </w:pPr>
            <w:r>
              <w:rPr>
                <w:rFonts w:ascii="Roboto" w:hAnsi="Roboto" w:eastAsia="Roboto" w:cs="Roboto"/>
                <w:color w:val="172B4D"/>
                <w:sz w:val="21"/>
                <w:szCs w:val="21"/>
                <w:highlight w:val="white"/>
              </w:rPr>
              <w:t>device_id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30659A">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B6AAC7">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24212">
            <w:pPr>
              <w:spacing w:after="160"/>
              <w:rPr>
                <w:sz w:val="21"/>
                <w:szCs w:val="21"/>
              </w:rPr>
            </w:pPr>
            <w:r>
              <w:rPr>
                <w:sz w:val="21"/>
                <w:szCs w:val="21"/>
              </w:rPr>
              <w:t>16</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DAC11">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6EE802">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6DB7C79E">
            <w:pPr>
              <w:spacing w:after="160"/>
              <w:rPr>
                <w:color w:val="EE0000"/>
                <w:sz w:val="21"/>
                <w:szCs w:val="21"/>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target</w:t>
            </w:r>
            <w:r>
              <w:rPr>
                <w:rFonts w:hint="eastAsia" w:ascii="Arial Unicode MS" w:hAnsi="Arial Unicode MS" w:eastAsia="Arial Unicode MS" w:cs="Arial Unicode MS"/>
                <w:color w:val="EE0000"/>
                <w:sz w:val="21"/>
                <w:szCs w:val="21"/>
              </w:rPr>
              <w:t>C</w:t>
            </w:r>
            <w:r>
              <w:rPr>
                <w:rFonts w:ascii="Arial Unicode MS" w:hAnsi="Arial Unicode MS" w:eastAsia="Arial Unicode MS" w:cs="Arial Unicode MS"/>
                <w:color w:val="EE0000"/>
                <w:sz w:val="21"/>
                <w:szCs w:val="21"/>
              </w:rPr>
              <w:t>ontainer</w:t>
            </w:r>
          </w:p>
        </w:tc>
      </w:tr>
      <w:tr w14:paraId="4BE8F8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E0D4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FD5E7">
            <w:pPr>
              <w:spacing w:after="160"/>
              <w:rPr>
                <w:sz w:val="21"/>
                <w:szCs w:val="21"/>
              </w:rPr>
            </w:pPr>
            <w:r>
              <w:rPr>
                <w:rFonts w:ascii="Roboto" w:hAnsi="Roboto" w:eastAsia="Roboto" w:cs="Roboto"/>
                <w:color w:val="172B4D"/>
                <w:sz w:val="21"/>
                <w:szCs w:val="21"/>
                <w:highlight w:val="white"/>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DBD7C">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B0B38">
            <w:pPr>
              <w:spacing w:after="160"/>
              <w:rPr>
                <w:sz w:val="21"/>
                <w:szCs w:val="21"/>
              </w:rPr>
            </w:pPr>
            <w:r>
              <w:rPr>
                <w:sz w:val="21"/>
                <w:szCs w:val="21"/>
              </w:rPr>
              <w:t>32</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DA66FE">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DFDA8">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3407CCF4">
            <w:pPr>
              <w:spacing w:after="160"/>
              <w:rPr>
                <w:color w:val="EE0000"/>
                <w:sz w:val="21"/>
                <w:szCs w:val="21"/>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itemCode</w:t>
            </w:r>
          </w:p>
        </w:tc>
      </w:tr>
      <w:tr w14:paraId="6ABBB3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97608D">
            <w:pPr>
              <w:spacing w:after="160"/>
              <w:rPr>
                <w:rFonts w:ascii="Roboto" w:hAnsi="Roboto" w:eastAsia="Roboto" w:cs="Roboto"/>
                <w:color w:val="172B4D"/>
                <w:sz w:val="21"/>
                <w:szCs w:val="21"/>
                <w:highlight w:val="white"/>
              </w:rPr>
            </w:pPr>
            <w:r>
              <w:rPr>
                <w:rFonts w:hint="eastAsia" w:ascii="Roboto" w:hAnsi="Roboto" w:eastAsia="Roboto" w:cs="Roboto"/>
                <w:color w:val="2972F4"/>
                <w:sz w:val="21"/>
                <w:szCs w:val="21"/>
                <w:highlight w:val="white"/>
              </w:rPr>
              <w:t>code</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5FEB2C">
            <w:pPr>
              <w:spacing w:after="160"/>
              <w:rPr>
                <w:sz w:val="21"/>
                <w:szCs w:val="21"/>
              </w:rPr>
            </w:pPr>
            <w:r>
              <w:rPr>
                <w:rFonts w:hint="eastAsia"/>
                <w:color w:val="2972F4"/>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DCAAD">
            <w:pPr>
              <w:spacing w:after="160"/>
              <w:rPr>
                <w:sz w:val="21"/>
                <w:szCs w:val="21"/>
              </w:rPr>
            </w:pPr>
            <w:r>
              <w:rPr>
                <w:rFonts w:hint="eastAsia"/>
                <w:color w:val="2972F4"/>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E54AEE">
            <w:pPr>
              <w:spacing w:after="160"/>
              <w:rPr>
                <w:sz w:val="21"/>
                <w:szCs w:val="21"/>
              </w:rPr>
            </w:pPr>
            <w:r>
              <w:rPr>
                <w:rFonts w:hint="eastAsia"/>
                <w:color w:val="2972F4"/>
                <w:sz w:val="21"/>
                <w:szCs w:val="21"/>
              </w:rPr>
              <w:t>32</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785E81">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CE7718">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5106ED4C">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20A6D893">
            <w:pPr>
              <w:spacing w:after="160"/>
              <w:rPr>
                <w:color w:val="EE0000"/>
                <w:sz w:val="21"/>
                <w:szCs w:val="21"/>
              </w:rPr>
            </w:pPr>
          </w:p>
        </w:tc>
      </w:tr>
      <w:tr w14:paraId="509E08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EF8DD5">
            <w:pPr>
              <w:spacing w:after="160"/>
              <w:rPr>
                <w:sz w:val="21"/>
                <w:szCs w:val="21"/>
              </w:rPr>
            </w:pPr>
            <w:r>
              <w:rPr>
                <w:rFonts w:ascii="Roboto" w:hAnsi="Roboto" w:eastAsia="Roboto" w:cs="Roboto"/>
                <w:color w:val="172B4D"/>
                <w:sz w:val="21"/>
                <w:szCs w:val="21"/>
                <w:highlight w:val="white"/>
              </w:rPr>
              <w:t>batch_no</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2103D7">
            <w:pPr>
              <w:spacing w:after="160"/>
              <w:rPr>
                <w:sz w:val="21"/>
                <w:szCs w:val="21"/>
              </w:rPr>
            </w:pPr>
            <w:r>
              <w:rPr>
                <w:color w:val="FF0000"/>
                <w:sz w:val="21"/>
                <w:szCs w:val="21"/>
              </w:rPr>
              <w:t>int</w:t>
            </w:r>
            <w:r>
              <w:rPr>
                <w:rFonts w:hint="eastAsia"/>
                <w:color w:val="FF0000"/>
                <w:sz w:val="21"/>
                <w:szCs w:val="21"/>
              </w:rPr>
              <w:t>64</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D1251">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484A4">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F171E8">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B7B17">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199A33FD">
            <w:pPr>
              <w:spacing w:after="160"/>
              <w:rPr>
                <w:rFonts w:ascii="Roboto" w:hAnsi="Roboto" w:eastAsia="Roboto" w:cs="Roboto"/>
                <w:color w:val="EE0000"/>
                <w:sz w:val="21"/>
                <w:szCs w:val="21"/>
                <w:shd w:val="clear" w:color="auto" w:fill="F9FAFC"/>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batch</w:t>
            </w:r>
          </w:p>
        </w:tc>
      </w:tr>
      <w:tr w14:paraId="2F8F26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5A74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FF93C">
            <w:pPr>
              <w:spacing w:after="160"/>
              <w:rPr>
                <w:sz w:val="21"/>
                <w:szCs w:val="21"/>
              </w:rPr>
            </w:pPr>
            <w:r>
              <w:rPr>
                <w:sz w:val="21"/>
                <w:szCs w:val="21"/>
              </w:rPr>
              <w:t>List&lt;</w:t>
            </w:r>
            <w:r>
              <w:t>UnitItem</w:t>
            </w:r>
            <w:r>
              <w:rPr>
                <w:sz w:val="21"/>
                <w:szCs w:val="21"/>
              </w:rPr>
              <w:t>&gt;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9387C">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F89DAC">
            <w:pPr>
              <w:spacing w:after="160"/>
              <w:rPr>
                <w:sz w:val="21"/>
                <w:szCs w:val="21"/>
              </w:rPr>
            </w:pPr>
            <w:r>
              <w:rPr>
                <w:sz w:val="21"/>
                <w:szCs w:val="21"/>
              </w:rPr>
              <w:t>NA</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5CB43">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13CC3D">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DDC2343">
            <w:pPr>
              <w:spacing w:after="160"/>
              <w:rPr>
                <w:color w:val="EE0000"/>
                <w:sz w:val="21"/>
                <w:szCs w:val="21"/>
              </w:rPr>
            </w:pPr>
          </w:p>
        </w:tc>
      </w:tr>
      <w:tr w14:paraId="2BFCCA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C82DF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7748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5D5FAB">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2BDEB1">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AEF4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AAC31">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548ACDB8">
            <w:pPr>
              <w:spacing w:after="160"/>
              <w:rPr>
                <w:color w:val="EE0000"/>
                <w:sz w:val="21"/>
                <w:szCs w:val="21"/>
              </w:rPr>
            </w:pPr>
            <w:r>
              <w:rPr>
                <w:rFonts w:ascii="Arial Unicode MS" w:hAnsi="Arial Unicode MS" w:eastAsia="Arial Unicode MS" w:cs="Arial Unicode MS"/>
                <w:color w:val="EE0000"/>
                <w:sz w:val="21"/>
                <w:szCs w:val="21"/>
              </w:rPr>
              <w:t>task_detail</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totalQty</w:t>
            </w:r>
          </w:p>
        </w:tc>
      </w:tr>
      <w:tr w14:paraId="67D317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0EC7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C368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55DDE">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DEF2A8">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FC4D0">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E38BA">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890CC6C">
            <w:pPr>
              <w:spacing w:after="160"/>
              <w:rPr>
                <w:color w:val="EE0000"/>
                <w:sz w:val="21"/>
                <w:szCs w:val="21"/>
              </w:rPr>
            </w:pPr>
            <w:r>
              <w:rPr>
                <w:color w:val="EE0000"/>
                <w:sz w:val="21"/>
                <w:szCs w:val="21"/>
              </w:rPr>
              <w:t>task_detail</w:t>
            </w:r>
            <w:r>
              <w:rPr>
                <w:rFonts w:hint="eastAsia"/>
                <w:color w:val="EE0000"/>
                <w:sz w:val="21"/>
                <w:szCs w:val="21"/>
              </w:rPr>
              <w:t>.</w:t>
            </w:r>
            <w:r>
              <w:rPr>
                <w:color w:val="EE0000"/>
                <w:sz w:val="21"/>
                <w:szCs w:val="21"/>
              </w:rPr>
              <w:t>confirmedAt</w:t>
            </w:r>
          </w:p>
        </w:tc>
      </w:tr>
      <w:tr w14:paraId="64E6B2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2FF0B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300C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B20A7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486335">
            <w:pPr>
              <w:spacing w:after="160"/>
              <w:rPr>
                <w:sz w:val="21"/>
                <w:szCs w:val="21"/>
              </w:rPr>
            </w:pPr>
            <w:r>
              <w:rPr>
                <w:sz w:val="21"/>
                <w:szCs w:val="21"/>
              </w:rPr>
              <w:t>64</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1291E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4978D">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58EA93D0">
            <w:pPr>
              <w:spacing w:after="160"/>
              <w:rPr>
                <w:color w:val="EE0000"/>
                <w:sz w:val="21"/>
              </w:rPr>
            </w:pPr>
            <w:r>
              <w:rPr>
                <w:color w:val="EE0000"/>
                <w:sz w:val="21"/>
              </w:rPr>
              <w:t>task_detail</w:t>
            </w:r>
            <w:r>
              <w:rPr>
                <w:rFonts w:hint="eastAsia"/>
              </w:rPr>
              <w:t>.</w:t>
            </w:r>
            <w:r>
              <w:rPr>
                <w:color w:val="EE0000"/>
                <w:sz w:val="21"/>
              </w:rPr>
              <w:t>confirmedBy</w:t>
            </w:r>
            <w:r>
              <w:rPr>
                <w:rFonts w:hint="eastAsia"/>
                <w:color w:val="EE0000"/>
                <w:sz w:val="21"/>
              </w:rPr>
              <w:t>的邮箱</w:t>
            </w:r>
          </w:p>
        </w:tc>
      </w:tr>
    </w:tbl>
    <w:p w14:paraId="014853B2">
      <w:pPr>
        <w:spacing w:after="160"/>
      </w:pPr>
      <w:r>
        <w:t>UnitItem</w:t>
      </w:r>
    </w:p>
    <w:tbl>
      <w:tblPr>
        <w:tblStyle w:val="206"/>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1299"/>
        <w:gridCol w:w="1329"/>
        <w:gridCol w:w="2412"/>
        <w:gridCol w:w="1353"/>
        <w:gridCol w:w="1353"/>
      </w:tblGrid>
      <w:tr w14:paraId="32F9D7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BF7A07">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B93863">
            <w:pPr>
              <w:spacing w:after="160"/>
              <w:rPr>
                <w:sz w:val="21"/>
                <w:szCs w:val="21"/>
              </w:rPr>
            </w:pPr>
            <w:r>
              <w:rPr>
                <w:rFonts w:ascii="Arial Unicode MS" w:hAnsi="Arial Unicode MS" w:eastAsia="Arial Unicode MS" w:cs="Arial Unicode MS"/>
                <w:b/>
                <w:bCs/>
                <w:sz w:val="21"/>
                <w:szCs w:val="21"/>
              </w:rPr>
              <w:t>类型</w:t>
            </w:r>
          </w:p>
        </w:tc>
        <w:tc>
          <w:tcPr>
            <w:tcW w:w="129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B4E4BD">
            <w:pPr>
              <w:spacing w:after="160"/>
              <w:rPr>
                <w:sz w:val="21"/>
                <w:szCs w:val="21"/>
              </w:rPr>
            </w:pPr>
            <w:r>
              <w:rPr>
                <w:rFonts w:ascii="Arial Unicode MS" w:hAnsi="Arial Unicode MS" w:eastAsia="Arial Unicode MS" w:cs="Arial Unicode MS"/>
                <w:b/>
                <w:bCs/>
                <w:sz w:val="21"/>
                <w:szCs w:val="21"/>
              </w:rPr>
              <w:t>是否必须</w:t>
            </w:r>
          </w:p>
        </w:tc>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B7F808">
            <w:pPr>
              <w:spacing w:after="160"/>
              <w:rPr>
                <w:sz w:val="21"/>
                <w:szCs w:val="21"/>
              </w:rPr>
            </w:pPr>
            <w:r>
              <w:rPr>
                <w:rFonts w:ascii="Arial Unicode MS" w:hAnsi="Arial Unicode MS" w:eastAsia="Arial Unicode MS" w:cs="Arial Unicode MS"/>
                <w:b/>
                <w:bCs/>
                <w:sz w:val="21"/>
                <w:szCs w:val="21"/>
              </w:rPr>
              <w:t>最大长度</w:t>
            </w:r>
          </w:p>
        </w:tc>
        <w:tc>
          <w:tcPr>
            <w:tcW w:w="2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B32EC9">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6B3BA">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35FF6117">
            <w:pPr>
              <w:spacing w:after="160"/>
              <w:rPr>
                <w:rFonts w:hint="eastAsia" w:ascii="Arial Unicode MS" w:hAnsi="Arial Unicode MS" w:eastAsia="Arial Unicode MS" w:cs="Arial Unicode MS"/>
                <w:b/>
                <w:bCs/>
                <w:sz w:val="21"/>
                <w:szCs w:val="21"/>
              </w:rPr>
            </w:pPr>
            <w:r>
              <w:rPr>
                <w:rFonts w:ascii="Arial Unicode MS" w:hAnsi="Arial Unicode MS" w:eastAsia="Arial Unicode MS" w:cs="Arial Unicode MS"/>
                <w:b/>
                <w:bCs/>
                <w:color w:val="EE0000"/>
                <w:sz w:val="21"/>
                <w:szCs w:val="21"/>
              </w:rPr>
              <w:t>WES表字段</w:t>
            </w:r>
          </w:p>
        </w:tc>
      </w:tr>
      <w:tr w14:paraId="42EAB5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C1268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EE314">
            <w:pPr>
              <w:spacing w:after="160"/>
              <w:rPr>
                <w:sz w:val="21"/>
                <w:szCs w:val="21"/>
              </w:rPr>
            </w:pPr>
            <w:r>
              <w:rPr>
                <w:rFonts w:ascii="Roboto" w:hAnsi="Roboto" w:eastAsia="Roboto" w:cs="Roboto"/>
                <w:color w:val="172B4D"/>
                <w:sz w:val="21"/>
                <w:szCs w:val="21"/>
                <w:highlight w:val="white"/>
              </w:rPr>
              <w:t>string</w:t>
            </w:r>
          </w:p>
        </w:tc>
        <w:tc>
          <w:tcPr>
            <w:tcW w:w="129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8A434A">
            <w:pPr>
              <w:spacing w:after="160"/>
              <w:rPr>
                <w:sz w:val="21"/>
                <w:szCs w:val="21"/>
              </w:rPr>
            </w:pPr>
            <w:r>
              <w:rPr>
                <w:rFonts w:ascii="Arial Unicode MS" w:hAnsi="Arial Unicode MS" w:eastAsia="Arial Unicode MS" w:cs="Arial Unicode MS"/>
                <w:sz w:val="21"/>
                <w:szCs w:val="21"/>
              </w:rPr>
              <w:t>是</w:t>
            </w:r>
          </w:p>
        </w:tc>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46399">
            <w:pPr>
              <w:spacing w:after="160"/>
              <w:rPr>
                <w:sz w:val="21"/>
                <w:szCs w:val="21"/>
              </w:rPr>
            </w:pPr>
            <w:r>
              <w:rPr>
                <w:sz w:val="21"/>
                <w:szCs w:val="21"/>
              </w:rPr>
              <w:t>32</w:t>
            </w:r>
          </w:p>
        </w:tc>
        <w:tc>
          <w:tcPr>
            <w:tcW w:w="2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ADA5C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D5174">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02B24522">
            <w:pPr>
              <w:spacing w:after="160"/>
              <w:rPr>
                <w:color w:val="EE0000"/>
                <w:sz w:val="21"/>
                <w:szCs w:val="21"/>
              </w:rPr>
            </w:pPr>
            <w:r>
              <w:rPr>
                <w:rFonts w:hint="eastAsia"/>
                <w:color w:val="EE0000"/>
                <w:sz w:val="21"/>
                <w:szCs w:val="21"/>
              </w:rPr>
              <w:t>序列号</w:t>
            </w:r>
          </w:p>
          <w:p w14:paraId="28F54585">
            <w:pPr>
              <w:spacing w:after="160"/>
              <w:rPr>
                <w:sz w:val="21"/>
                <w:szCs w:val="21"/>
              </w:rPr>
            </w:pPr>
            <w:r>
              <w:rPr>
                <w:rFonts w:hint="eastAsia"/>
                <w:color w:val="EE0000"/>
                <w:sz w:val="21"/>
                <w:szCs w:val="21"/>
              </w:rPr>
              <w:t>根据拣货完成的明细lpn匹配序列号表lpn去查询序列号</w:t>
            </w:r>
          </w:p>
        </w:tc>
      </w:tr>
      <w:tr w14:paraId="7F2EA6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47410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95707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29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892C5">
            <w:pPr>
              <w:spacing w:after="160"/>
              <w:rPr>
                <w:sz w:val="21"/>
                <w:szCs w:val="21"/>
              </w:rPr>
            </w:pPr>
            <w:r>
              <w:rPr>
                <w:rFonts w:ascii="Arial Unicode MS" w:hAnsi="Arial Unicode MS" w:eastAsia="Arial Unicode MS" w:cs="Arial Unicode MS"/>
                <w:sz w:val="21"/>
                <w:szCs w:val="21"/>
              </w:rPr>
              <w:t>是</w:t>
            </w:r>
          </w:p>
        </w:tc>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F36DFA">
            <w:pPr>
              <w:spacing w:after="160"/>
              <w:rPr>
                <w:sz w:val="21"/>
                <w:szCs w:val="21"/>
              </w:rPr>
            </w:pPr>
            <w:r>
              <w:rPr>
                <w:sz w:val="21"/>
                <w:szCs w:val="21"/>
              </w:rPr>
              <w:t>20</w:t>
            </w:r>
          </w:p>
        </w:tc>
        <w:tc>
          <w:tcPr>
            <w:tcW w:w="2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CEE49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2352DC">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0A4C8F6C">
            <w:pPr>
              <w:spacing w:after="160"/>
              <w:rPr>
                <w:sz w:val="21"/>
                <w:szCs w:val="21"/>
              </w:rPr>
            </w:pPr>
            <w:r>
              <w:rPr>
                <w:rFonts w:hint="eastAsia"/>
                <w:color w:val="EE0000"/>
                <w:sz w:val="21"/>
                <w:szCs w:val="21"/>
              </w:rPr>
              <w:t>序列号表最后更新时间</w:t>
            </w:r>
            <w:r>
              <w:rPr>
                <w:color w:val="EE0000"/>
                <w:sz w:val="21"/>
                <w:szCs w:val="21"/>
              </w:rPr>
              <w:t>serial_number</w:t>
            </w:r>
            <w:r>
              <w:rPr>
                <w:rFonts w:hint="eastAsia"/>
                <w:color w:val="EE0000"/>
                <w:sz w:val="21"/>
                <w:szCs w:val="21"/>
              </w:rPr>
              <w:t>.</w:t>
            </w:r>
            <w:r>
              <w:rPr>
                <w:color w:val="EE0000"/>
                <w:sz w:val="21"/>
                <w:szCs w:val="21"/>
              </w:rPr>
              <w:t>lastUpdated</w:t>
            </w:r>
          </w:p>
        </w:tc>
      </w:tr>
    </w:tbl>
    <w:p w14:paraId="3BC98630">
      <w:pPr>
        <w:pStyle w:val="6"/>
        <w:keepNext w:val="0"/>
        <w:keepLines w:val="0"/>
        <w:spacing w:before="360" w:after="240" w:line="300" w:lineRule="auto"/>
      </w:pPr>
      <w:bookmarkStart w:id="246" w:name="_oieiew6ouh6" w:colFirst="0" w:colLast="0"/>
      <w:bookmarkEnd w:id="246"/>
      <w:bookmarkStart w:id="247" w:name="_Toc8x2v9j"/>
      <w:bookmarkStart w:id="248" w:name="_Tocxnxjzw"/>
      <w:r>
        <w:rPr>
          <w:rFonts w:ascii="Arial Unicode MS" w:hAnsi="Arial Unicode MS" w:eastAsia="Arial Unicode MS" w:cs="Arial Unicode MS"/>
        </w:rPr>
        <w:t>响应字段</w:t>
      </w:r>
      <w:bookmarkEnd w:id="247"/>
      <w:bookmarkEnd w:id="248"/>
    </w:p>
    <w:tbl>
      <w:tblPr>
        <w:tblStyle w:val="21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1215"/>
        <w:gridCol w:w="1215"/>
        <w:gridCol w:w="3045"/>
        <w:gridCol w:w="1665"/>
      </w:tblGrid>
      <w:tr w14:paraId="0E2554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DBB86">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FE696">
            <w:pPr>
              <w:spacing w:after="160"/>
              <w:rPr>
                <w:sz w:val="21"/>
                <w:szCs w:val="21"/>
              </w:rPr>
            </w:pPr>
            <w:r>
              <w:rPr>
                <w:rFonts w:ascii="Arial Unicode MS" w:hAnsi="Arial Unicode MS" w:eastAsia="Arial Unicode MS" w:cs="Arial Unicode MS"/>
                <w:b/>
                <w:bCs/>
                <w:sz w:val="21"/>
                <w:szCs w:val="21"/>
              </w:rPr>
              <w:t>类型</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BDD957">
            <w:pPr>
              <w:spacing w:after="160"/>
              <w:rPr>
                <w:sz w:val="21"/>
                <w:szCs w:val="21"/>
              </w:rPr>
            </w:pPr>
            <w:r>
              <w:rPr>
                <w:rFonts w:ascii="Arial Unicode MS" w:hAnsi="Arial Unicode MS" w:eastAsia="Arial Unicode MS" w:cs="Arial Unicode MS"/>
                <w:b/>
                <w:bCs/>
                <w:sz w:val="21"/>
                <w:szCs w:val="21"/>
              </w:rPr>
              <w:t>是否必须</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7B812">
            <w:pPr>
              <w:spacing w:after="160"/>
              <w:rPr>
                <w:sz w:val="21"/>
                <w:szCs w:val="21"/>
              </w:rPr>
            </w:pPr>
            <w:r>
              <w:rPr>
                <w:rFonts w:ascii="Arial Unicode MS" w:hAnsi="Arial Unicode MS" w:eastAsia="Arial Unicode MS" w:cs="Arial Unicode MS"/>
                <w:b/>
                <w:bCs/>
                <w:sz w:val="21"/>
                <w:szCs w:val="21"/>
              </w:rPr>
              <w:t>最大长度</w:t>
            </w:r>
          </w:p>
        </w:tc>
        <w:tc>
          <w:tcPr>
            <w:tcW w:w="30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6D5FBC">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FE76EF">
            <w:pPr>
              <w:spacing w:after="160"/>
              <w:rPr>
                <w:sz w:val="21"/>
                <w:szCs w:val="21"/>
              </w:rPr>
            </w:pPr>
            <w:r>
              <w:rPr>
                <w:rFonts w:ascii="Arial Unicode MS" w:hAnsi="Arial Unicode MS" w:eastAsia="Arial Unicode MS" w:cs="Arial Unicode MS"/>
                <w:b/>
                <w:bCs/>
                <w:sz w:val="21"/>
                <w:szCs w:val="21"/>
              </w:rPr>
              <w:t>示例</w:t>
            </w:r>
          </w:p>
        </w:tc>
      </w:tr>
      <w:tr w14:paraId="40D16A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38CEC">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B22003">
            <w:pPr>
              <w:spacing w:after="160"/>
              <w:rPr>
                <w:sz w:val="21"/>
                <w:szCs w:val="21"/>
              </w:rPr>
            </w:pP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82EA9C">
            <w:pPr>
              <w:spacing w:after="160"/>
              <w:rPr>
                <w:sz w:val="21"/>
                <w:szCs w:val="21"/>
              </w:rPr>
            </w:pP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F1C25">
            <w:pPr>
              <w:spacing w:after="160"/>
              <w:rPr>
                <w:sz w:val="21"/>
                <w:szCs w:val="21"/>
              </w:rPr>
            </w:pPr>
          </w:p>
        </w:tc>
        <w:tc>
          <w:tcPr>
            <w:tcW w:w="30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77721">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C215F6">
            <w:pPr>
              <w:spacing w:after="160"/>
              <w:rPr>
                <w:sz w:val="21"/>
                <w:szCs w:val="21"/>
              </w:rPr>
            </w:pPr>
          </w:p>
        </w:tc>
      </w:tr>
    </w:tbl>
    <w:p w14:paraId="3CF1FB3E">
      <w:pPr>
        <w:pStyle w:val="6"/>
        <w:keepNext w:val="0"/>
        <w:keepLines w:val="0"/>
        <w:spacing w:before="360" w:after="240" w:line="300" w:lineRule="auto"/>
      </w:pPr>
      <w:bookmarkStart w:id="249" w:name="_k4a97l5opsov" w:colFirst="0" w:colLast="0"/>
      <w:bookmarkEnd w:id="249"/>
      <w:bookmarkStart w:id="250" w:name="_Tocd33ghh"/>
      <w:bookmarkStart w:id="251" w:name="_Tocxs9edl"/>
      <w:r>
        <w:rPr>
          <w:rFonts w:ascii="Arial Unicode MS" w:hAnsi="Arial Unicode MS" w:eastAsia="Arial Unicode MS" w:cs="Arial Unicode MS"/>
        </w:rPr>
        <w:t>返回码</w:t>
      </w:r>
      <w:bookmarkEnd w:id="250"/>
      <w:bookmarkEnd w:id="251"/>
    </w:p>
    <w:tbl>
      <w:tblPr>
        <w:tblStyle w:val="35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2"/>
        <w:gridCol w:w="3420"/>
        <w:gridCol w:w="2411"/>
        <w:gridCol w:w="2411"/>
      </w:tblGrid>
      <w:tr w14:paraId="72549B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4046B4">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E51E4F">
            <w:pPr>
              <w:spacing w:after="160"/>
              <w:rPr>
                <w:sz w:val="21"/>
                <w:szCs w:val="21"/>
              </w:rPr>
            </w:pPr>
            <w:r>
              <w:rPr>
                <w:rFonts w:ascii="Arial Unicode MS" w:hAnsi="Arial Unicode MS" w:eastAsia="Arial Unicode MS" w:cs="Arial Unicode MS"/>
                <w:b/>
                <w:bCs/>
                <w:sz w:val="21"/>
                <w:szCs w:val="21"/>
              </w:rPr>
              <w:t>描述</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8C25F">
            <w:pPr>
              <w:spacing w:after="160"/>
              <w:rPr>
                <w:sz w:val="21"/>
                <w:szCs w:val="21"/>
              </w:rPr>
            </w:pPr>
            <w:r>
              <w:rPr>
                <w:rFonts w:ascii="Arial Unicode MS" w:hAnsi="Arial Unicode MS" w:eastAsia="Arial Unicode MS" w:cs="Arial Unicode MS"/>
                <w:b/>
                <w:bCs/>
                <w:sz w:val="21"/>
                <w:szCs w:val="21"/>
              </w:rPr>
              <w:t>说明</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D59226">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color w:val="FF0000"/>
                <w:sz w:val="21"/>
                <w:szCs w:val="21"/>
              </w:rPr>
              <w:t>用户</w:t>
            </w:r>
            <w:r>
              <w:rPr>
                <w:rFonts w:ascii="Arial Unicode MS" w:hAnsi="Arial Unicode MS" w:eastAsia="Arial Unicode MS" w:cs="Arial Unicode MS"/>
                <w:b/>
                <w:bCs/>
                <w:sz w:val="21"/>
                <w:szCs w:val="21"/>
              </w:rPr>
              <w:t>重试</w:t>
            </w:r>
          </w:p>
        </w:tc>
      </w:tr>
      <w:tr w14:paraId="27F794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D542EA">
            <w:pPr>
              <w:spacing w:after="160"/>
              <w:rPr>
                <w:sz w:val="21"/>
                <w:szCs w:val="21"/>
              </w:rPr>
            </w:pPr>
            <w:r>
              <w:rPr>
                <w:sz w:val="21"/>
              </w:rPr>
              <w:t>-10002000</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4E24D">
            <w:pPr>
              <w:spacing w:after="160"/>
              <w:rPr>
                <w:sz w:val="21"/>
                <w:szCs w:val="21"/>
              </w:rPr>
            </w:pPr>
            <w:r>
              <w:rPr>
                <w:sz w:val="21"/>
              </w:rPr>
              <w:t>参数拷贝失败</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A6EE7">
            <w:pPr>
              <w:spacing w:after="160"/>
              <w:rPr>
                <w:sz w:val="21"/>
                <w:szCs w:val="21"/>
              </w:rPr>
            </w:pPr>
            <w:r>
              <w:rPr>
                <w:rFonts w:hint="eastAsia"/>
                <w:sz w:val="21"/>
                <w:szCs w:val="21"/>
              </w:rPr>
              <w:t>内部参数拷贝失败</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1D5FF8">
            <w:pPr>
              <w:spacing w:after="160"/>
              <w:rPr>
                <w:sz w:val="21"/>
                <w:szCs w:val="21"/>
              </w:rPr>
            </w:pPr>
            <w:r>
              <w:rPr>
                <w:rFonts w:hint="eastAsia"/>
                <w:sz w:val="21"/>
                <w:szCs w:val="21"/>
              </w:rPr>
              <w:t>是</w:t>
            </w:r>
          </w:p>
        </w:tc>
      </w:tr>
      <w:tr w14:paraId="6CC043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9D84F">
            <w:pPr>
              <w:spacing w:after="160"/>
              <w:rPr>
                <w:sz w:val="21"/>
                <w:szCs w:val="21"/>
              </w:rPr>
            </w:pPr>
            <w:r>
              <w:rPr>
                <w:sz w:val="21"/>
              </w:rPr>
              <w:t>-10002001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8C4B14">
            <w:pPr>
              <w:spacing w:after="160"/>
              <w:rPr>
                <w:sz w:val="21"/>
                <w:szCs w:val="21"/>
              </w:rPr>
            </w:pPr>
            <w:r>
              <w:rPr>
                <w:rFonts w:hint="eastAsia"/>
                <w:sz w:val="21"/>
                <w:szCs w:val="21"/>
              </w:rPr>
              <w:t>参数错误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292C2F">
            <w:pPr>
              <w:spacing w:after="160"/>
              <w:rPr>
                <w:sz w:val="21"/>
                <w:szCs w:val="21"/>
              </w:rPr>
            </w:pPr>
            <w:r>
              <w:rPr>
                <w:rFonts w:hint="eastAsia"/>
                <w:sz w:val="21"/>
                <w:szCs w:val="21"/>
              </w:rPr>
              <w:t>参数错误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0F2D2">
            <w:pPr>
              <w:spacing w:after="160"/>
              <w:rPr>
                <w:sz w:val="21"/>
                <w:szCs w:val="21"/>
              </w:rPr>
            </w:pPr>
            <w:r>
              <w:rPr>
                <w:rFonts w:hint="eastAsia"/>
                <w:sz w:val="21"/>
                <w:szCs w:val="21"/>
              </w:rPr>
              <w:t>是</w:t>
            </w:r>
          </w:p>
        </w:tc>
      </w:tr>
      <w:tr w14:paraId="5995AB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4C28C">
            <w:pPr>
              <w:spacing w:after="160"/>
              <w:rPr>
                <w:sz w:val="21"/>
                <w:szCs w:val="21"/>
              </w:rPr>
            </w:pPr>
            <w:r>
              <w:rPr>
                <w:sz w:val="21"/>
              </w:rPr>
              <w:t>-10002004</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D83094">
            <w:pPr>
              <w:spacing w:after="160"/>
              <w:rPr>
                <w:sz w:val="21"/>
                <w:szCs w:val="21"/>
              </w:rPr>
            </w:pPr>
            <w:r>
              <w:rPr>
                <w:rFonts w:hint="eastAsia"/>
                <w:sz w:val="21"/>
                <w:szCs w:val="21"/>
              </w:rPr>
              <w:t>拣货任务不存在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CC6EAF">
            <w:pPr>
              <w:spacing w:after="160"/>
              <w:rPr>
                <w:sz w:val="21"/>
                <w:szCs w:val="21"/>
              </w:rPr>
            </w:pPr>
            <w:r>
              <w:rPr>
                <w:rFonts w:hint="eastAsia"/>
                <w:sz w:val="21"/>
                <w:szCs w:val="21"/>
              </w:rPr>
              <w:t>任务不存在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F3660">
            <w:pPr>
              <w:spacing w:after="160"/>
              <w:rPr>
                <w:sz w:val="21"/>
                <w:szCs w:val="21"/>
              </w:rPr>
            </w:pPr>
            <w:r>
              <w:rPr>
                <w:rFonts w:hint="eastAsia"/>
                <w:sz w:val="21"/>
                <w:szCs w:val="21"/>
              </w:rPr>
              <w:t>是</w:t>
            </w:r>
          </w:p>
        </w:tc>
      </w:tr>
      <w:tr w14:paraId="5E3BB3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7415E">
            <w:pPr>
              <w:spacing w:after="160"/>
              <w:rPr>
                <w:sz w:val="21"/>
                <w:szCs w:val="21"/>
              </w:rPr>
            </w:pPr>
            <w:r>
              <w:rPr>
                <w:sz w:val="21"/>
              </w:rPr>
              <w:t>-10002006</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39E39">
            <w:pPr>
              <w:spacing w:after="160"/>
              <w:rPr>
                <w:sz w:val="21"/>
                <w:szCs w:val="21"/>
              </w:rPr>
            </w:pPr>
            <w:r>
              <w:rPr>
                <w:rFonts w:hint="eastAsia"/>
                <w:sz w:val="21"/>
                <w:szCs w:val="21"/>
              </w:rPr>
              <w:t>拣货任务来源不正确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9B9D6">
            <w:pPr>
              <w:spacing w:after="160"/>
              <w:rPr>
                <w:sz w:val="21"/>
                <w:szCs w:val="21"/>
              </w:rPr>
            </w:pPr>
            <w:r>
              <w:rPr>
                <w:rFonts w:hint="eastAsia"/>
                <w:sz w:val="21"/>
                <w:szCs w:val="21"/>
              </w:rPr>
              <w:t>任务来源不正确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B2B5F">
            <w:pPr>
              <w:spacing w:after="160"/>
              <w:rPr>
                <w:sz w:val="21"/>
                <w:szCs w:val="21"/>
              </w:rPr>
            </w:pPr>
            <w:r>
              <w:rPr>
                <w:rFonts w:hint="eastAsia"/>
                <w:sz w:val="21"/>
                <w:szCs w:val="21"/>
              </w:rPr>
              <w:t>是</w:t>
            </w:r>
          </w:p>
        </w:tc>
      </w:tr>
      <w:tr w14:paraId="5D6A3C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55B31E">
            <w:pPr>
              <w:spacing w:after="160"/>
              <w:rPr>
                <w:sz w:val="21"/>
                <w:szCs w:val="21"/>
              </w:rPr>
            </w:pPr>
            <w:r>
              <w:rPr>
                <w:sz w:val="21"/>
              </w:rPr>
              <w:t>-10002005</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C563B5">
            <w:pPr>
              <w:spacing w:after="160"/>
              <w:rPr>
                <w:sz w:val="21"/>
                <w:szCs w:val="21"/>
              </w:rPr>
            </w:pPr>
            <w:r>
              <w:rPr>
                <w:rFonts w:hint="eastAsia"/>
                <w:sz w:val="21"/>
                <w:szCs w:val="21"/>
              </w:rPr>
              <w:t>拣货任务状态不正确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8F007B">
            <w:pPr>
              <w:spacing w:after="160"/>
              <w:rPr>
                <w:sz w:val="21"/>
                <w:szCs w:val="21"/>
              </w:rPr>
            </w:pPr>
            <w:r>
              <w:rPr>
                <w:rFonts w:hint="eastAsia"/>
                <w:sz w:val="21"/>
                <w:szCs w:val="21"/>
              </w:rPr>
              <w:t>任务状态不正确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122D8D">
            <w:pPr>
              <w:spacing w:after="160"/>
              <w:rPr>
                <w:sz w:val="21"/>
                <w:szCs w:val="21"/>
              </w:rPr>
            </w:pPr>
            <w:r>
              <w:rPr>
                <w:rFonts w:hint="eastAsia"/>
                <w:sz w:val="21"/>
                <w:szCs w:val="21"/>
              </w:rPr>
              <w:t>是</w:t>
            </w:r>
          </w:p>
        </w:tc>
      </w:tr>
      <w:tr w14:paraId="3DF8C5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AF8372">
            <w:pPr>
              <w:spacing w:after="160"/>
              <w:rPr>
                <w:sz w:val="21"/>
                <w:szCs w:val="21"/>
              </w:rPr>
            </w:pPr>
            <w:r>
              <w:rPr>
                <w:sz w:val="21"/>
              </w:rPr>
              <w:t>-10002013</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528D39">
            <w:pPr>
              <w:spacing w:after="160"/>
              <w:rPr>
                <w:sz w:val="21"/>
                <w:szCs w:val="21"/>
              </w:rPr>
            </w:pPr>
            <w:r>
              <w:rPr>
                <w:sz w:val="21"/>
              </w:rPr>
              <w:t>拣货明细校验错误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009142">
            <w:pPr>
              <w:spacing w:after="160"/>
              <w:rPr>
                <w:sz w:val="21"/>
                <w:szCs w:val="21"/>
              </w:rPr>
            </w:pPr>
            <w:r>
              <w:rPr>
                <w:sz w:val="21"/>
              </w:rPr>
              <w:t>拣货明细校验错误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D16ABE">
            <w:pPr>
              <w:spacing w:after="160"/>
              <w:rPr>
                <w:sz w:val="21"/>
                <w:szCs w:val="21"/>
              </w:rPr>
            </w:pPr>
            <w:r>
              <w:rPr>
                <w:rFonts w:hint="eastAsia"/>
                <w:sz w:val="21"/>
                <w:szCs w:val="21"/>
              </w:rPr>
              <w:t>是</w:t>
            </w:r>
          </w:p>
        </w:tc>
      </w:tr>
      <w:tr w14:paraId="239086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64E16">
            <w:pPr>
              <w:spacing w:after="160"/>
              <w:rPr>
                <w:sz w:val="21"/>
                <w:szCs w:val="21"/>
              </w:rPr>
            </w:pPr>
            <w:r>
              <w:rPr>
                <w:sz w:val="21"/>
              </w:rPr>
              <w:t>-10002011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AE497B">
            <w:pPr>
              <w:spacing w:after="160"/>
              <w:rPr>
                <w:sz w:val="21"/>
                <w:szCs w:val="21"/>
              </w:rPr>
            </w:pPr>
            <w:r>
              <w:rPr>
                <w:rFonts w:hint="eastAsia"/>
                <w:sz w:val="21"/>
                <w:szCs w:val="21"/>
              </w:rPr>
              <w:t>device 不合法</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5C2F6">
            <w:pPr>
              <w:spacing w:after="160"/>
              <w:rPr>
                <w:sz w:val="21"/>
                <w:szCs w:val="21"/>
              </w:rPr>
            </w:pPr>
            <w:r>
              <w:rPr>
                <w:rFonts w:hint="eastAsia"/>
                <w:sz w:val="21"/>
                <w:szCs w:val="21"/>
              </w:rPr>
              <w:t>device不存在或者不能使用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51196">
            <w:pPr>
              <w:spacing w:after="160"/>
              <w:rPr>
                <w:sz w:val="21"/>
                <w:szCs w:val="21"/>
              </w:rPr>
            </w:pPr>
            <w:r>
              <w:rPr>
                <w:rFonts w:hint="eastAsia"/>
                <w:sz w:val="21"/>
                <w:szCs w:val="21"/>
              </w:rPr>
              <w:t>是，由用户发起重试</w:t>
            </w:r>
          </w:p>
        </w:tc>
      </w:tr>
      <w:tr w14:paraId="4600F90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84C2A0">
            <w:pPr>
              <w:spacing w:after="160"/>
              <w:rPr>
                <w:sz w:val="21"/>
                <w:szCs w:val="21"/>
              </w:rPr>
            </w:pPr>
            <w:r>
              <w:rPr>
                <w:sz w:val="21"/>
              </w:rPr>
              <w:t>-10002014</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2B6411">
            <w:pPr>
              <w:spacing w:after="160"/>
              <w:rPr>
                <w:sz w:val="21"/>
                <w:szCs w:val="21"/>
              </w:rPr>
            </w:pPr>
            <w:r>
              <w:rPr>
                <w:rFonts w:hint="eastAsia"/>
                <w:sz w:val="21"/>
                <w:szCs w:val="21"/>
              </w:rPr>
              <w:t>其他业务类错误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AAC866">
            <w:pPr>
              <w:spacing w:after="160"/>
              <w:rPr>
                <w:sz w:val="21"/>
                <w:szCs w:val="21"/>
              </w:rPr>
            </w:pPr>
            <w:r>
              <w:rPr>
                <w:rFonts w:hint="eastAsia"/>
                <w:sz w:val="21"/>
                <w:szCs w:val="21"/>
              </w:rPr>
              <w:t>其他业务类错误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D6E44B">
            <w:pPr>
              <w:spacing w:after="160"/>
              <w:rPr>
                <w:sz w:val="21"/>
                <w:szCs w:val="21"/>
              </w:rPr>
            </w:pPr>
            <w:r>
              <w:rPr>
                <w:rFonts w:hint="eastAsia"/>
                <w:sz w:val="21"/>
                <w:szCs w:val="21"/>
              </w:rPr>
              <w:t>是</w:t>
            </w:r>
          </w:p>
        </w:tc>
      </w:tr>
    </w:tbl>
    <w:p w14:paraId="2E5E249C">
      <w:pPr>
        <w:pStyle w:val="5"/>
        <w:ind w:firstLine="720" w:firstLineChars="0"/>
      </w:pPr>
      <w:commentRangeStart w:id="9"/>
      <w:bookmarkStart w:id="252" w:name="_varxvlyv0cs1" w:colFirst="0" w:colLast="0"/>
      <w:bookmarkEnd w:id="252"/>
      <w:bookmarkStart w:id="253" w:name="_Toccuttmf"/>
      <w:bookmarkStart w:id="254" w:name="_Tocz0s70u"/>
      <w:r>
        <w:rPr>
          <w:rFonts w:ascii="Arial Unicode MS" w:hAnsi="Arial Unicode MS" w:eastAsia="Arial Unicode MS" w:cs="Arial Unicode MS"/>
        </w:rPr>
        <w:t>3.1.9 Vendor完成拣货任务</w:t>
      </w:r>
      <w:commentRangeEnd w:id="9"/>
      <w:r>
        <w:rPr>
          <w:rStyle w:val="22"/>
          <w:sz w:val="24"/>
          <w:szCs w:val="24"/>
        </w:rPr>
        <w:commentReference w:id="9"/>
      </w:r>
      <w:bookmarkEnd w:id="253"/>
      <w:bookmarkEnd w:id="254"/>
    </w:p>
    <w:p w14:paraId="6CAF4ECF">
      <w:r>
        <w:rPr>
          <w:rFonts w:ascii="Arial Unicode MS" w:hAnsi="Arial Unicode MS" w:eastAsia="Arial Unicode MS" w:cs="Arial Unicode MS"/>
        </w:rPr>
        <w:t>可以缺量完成拣货任务【0拣vendor会释放device】</w:t>
      </w:r>
    </w:p>
    <w:tbl>
      <w:tblPr>
        <w:tblStyle w:val="17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35"/>
        <w:gridCol w:w="990"/>
        <w:gridCol w:w="4365"/>
      </w:tblGrid>
      <w:tr w14:paraId="019144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6F48BF">
            <w:pPr>
              <w:spacing w:after="160"/>
              <w:rPr>
                <w:sz w:val="21"/>
                <w:szCs w:val="21"/>
              </w:rPr>
            </w:pPr>
            <w:r>
              <w:rPr>
                <w:rFonts w:ascii="Arial Unicode MS" w:hAnsi="Arial Unicode MS" w:eastAsia="Arial Unicode MS" w:cs="Arial Unicode MS"/>
                <w:b/>
                <w:bCs/>
                <w:sz w:val="21"/>
                <w:szCs w:val="21"/>
              </w:rPr>
              <w:t>接口URL</w:t>
            </w:r>
          </w:p>
        </w:tc>
        <w:tc>
          <w:tcPr>
            <w:tcW w:w="133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469070">
            <w:pPr>
              <w:spacing w:after="160"/>
              <w:rPr>
                <w:sz w:val="21"/>
                <w:szCs w:val="21"/>
              </w:rPr>
            </w:pPr>
            <w:r>
              <w:rPr>
                <w:rFonts w:ascii="Arial Unicode MS" w:hAnsi="Arial Unicode MS" w:eastAsia="Arial Unicode MS" w:cs="Arial Unicode MS"/>
                <w:b/>
                <w:bCs/>
                <w:sz w:val="21"/>
                <w:szCs w:val="21"/>
              </w:rPr>
              <w:t>接口描述</w:t>
            </w:r>
          </w:p>
        </w:tc>
        <w:tc>
          <w:tcPr>
            <w:tcW w:w="99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201CB6">
            <w:pPr>
              <w:spacing w:after="160"/>
              <w:rPr>
                <w:b/>
                <w:bCs/>
                <w:sz w:val="21"/>
                <w:szCs w:val="21"/>
              </w:rPr>
            </w:pPr>
            <w:r>
              <w:rPr>
                <w:rFonts w:ascii="Arial Unicode MS" w:hAnsi="Arial Unicode MS" w:eastAsia="Arial Unicode MS" w:cs="Arial Unicode MS"/>
                <w:b/>
                <w:bCs/>
                <w:sz w:val="21"/>
                <w:szCs w:val="21"/>
              </w:rPr>
              <w:t>调用方</w:t>
            </w:r>
          </w:p>
        </w:tc>
        <w:tc>
          <w:tcPr>
            <w:tcW w:w="436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A4E0E">
            <w:pPr>
              <w:spacing w:after="160"/>
              <w:rPr>
                <w:sz w:val="21"/>
                <w:szCs w:val="21"/>
              </w:rPr>
            </w:pPr>
            <w:r>
              <w:rPr>
                <w:rFonts w:ascii="Arial Unicode MS" w:hAnsi="Arial Unicode MS" w:eastAsia="Arial Unicode MS" w:cs="Arial Unicode MS"/>
                <w:b/>
                <w:bCs/>
                <w:sz w:val="21"/>
                <w:szCs w:val="21"/>
              </w:rPr>
              <w:t>业务要求</w:t>
            </w:r>
          </w:p>
        </w:tc>
      </w:tr>
      <w:tr w14:paraId="469ED0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ECA62D">
            <w:pPr>
              <w:spacing w:after="160"/>
              <w:rPr>
                <w:sz w:val="21"/>
                <w:szCs w:val="21"/>
              </w:rPr>
            </w:pPr>
          </w:p>
        </w:tc>
        <w:tc>
          <w:tcPr>
            <w:tcW w:w="133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DAFE510">
            <w:pPr>
              <w:spacing w:after="160"/>
              <w:rPr>
                <w:sz w:val="21"/>
                <w:szCs w:val="21"/>
              </w:rPr>
            </w:pPr>
          </w:p>
        </w:tc>
        <w:tc>
          <w:tcPr>
            <w:tcW w:w="99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FF37E83">
            <w:pPr>
              <w:spacing w:after="160"/>
              <w:rPr>
                <w:sz w:val="21"/>
                <w:szCs w:val="21"/>
              </w:rPr>
            </w:pPr>
          </w:p>
        </w:tc>
        <w:tc>
          <w:tcPr>
            <w:tcW w:w="436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495069">
            <w:pPr>
              <w:spacing w:after="160"/>
              <w:rPr>
                <w:sz w:val="21"/>
                <w:szCs w:val="21"/>
              </w:rPr>
            </w:pPr>
          </w:p>
        </w:tc>
      </w:tr>
      <w:tr w14:paraId="5422B2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BBDC8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/automation/toshopee/outbound/salesorder/complete_picking_task</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07DB0C">
            <w:pPr>
              <w:spacing w:after="160"/>
              <w:rPr>
                <w:sz w:val="21"/>
                <w:szCs w:val="21"/>
              </w:rPr>
            </w:pPr>
            <w:r>
              <w:rPr>
                <w:rFonts w:ascii="Arial Unicode MS" w:hAnsi="Arial Unicode MS" w:eastAsia="Arial Unicode MS" w:cs="Arial Unicode MS"/>
                <w:sz w:val="21"/>
                <w:szCs w:val="21"/>
              </w:rPr>
              <w:t>Vendor完成拣货任务</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6B1114">
            <w:pPr>
              <w:spacing w:after="160"/>
              <w:rPr>
                <w:sz w:val="21"/>
                <w:szCs w:val="21"/>
              </w:rPr>
            </w:pPr>
            <w:r>
              <w:rPr>
                <w:sz w:val="21"/>
                <w:szCs w:val="21"/>
              </w:rPr>
              <w:t>vendor</w:t>
            </w:r>
          </w:p>
        </w:tc>
        <w:tc>
          <w:tcPr>
            <w:tcW w:w="4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B3589">
            <w:pPr>
              <w:numPr>
                <w:ilvl w:val="0"/>
                <w:numId w:val="16"/>
              </w:numPr>
              <w:shd w:val="clear" w:color="auto" w:fill="FFFFFF"/>
              <w:rPr>
                <w:strike/>
              </w:rPr>
            </w:pPr>
            <w:r>
              <w:rPr>
                <w:rFonts w:ascii="宋体" w:hAnsi="宋体" w:eastAsia="宋体" w:cs="宋体"/>
                <w:strike/>
                <w:color w:val="172B4D"/>
                <w:sz w:val="21"/>
                <w:szCs w:val="21"/>
              </w:rPr>
              <w:t>接口失败了需要弹窗提示失败原因</w:t>
            </w:r>
          </w:p>
          <w:p w14:paraId="16C1999F">
            <w:pPr>
              <w:numPr>
                <w:ilvl w:val="0"/>
                <w:numId w:val="16"/>
              </w:numPr>
              <w:shd w:val="clear" w:color="auto" w:fill="FFFFFF"/>
            </w:pPr>
            <w:r>
              <w:rPr>
                <w:rFonts w:ascii="宋体" w:hAnsi="宋体" w:eastAsia="宋体" w:cs="宋体"/>
                <w:color w:val="172B4D"/>
                <w:sz w:val="21"/>
                <w:szCs w:val="21"/>
              </w:rPr>
              <w:t>要求失败重试，重试时需保证每次重试的报文一致</w:t>
            </w:r>
          </w:p>
          <w:p w14:paraId="1C2F1BDE">
            <w:pPr>
              <w:numPr>
                <w:ilvl w:val="0"/>
                <w:numId w:val="16"/>
              </w:numPr>
              <w:shd w:val="clear" w:color="auto" w:fill="FFFFFF"/>
            </w:pPr>
            <w:r>
              <w:rPr>
                <w:rFonts w:ascii="宋体" w:hAnsi="宋体" w:eastAsia="宋体" w:cs="宋体"/>
                <w:color w:val="172B4D"/>
                <w:sz w:val="21"/>
                <w:szCs w:val="21"/>
              </w:rPr>
              <w:t>每次增量明细库存应该是完成时明细库存的</w:t>
            </w:r>
            <w:r>
              <w:rPr>
                <w:rFonts w:ascii="宋体" w:hAnsi="宋体" w:eastAsia="宋体" w:cs="宋体"/>
                <w:b/>
                <w:bCs/>
                <w:color w:val="172B4D"/>
                <w:sz w:val="21"/>
                <w:szCs w:val="21"/>
              </w:rPr>
              <w:t>子集</w:t>
            </w:r>
            <w:r>
              <w:rPr>
                <w:rFonts w:ascii="Arial Unicode MS" w:hAnsi="Arial Unicode MS" w:eastAsia="Arial Unicode MS" w:cs="Arial Unicode MS"/>
                <w:color w:val="172B4D"/>
                <w:sz w:val="21"/>
                <w:szCs w:val="21"/>
              </w:rPr>
              <w:t>，即批次维度库存&gt;=sum(增量明细库存)，如果出现异常判断为Vendor有bug需要排查修复</w:t>
            </w:r>
          </w:p>
          <w:p w14:paraId="564CC27A">
            <w:pPr>
              <w:numPr>
                <w:ilvl w:val="0"/>
                <w:numId w:val="16"/>
              </w:numPr>
              <w:shd w:val="clear" w:color="auto" w:fill="FFFFFF"/>
            </w:pPr>
            <w:r>
              <w:rPr>
                <w:rFonts w:ascii="宋体" w:hAnsi="宋体" w:eastAsia="宋体" w:cs="宋体"/>
                <w:color w:val="172B4D"/>
                <w:sz w:val="21"/>
                <w:szCs w:val="21"/>
              </w:rPr>
              <w:t>注意vn模式集货任务需要扫MergeLane，业务侧SOP保证对接vendor的任务不会出现。</w:t>
            </w:r>
          </w:p>
          <w:p w14:paraId="59CDB050">
            <w:pPr>
              <w:shd w:val="clear" w:color="auto" w:fill="FFFFFF"/>
              <w:ind w:left="360"/>
              <w:rPr>
                <w:rFonts w:hint="eastAsia" w:ascii="宋体" w:hAnsi="宋体" w:eastAsia="宋体" w:cs="宋体"/>
                <w:color w:val="172B4D"/>
                <w:sz w:val="21"/>
                <w:szCs w:val="21"/>
              </w:rPr>
            </w:pPr>
          </w:p>
          <w:p w14:paraId="42F1DFC7">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tc>
      </w:tr>
    </w:tbl>
    <w:p w14:paraId="522C96F2"/>
    <w:tbl>
      <w:tblPr>
        <w:tblStyle w:val="19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1FB5F0C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A7996F">
            <w:pPr>
              <w:spacing w:after="160"/>
              <w:rPr>
                <w:sz w:val="21"/>
                <w:szCs w:val="21"/>
              </w:rPr>
            </w:pPr>
            <w:r>
              <w:rPr>
                <w:rFonts w:ascii="Arial Unicode MS" w:hAnsi="Arial Unicode MS" w:eastAsia="Arial Unicode MS" w:cs="Arial Unicode MS"/>
                <w:b/>
                <w:bCs/>
                <w:sz w:val="21"/>
                <w:szCs w:val="21"/>
              </w:rPr>
              <w:t>接口系统要求</w:t>
            </w:r>
          </w:p>
        </w:tc>
      </w:tr>
      <w:tr w14:paraId="157FC9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E381CD">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F75816">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FB09D3">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B4C895">
            <w:pPr>
              <w:spacing w:after="160"/>
              <w:rPr>
                <w:sz w:val="21"/>
                <w:szCs w:val="21"/>
              </w:rPr>
            </w:pPr>
            <w:r>
              <w:rPr>
                <w:rFonts w:ascii="Arial Unicode MS" w:hAnsi="Arial Unicode MS" w:eastAsia="Arial Unicode MS" w:cs="Arial Unicode MS"/>
                <w:b/>
                <w:bCs/>
                <w:sz w:val="21"/>
                <w:szCs w:val="21"/>
              </w:rPr>
              <w:t>降级方案</w:t>
            </w:r>
          </w:p>
        </w:tc>
      </w:tr>
      <w:tr w14:paraId="40E500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5A929F">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B7BD12">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D372D">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9A98CF">
            <w:pPr>
              <w:spacing w:after="160"/>
              <w:rPr>
                <w:b/>
                <w:bCs/>
                <w:sz w:val="21"/>
                <w:szCs w:val="21"/>
              </w:rPr>
            </w:pPr>
            <w:r>
              <w:rPr>
                <w:rFonts w:ascii="Arial Unicode MS" w:hAnsi="Arial Unicode MS" w:eastAsia="Arial Unicode MS" w:cs="Arial Unicode MS"/>
                <w:b/>
                <w:bCs/>
                <w:sz w:val="21"/>
                <w:szCs w:val="21"/>
              </w:rPr>
              <w:t>无</w:t>
            </w:r>
          </w:p>
        </w:tc>
      </w:tr>
    </w:tbl>
    <w:p w14:paraId="2C53531B">
      <w:pPr>
        <w:pStyle w:val="6"/>
        <w:keepNext w:val="0"/>
        <w:keepLines w:val="0"/>
        <w:spacing w:before="360" w:after="240" w:line="300" w:lineRule="auto"/>
      </w:pPr>
      <w:bookmarkStart w:id="255" w:name="_hdzaglt084gh" w:colFirst="0" w:colLast="0"/>
      <w:bookmarkEnd w:id="255"/>
      <w:bookmarkStart w:id="256" w:name="_Tociadrne"/>
      <w:bookmarkStart w:id="257" w:name="_Tocz4wwoj"/>
      <w:r>
        <w:rPr>
          <w:rFonts w:ascii="Arial Unicode MS" w:hAnsi="Arial Unicode MS" w:eastAsia="Arial Unicode MS" w:cs="Arial Unicode MS"/>
        </w:rPr>
        <w:t>请求字段</w:t>
      </w:r>
      <w:bookmarkEnd w:id="256"/>
      <w:bookmarkEnd w:id="257"/>
    </w:p>
    <w:tbl>
      <w:tblPr>
        <w:tblStyle w:val="149"/>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495"/>
        <w:gridCol w:w="1140"/>
        <w:gridCol w:w="2550"/>
        <w:gridCol w:w="2070"/>
        <w:gridCol w:w="2070"/>
      </w:tblGrid>
      <w:tr w14:paraId="352B66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A7EE88">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681F8">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4C129">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533955">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CB39E2">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8824D">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4072C308">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AE774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2E5EF">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BEE18">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9FA9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804875">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867CC">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62FF43">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817D14C">
            <w:pPr>
              <w:spacing w:after="160"/>
              <w:rPr>
                <w:color w:val="EE0000"/>
                <w:sz w:val="21"/>
                <w:szCs w:val="21"/>
              </w:rPr>
            </w:pPr>
            <w:r>
              <w:rPr>
                <w:color w:val="EE0000"/>
                <w:sz w:val="21"/>
                <w:szCs w:val="21"/>
              </w:rPr>
              <w:t>shipment_header.warehouseCode</w:t>
            </w:r>
          </w:p>
        </w:tc>
      </w:tr>
      <w:tr w14:paraId="36AD2D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6841D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sub_pickup_id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B2D382">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690C7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106D86">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69946">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730C56">
            <w:pPr>
              <w:spacing w:after="160"/>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3B730A05">
            <w:pPr>
              <w:spacing w:after="160"/>
              <w:rPr>
                <w:color w:val="EE0000"/>
                <w:sz w:val="21"/>
                <w:szCs w:val="21"/>
              </w:rPr>
            </w:pPr>
            <w:r>
              <w:rPr>
                <w:color w:val="EE0000"/>
                <w:sz w:val="21"/>
                <w:szCs w:val="21"/>
              </w:rPr>
              <w:t>shipment_header.</w:t>
            </w:r>
            <w:r>
              <w:rPr>
                <w:rFonts w:hint="eastAsia"/>
                <w:color w:val="EE0000"/>
                <w:sz w:val="21"/>
                <w:szCs w:val="21"/>
              </w:rPr>
              <w:t>shopeeWave</w:t>
            </w:r>
          </w:p>
        </w:tc>
      </w:tr>
      <w:tr w14:paraId="641D32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B5E93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0217E">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D1C20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0E606A">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5875D">
            <w:pPr>
              <w:spacing w:after="160"/>
              <w:rPr>
                <w:sz w:val="21"/>
                <w:szCs w:val="21"/>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76F836">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027F105E">
            <w:pPr>
              <w:spacing w:after="160"/>
              <w:rPr>
                <w:color w:val="EE0000"/>
                <w:sz w:val="21"/>
              </w:rPr>
            </w:pPr>
            <w:r>
              <w:rPr>
                <w:color w:val="EE0000"/>
                <w:sz w:val="21"/>
              </w:rPr>
              <w:t>取工作站登录用户表的邮箱</w:t>
            </w:r>
          </w:p>
        </w:tc>
      </w:tr>
      <w:tr w14:paraId="39017D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7D861">
            <w:pPr>
              <w:spacing w:after="160"/>
              <w:rPr>
                <w:sz w:val="21"/>
                <w:szCs w:val="21"/>
              </w:rPr>
            </w:pPr>
            <w:r>
              <w:rPr>
                <w:rFonts w:ascii="Roboto" w:hAnsi="Roboto" w:eastAsia="Roboto" w:cs="Roboto"/>
                <w:color w:val="172B4D"/>
                <w:sz w:val="21"/>
                <w:szCs w:val="21"/>
                <w:highlight w:val="white"/>
              </w:rPr>
              <w:t>picked_info_list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A4E6B1">
            <w:pPr>
              <w:spacing w:after="160"/>
              <w:rPr>
                <w:sz w:val="21"/>
                <w:szCs w:val="21"/>
              </w:rPr>
            </w:pPr>
            <w:r>
              <w:rPr>
                <w:sz w:val="21"/>
                <w:szCs w:val="21"/>
              </w:rPr>
              <w:t>List&lt;</w:t>
            </w:r>
            <w:r>
              <w:rPr>
                <w:rFonts w:ascii="Roboto" w:hAnsi="Roboto" w:eastAsia="Roboto" w:cs="Roboto"/>
                <w:color w:val="172B4D"/>
                <w:sz w:val="21"/>
                <w:szCs w:val="21"/>
                <w:highlight w:val="white"/>
              </w:rPr>
              <w:t>SkuPickedInfo&gt;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2EBE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070A2">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3DB26C">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拣货明细列表</w:t>
            </w:r>
          </w:p>
          <w:p w14:paraId="70F29C38">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注意：这个列表是本波次所有的拣货明细数据</w:t>
            </w:r>
          </w:p>
          <w:p w14:paraId="265FF906">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E11C24">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2101AF8B">
            <w:pPr>
              <w:spacing w:after="160"/>
              <w:rPr>
                <w:rFonts w:hint="eastAsia" w:ascii="Arial Unicode MS" w:hAnsi="Arial Unicode MS" w:eastAsia="Arial Unicode MS" w:cs="Arial Unicode MS"/>
                <w:color w:val="EE0000"/>
                <w:sz w:val="21"/>
                <w:szCs w:val="21"/>
              </w:rPr>
            </w:pPr>
          </w:p>
        </w:tc>
      </w:tr>
    </w:tbl>
    <w:p w14:paraId="09358B1A">
      <w:pPr>
        <w:spacing w:before="360" w:after="240" w:line="300" w:lineRule="auto"/>
      </w:pPr>
      <w:r>
        <w:rPr>
          <w:rFonts w:ascii="Arial Unicode MS" w:hAnsi="Arial Unicode MS" w:eastAsia="Arial Unicode MS" w:cs="Arial Unicode MS"/>
        </w:rPr>
        <w:t>picked_info_list字段详情</w:t>
      </w:r>
    </w:p>
    <w:tbl>
      <w:tblPr>
        <w:tblStyle w:val="171"/>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05"/>
        <w:gridCol w:w="795"/>
        <w:gridCol w:w="2430"/>
        <w:gridCol w:w="2325"/>
        <w:gridCol w:w="2325"/>
      </w:tblGrid>
      <w:tr w14:paraId="0AC06C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62961">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E4C46">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0F1B1">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51274">
            <w:pPr>
              <w:spacing w:after="160"/>
              <w:rPr>
                <w:sz w:val="21"/>
                <w:szCs w:val="21"/>
              </w:rPr>
            </w:pPr>
            <w:r>
              <w:rPr>
                <w:rFonts w:ascii="Arial Unicode MS" w:hAnsi="Arial Unicode MS" w:eastAsia="Arial Unicode MS" w:cs="Arial Unicode MS"/>
                <w:b/>
                <w:bCs/>
                <w:sz w:val="21"/>
                <w:szCs w:val="21"/>
              </w:rPr>
              <w:t>最大长度</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F1CF6B">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AF2F8F">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67119E31">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700DD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2AB2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6BCDFA">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C9EA7B">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35316B">
            <w:pPr>
              <w:spacing w:after="160"/>
              <w:rPr>
                <w:sz w:val="21"/>
                <w:szCs w:val="21"/>
              </w:rPr>
            </w:pPr>
            <w:r>
              <w:rPr>
                <w:rFonts w:hint="eastAsia"/>
                <w:color w:val="FF0000"/>
                <w:sz w:val="21"/>
                <w:szCs w:val="21"/>
              </w:rPr>
              <w:t>64</w:t>
            </w:r>
          </w:p>
          <w:p w14:paraId="36B5D3AD">
            <w:pPr>
              <w:spacing w:after="160"/>
              <w:rPr>
                <w:sz w:val="21"/>
                <w:szCs w:val="21"/>
              </w:rPr>
            </w:pP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866CC9">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58084C29">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5EA586">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463FBE9">
            <w:pPr>
              <w:spacing w:after="160"/>
              <w:rPr>
                <w:color w:val="EE0000"/>
                <w:sz w:val="21"/>
                <w:szCs w:val="21"/>
              </w:rPr>
            </w:pPr>
            <w:r>
              <w:rPr>
                <w:color w:val="EE0000"/>
                <w:sz w:val="21"/>
                <w:szCs w:val="21"/>
              </w:rPr>
              <w:t>task_detail</w:t>
            </w:r>
            <w:r>
              <w:rPr>
                <w:rFonts w:hint="eastAsia"/>
                <w:color w:val="EE0000"/>
                <w:sz w:val="21"/>
                <w:szCs w:val="21"/>
              </w:rPr>
              <w:t>.</w:t>
            </w:r>
            <w:r>
              <w:rPr>
                <w:color w:val="EE0000"/>
                <w:sz w:val="21"/>
                <w:szCs w:val="21"/>
              </w:rPr>
              <w:t>taskCode</w:t>
            </w:r>
          </w:p>
        </w:tc>
      </w:tr>
      <w:tr w14:paraId="30B5F7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866BD">
            <w:pPr>
              <w:spacing w:after="160"/>
              <w:rPr>
                <w:sz w:val="21"/>
                <w:szCs w:val="21"/>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CA3E79">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CB6B52">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0E794">
            <w:pPr>
              <w:spacing w:after="160"/>
              <w:rPr>
                <w:sz w:val="21"/>
                <w:szCs w:val="21"/>
              </w:rPr>
            </w:pPr>
            <w:r>
              <w:rPr>
                <w:sz w:val="21"/>
                <w:szCs w:val="21"/>
              </w:rPr>
              <w:t>16</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20FAD8">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4427C1">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593E5AC8">
            <w:pPr>
              <w:spacing w:after="160"/>
              <w:rPr>
                <w:color w:val="EE0000"/>
                <w:sz w:val="21"/>
                <w:szCs w:val="21"/>
              </w:rPr>
            </w:pPr>
            <w:r>
              <w:rPr>
                <w:color w:val="EE0000"/>
                <w:sz w:val="21"/>
                <w:szCs w:val="21"/>
              </w:rPr>
              <w:t>task_detail.targetContainer</w:t>
            </w:r>
          </w:p>
        </w:tc>
      </w:tr>
      <w:tr w14:paraId="54B06E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E6870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D626B3">
            <w:pPr>
              <w:spacing w:after="160"/>
              <w:rPr>
                <w:sz w:val="21"/>
                <w:szCs w:val="21"/>
              </w:rPr>
            </w:pPr>
            <w:r>
              <w:rPr>
                <w:rFonts w:ascii="Roboto" w:hAnsi="Roboto" w:eastAsia="Roboto" w:cs="Roboto"/>
                <w:color w:val="172B4D"/>
                <w:sz w:val="21"/>
                <w:szCs w:val="21"/>
                <w:highlight w:val="white"/>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978C1B">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E68A93">
            <w:pPr>
              <w:spacing w:after="160"/>
              <w:rPr>
                <w:sz w:val="21"/>
                <w:szCs w:val="21"/>
              </w:rPr>
            </w:pPr>
            <w:r>
              <w:rPr>
                <w:sz w:val="21"/>
                <w:szCs w:val="21"/>
              </w:rPr>
              <w:t>32</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5F0E08">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A2092">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1452388C">
            <w:pPr>
              <w:spacing w:after="160"/>
              <w:rPr>
                <w:color w:val="EE0000"/>
                <w:sz w:val="21"/>
                <w:szCs w:val="21"/>
              </w:rPr>
            </w:pPr>
            <w:r>
              <w:rPr>
                <w:color w:val="EE0000"/>
                <w:sz w:val="21"/>
                <w:szCs w:val="21"/>
              </w:rPr>
              <w:t>task_detail.itemCode</w:t>
            </w:r>
          </w:p>
        </w:tc>
      </w:tr>
      <w:tr w14:paraId="2B517E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97D916">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FEB52">
            <w:pPr>
              <w:spacing w:after="160"/>
              <w:rPr>
                <w:sz w:val="21"/>
                <w:szCs w:val="21"/>
              </w:rPr>
            </w:pPr>
            <w:r>
              <w:rPr>
                <w:rFonts w:hint="eastAsia"/>
                <w:color w:val="2972F4"/>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A389D3">
            <w:pPr>
              <w:spacing w:after="160"/>
              <w:rPr>
                <w:sz w:val="21"/>
                <w:szCs w:val="21"/>
              </w:rPr>
            </w:pPr>
            <w:r>
              <w:rPr>
                <w:rFonts w:hint="eastAsia"/>
                <w:color w:val="2972F4"/>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EB1FC0">
            <w:pPr>
              <w:spacing w:after="160"/>
              <w:rPr>
                <w:sz w:val="21"/>
                <w:szCs w:val="21"/>
              </w:rPr>
            </w:pPr>
            <w:r>
              <w:rPr>
                <w:rFonts w:hint="eastAsia"/>
                <w:color w:val="2972F4"/>
                <w:sz w:val="21"/>
                <w:szCs w:val="21"/>
              </w:rPr>
              <w:t>32</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2DAFC9">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BDA435">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6805F5B9">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65830940">
            <w:pPr>
              <w:spacing w:after="160"/>
              <w:rPr>
                <w:color w:val="EE0000"/>
                <w:sz w:val="21"/>
                <w:szCs w:val="21"/>
              </w:rPr>
            </w:pPr>
          </w:p>
        </w:tc>
      </w:tr>
      <w:tr w14:paraId="144DED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713712">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5AA8CC">
            <w:pPr>
              <w:spacing w:after="160"/>
              <w:rPr>
                <w:sz w:val="21"/>
                <w:szCs w:val="21"/>
              </w:rPr>
            </w:pPr>
            <w:r>
              <w:rPr>
                <w:color w:val="FF0000"/>
                <w:sz w:val="21"/>
                <w:szCs w:val="21"/>
              </w:rPr>
              <w:t>int</w:t>
            </w:r>
            <w:r>
              <w:rPr>
                <w:rFonts w:hint="eastAsia"/>
                <w:color w:val="FF0000"/>
                <w:sz w:val="21"/>
                <w:szCs w:val="21"/>
              </w:rPr>
              <w: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A6C4F">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E9D024">
            <w:pPr>
              <w:spacing w:after="160"/>
              <w:rPr>
                <w:sz w:val="21"/>
                <w:szCs w:val="21"/>
              </w:rPr>
            </w:pP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E2CCD2">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862A9">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70F73157">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431C48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B189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B1B18">
            <w:pPr>
              <w:spacing w:after="160"/>
              <w:rPr>
                <w:sz w:val="21"/>
                <w:szCs w:val="21"/>
              </w:rPr>
            </w:pPr>
            <w:r>
              <w:rPr>
                <w:sz w:val="21"/>
                <w:szCs w:val="21"/>
              </w:rPr>
              <w:t>List&lt;</w:t>
            </w:r>
            <w:r>
              <w:t>UnitItem</w:t>
            </w:r>
            <w:r>
              <w:rPr>
                <w:sz w:val="21"/>
                <w:szCs w:val="21"/>
              </w:rPr>
              <w:t>&gt;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1B3114">
            <w:pPr>
              <w:spacing w:after="160"/>
              <w:rPr>
                <w:sz w:val="21"/>
                <w:szCs w:val="21"/>
              </w:rPr>
            </w:pPr>
            <w:r>
              <w:rPr>
                <w:rFonts w:ascii="Arial Unicode MS" w:hAnsi="Arial Unicode MS" w:eastAsia="Arial Unicode MS" w:cs="Arial Unicode MS"/>
                <w:sz w:val="21"/>
                <w:szCs w:val="21"/>
              </w:rPr>
              <w:t>否</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367912">
            <w:pPr>
              <w:spacing w:after="160"/>
              <w:rPr>
                <w:sz w:val="21"/>
                <w:szCs w:val="21"/>
              </w:rPr>
            </w:pPr>
            <w:r>
              <w:rPr>
                <w:sz w:val="21"/>
                <w:szCs w:val="21"/>
              </w:rPr>
              <w:t>NA</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CF9935">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54EC9">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11FD0C28">
            <w:pPr>
              <w:spacing w:after="160"/>
              <w:rPr>
                <w:color w:val="EE0000"/>
                <w:sz w:val="21"/>
                <w:szCs w:val="21"/>
              </w:rPr>
            </w:pPr>
          </w:p>
        </w:tc>
      </w:tr>
      <w:tr w14:paraId="627E61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0D2AF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67D3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F140D">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12BD5">
            <w:pPr>
              <w:spacing w:after="160"/>
              <w:rPr>
                <w:sz w:val="21"/>
                <w:szCs w:val="21"/>
              </w:rPr>
            </w:pP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B86F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D64E16">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1C07DD53">
            <w:pPr>
              <w:spacing w:after="160"/>
              <w:rPr>
                <w:color w:val="EE0000"/>
                <w:sz w:val="21"/>
                <w:szCs w:val="21"/>
              </w:rPr>
            </w:pPr>
            <w:r>
              <w:rPr>
                <w:color w:val="EE0000"/>
                <w:sz w:val="21"/>
                <w:szCs w:val="21"/>
              </w:rPr>
              <w:t>task_detail.totalQty</w:t>
            </w:r>
          </w:p>
        </w:tc>
      </w:tr>
      <w:tr w14:paraId="593356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81B8A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653D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AF8CF">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7DC5D">
            <w:pPr>
              <w:spacing w:after="160"/>
              <w:rPr>
                <w:sz w:val="21"/>
                <w:szCs w:val="21"/>
              </w:rPr>
            </w:pP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DBA5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C2A4A7">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641B73A5">
            <w:pPr>
              <w:spacing w:after="160"/>
              <w:rPr>
                <w:color w:val="EE0000"/>
                <w:sz w:val="21"/>
                <w:szCs w:val="21"/>
              </w:rPr>
            </w:pPr>
            <w:r>
              <w:rPr>
                <w:color w:val="EE0000"/>
                <w:sz w:val="21"/>
                <w:szCs w:val="21"/>
              </w:rPr>
              <w:t>task_detail.confirmedAt</w:t>
            </w:r>
          </w:p>
        </w:tc>
      </w:tr>
      <w:tr w14:paraId="24FAA5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8E848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7DF69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69113C">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70EAD">
            <w:pPr>
              <w:spacing w:after="160"/>
              <w:rPr>
                <w:sz w:val="21"/>
                <w:szCs w:val="21"/>
              </w:rPr>
            </w:pPr>
            <w:r>
              <w:rPr>
                <w:sz w:val="21"/>
                <w:szCs w:val="21"/>
              </w:rPr>
              <w:t>64</w:t>
            </w:r>
          </w:p>
        </w:tc>
        <w:tc>
          <w:tcPr>
            <w:tcW w:w="24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AE18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BF533">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3BA93C2F">
            <w:pPr>
              <w:spacing w:after="160"/>
              <w:rPr>
                <w:color w:val="EE0000"/>
                <w:sz w:val="21"/>
              </w:rPr>
            </w:pPr>
            <w:r>
              <w:rPr>
                <w:color w:val="EE0000"/>
                <w:sz w:val="21"/>
              </w:rPr>
              <w:t>task_detail.confirmedBy的邮箱</w:t>
            </w:r>
          </w:p>
        </w:tc>
      </w:tr>
    </w:tbl>
    <w:p w14:paraId="3EBD6838">
      <w:pPr>
        <w:spacing w:after="160"/>
      </w:pPr>
      <w:r>
        <w:t>UnitItem</w:t>
      </w:r>
    </w:p>
    <w:tbl>
      <w:tblPr>
        <w:tblStyle w:val="291"/>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2C20A6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53F960">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9280DC">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665F79">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6996DA">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CE046">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C47DF3">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72DE4585">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7777D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A70BB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788521">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981854">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EA4A73">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36E20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8A5F51">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4D491BC5">
            <w:pPr>
              <w:spacing w:after="160"/>
              <w:rPr>
                <w:color w:val="EE0000"/>
                <w:sz w:val="21"/>
                <w:szCs w:val="21"/>
              </w:rPr>
            </w:pPr>
            <w:r>
              <w:rPr>
                <w:color w:val="EE0000"/>
                <w:sz w:val="21"/>
                <w:szCs w:val="21"/>
              </w:rPr>
              <w:t>序列号</w:t>
            </w:r>
          </w:p>
          <w:p w14:paraId="1BAA1C9E">
            <w:pPr>
              <w:spacing w:after="160"/>
              <w:rPr>
                <w:color w:val="EE0000"/>
                <w:sz w:val="21"/>
                <w:szCs w:val="21"/>
              </w:rPr>
            </w:pPr>
            <w:r>
              <w:rPr>
                <w:color w:val="EE0000"/>
                <w:sz w:val="21"/>
                <w:szCs w:val="21"/>
              </w:rPr>
              <w:t>根据拣货完成的明细lpn匹配序列号表lpn去查询序列号</w:t>
            </w:r>
          </w:p>
        </w:tc>
      </w:tr>
      <w:tr w14:paraId="45BF35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9070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2F923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0895B4">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63F8CE">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CA538">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B1988">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13D53D0A">
            <w:pPr>
              <w:spacing w:after="160"/>
              <w:rPr>
                <w:color w:val="EE0000"/>
                <w:sz w:val="21"/>
                <w:szCs w:val="21"/>
              </w:rPr>
            </w:pPr>
            <w:r>
              <w:rPr>
                <w:color w:val="EE0000"/>
                <w:sz w:val="21"/>
                <w:szCs w:val="21"/>
              </w:rPr>
              <w:t>序列号表最后更新时间serial_number.lastUpdated</w:t>
            </w:r>
          </w:p>
        </w:tc>
      </w:tr>
    </w:tbl>
    <w:p w14:paraId="5365C160">
      <w:pPr>
        <w:pStyle w:val="6"/>
        <w:keepNext w:val="0"/>
        <w:keepLines w:val="0"/>
        <w:spacing w:before="360" w:after="240" w:line="300" w:lineRule="auto"/>
      </w:pPr>
      <w:bookmarkStart w:id="258" w:name="_iil5scke8urh" w:colFirst="0" w:colLast="0"/>
      <w:bookmarkEnd w:id="258"/>
      <w:bookmarkStart w:id="259" w:name="_Toc5yftq9"/>
      <w:bookmarkStart w:id="260" w:name="_Tocdphmlk"/>
      <w:r>
        <w:rPr>
          <w:rFonts w:ascii="Arial Unicode MS" w:hAnsi="Arial Unicode MS" w:eastAsia="Arial Unicode MS" w:cs="Arial Unicode MS"/>
        </w:rPr>
        <w:t>响应字段</w:t>
      </w:r>
      <w:bookmarkEnd w:id="259"/>
      <w:bookmarkEnd w:id="260"/>
    </w:p>
    <w:tbl>
      <w:tblPr>
        <w:tblStyle w:val="37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1080"/>
        <w:gridCol w:w="1215"/>
        <w:gridCol w:w="3180"/>
        <w:gridCol w:w="1680"/>
      </w:tblGrid>
      <w:tr w14:paraId="3F1F9F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854EC">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E9B6F">
            <w:pPr>
              <w:spacing w:after="160"/>
              <w:rPr>
                <w:sz w:val="21"/>
                <w:szCs w:val="21"/>
              </w:rPr>
            </w:pPr>
            <w:r>
              <w:rPr>
                <w:rFonts w:ascii="Arial Unicode MS" w:hAnsi="Arial Unicode MS" w:eastAsia="Arial Unicode MS" w:cs="Arial Unicode MS"/>
                <w:b/>
                <w:bCs/>
                <w:sz w:val="21"/>
                <w:szCs w:val="21"/>
              </w:rPr>
              <w:t>类型</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BD9F8F">
            <w:pPr>
              <w:spacing w:after="160"/>
              <w:rPr>
                <w:sz w:val="21"/>
                <w:szCs w:val="21"/>
              </w:rPr>
            </w:pPr>
            <w:r>
              <w:rPr>
                <w:rFonts w:ascii="Arial Unicode MS" w:hAnsi="Arial Unicode MS" w:eastAsia="Arial Unicode MS" w:cs="Arial Unicode MS"/>
                <w:b/>
                <w:bCs/>
                <w:sz w:val="21"/>
                <w:szCs w:val="21"/>
              </w:rPr>
              <w:t>是否必须</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EFE34">
            <w:pPr>
              <w:spacing w:after="160"/>
              <w:rPr>
                <w:sz w:val="21"/>
                <w:szCs w:val="21"/>
              </w:rPr>
            </w:pPr>
            <w:r>
              <w:rPr>
                <w:rFonts w:ascii="Arial Unicode MS" w:hAnsi="Arial Unicode MS" w:eastAsia="Arial Unicode MS" w:cs="Arial Unicode MS"/>
                <w:b/>
                <w:bCs/>
                <w:sz w:val="21"/>
                <w:szCs w:val="21"/>
              </w:rPr>
              <w:t>最大长度</w:t>
            </w:r>
          </w:p>
        </w:tc>
        <w:tc>
          <w:tcPr>
            <w:tcW w:w="31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ACEC8">
            <w:pPr>
              <w:spacing w:after="160"/>
              <w:rPr>
                <w:sz w:val="21"/>
                <w:szCs w:val="21"/>
              </w:rPr>
            </w:pPr>
            <w:r>
              <w:rPr>
                <w:rFonts w:ascii="Arial Unicode MS" w:hAnsi="Arial Unicode MS" w:eastAsia="Arial Unicode MS" w:cs="Arial Unicode MS"/>
                <w:b/>
                <w:bCs/>
                <w:sz w:val="21"/>
                <w:szCs w:val="21"/>
              </w:rPr>
              <w:t>说明</w:t>
            </w: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2BA9D7">
            <w:pPr>
              <w:spacing w:after="160"/>
              <w:rPr>
                <w:sz w:val="21"/>
                <w:szCs w:val="21"/>
              </w:rPr>
            </w:pPr>
            <w:r>
              <w:rPr>
                <w:rFonts w:ascii="Arial Unicode MS" w:hAnsi="Arial Unicode MS" w:eastAsia="Arial Unicode MS" w:cs="Arial Unicode MS"/>
                <w:b/>
                <w:bCs/>
                <w:sz w:val="21"/>
                <w:szCs w:val="21"/>
              </w:rPr>
              <w:t>示例</w:t>
            </w:r>
          </w:p>
        </w:tc>
      </w:tr>
      <w:tr w14:paraId="1A11D8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360D9F">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561BC">
            <w:pPr>
              <w:spacing w:after="160"/>
              <w:rPr>
                <w:sz w:val="21"/>
                <w:szCs w:val="21"/>
              </w:rPr>
            </w:pP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731C07">
            <w:pPr>
              <w:spacing w:after="160"/>
              <w:rPr>
                <w:sz w:val="21"/>
                <w:szCs w:val="21"/>
              </w:rPr>
            </w:pP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6EAE5">
            <w:pPr>
              <w:spacing w:after="160"/>
              <w:rPr>
                <w:sz w:val="21"/>
                <w:szCs w:val="21"/>
              </w:rPr>
            </w:pPr>
          </w:p>
        </w:tc>
        <w:tc>
          <w:tcPr>
            <w:tcW w:w="31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6E2F6E">
            <w:pPr>
              <w:spacing w:after="160"/>
              <w:rPr>
                <w:sz w:val="21"/>
                <w:szCs w:val="21"/>
              </w:rPr>
            </w:pP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E64E8">
            <w:pPr>
              <w:spacing w:after="160"/>
              <w:rPr>
                <w:sz w:val="21"/>
                <w:szCs w:val="21"/>
              </w:rPr>
            </w:pPr>
          </w:p>
        </w:tc>
      </w:tr>
    </w:tbl>
    <w:p w14:paraId="39B9AC84">
      <w:pPr>
        <w:pStyle w:val="6"/>
        <w:keepNext w:val="0"/>
        <w:keepLines w:val="0"/>
        <w:spacing w:before="360" w:after="240" w:line="300" w:lineRule="auto"/>
      </w:pPr>
      <w:bookmarkStart w:id="261" w:name="_73b3zukpwjnq" w:colFirst="0" w:colLast="0"/>
      <w:bookmarkEnd w:id="261"/>
      <w:bookmarkStart w:id="262" w:name="_Tocsv7er9"/>
      <w:bookmarkStart w:id="263" w:name="_Tockejr56"/>
      <w:r>
        <w:rPr>
          <w:rFonts w:ascii="Arial Unicode MS" w:hAnsi="Arial Unicode MS" w:eastAsia="Arial Unicode MS" w:cs="Arial Unicode MS"/>
        </w:rPr>
        <w:t>返回码</w:t>
      </w:r>
      <w:bookmarkEnd w:id="262"/>
      <w:bookmarkEnd w:id="263"/>
    </w:p>
    <w:tbl>
      <w:tblPr>
        <w:tblStyle w:val="23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1"/>
        <w:gridCol w:w="3417"/>
        <w:gridCol w:w="2420"/>
        <w:gridCol w:w="2420"/>
      </w:tblGrid>
      <w:tr w14:paraId="4416E9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1C2510">
            <w:pPr>
              <w:spacing w:after="160"/>
              <w:rPr>
                <w:sz w:val="21"/>
                <w:szCs w:val="21"/>
              </w:rPr>
            </w:pPr>
            <w:r>
              <w:rPr>
                <w:rFonts w:ascii="Arial Unicode MS" w:hAnsi="Arial Unicode MS" w:eastAsia="Arial Unicode MS" w:cs="Arial Unicode MS"/>
                <w:b/>
                <w:bCs/>
                <w:sz w:val="21"/>
                <w:szCs w:val="21"/>
              </w:rPr>
              <w:t>返回码</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C699E1">
            <w:pPr>
              <w:spacing w:after="160"/>
              <w:rPr>
                <w:sz w:val="21"/>
                <w:szCs w:val="21"/>
              </w:rPr>
            </w:pPr>
            <w:r>
              <w:rPr>
                <w:rFonts w:ascii="Arial Unicode MS" w:hAnsi="Arial Unicode MS" w:eastAsia="Arial Unicode MS" w:cs="Arial Unicode MS"/>
                <w:b/>
                <w:bCs/>
                <w:sz w:val="21"/>
                <w:szCs w:val="21"/>
              </w:rPr>
              <w:t>描述</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09EFA8">
            <w:pPr>
              <w:spacing w:after="160"/>
              <w:rPr>
                <w:sz w:val="21"/>
                <w:szCs w:val="21"/>
              </w:rPr>
            </w:pPr>
            <w:r>
              <w:rPr>
                <w:rFonts w:ascii="Arial Unicode MS" w:hAnsi="Arial Unicode MS" w:eastAsia="Arial Unicode MS" w:cs="Arial Unicode MS"/>
                <w:b/>
                <w:bCs/>
                <w:sz w:val="21"/>
                <w:szCs w:val="21"/>
              </w:rPr>
              <w:t>说明</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BCC3C">
            <w:pPr>
              <w:spacing w:after="160"/>
              <w:rPr>
                <w:b/>
                <w:bCs/>
                <w:sz w:val="21"/>
                <w:szCs w:val="21"/>
              </w:rPr>
            </w:pPr>
            <w:r>
              <w:rPr>
                <w:rFonts w:ascii="Arial Unicode MS" w:hAnsi="Arial Unicode MS" w:eastAsia="Arial Unicode MS" w:cs="Arial Unicode MS"/>
                <w:b/>
                <w:bCs/>
                <w:sz w:val="21"/>
                <w:szCs w:val="21"/>
              </w:rPr>
              <w:t>是否需要自动重试</w:t>
            </w:r>
          </w:p>
        </w:tc>
      </w:tr>
      <w:tr w14:paraId="6DCAE2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FDF7DD">
            <w:pPr>
              <w:spacing w:after="160"/>
              <w:rPr>
                <w:sz w:val="21"/>
                <w:szCs w:val="21"/>
              </w:rPr>
            </w:pPr>
            <w:r>
              <w:rPr>
                <w:sz w:val="21"/>
              </w:rPr>
              <w:t>-10002000</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1AB00D">
            <w:pPr>
              <w:spacing w:after="160"/>
              <w:rPr>
                <w:sz w:val="21"/>
                <w:szCs w:val="21"/>
              </w:rPr>
            </w:pPr>
            <w:r>
              <w:rPr>
                <w:sz w:val="21"/>
              </w:rPr>
              <w:t>参数拷贝失败</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0C999">
            <w:pPr>
              <w:spacing w:after="160"/>
              <w:rPr>
                <w:sz w:val="21"/>
                <w:szCs w:val="21"/>
              </w:rPr>
            </w:pPr>
            <w:r>
              <w:rPr>
                <w:rFonts w:hint="eastAsia"/>
                <w:sz w:val="21"/>
                <w:szCs w:val="21"/>
              </w:rPr>
              <w:t>内部参数拷贝失败</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A2DB7B">
            <w:pPr>
              <w:spacing w:after="160"/>
              <w:rPr>
                <w:sz w:val="21"/>
                <w:szCs w:val="21"/>
              </w:rPr>
            </w:pPr>
            <w:r>
              <w:rPr>
                <w:rFonts w:hint="eastAsia"/>
                <w:sz w:val="21"/>
                <w:szCs w:val="21"/>
              </w:rPr>
              <w:t>是</w:t>
            </w:r>
          </w:p>
        </w:tc>
      </w:tr>
      <w:tr w14:paraId="7ED03E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6FEDB2">
            <w:pPr>
              <w:spacing w:after="160"/>
              <w:rPr>
                <w:sz w:val="21"/>
                <w:szCs w:val="21"/>
              </w:rPr>
            </w:pPr>
            <w:r>
              <w:rPr>
                <w:sz w:val="21"/>
              </w:rPr>
              <w:t>-10002001</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FE929E">
            <w:pPr>
              <w:spacing w:after="160"/>
              <w:rPr>
                <w:sz w:val="21"/>
                <w:szCs w:val="21"/>
              </w:rPr>
            </w:pPr>
            <w:r>
              <w:rPr>
                <w:rFonts w:hint="eastAsia"/>
                <w:sz w:val="21"/>
                <w:szCs w:val="21"/>
              </w:rPr>
              <w:t>参数错误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B7FC7">
            <w:pPr>
              <w:spacing w:after="160"/>
              <w:rPr>
                <w:sz w:val="21"/>
                <w:szCs w:val="21"/>
              </w:rPr>
            </w:pPr>
            <w:r>
              <w:rPr>
                <w:rFonts w:hint="eastAsia"/>
                <w:sz w:val="21"/>
                <w:szCs w:val="21"/>
              </w:rPr>
              <w:t>参数错误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1E0F6">
            <w:pPr>
              <w:spacing w:after="160"/>
              <w:rPr>
                <w:sz w:val="21"/>
                <w:szCs w:val="21"/>
              </w:rPr>
            </w:pPr>
            <w:r>
              <w:rPr>
                <w:rFonts w:hint="eastAsia"/>
                <w:sz w:val="21"/>
                <w:szCs w:val="21"/>
              </w:rPr>
              <w:t>是</w:t>
            </w:r>
          </w:p>
        </w:tc>
      </w:tr>
      <w:tr w14:paraId="2B7CD7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0BA8D">
            <w:pPr>
              <w:spacing w:after="160"/>
              <w:rPr>
                <w:sz w:val="21"/>
                <w:szCs w:val="21"/>
              </w:rPr>
            </w:pPr>
            <w:r>
              <w:rPr>
                <w:sz w:val="21"/>
              </w:rPr>
              <w:t>-10002004</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16799">
            <w:pPr>
              <w:spacing w:after="160"/>
              <w:rPr>
                <w:sz w:val="21"/>
                <w:szCs w:val="21"/>
              </w:rPr>
            </w:pPr>
            <w:r>
              <w:rPr>
                <w:rFonts w:hint="eastAsia"/>
                <w:sz w:val="21"/>
                <w:szCs w:val="21"/>
              </w:rPr>
              <w:t>拣货任务不存在</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03126">
            <w:pPr>
              <w:spacing w:after="160"/>
              <w:rPr>
                <w:sz w:val="21"/>
                <w:szCs w:val="21"/>
              </w:rPr>
            </w:pPr>
            <w:r>
              <w:rPr>
                <w:rFonts w:hint="eastAsia"/>
                <w:sz w:val="21"/>
                <w:szCs w:val="21"/>
              </w:rPr>
              <w:t>任务不存在</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4A4D1B">
            <w:pPr>
              <w:spacing w:after="160"/>
              <w:rPr>
                <w:sz w:val="21"/>
                <w:szCs w:val="21"/>
              </w:rPr>
            </w:pPr>
            <w:r>
              <w:rPr>
                <w:rFonts w:hint="eastAsia"/>
                <w:sz w:val="21"/>
                <w:szCs w:val="21"/>
              </w:rPr>
              <w:t>是</w:t>
            </w:r>
          </w:p>
        </w:tc>
      </w:tr>
      <w:tr w14:paraId="4CE5FC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654443">
            <w:pPr>
              <w:spacing w:after="160"/>
              <w:rPr>
                <w:sz w:val="21"/>
                <w:szCs w:val="21"/>
              </w:rPr>
            </w:pPr>
            <w:r>
              <w:rPr>
                <w:sz w:val="21"/>
              </w:rPr>
              <w:t>-10002013</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F89F99">
            <w:pPr>
              <w:spacing w:after="160"/>
              <w:rPr>
                <w:sz w:val="21"/>
                <w:szCs w:val="21"/>
              </w:rPr>
            </w:pPr>
            <w:r>
              <w:rPr>
                <w:sz w:val="21"/>
              </w:rPr>
              <w:t>拣货明细校验错误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0F81BB">
            <w:pPr>
              <w:spacing w:after="160"/>
              <w:rPr>
                <w:sz w:val="21"/>
                <w:szCs w:val="21"/>
              </w:rPr>
            </w:pPr>
            <w:r>
              <w:rPr>
                <w:sz w:val="21"/>
              </w:rPr>
              <w:t>拣货明细校验错误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F0B1E9">
            <w:pPr>
              <w:spacing w:after="160"/>
              <w:rPr>
                <w:sz w:val="21"/>
                <w:szCs w:val="21"/>
              </w:rPr>
            </w:pPr>
            <w:r>
              <w:rPr>
                <w:rFonts w:hint="eastAsia"/>
                <w:sz w:val="21"/>
                <w:szCs w:val="21"/>
              </w:rPr>
              <w:t>是</w:t>
            </w:r>
          </w:p>
        </w:tc>
      </w:tr>
      <w:tr w14:paraId="20D381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0EF831">
            <w:pPr>
              <w:spacing w:after="160"/>
              <w:rPr>
                <w:sz w:val="21"/>
                <w:szCs w:val="21"/>
              </w:rPr>
            </w:pPr>
            <w:r>
              <w:rPr>
                <w:sz w:val="21"/>
              </w:rPr>
              <w:t>-10002006</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42E12">
            <w:pPr>
              <w:spacing w:after="160"/>
              <w:rPr>
                <w:sz w:val="21"/>
                <w:szCs w:val="21"/>
              </w:rPr>
            </w:pPr>
            <w:r>
              <w:rPr>
                <w:rFonts w:hint="eastAsia"/>
                <w:sz w:val="21"/>
                <w:szCs w:val="21"/>
              </w:rPr>
              <w:t>拣货任务来源不正确</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7819D8">
            <w:pPr>
              <w:spacing w:after="160"/>
              <w:rPr>
                <w:sz w:val="21"/>
                <w:szCs w:val="21"/>
              </w:rPr>
            </w:pPr>
            <w:r>
              <w:rPr>
                <w:rFonts w:hint="eastAsia"/>
                <w:sz w:val="21"/>
                <w:szCs w:val="21"/>
              </w:rPr>
              <w:t>任务来源不正确</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843AE0">
            <w:pPr>
              <w:spacing w:after="160"/>
              <w:rPr>
                <w:sz w:val="21"/>
                <w:szCs w:val="21"/>
              </w:rPr>
            </w:pPr>
            <w:r>
              <w:rPr>
                <w:rFonts w:hint="eastAsia"/>
                <w:sz w:val="21"/>
                <w:szCs w:val="21"/>
              </w:rPr>
              <w:t>是</w:t>
            </w:r>
          </w:p>
        </w:tc>
      </w:tr>
      <w:tr w14:paraId="7D35F2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FD1CC">
            <w:pPr>
              <w:spacing w:after="160"/>
              <w:rPr>
                <w:sz w:val="21"/>
                <w:szCs w:val="21"/>
              </w:rPr>
            </w:pPr>
            <w:r>
              <w:rPr>
                <w:sz w:val="21"/>
              </w:rPr>
              <w:t>-10002014</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06444">
            <w:pPr>
              <w:spacing w:after="160"/>
              <w:rPr>
                <w:sz w:val="21"/>
                <w:szCs w:val="21"/>
              </w:rPr>
            </w:pPr>
            <w:r>
              <w:rPr>
                <w:rFonts w:hint="eastAsia"/>
                <w:sz w:val="21"/>
                <w:szCs w:val="21"/>
              </w:rPr>
              <w:t>其他业务类错误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34093">
            <w:pPr>
              <w:spacing w:after="160"/>
              <w:rPr>
                <w:sz w:val="21"/>
                <w:szCs w:val="21"/>
              </w:rPr>
            </w:pPr>
            <w:r>
              <w:rPr>
                <w:rFonts w:hint="eastAsia"/>
                <w:sz w:val="21"/>
                <w:szCs w:val="21"/>
              </w:rPr>
              <w:t>其他业务类错误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10FFE6">
            <w:pPr>
              <w:spacing w:after="160"/>
              <w:rPr>
                <w:sz w:val="21"/>
                <w:szCs w:val="21"/>
              </w:rPr>
            </w:pPr>
            <w:r>
              <w:rPr>
                <w:rFonts w:hint="eastAsia"/>
                <w:sz w:val="21"/>
                <w:szCs w:val="21"/>
              </w:rPr>
              <w:t>是</w:t>
            </w:r>
          </w:p>
        </w:tc>
      </w:tr>
    </w:tbl>
    <w:p w14:paraId="19AE5B36"/>
    <w:p w14:paraId="7459254C"/>
    <w:p w14:paraId="6D9107AF">
      <w:pPr>
        <w:pStyle w:val="4"/>
        <w:bidi w:val="0"/>
      </w:pPr>
      <w:bookmarkStart w:id="264" w:name="_62ub91ealg2n" w:colFirst="0" w:colLast="0"/>
      <w:bookmarkEnd w:id="264"/>
      <w:bookmarkStart w:id="265" w:name="_Tocrpoymk"/>
      <w:bookmarkStart w:id="266" w:name="_Toc0mutqm"/>
      <w:r>
        <w:t>3.1.10 Vendor请求流程指引</w:t>
      </w:r>
      <w:bookmarkEnd w:id="265"/>
      <w:bookmarkEnd w:id="266"/>
    </w:p>
    <w:p w14:paraId="50EDE794">
      <w:pPr>
        <w:rPr>
          <w:rFonts w:hint="eastAsia" w:eastAsiaTheme="minorEastAsia"/>
          <w:lang w:eastAsia="zh"/>
          <w:woUserID w:val="2"/>
        </w:rPr>
      </w:pPr>
      <w:r>
        <w:rPr>
          <w:rFonts w:hint="eastAsia"/>
          <w:lang w:eastAsia="zh"/>
          <w:woUserID w:val="2"/>
        </w:rPr>
        <w:t>（</w:t>
      </w:r>
      <w:r>
        <w:rPr>
          <w:rFonts w:hint="eastAsia"/>
          <w:color w:val="FF0000"/>
          <w:lang w:eastAsia="zh"/>
          <w:woUserID w:val="2"/>
        </w:rPr>
        <w:t>流程指引，下发任务的和下发订单的在不同节点请求该接口（看两个流程图虚线后任意节点请求，提示信息可以存储），在换箱和封箱时提示，然后换箱后再请求存储新的指引信息，若上游接口无返回或接口请求失败之类的，wes不卡流程可以继续作业</w:t>
      </w:r>
      <w:r>
        <w:rPr>
          <w:rFonts w:hint="eastAsia"/>
          <w:lang w:eastAsia="zh"/>
          <w:woUserID w:val="2"/>
        </w:rPr>
        <w:t>）</w:t>
      </w:r>
    </w:p>
    <w:p w14:paraId="51DA051C">
      <w:pPr>
        <w:spacing w:line="240" w:lineRule="auto"/>
      </w:pPr>
    </w:p>
    <w:tbl>
      <w:tblPr>
        <w:tblStyle w:val="1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4880"/>
        <w:gridCol w:w="1470"/>
        <w:gridCol w:w="1135"/>
        <w:gridCol w:w="2265"/>
      </w:tblGrid>
      <w:tr w14:paraId="4D52D043">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40" w:hRule="atLeast"/>
        </w:trPr>
        <w:tc>
          <w:tcPr>
            <w:tcW w:w="4880" w:type="dxa"/>
            <w:vMerge w:val="restart"/>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402F60A">
            <w:pPr>
              <w:spacing w:after="160" w:line="331" w:lineRule="auto"/>
            </w:pPr>
            <w:r>
              <w:rPr>
                <w:b/>
                <w:color w:val="000000"/>
                <w:sz w:val="21"/>
              </w:rPr>
              <w:t>接口URL</w:t>
            </w:r>
          </w:p>
        </w:tc>
        <w:tc>
          <w:tcPr>
            <w:tcW w:w="1470" w:type="dxa"/>
            <w:vMerge w:val="restart"/>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0A5A290">
            <w:pPr>
              <w:spacing w:after="160" w:line="331" w:lineRule="auto"/>
            </w:pPr>
            <w:r>
              <w:rPr>
                <w:b/>
                <w:color w:val="000000"/>
                <w:sz w:val="21"/>
              </w:rPr>
              <w:t>接口描述</w:t>
            </w:r>
          </w:p>
        </w:tc>
        <w:tc>
          <w:tcPr>
            <w:tcW w:w="1135" w:type="dxa"/>
            <w:vMerge w:val="restart"/>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D5A72B7">
            <w:pPr>
              <w:spacing w:after="160" w:line="331" w:lineRule="auto"/>
            </w:pPr>
            <w:r>
              <w:rPr>
                <w:b/>
                <w:color w:val="000000"/>
                <w:sz w:val="21"/>
              </w:rPr>
              <w:t>调用方</w:t>
            </w:r>
          </w:p>
        </w:tc>
        <w:tc>
          <w:tcPr>
            <w:tcW w:w="2265" w:type="dxa"/>
            <w:vMerge w:val="restart"/>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1EF8875">
            <w:pPr>
              <w:spacing w:after="160" w:line="331" w:lineRule="auto"/>
            </w:pPr>
            <w:r>
              <w:rPr>
                <w:b/>
                <w:color w:val="000000"/>
                <w:sz w:val="21"/>
              </w:rPr>
              <w:t>业务要求</w:t>
            </w:r>
          </w:p>
        </w:tc>
      </w:tr>
      <w:tr w14:paraId="76F88E3B">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10" w:hRule="atLeast"/>
        </w:trPr>
        <w:tc>
          <w:tcPr>
            <w:tcW w:w="4880" w:type="dxa"/>
            <w:vMerge w:val="continue"/>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D0C796C">
            <w:pPr>
              <w:spacing w:line="240" w:lineRule="auto"/>
            </w:pPr>
          </w:p>
        </w:tc>
        <w:tc>
          <w:tcPr>
            <w:tcW w:w="1470" w:type="dxa"/>
            <w:vMerge w:val="continue"/>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629B1154">
            <w:pPr>
              <w:spacing w:line="240" w:lineRule="auto"/>
            </w:pPr>
          </w:p>
        </w:tc>
        <w:tc>
          <w:tcPr>
            <w:tcW w:w="1135" w:type="dxa"/>
            <w:vMerge w:val="continue"/>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1F4AF56">
            <w:pPr>
              <w:spacing w:line="240" w:lineRule="auto"/>
            </w:pPr>
          </w:p>
        </w:tc>
        <w:tc>
          <w:tcPr>
            <w:tcW w:w="2265" w:type="dxa"/>
            <w:vMerge w:val="continue"/>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52F75EB1">
            <w:pPr>
              <w:spacing w:line="240" w:lineRule="auto"/>
            </w:pPr>
          </w:p>
        </w:tc>
      </w:tr>
      <w:tr w14:paraId="66276EB5">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1404" w:hRule="atLeast"/>
        </w:trPr>
        <w:tc>
          <w:tcPr>
            <w:tcW w:w="488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87556C9">
            <w:pPr>
              <w:spacing w:after="160" w:line="331" w:lineRule="auto"/>
            </w:pPr>
            <w:r>
              <w:rPr>
                <w:rFonts w:ascii="Courier New" w:hAnsi="Courier New" w:cs="Courier New"/>
                <w:color w:val="88C0D0"/>
                <w:sz w:val="21"/>
              </w:rPr>
              <w:t>/api/v2/automation/toshopee/outbound/salesorder/search_picking_process_guide</w:t>
            </w:r>
          </w:p>
        </w:tc>
        <w:tc>
          <w:tcPr>
            <w:tcW w:w="147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88F1F7C">
            <w:pPr>
              <w:spacing w:after="160" w:line="331" w:lineRule="auto"/>
            </w:pPr>
            <w:r>
              <w:rPr>
                <w:color w:val="000000"/>
                <w:sz w:val="21"/>
              </w:rPr>
              <w:t>Vendor请求流程指引</w:t>
            </w:r>
          </w:p>
        </w:tc>
        <w:tc>
          <w:tcPr>
            <w:tcW w:w="113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5B78FF1">
            <w:pPr>
              <w:spacing w:after="160" w:line="331" w:lineRule="auto"/>
            </w:pPr>
            <w:r>
              <w:rPr>
                <w:color w:val="000000"/>
                <w:sz w:val="21"/>
              </w:rPr>
              <w:t>vendor</w:t>
            </w:r>
          </w:p>
        </w:tc>
        <w:tc>
          <w:tcPr>
            <w:tcW w:w="226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E19FDB9">
            <w:pPr>
              <w:spacing w:after="160" w:line="331" w:lineRule="auto"/>
            </w:pPr>
            <w:r>
              <w:rPr>
                <w:rFonts w:ascii="Roboto" w:hAnsi="Roboto" w:eastAsia="Roboto" w:cs="Roboto"/>
                <w:color w:val="172B4D"/>
                <w:sz w:val="21"/>
              </w:rPr>
              <w:t>此接口不一定是在任务结束的时候拉取，可以作业过程中提前异步拉取，需确保WMS任务创建/开始后再来调用，需要Vendor考虑是否缓存</w:t>
            </w:r>
          </w:p>
        </w:tc>
      </w:tr>
    </w:tbl>
    <w:p w14:paraId="11CF010E">
      <w:pPr>
        <w:spacing w:line="240" w:lineRule="auto"/>
      </w:pPr>
    </w:p>
    <w:tbl>
      <w:tblPr>
        <w:tblStyle w:val="1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220"/>
        <w:gridCol w:w="1860"/>
        <w:gridCol w:w="1920"/>
        <w:gridCol w:w="4705"/>
      </w:tblGrid>
      <w:tr w14:paraId="30B043BE">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40" w:hRule="atLeast"/>
        </w:trPr>
        <w:tc>
          <w:tcPr>
            <w:tcW w:w="9705" w:type="dxa"/>
            <w:gridSpan w:val="4"/>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4D682DC2">
            <w:pPr>
              <w:spacing w:after="160" w:line="331" w:lineRule="auto"/>
            </w:pPr>
            <w:r>
              <w:rPr>
                <w:b/>
                <w:color w:val="000000"/>
                <w:sz w:val="21"/>
              </w:rPr>
              <w:t>接口系统要求</w:t>
            </w:r>
          </w:p>
        </w:tc>
      </w:tr>
      <w:tr w14:paraId="2120FFD5">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70" w:hRule="atLeast"/>
        </w:trPr>
        <w:tc>
          <w:tcPr>
            <w:tcW w:w="122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523A8CF">
            <w:pPr>
              <w:spacing w:after="160" w:line="331" w:lineRule="auto"/>
            </w:pPr>
            <w:r>
              <w:rPr>
                <w:b/>
                <w:color w:val="000000"/>
                <w:sz w:val="21"/>
              </w:rPr>
              <w:t>Avg RT</w:t>
            </w:r>
          </w:p>
        </w:tc>
        <w:tc>
          <w:tcPr>
            <w:tcW w:w="18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41016C4">
            <w:pPr>
              <w:spacing w:after="160" w:line="331" w:lineRule="auto"/>
            </w:pPr>
            <w:r>
              <w:rPr>
                <w:b/>
                <w:color w:val="000000"/>
                <w:sz w:val="21"/>
              </w:rPr>
              <w:t>Timeout</w:t>
            </w:r>
          </w:p>
        </w:tc>
        <w:tc>
          <w:tcPr>
            <w:tcW w:w="192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284649ED">
            <w:pPr>
              <w:spacing w:after="160" w:line="331" w:lineRule="auto"/>
            </w:pPr>
            <w:r>
              <w:rPr>
                <w:b/>
                <w:color w:val="000000"/>
                <w:sz w:val="21"/>
              </w:rPr>
              <w:t>幂等字段</w:t>
            </w:r>
          </w:p>
        </w:tc>
        <w:tc>
          <w:tcPr>
            <w:tcW w:w="470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2B8ED228">
            <w:pPr>
              <w:spacing w:after="160" w:line="331" w:lineRule="auto"/>
            </w:pPr>
            <w:r>
              <w:rPr>
                <w:b/>
                <w:color w:val="000000"/>
                <w:sz w:val="21"/>
              </w:rPr>
              <w:t>降级方案</w:t>
            </w:r>
          </w:p>
        </w:tc>
      </w:tr>
      <w:tr w14:paraId="79B20F15">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645" w:hRule="atLeast"/>
        </w:trPr>
        <w:tc>
          <w:tcPr>
            <w:tcW w:w="122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A0343CE">
            <w:pPr>
              <w:spacing w:after="160" w:line="331" w:lineRule="auto"/>
            </w:pPr>
            <w:r>
              <w:rPr>
                <w:color w:val="000000"/>
                <w:sz w:val="21"/>
              </w:rPr>
              <w:t>300ms</w:t>
            </w:r>
          </w:p>
        </w:tc>
        <w:tc>
          <w:tcPr>
            <w:tcW w:w="18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A4CFCDE">
            <w:pPr>
              <w:spacing w:after="160" w:line="331" w:lineRule="auto"/>
            </w:pPr>
            <w:r>
              <w:rPr>
                <w:color w:val="000000"/>
                <w:sz w:val="21"/>
              </w:rPr>
              <w:t>10s</w:t>
            </w:r>
          </w:p>
        </w:tc>
        <w:tc>
          <w:tcPr>
            <w:tcW w:w="192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68DB1FB">
            <w:pPr>
              <w:spacing w:after="160" w:line="331" w:lineRule="auto"/>
            </w:pPr>
            <w:r>
              <w:rPr>
                <w:color w:val="000000"/>
                <w:sz w:val="21"/>
              </w:rPr>
              <w:t>无</w:t>
            </w:r>
          </w:p>
        </w:tc>
        <w:tc>
          <w:tcPr>
            <w:tcW w:w="470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4F1C226">
            <w:pPr>
              <w:spacing w:after="160" w:line="331" w:lineRule="auto"/>
            </w:pPr>
            <w:r>
              <w:rPr>
                <w:b/>
                <w:color w:val="000000"/>
                <w:sz w:val="21"/>
              </w:rPr>
              <w:t>无</w:t>
            </w:r>
          </w:p>
        </w:tc>
      </w:tr>
    </w:tbl>
    <w:p w14:paraId="3EF98C65">
      <w:pPr>
        <w:pStyle w:val="6"/>
        <w:spacing w:before="360" w:after="240" w:line="360" w:lineRule="auto"/>
      </w:pPr>
      <w:bookmarkStart w:id="267" w:name="_Toc2n2t94"/>
      <w:bookmarkStart w:id="268" w:name="_Tocph65ex"/>
      <w:r>
        <w:t>请求字段</w:t>
      </w:r>
      <w:bookmarkEnd w:id="267"/>
      <w:bookmarkEnd w:id="268"/>
    </w:p>
    <w:tbl>
      <w:tblPr>
        <w:tblStyle w:val="19"/>
        <w:tblW w:w="11775" w:type="dxa"/>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400"/>
        <w:gridCol w:w="840"/>
        <w:gridCol w:w="1665"/>
        <w:gridCol w:w="1350"/>
        <w:gridCol w:w="1260"/>
        <w:gridCol w:w="2130"/>
        <w:gridCol w:w="2130"/>
      </w:tblGrid>
      <w:tr w14:paraId="60FE10CC">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40" w:hRule="atLeast"/>
        </w:trPr>
        <w:tc>
          <w:tcPr>
            <w:tcW w:w="240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68BCA99">
            <w:pPr>
              <w:spacing w:after="160" w:line="331" w:lineRule="auto"/>
            </w:pPr>
            <w:r>
              <w:rPr>
                <w:b/>
                <w:color w:val="000000"/>
                <w:sz w:val="21"/>
              </w:rPr>
              <w:t>字段名</w:t>
            </w:r>
          </w:p>
        </w:tc>
        <w:tc>
          <w:tcPr>
            <w:tcW w:w="84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BE80322">
            <w:pPr>
              <w:spacing w:after="160" w:line="331" w:lineRule="auto"/>
            </w:pPr>
            <w:r>
              <w:rPr>
                <w:b/>
                <w:color w:val="000000"/>
                <w:sz w:val="21"/>
              </w:rPr>
              <w:t>类型</w:t>
            </w:r>
          </w:p>
        </w:tc>
        <w:tc>
          <w:tcPr>
            <w:tcW w:w="166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4ECD07FE">
            <w:pPr>
              <w:spacing w:after="160" w:line="331" w:lineRule="auto"/>
            </w:pPr>
            <w:r>
              <w:rPr>
                <w:b/>
                <w:color w:val="000000"/>
                <w:sz w:val="21"/>
              </w:rPr>
              <w:t>是否必须</w:t>
            </w:r>
          </w:p>
        </w:tc>
        <w:tc>
          <w:tcPr>
            <w:tcW w:w="135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2AB8708B">
            <w:pPr>
              <w:spacing w:after="160" w:line="331" w:lineRule="auto"/>
            </w:pPr>
            <w:r>
              <w:rPr>
                <w:b/>
                <w:color w:val="000000"/>
                <w:sz w:val="21"/>
              </w:rPr>
              <w:t>最大长度</w:t>
            </w:r>
          </w:p>
        </w:tc>
        <w:tc>
          <w:tcPr>
            <w:tcW w:w="12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0C2531A">
            <w:pPr>
              <w:spacing w:after="160" w:line="331" w:lineRule="auto"/>
            </w:pPr>
            <w:r>
              <w:rPr>
                <w:b/>
                <w:color w:val="000000"/>
                <w:sz w:val="21"/>
              </w:rPr>
              <w:t>说明</w:t>
            </w:r>
          </w:p>
        </w:tc>
        <w:tc>
          <w:tcPr>
            <w:tcW w:w="213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9FAAE50">
            <w:pPr>
              <w:spacing w:after="160" w:line="331" w:lineRule="auto"/>
            </w:pPr>
            <w:r>
              <w:rPr>
                <w:b/>
                <w:color w:val="000000"/>
                <w:sz w:val="21"/>
              </w:rPr>
              <w:t>示例</w:t>
            </w:r>
          </w:p>
        </w:tc>
        <w:tc>
          <w:tcPr>
            <w:tcW w:w="2130" w:type="dxa"/>
            <w:tcBorders>
              <w:top w:val="single" w:color="000000" w:sz="8" w:space="0"/>
              <w:left w:val="single" w:color="000000" w:sz="8" w:space="0"/>
              <w:bottom w:val="single" w:color="000000" w:sz="8" w:space="0"/>
              <w:right w:val="single" w:color="000000" w:sz="8" w:space="0"/>
            </w:tcBorders>
            <w:vAlign w:val="center"/>
          </w:tcPr>
          <w:p w14:paraId="7DE61E31">
            <w:pPr>
              <w:spacing w:after="160" w:line="331" w:lineRule="auto"/>
              <w:rPr>
                <w:b/>
                <w:color w:val="EE0000"/>
                <w:sz w:val="21"/>
              </w:rPr>
            </w:pPr>
            <w:r>
              <w:rPr>
                <w:rFonts w:hint="eastAsia"/>
                <w:b/>
                <w:color w:val="EE0000"/>
                <w:sz w:val="21"/>
              </w:rPr>
              <w:t>WES表字段</w:t>
            </w:r>
          </w:p>
        </w:tc>
      </w:tr>
      <w:tr w14:paraId="75D87CFC">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Ex>
        <w:trPr>
          <w:trHeight w:val="540" w:hRule="atLeast"/>
        </w:trPr>
        <w:tc>
          <w:tcPr>
            <w:tcW w:w="240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DD75055">
            <w:pPr>
              <w:spacing w:after="160" w:line="331" w:lineRule="auto"/>
            </w:pPr>
            <w:r>
              <w:rPr>
                <w:color w:val="000000"/>
                <w:sz w:val="21"/>
              </w:rPr>
              <w:t>whs_id</w:t>
            </w:r>
          </w:p>
        </w:tc>
        <w:tc>
          <w:tcPr>
            <w:tcW w:w="84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83187C6">
            <w:pPr>
              <w:spacing w:after="160" w:line="331" w:lineRule="auto"/>
            </w:pPr>
            <w:r>
              <w:rPr>
                <w:color w:val="000000"/>
                <w:sz w:val="21"/>
              </w:rPr>
              <w:t>string</w:t>
            </w:r>
          </w:p>
        </w:tc>
        <w:tc>
          <w:tcPr>
            <w:tcW w:w="166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F3287ED">
            <w:pPr>
              <w:spacing w:after="160" w:line="331" w:lineRule="auto"/>
            </w:pPr>
            <w:r>
              <w:rPr>
                <w:color w:val="000000"/>
                <w:sz w:val="21"/>
              </w:rPr>
              <w:t>是</w:t>
            </w:r>
          </w:p>
        </w:tc>
        <w:tc>
          <w:tcPr>
            <w:tcW w:w="135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0957680">
            <w:pPr>
              <w:spacing w:after="160" w:line="331" w:lineRule="auto"/>
            </w:pPr>
            <w:r>
              <w:rPr>
                <w:color w:val="000000"/>
                <w:sz w:val="21"/>
              </w:rPr>
              <w:t>16</w:t>
            </w:r>
          </w:p>
        </w:tc>
        <w:tc>
          <w:tcPr>
            <w:tcW w:w="12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50EFD973">
            <w:pPr>
              <w:spacing w:after="160" w:line="331" w:lineRule="auto"/>
            </w:pPr>
            <w:r>
              <w:rPr>
                <w:rFonts w:ascii="Roboto" w:hAnsi="Roboto" w:eastAsia="Roboto" w:cs="Roboto"/>
                <w:color w:val="172B4D"/>
                <w:sz w:val="21"/>
                <w:shd w:val="clear" w:color="auto" w:fill="FFFFFF"/>
              </w:rPr>
              <w:t>仓库id</w:t>
            </w:r>
          </w:p>
        </w:tc>
        <w:tc>
          <w:tcPr>
            <w:tcW w:w="213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C75FF86">
            <w:pPr>
              <w:spacing w:after="160" w:line="331" w:lineRule="auto"/>
            </w:pPr>
            <w:r>
              <w:rPr>
                <w:color w:val="000000"/>
                <w:sz w:val="21"/>
              </w:rPr>
              <w:t>SGL</w:t>
            </w:r>
          </w:p>
        </w:tc>
        <w:tc>
          <w:tcPr>
            <w:tcW w:w="2130" w:type="dxa"/>
            <w:tcBorders>
              <w:top w:val="single" w:color="000000" w:sz="8" w:space="0"/>
              <w:left w:val="single" w:color="000000" w:sz="8" w:space="0"/>
              <w:bottom w:val="single" w:color="000000" w:sz="8" w:space="0"/>
              <w:right w:val="single" w:color="000000" w:sz="8" w:space="0"/>
            </w:tcBorders>
            <w:vAlign w:val="center"/>
          </w:tcPr>
          <w:p w14:paraId="16741CC4">
            <w:pPr>
              <w:spacing w:after="160" w:line="331" w:lineRule="auto"/>
              <w:rPr>
                <w:color w:val="EE0000"/>
                <w:sz w:val="21"/>
              </w:rPr>
            </w:pPr>
            <w:r>
              <w:rPr>
                <w:color w:val="EE0000"/>
                <w:sz w:val="21"/>
              </w:rPr>
              <w:t>shipment_header.warehouseCode</w:t>
            </w:r>
          </w:p>
        </w:tc>
      </w:tr>
      <w:tr w14:paraId="009B7D48">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40" w:hRule="atLeast"/>
        </w:trPr>
        <w:tc>
          <w:tcPr>
            <w:tcW w:w="240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D3FD06D">
            <w:pPr>
              <w:spacing w:after="160" w:line="331" w:lineRule="auto"/>
            </w:pPr>
            <w:r>
              <w:rPr>
                <w:rFonts w:ascii="Roboto" w:hAnsi="Roboto" w:eastAsia="Roboto" w:cs="Roboto"/>
                <w:color w:val="172B4D"/>
                <w:sz w:val="21"/>
                <w:shd w:val="clear" w:color="auto" w:fill="FFFFFF"/>
              </w:rPr>
              <w:t>sub_pickup_id</w:t>
            </w:r>
          </w:p>
        </w:tc>
        <w:tc>
          <w:tcPr>
            <w:tcW w:w="84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642BA942">
            <w:pPr>
              <w:spacing w:after="160" w:line="331" w:lineRule="auto"/>
            </w:pPr>
            <w:r>
              <w:rPr>
                <w:rFonts w:ascii="Roboto" w:hAnsi="Roboto" w:eastAsia="Roboto" w:cs="Roboto"/>
                <w:color w:val="172B4D"/>
                <w:sz w:val="21"/>
                <w:shd w:val="clear" w:color="auto" w:fill="FFFFFF"/>
              </w:rPr>
              <w:t>string</w:t>
            </w:r>
          </w:p>
        </w:tc>
        <w:tc>
          <w:tcPr>
            <w:tcW w:w="166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A0923A3">
            <w:pPr>
              <w:spacing w:after="160" w:line="331" w:lineRule="auto"/>
            </w:pPr>
            <w:r>
              <w:rPr>
                <w:color w:val="000000"/>
                <w:sz w:val="21"/>
              </w:rPr>
              <w:t>是</w:t>
            </w:r>
          </w:p>
        </w:tc>
        <w:tc>
          <w:tcPr>
            <w:tcW w:w="135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4BA91C2D">
            <w:pPr>
              <w:spacing w:after="160" w:line="331" w:lineRule="auto"/>
            </w:pPr>
            <w:r>
              <w:rPr>
                <w:color w:val="000000"/>
                <w:sz w:val="21"/>
              </w:rPr>
              <w:t>32</w:t>
            </w:r>
          </w:p>
        </w:tc>
        <w:tc>
          <w:tcPr>
            <w:tcW w:w="12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1AABCD8">
            <w:pPr>
              <w:spacing w:after="160" w:line="331" w:lineRule="auto"/>
            </w:pPr>
            <w:r>
              <w:rPr>
                <w:rFonts w:ascii="Roboto" w:hAnsi="Roboto" w:eastAsia="Roboto" w:cs="Roboto"/>
                <w:color w:val="172B4D"/>
                <w:sz w:val="21"/>
                <w:shd w:val="clear" w:color="auto" w:fill="FFFFFF"/>
              </w:rPr>
              <w:t>拣货任务id</w:t>
            </w:r>
          </w:p>
        </w:tc>
        <w:tc>
          <w:tcPr>
            <w:tcW w:w="213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E1B83C8">
            <w:pPr>
              <w:spacing w:after="160" w:line="331" w:lineRule="auto"/>
            </w:pPr>
            <w:r>
              <w:rPr>
                <w:color w:val="000000"/>
                <w:sz w:val="21"/>
              </w:rPr>
              <w:t>202104220002_0</w:t>
            </w:r>
          </w:p>
        </w:tc>
        <w:tc>
          <w:tcPr>
            <w:tcW w:w="2130" w:type="dxa"/>
            <w:tcBorders>
              <w:top w:val="single" w:color="000000" w:sz="8" w:space="0"/>
              <w:left w:val="single" w:color="000000" w:sz="8" w:space="0"/>
              <w:bottom w:val="single" w:color="000000" w:sz="8" w:space="0"/>
              <w:right w:val="single" w:color="000000" w:sz="8" w:space="0"/>
            </w:tcBorders>
            <w:vAlign w:val="center"/>
          </w:tcPr>
          <w:p w14:paraId="76EB8DFF">
            <w:pPr>
              <w:spacing w:after="160" w:line="331" w:lineRule="auto"/>
              <w:rPr>
                <w:color w:val="EE0000"/>
                <w:sz w:val="21"/>
              </w:rPr>
            </w:pPr>
            <w:r>
              <w:rPr>
                <w:color w:val="EE0000"/>
                <w:sz w:val="21"/>
              </w:rPr>
              <w:t>shipment_header.shopeeWave</w:t>
            </w:r>
          </w:p>
        </w:tc>
      </w:tr>
    </w:tbl>
    <w:p w14:paraId="6821DCBD">
      <w:pPr>
        <w:pStyle w:val="6"/>
        <w:spacing w:before="360" w:after="240" w:line="360" w:lineRule="auto"/>
      </w:pPr>
      <w:bookmarkStart w:id="269" w:name="_Tocxxrfpm"/>
      <w:bookmarkStart w:id="270" w:name="_Tocecma9i"/>
      <w:r>
        <w:t>响应字段</w:t>
      </w:r>
      <w:bookmarkEnd w:id="269"/>
      <w:bookmarkEnd w:id="270"/>
    </w:p>
    <w:tbl>
      <w:tblPr>
        <w:tblStyle w:val="1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130"/>
        <w:gridCol w:w="1170"/>
        <w:gridCol w:w="1410"/>
        <w:gridCol w:w="1310"/>
        <w:gridCol w:w="990"/>
        <w:gridCol w:w="2560"/>
      </w:tblGrid>
      <w:tr w14:paraId="70FE0346">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40" w:hRule="atLeast"/>
        </w:trPr>
        <w:tc>
          <w:tcPr>
            <w:tcW w:w="213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761E3798">
            <w:pPr>
              <w:spacing w:after="160" w:line="331" w:lineRule="auto"/>
            </w:pPr>
            <w:r>
              <w:rPr>
                <w:b/>
                <w:color w:val="000000"/>
                <w:sz w:val="21"/>
              </w:rPr>
              <w:t>字段名</w:t>
            </w:r>
          </w:p>
        </w:tc>
        <w:tc>
          <w:tcPr>
            <w:tcW w:w="117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047ADF8">
            <w:pPr>
              <w:spacing w:after="160" w:line="331" w:lineRule="auto"/>
            </w:pPr>
            <w:r>
              <w:rPr>
                <w:b/>
                <w:color w:val="000000"/>
                <w:sz w:val="21"/>
              </w:rPr>
              <w:t>类型</w:t>
            </w:r>
          </w:p>
        </w:tc>
        <w:tc>
          <w:tcPr>
            <w:tcW w:w="141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58E9BE5C">
            <w:pPr>
              <w:spacing w:after="160" w:line="331" w:lineRule="auto"/>
            </w:pPr>
            <w:r>
              <w:rPr>
                <w:b/>
                <w:color w:val="000000"/>
                <w:sz w:val="21"/>
              </w:rPr>
              <w:t>是否必须</w:t>
            </w:r>
          </w:p>
        </w:tc>
        <w:tc>
          <w:tcPr>
            <w:tcW w:w="131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1A38C344">
            <w:pPr>
              <w:spacing w:after="160" w:line="331" w:lineRule="auto"/>
            </w:pPr>
            <w:r>
              <w:rPr>
                <w:b/>
                <w:color w:val="000000"/>
                <w:sz w:val="21"/>
              </w:rPr>
              <w:t>最大长度</w:t>
            </w:r>
          </w:p>
        </w:tc>
        <w:tc>
          <w:tcPr>
            <w:tcW w:w="99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EA7C286">
            <w:pPr>
              <w:spacing w:after="160" w:line="331" w:lineRule="auto"/>
            </w:pPr>
            <w:r>
              <w:rPr>
                <w:b/>
                <w:color w:val="000000"/>
                <w:sz w:val="21"/>
              </w:rPr>
              <w:t>说明</w:t>
            </w:r>
          </w:p>
        </w:tc>
        <w:tc>
          <w:tcPr>
            <w:tcW w:w="25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54DE58B5">
            <w:pPr>
              <w:spacing w:after="160" w:line="331" w:lineRule="auto"/>
            </w:pPr>
            <w:r>
              <w:rPr>
                <w:b/>
                <w:color w:val="000000"/>
                <w:sz w:val="21"/>
              </w:rPr>
              <w:t>示例</w:t>
            </w:r>
          </w:p>
        </w:tc>
      </w:tr>
      <w:tr w14:paraId="6392D68A">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Ex>
        <w:trPr>
          <w:trHeight w:val="540" w:hRule="atLeast"/>
        </w:trPr>
        <w:tc>
          <w:tcPr>
            <w:tcW w:w="213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5BD0875E">
            <w:pPr>
              <w:spacing w:after="160" w:line="331" w:lineRule="auto"/>
            </w:pPr>
            <w:r>
              <w:rPr>
                <w:rFonts w:ascii="Roboto" w:hAnsi="Roboto" w:eastAsia="Roboto" w:cs="Roboto"/>
                <w:color w:val="172B4D"/>
                <w:sz w:val="21"/>
                <w:shd w:val="clear" w:color="auto" w:fill="FFFFFF"/>
              </w:rPr>
              <w:t>custom_message</w:t>
            </w:r>
          </w:p>
        </w:tc>
        <w:tc>
          <w:tcPr>
            <w:tcW w:w="117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69E61390">
            <w:pPr>
              <w:spacing w:after="160" w:line="331" w:lineRule="auto"/>
            </w:pPr>
            <w:r>
              <w:rPr>
                <w:color w:val="000000"/>
                <w:sz w:val="21"/>
              </w:rPr>
              <w:t>string</w:t>
            </w:r>
          </w:p>
        </w:tc>
        <w:tc>
          <w:tcPr>
            <w:tcW w:w="141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A89632A">
            <w:pPr>
              <w:spacing w:after="160" w:line="331" w:lineRule="auto"/>
            </w:pPr>
            <w:r>
              <w:rPr>
                <w:color w:val="000000"/>
                <w:sz w:val="21"/>
              </w:rPr>
              <w:t>是</w:t>
            </w:r>
          </w:p>
        </w:tc>
        <w:tc>
          <w:tcPr>
            <w:tcW w:w="131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43AE12A8">
            <w:pPr>
              <w:spacing w:after="160" w:line="331" w:lineRule="auto"/>
            </w:pPr>
            <w:r>
              <w:rPr>
                <w:color w:val="000000"/>
                <w:sz w:val="21"/>
              </w:rPr>
              <w:t>512</w:t>
            </w:r>
          </w:p>
        </w:tc>
        <w:tc>
          <w:tcPr>
            <w:tcW w:w="99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080E8D0D">
            <w:pPr>
              <w:spacing w:line="240" w:lineRule="auto"/>
              <w:rPr>
                <w:color w:val="00B050"/>
              </w:rPr>
            </w:pPr>
            <w:r>
              <w:rPr>
                <w:rFonts w:hint="eastAsia"/>
                <w:color w:val="00B050"/>
              </w:rPr>
              <w:t>若返回的是空字符串需要使用vendor默认提示语</w:t>
            </w:r>
          </w:p>
        </w:tc>
        <w:tc>
          <w:tcPr>
            <w:tcW w:w="2560"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top"/>
          </w:tcPr>
          <w:p w14:paraId="3145F348">
            <w:pPr>
              <w:spacing w:after="160" w:line="331" w:lineRule="auto"/>
            </w:pPr>
            <w:r>
              <w:rPr>
                <w:color w:val="000000"/>
                <w:sz w:val="21"/>
              </w:rPr>
              <w:t>请将容器放置复核区</w:t>
            </w:r>
          </w:p>
        </w:tc>
      </w:tr>
    </w:tbl>
    <w:p w14:paraId="133D4D9E">
      <w:pPr>
        <w:pStyle w:val="6"/>
        <w:spacing w:before="360" w:after="240" w:line="360" w:lineRule="auto"/>
      </w:pPr>
      <w:bookmarkStart w:id="271" w:name="_Tocxttmxv"/>
      <w:bookmarkStart w:id="272" w:name="_Tocmwk0gr"/>
      <w:r>
        <w:t>返回码</w:t>
      </w:r>
      <w:bookmarkEnd w:id="271"/>
      <w:bookmarkEnd w:id="272"/>
    </w:p>
    <w:tbl>
      <w:tblPr>
        <w:tblStyle w:val="26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45"/>
        <w:gridCol w:w="3255"/>
        <w:gridCol w:w="2280"/>
        <w:gridCol w:w="2535"/>
      </w:tblGrid>
      <w:tr w14:paraId="4D7540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D765F0">
            <w:pPr>
              <w:spacing w:after="160"/>
              <w:rPr>
                <w:sz w:val="21"/>
                <w:szCs w:val="21"/>
              </w:rPr>
            </w:pPr>
            <w:r>
              <w:rPr>
                <w:rFonts w:ascii="Arial Unicode MS" w:hAnsi="Arial Unicode MS" w:eastAsia="Arial Unicode MS" w:cs="Arial Unicode MS"/>
                <w:b/>
                <w:bCs/>
                <w:sz w:val="21"/>
                <w:szCs w:val="21"/>
              </w:rPr>
              <w:t>返回码</w:t>
            </w: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E833A">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AD1625">
            <w:pPr>
              <w:spacing w:after="160"/>
              <w:rPr>
                <w:sz w:val="21"/>
                <w:szCs w:val="21"/>
              </w:rPr>
            </w:pPr>
            <w:r>
              <w:rPr>
                <w:rFonts w:ascii="Arial Unicode MS" w:hAnsi="Arial Unicode MS" w:eastAsia="Arial Unicode MS" w:cs="Arial Unicode MS"/>
                <w:b/>
                <w:bCs/>
                <w:sz w:val="21"/>
                <w:szCs w:val="21"/>
              </w:rPr>
              <w:t>说明</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376D9F">
            <w:pPr>
              <w:spacing w:after="160"/>
              <w:rPr>
                <w:b/>
                <w:bCs/>
                <w:sz w:val="21"/>
                <w:szCs w:val="21"/>
              </w:rPr>
            </w:pPr>
            <w:r>
              <w:rPr>
                <w:rFonts w:ascii="Arial Unicode MS" w:hAnsi="Arial Unicode MS" w:eastAsia="Arial Unicode MS" w:cs="Arial Unicode MS"/>
                <w:b/>
                <w:bCs/>
                <w:sz w:val="21"/>
                <w:szCs w:val="21"/>
              </w:rPr>
              <w:t>是否需要自动重试</w:t>
            </w:r>
          </w:p>
        </w:tc>
      </w:tr>
      <w:tr w14:paraId="137DCF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ABD52">
            <w:pPr>
              <w:spacing w:after="160"/>
              <w:rPr>
                <w:sz w:val="21"/>
                <w:szCs w:val="21"/>
              </w:rPr>
            </w:pPr>
            <w:r>
              <w:rPr>
                <w:sz w:val="21"/>
              </w:rPr>
              <w:t>-10002000</w:t>
            </w: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4DA7FE">
            <w:pPr>
              <w:spacing w:after="160"/>
              <w:rPr>
                <w:sz w:val="21"/>
                <w:szCs w:val="21"/>
              </w:rPr>
            </w:pPr>
            <w:r>
              <w:rPr>
                <w:sz w:val="21"/>
              </w:rPr>
              <w:t>参数拷贝失败</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326D66">
            <w:pPr>
              <w:spacing w:after="160"/>
              <w:rPr>
                <w:sz w:val="21"/>
                <w:szCs w:val="21"/>
              </w:rPr>
            </w:pPr>
            <w:r>
              <w:rPr>
                <w:rFonts w:hint="eastAsia"/>
                <w:sz w:val="21"/>
                <w:szCs w:val="21"/>
              </w:rPr>
              <w:t>内部参数拷贝失败</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9BCFC0">
            <w:pPr>
              <w:spacing w:after="160"/>
              <w:rPr>
                <w:sz w:val="21"/>
                <w:szCs w:val="21"/>
              </w:rPr>
            </w:pPr>
            <w:r>
              <w:rPr>
                <w:rFonts w:hint="eastAsia"/>
                <w:sz w:val="21"/>
                <w:szCs w:val="21"/>
              </w:rPr>
              <w:t>是</w:t>
            </w:r>
          </w:p>
        </w:tc>
      </w:tr>
      <w:tr w14:paraId="79265A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1C1B3">
            <w:pPr>
              <w:spacing w:after="160"/>
              <w:rPr>
                <w:sz w:val="21"/>
                <w:szCs w:val="21"/>
              </w:rPr>
            </w:pPr>
            <w:r>
              <w:rPr>
                <w:sz w:val="21"/>
              </w:rPr>
              <w:t>-10002001</w:t>
            </w: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0D4CE">
            <w:pPr>
              <w:spacing w:after="160"/>
              <w:rPr>
                <w:sz w:val="21"/>
                <w:szCs w:val="21"/>
              </w:rPr>
            </w:pPr>
            <w:r>
              <w:rPr>
                <w:rFonts w:hint="eastAsia"/>
                <w:sz w:val="21"/>
                <w:szCs w:val="21"/>
              </w:rPr>
              <w:t>参数错误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B0C871">
            <w:pPr>
              <w:spacing w:after="160"/>
              <w:rPr>
                <w:sz w:val="21"/>
                <w:szCs w:val="21"/>
              </w:rPr>
            </w:pPr>
            <w:r>
              <w:rPr>
                <w:rFonts w:hint="eastAsia"/>
                <w:sz w:val="21"/>
                <w:szCs w:val="21"/>
              </w:rPr>
              <w:t>参数错误</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65637">
            <w:pPr>
              <w:spacing w:after="160"/>
              <w:rPr>
                <w:sz w:val="21"/>
                <w:szCs w:val="21"/>
              </w:rPr>
            </w:pPr>
            <w:r>
              <w:rPr>
                <w:rFonts w:hint="eastAsia"/>
                <w:sz w:val="21"/>
                <w:szCs w:val="21"/>
              </w:rPr>
              <w:t>是</w:t>
            </w:r>
          </w:p>
        </w:tc>
      </w:tr>
    </w:tbl>
    <w:p w14:paraId="4F6C42D0">
      <w:pPr>
        <w:pStyle w:val="5"/>
      </w:pPr>
      <w:bookmarkStart w:id="273" w:name="_Tocv6z7gr"/>
      <w:bookmarkStart w:id="274" w:name="_Tocvb5ept"/>
      <w:r>
        <w:rPr>
          <w:rFonts w:ascii="Arial Unicode MS" w:hAnsi="Arial Unicode MS" w:eastAsia="Arial Unicode MS" w:cs="Arial Unicode MS"/>
        </w:rPr>
        <w:t>3.1.11 查询Vendor拣货任务列表【</w:t>
      </w:r>
      <w:r>
        <w:rPr>
          <w:rFonts w:ascii="Arial Unicode MS" w:hAnsi="Arial Unicode MS" w:eastAsia="Arial Unicode MS" w:cs="Arial Unicode MS"/>
          <w:color w:val="FF0000"/>
          <w:shd w:val="clear" w:color="auto" w:fill="FFFF00"/>
        </w:rPr>
        <w:t>出库</w:t>
      </w:r>
      <w:r>
        <w:rPr>
          <w:rFonts w:hint="eastAsia" w:ascii="Arial Unicode MS" w:hAnsi="Arial Unicode MS" w:eastAsia="Arial Unicode MS" w:cs="Arial Unicode MS"/>
          <w:color w:val="FF0000"/>
          <w:shd w:val="clear" w:color="auto" w:fill="FFFF00"/>
        </w:rPr>
        <w:t>所有订单类型</w:t>
      </w:r>
      <w:r>
        <w:rPr>
          <w:rFonts w:ascii="Arial Unicode MS" w:hAnsi="Arial Unicode MS" w:eastAsia="Arial Unicode MS" w:cs="Arial Unicode MS"/>
          <w:color w:val="FF0000"/>
        </w:rPr>
        <w:t>通用对账查询vendor接口</w:t>
      </w:r>
      <w:r>
        <w:rPr>
          <w:rFonts w:ascii="Arial Unicode MS" w:hAnsi="Arial Unicode MS" w:eastAsia="Arial Unicode MS" w:cs="Arial Unicode MS"/>
        </w:rPr>
        <w:t>】</w:t>
      </w:r>
      <w:bookmarkEnd w:id="273"/>
      <w:bookmarkEnd w:id="274"/>
    </w:p>
    <w:tbl>
      <w:tblPr>
        <w:tblStyle w:val="30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65222A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C07F2">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D9955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434748">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267BB">
            <w:pPr>
              <w:spacing w:after="160"/>
              <w:rPr>
                <w:sz w:val="21"/>
                <w:szCs w:val="21"/>
              </w:rPr>
            </w:pPr>
            <w:r>
              <w:rPr>
                <w:rFonts w:ascii="Arial Unicode MS" w:hAnsi="Arial Unicode MS" w:eastAsia="Arial Unicode MS" w:cs="Arial Unicode MS"/>
                <w:b/>
                <w:bCs/>
                <w:sz w:val="21"/>
                <w:szCs w:val="21"/>
              </w:rPr>
              <w:t>业务要求</w:t>
            </w:r>
          </w:p>
        </w:tc>
      </w:tr>
      <w:tr w14:paraId="39B3AA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AD2D6B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833AEA">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677EB2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858106">
            <w:pPr>
              <w:spacing w:after="160"/>
              <w:rPr>
                <w:sz w:val="21"/>
                <w:szCs w:val="21"/>
              </w:rPr>
            </w:pPr>
          </w:p>
        </w:tc>
      </w:tr>
      <w:tr w14:paraId="63E138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FC3F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/automation/tovendor/outbound/salesorder/query_picking_detail</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E7FC6">
            <w:pPr>
              <w:spacing w:after="160"/>
              <w:rPr>
                <w:sz w:val="21"/>
                <w:szCs w:val="21"/>
              </w:rPr>
            </w:pPr>
            <w:r>
              <w:rPr>
                <w:rFonts w:ascii="Arial Unicode MS" w:hAnsi="Arial Unicode MS" w:eastAsia="Arial Unicode MS" w:cs="Arial Unicode MS"/>
                <w:sz w:val="21"/>
                <w:szCs w:val="21"/>
              </w:rPr>
              <w:t>查询Vendor拣货任务列表</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8B7FB">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6E523">
            <w:pPr>
              <w:spacing w:after="160"/>
              <w:rPr>
                <w:rFonts w:ascii="Roboto" w:hAnsi="Roboto" w:eastAsia="Roboto" w:cs="Roboto"/>
                <w:color w:val="FF0000"/>
                <w:sz w:val="21"/>
                <w:szCs w:val="21"/>
              </w:rPr>
            </w:pPr>
            <w:r>
              <w:rPr>
                <w:rFonts w:ascii="宋体" w:hAnsi="宋体" w:eastAsia="宋体" w:cs="宋体"/>
                <w:color w:val="FF0000"/>
                <w:sz w:val="21"/>
                <w:szCs w:val="21"/>
              </w:rPr>
              <w:t>批量查询接口</w:t>
            </w:r>
            <w:r>
              <w:rPr>
                <w:rFonts w:hint="eastAsia" w:ascii="宋体" w:hAnsi="宋体" w:eastAsia="宋体" w:cs="宋体"/>
                <w:color w:val="FF0000"/>
                <w:sz w:val="21"/>
                <w:szCs w:val="21"/>
              </w:rPr>
              <w:t>，支持查询vendor创建的任务和shopee创建的任务</w:t>
            </w:r>
          </w:p>
        </w:tc>
      </w:tr>
    </w:tbl>
    <w:p w14:paraId="5231DC64"/>
    <w:tbl>
      <w:tblPr>
        <w:tblStyle w:val="31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129F9C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0C2D7">
            <w:pPr>
              <w:spacing w:after="160"/>
              <w:rPr>
                <w:sz w:val="21"/>
                <w:szCs w:val="21"/>
              </w:rPr>
            </w:pPr>
            <w:r>
              <w:rPr>
                <w:rFonts w:ascii="Arial Unicode MS" w:hAnsi="Arial Unicode MS" w:eastAsia="Arial Unicode MS" w:cs="Arial Unicode MS"/>
                <w:b/>
                <w:bCs/>
                <w:sz w:val="21"/>
                <w:szCs w:val="21"/>
              </w:rPr>
              <w:t>接口系统要求</w:t>
            </w:r>
          </w:p>
        </w:tc>
      </w:tr>
      <w:tr w14:paraId="6C9AAF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62"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3578A8">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27043">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9B320">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D9A4F9">
            <w:pPr>
              <w:spacing w:after="160"/>
              <w:rPr>
                <w:sz w:val="21"/>
                <w:szCs w:val="21"/>
              </w:rPr>
            </w:pPr>
            <w:r>
              <w:rPr>
                <w:rFonts w:ascii="Arial Unicode MS" w:hAnsi="Arial Unicode MS" w:eastAsia="Arial Unicode MS" w:cs="Arial Unicode MS"/>
                <w:b/>
                <w:bCs/>
                <w:sz w:val="21"/>
                <w:szCs w:val="21"/>
              </w:rPr>
              <w:t>降级方案</w:t>
            </w:r>
          </w:p>
        </w:tc>
      </w:tr>
      <w:tr w14:paraId="1E39D0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58743F">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03DB9">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FCBBD2">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E4A6C">
            <w:pPr>
              <w:spacing w:after="160"/>
              <w:rPr>
                <w:b/>
                <w:bCs/>
                <w:sz w:val="21"/>
                <w:szCs w:val="21"/>
              </w:rPr>
            </w:pPr>
            <w:r>
              <w:rPr>
                <w:rFonts w:ascii="Arial Unicode MS" w:hAnsi="Arial Unicode MS" w:eastAsia="Arial Unicode MS" w:cs="Arial Unicode MS"/>
                <w:b/>
                <w:bCs/>
                <w:sz w:val="21"/>
                <w:szCs w:val="21"/>
              </w:rPr>
              <w:t>无</w:t>
            </w:r>
          </w:p>
        </w:tc>
      </w:tr>
    </w:tbl>
    <w:p w14:paraId="2B05573A">
      <w:pPr>
        <w:pStyle w:val="6"/>
        <w:keepNext w:val="0"/>
        <w:keepLines w:val="0"/>
        <w:spacing w:before="360" w:after="240" w:line="300" w:lineRule="auto"/>
      </w:pPr>
      <w:bookmarkStart w:id="275" w:name="_5mgp122kwdl6" w:colFirst="0" w:colLast="0"/>
      <w:bookmarkEnd w:id="275"/>
      <w:bookmarkStart w:id="276" w:name="_Tocblmobx"/>
      <w:bookmarkStart w:id="277" w:name="_Tocxcj1wo"/>
      <w:r>
        <w:rPr>
          <w:rFonts w:ascii="Arial Unicode MS" w:hAnsi="Arial Unicode MS" w:eastAsia="Arial Unicode MS" w:cs="Arial Unicode MS"/>
        </w:rPr>
        <w:t>请求字段</w:t>
      </w:r>
      <w:bookmarkEnd w:id="276"/>
      <w:bookmarkEnd w:id="277"/>
    </w:p>
    <w:tbl>
      <w:tblPr>
        <w:tblStyle w:val="215"/>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050"/>
        <w:gridCol w:w="750"/>
        <w:gridCol w:w="825"/>
        <w:gridCol w:w="2865"/>
        <w:gridCol w:w="2070"/>
        <w:gridCol w:w="2070"/>
      </w:tblGrid>
      <w:tr w14:paraId="3D51C4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F02264">
            <w:pPr>
              <w:spacing w:after="160"/>
              <w:rPr>
                <w:sz w:val="21"/>
                <w:szCs w:val="21"/>
              </w:rPr>
            </w:pPr>
            <w:r>
              <w:rPr>
                <w:rFonts w:ascii="Arial Unicode MS" w:hAnsi="Arial Unicode MS" w:eastAsia="Arial Unicode MS" w:cs="Arial Unicode MS"/>
                <w:b/>
                <w:bCs/>
                <w:sz w:val="21"/>
                <w:szCs w:val="21"/>
              </w:rPr>
              <w:t>字段名</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641365">
            <w:pPr>
              <w:spacing w:after="160"/>
              <w:rPr>
                <w:sz w:val="21"/>
                <w:szCs w:val="21"/>
              </w:rPr>
            </w:pPr>
            <w:r>
              <w:rPr>
                <w:rFonts w:ascii="Arial Unicode MS" w:hAnsi="Arial Unicode MS" w:eastAsia="Arial Unicode MS" w:cs="Arial Unicode MS"/>
                <w:b/>
                <w:bCs/>
                <w:sz w:val="21"/>
                <w:szCs w:val="21"/>
              </w:rPr>
              <w:t>类型</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8E4F5">
            <w:pPr>
              <w:spacing w:after="160"/>
              <w:rPr>
                <w:sz w:val="21"/>
                <w:szCs w:val="21"/>
              </w:rPr>
            </w:pPr>
            <w:r>
              <w:rPr>
                <w:rFonts w:ascii="Arial Unicode MS" w:hAnsi="Arial Unicode MS" w:eastAsia="Arial Unicode MS" w:cs="Arial Unicode MS"/>
                <w:b/>
                <w:bCs/>
                <w:sz w:val="21"/>
                <w:szCs w:val="21"/>
              </w:rPr>
              <w:t>是否必须</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84479F">
            <w:pPr>
              <w:spacing w:after="160"/>
              <w:rPr>
                <w:sz w:val="21"/>
                <w:szCs w:val="21"/>
              </w:rPr>
            </w:pPr>
            <w:r>
              <w:rPr>
                <w:rFonts w:ascii="Arial Unicode MS" w:hAnsi="Arial Unicode MS" w:eastAsia="Arial Unicode MS" w:cs="Arial Unicode MS"/>
                <w:b/>
                <w:bCs/>
                <w:sz w:val="21"/>
                <w:szCs w:val="21"/>
              </w:rPr>
              <w:t>最大长度</w:t>
            </w:r>
          </w:p>
        </w:tc>
        <w:tc>
          <w:tcPr>
            <w:tcW w:w="28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BC7694">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DE11C">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531CFCC9">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682233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57123">
            <w:pPr>
              <w:spacing w:after="160"/>
              <w:rPr>
                <w:sz w:val="21"/>
                <w:szCs w:val="21"/>
              </w:rPr>
            </w:pPr>
            <w:r>
              <w:rPr>
                <w:sz w:val="21"/>
                <w:szCs w:val="21"/>
              </w:rPr>
              <w:t>whs_id</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020376">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4BA51B">
            <w:pPr>
              <w:spacing w:after="160"/>
              <w:rPr>
                <w:sz w:val="21"/>
                <w:szCs w:val="21"/>
              </w:rPr>
            </w:pPr>
            <w:r>
              <w:rPr>
                <w:rFonts w:ascii="Arial Unicode MS" w:hAnsi="Arial Unicode MS" w:eastAsia="Arial Unicode MS" w:cs="Arial Unicode MS"/>
                <w:sz w:val="21"/>
                <w:szCs w:val="21"/>
              </w:rPr>
              <w:t>是</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09AB1E">
            <w:pPr>
              <w:spacing w:after="160"/>
              <w:rPr>
                <w:sz w:val="21"/>
                <w:szCs w:val="21"/>
              </w:rPr>
            </w:pPr>
            <w:r>
              <w:rPr>
                <w:sz w:val="21"/>
                <w:szCs w:val="21"/>
              </w:rPr>
              <w:t>16</w:t>
            </w:r>
          </w:p>
        </w:tc>
        <w:tc>
          <w:tcPr>
            <w:tcW w:w="28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65B1D">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1267BB">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09DD15C4">
            <w:pPr>
              <w:spacing w:after="160"/>
              <w:rPr>
                <w:color w:val="EE0000"/>
                <w:sz w:val="21"/>
                <w:szCs w:val="21"/>
              </w:rPr>
            </w:pPr>
            <w:r>
              <w:rPr>
                <w:color w:val="EE0000"/>
                <w:sz w:val="21"/>
                <w:szCs w:val="21"/>
              </w:rPr>
              <w:t>shipment_header.warehouseCode</w:t>
            </w:r>
          </w:p>
        </w:tc>
      </w:tr>
      <w:tr w14:paraId="0C3CD7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A87F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task_id_list</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DE6273">
            <w:pPr>
              <w:spacing w:after="160"/>
              <w:rPr>
                <w:sz w:val="21"/>
                <w:szCs w:val="21"/>
              </w:rPr>
            </w:pPr>
            <w:r>
              <w:rPr>
                <w:rFonts w:ascii="Roboto" w:hAnsi="Roboto" w:eastAsia="Roboto" w:cs="Roboto"/>
                <w:color w:val="172B4D"/>
                <w:sz w:val="21"/>
                <w:szCs w:val="21"/>
                <w:highlight w:val="white"/>
              </w:rPr>
              <w:t>List&lt;string&gt;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73A236">
            <w:pPr>
              <w:spacing w:after="160"/>
              <w:rPr>
                <w:sz w:val="21"/>
                <w:szCs w:val="21"/>
              </w:rPr>
            </w:pPr>
            <w:r>
              <w:rPr>
                <w:rFonts w:ascii="Arial Unicode MS" w:hAnsi="Arial Unicode MS" w:eastAsia="Arial Unicode MS" w:cs="Arial Unicode MS"/>
                <w:sz w:val="21"/>
                <w:szCs w:val="21"/>
              </w:rPr>
              <w:t>是</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22A039">
            <w:pPr>
              <w:spacing w:after="160"/>
              <w:rPr>
                <w:sz w:val="21"/>
                <w:szCs w:val="21"/>
              </w:rPr>
            </w:pPr>
            <w:r>
              <w:rPr>
                <w:sz w:val="21"/>
                <w:szCs w:val="21"/>
              </w:rPr>
              <w:t>32</w:t>
            </w:r>
          </w:p>
        </w:tc>
        <w:tc>
          <w:tcPr>
            <w:tcW w:w="28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983CC">
            <w:pPr>
              <w:spacing w:after="160"/>
              <w:rPr>
                <w:sz w:val="21"/>
                <w:szCs w:val="21"/>
              </w:rPr>
            </w:pPr>
            <w:r>
              <w:rPr>
                <w:rFonts w:ascii="宋体" w:hAnsi="宋体" w:eastAsia="宋体" w:cs="宋体"/>
                <w:color w:val="172B4D"/>
                <w:sz w:val="21"/>
                <w:szCs w:val="21"/>
                <w:highlight w:val="white"/>
              </w:rPr>
              <w:t>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201D4">
            <w:pPr>
              <w:spacing w:after="160"/>
              <w:rPr>
                <w:sz w:val="21"/>
                <w:szCs w:val="21"/>
              </w:rPr>
            </w:pPr>
            <w:r>
              <w:rPr>
                <w:rFonts w:hint="eastAsia"/>
                <w:sz w:val="21"/>
                <w:szCs w:val="21"/>
              </w:rPr>
              <w:t>["</w:t>
            </w:r>
            <w:r>
              <w:rPr>
                <w:sz w:val="21"/>
                <w:szCs w:val="21"/>
              </w:rPr>
              <w:t>202104220002_0</w:t>
            </w:r>
            <w:r>
              <w:rPr>
                <w:rFonts w:hint="eastAsia"/>
                <w:sz w:val="21"/>
                <w:szCs w:val="21"/>
              </w:rPr>
              <w:t>"]</w:t>
            </w:r>
          </w:p>
        </w:tc>
        <w:tc>
          <w:tcPr>
            <w:tcW w:w="2070" w:type="dxa"/>
            <w:tcBorders>
              <w:top w:val="single" w:color="000000" w:sz="4" w:space="0"/>
              <w:left w:val="single" w:color="000000" w:sz="4" w:space="0"/>
              <w:bottom w:val="single" w:color="000000" w:sz="4" w:space="0"/>
              <w:right w:val="single" w:color="000000" w:sz="4" w:space="0"/>
            </w:tcBorders>
          </w:tcPr>
          <w:p w14:paraId="59A23259">
            <w:pPr>
              <w:spacing w:after="160"/>
              <w:rPr>
                <w:color w:val="EE0000"/>
                <w:sz w:val="21"/>
                <w:szCs w:val="21"/>
              </w:rPr>
            </w:pPr>
            <w:r>
              <w:rPr>
                <w:color w:val="EE0000"/>
                <w:sz w:val="21"/>
                <w:szCs w:val="21"/>
              </w:rPr>
              <w:t>shipment_header.erpOrderCode</w:t>
            </w:r>
          </w:p>
        </w:tc>
      </w:tr>
      <w:tr w14:paraId="6FC530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3104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task_type</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056F4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8BDD8C">
            <w:pPr>
              <w:spacing w:after="160"/>
              <w:rPr>
                <w:sz w:val="21"/>
                <w:szCs w:val="21"/>
              </w:rPr>
            </w:pPr>
            <w:r>
              <w:rPr>
                <w:rFonts w:ascii="Arial Unicode MS" w:hAnsi="Arial Unicode MS" w:eastAsia="Arial Unicode MS" w:cs="Arial Unicode MS"/>
                <w:sz w:val="21"/>
                <w:szCs w:val="21"/>
              </w:rPr>
              <w:t>是</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BF3860">
            <w:pPr>
              <w:spacing w:after="160"/>
              <w:rPr>
                <w:sz w:val="21"/>
                <w:szCs w:val="21"/>
              </w:rPr>
            </w:pPr>
          </w:p>
        </w:tc>
        <w:tc>
          <w:tcPr>
            <w:tcW w:w="28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27FA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1:销售出库、2:RTS、3:MTO</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48467F">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460B0F53">
            <w:pPr>
              <w:spacing w:after="160"/>
              <w:rPr>
                <w:color w:val="EE0000"/>
                <w:sz w:val="21"/>
                <w:szCs w:val="21"/>
              </w:rPr>
            </w:pPr>
            <w:r>
              <w:rPr>
                <w:color w:val="EE0000"/>
                <w:sz w:val="21"/>
                <w:szCs w:val="21"/>
              </w:rPr>
              <w:t>shipment_header.shipmentType</w:t>
            </w:r>
          </w:p>
        </w:tc>
      </w:tr>
    </w:tbl>
    <w:p w14:paraId="7ADA1232">
      <w:pPr>
        <w:pStyle w:val="6"/>
        <w:keepNext w:val="0"/>
        <w:keepLines w:val="0"/>
        <w:spacing w:before="360" w:after="240" w:line="300" w:lineRule="auto"/>
        <w:rPr>
          <w:rFonts w:hint="eastAsia" w:ascii="Arial Unicode MS" w:hAnsi="Arial Unicode MS" w:eastAsia="Arial Unicode MS" w:cs="Arial Unicode MS"/>
        </w:rPr>
      </w:pPr>
      <w:bookmarkStart w:id="278" w:name="_qeyc7y4x1fxl" w:colFirst="0" w:colLast="0"/>
      <w:bookmarkEnd w:id="278"/>
      <w:bookmarkStart w:id="279" w:name="_Tocw3f2y0"/>
      <w:bookmarkStart w:id="280" w:name="_Toc8k34zu"/>
      <w:r>
        <w:rPr>
          <w:rFonts w:ascii="Arial Unicode MS" w:hAnsi="Arial Unicode MS" w:eastAsia="Arial Unicode MS" w:cs="Arial Unicode MS"/>
        </w:rPr>
        <w:t>响应字段</w:t>
      </w:r>
      <w:bookmarkEnd w:id="279"/>
      <w:bookmarkEnd w:id="280"/>
      <w:bookmarkStart w:id="281" w:name="_pp9s8f4xe1o7" w:colFirst="0" w:colLast="0"/>
      <w:bookmarkEnd w:id="281"/>
    </w:p>
    <w:tbl>
      <w:tblPr>
        <w:tblStyle w:val="4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40"/>
        <w:gridCol w:w="1050"/>
        <w:gridCol w:w="810"/>
        <w:gridCol w:w="795"/>
        <w:gridCol w:w="2910"/>
        <w:gridCol w:w="1965"/>
      </w:tblGrid>
      <w:tr w14:paraId="1A126C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F900E0">
            <w:pPr>
              <w:spacing w:after="160"/>
              <w:rPr>
                <w:sz w:val="21"/>
                <w:szCs w:val="21"/>
              </w:rPr>
            </w:pPr>
            <w:r>
              <w:rPr>
                <w:rFonts w:ascii="Arial Unicode MS" w:hAnsi="Arial Unicode MS" w:eastAsia="Arial Unicode MS" w:cs="Arial Unicode MS"/>
                <w:b/>
                <w:bCs/>
                <w:sz w:val="21"/>
                <w:szCs w:val="21"/>
              </w:rPr>
              <w:t>字段名</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35CD4">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2D077B">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4EB0C">
            <w:pPr>
              <w:spacing w:after="160"/>
              <w:rPr>
                <w:sz w:val="21"/>
                <w:szCs w:val="21"/>
              </w:rPr>
            </w:pPr>
            <w:r>
              <w:rPr>
                <w:rFonts w:ascii="Arial Unicode MS" w:hAnsi="Arial Unicode MS" w:eastAsia="Arial Unicode MS" w:cs="Arial Unicode MS"/>
                <w:b/>
                <w:bCs/>
                <w:sz w:val="21"/>
                <w:szCs w:val="21"/>
              </w:rPr>
              <w:t>最大长度</w:t>
            </w: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A24BE">
            <w:pPr>
              <w:spacing w:after="160"/>
              <w:rPr>
                <w:sz w:val="21"/>
                <w:szCs w:val="21"/>
              </w:rPr>
            </w:pPr>
            <w:r>
              <w:rPr>
                <w:rFonts w:ascii="Arial Unicode MS" w:hAnsi="Arial Unicode MS" w:eastAsia="Arial Unicode MS" w:cs="Arial Unicode MS"/>
                <w:b/>
                <w:bCs/>
                <w:sz w:val="21"/>
                <w:szCs w:val="21"/>
              </w:rPr>
              <w:t>说明</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070C2">
            <w:pPr>
              <w:spacing w:after="160"/>
              <w:rPr>
                <w:sz w:val="21"/>
                <w:szCs w:val="21"/>
              </w:rPr>
            </w:pPr>
            <w:r>
              <w:rPr>
                <w:rFonts w:ascii="Arial Unicode MS" w:hAnsi="Arial Unicode MS" w:eastAsia="Arial Unicode MS" w:cs="Arial Unicode MS"/>
                <w:b/>
                <w:bCs/>
                <w:sz w:val="21"/>
                <w:szCs w:val="21"/>
              </w:rPr>
              <w:t>示例</w:t>
            </w:r>
          </w:p>
        </w:tc>
      </w:tr>
      <w:tr w14:paraId="43716A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E812F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task_</w:t>
            </w:r>
            <w:r>
              <w:rPr>
                <w:rFonts w:hint="eastAsia" w:ascii="Roboto" w:hAnsi="Roboto" w:eastAsia="Roboto" w:cs="Roboto"/>
                <w:color w:val="172B4D"/>
                <w:sz w:val="21"/>
                <w:szCs w:val="21"/>
                <w:highlight w:val="white"/>
              </w:rPr>
              <w:t>info_list</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C40AF">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List&lt;</w:t>
            </w:r>
            <w:r>
              <w:rPr>
                <w:rFonts w:hint="eastAsia" w:ascii="Arial Unicode MS" w:hAnsi="Arial Unicode MS" w:eastAsia="Arial Unicode MS" w:cs="Arial Unicode MS"/>
              </w:rPr>
              <w:t>TaskInfo</w:t>
            </w:r>
            <w:r>
              <w:rPr>
                <w:rFonts w:hint="eastAsia" w:ascii="Roboto" w:hAnsi="Roboto" w:eastAsia="Roboto" w:cs="Roboto"/>
                <w:color w:val="172B4D"/>
                <w:sz w:val="21"/>
                <w:szCs w:val="21"/>
                <w:highlight w:val="white"/>
              </w:rPr>
              <w:t>&gt;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A40D4">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55FB41">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94B837">
            <w:pPr>
              <w:spacing w:after="160"/>
              <w:rPr>
                <w:sz w:val="21"/>
                <w:szCs w:val="21"/>
              </w:rPr>
            </w:pPr>
            <w:r>
              <w:rPr>
                <w:rFonts w:ascii="宋体" w:hAnsi="宋体" w:eastAsia="宋体" w:cs="宋体"/>
                <w:color w:val="172B4D"/>
                <w:sz w:val="21"/>
                <w:szCs w:val="21"/>
                <w:highlight w:val="white"/>
              </w:rPr>
              <w:t>任务</w:t>
            </w:r>
            <w:r>
              <w:rPr>
                <w:rFonts w:hint="eastAsia" w:ascii="宋体" w:hAnsi="宋体" w:eastAsia="宋体" w:cs="宋体"/>
                <w:color w:val="172B4D"/>
                <w:sz w:val="21"/>
                <w:szCs w:val="21"/>
                <w:highlight w:val="white"/>
              </w:rPr>
              <w:t>列表</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6BFA62">
            <w:pPr>
              <w:spacing w:after="160"/>
              <w:rPr>
                <w:sz w:val="21"/>
                <w:szCs w:val="21"/>
              </w:rPr>
            </w:pPr>
            <w:r>
              <w:rPr>
                <w:rFonts w:hint="eastAsia"/>
                <w:sz w:val="21"/>
                <w:szCs w:val="21"/>
              </w:rPr>
              <w:t>详见下表</w:t>
            </w:r>
          </w:p>
        </w:tc>
      </w:tr>
    </w:tbl>
    <w:p w14:paraId="71183556">
      <w:pPr>
        <w:spacing w:before="360" w:after="240" w:line="300" w:lineRule="auto"/>
        <w:rPr>
          <w:rFonts w:hint="eastAsia" w:ascii="Arial Unicode MS" w:hAnsi="Arial Unicode MS" w:eastAsia="Arial Unicode MS" w:cs="Arial Unicode MS"/>
        </w:rPr>
      </w:pPr>
      <w:r>
        <w:rPr>
          <w:rFonts w:hint="eastAsia" w:ascii="Arial Unicode MS" w:hAnsi="Arial Unicode MS" w:eastAsia="Arial Unicode MS" w:cs="Arial Unicode MS"/>
        </w:rPr>
        <w:t>TaskInfo</w:t>
      </w:r>
      <w:r>
        <w:rPr>
          <w:rFonts w:hint="eastAsia" w:ascii="Arial Unicode MS" w:hAnsi="Arial Unicode MS" w:eastAsia="Arial Unicode MS" w:cs="Arial Unicode MS"/>
          <w:color w:val="EE0000"/>
        </w:rPr>
        <w:t>（整波没完成3个list不需要传值）</w:t>
      </w:r>
    </w:p>
    <w:tbl>
      <w:tblPr>
        <w:tblStyle w:val="42"/>
        <w:tblW w:w="115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40"/>
        <w:gridCol w:w="1050"/>
        <w:gridCol w:w="810"/>
        <w:gridCol w:w="795"/>
        <w:gridCol w:w="2910"/>
        <w:gridCol w:w="1965"/>
        <w:gridCol w:w="1965"/>
      </w:tblGrid>
      <w:tr w14:paraId="67A3FC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3274B">
            <w:pPr>
              <w:spacing w:after="160"/>
              <w:rPr>
                <w:sz w:val="21"/>
                <w:szCs w:val="21"/>
              </w:rPr>
            </w:pPr>
            <w:r>
              <w:rPr>
                <w:rFonts w:ascii="Arial Unicode MS" w:hAnsi="Arial Unicode MS" w:eastAsia="Arial Unicode MS" w:cs="Arial Unicode MS"/>
                <w:b/>
                <w:bCs/>
                <w:sz w:val="21"/>
                <w:szCs w:val="21"/>
              </w:rPr>
              <w:t>字段名</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73640">
            <w:pPr>
              <w:spacing w:after="160"/>
              <w:rPr>
                <w:sz w:val="21"/>
                <w:szCs w:val="21"/>
              </w:rPr>
            </w:pPr>
            <w:r>
              <w:rPr>
                <w:rFonts w:ascii="Arial Unicode MS" w:hAnsi="Arial Unicode MS" w:eastAsia="Arial Unicode MS" w:cs="Arial Unicode MS"/>
                <w:b/>
                <w:bCs/>
                <w:sz w:val="21"/>
                <w:szCs w:val="21"/>
              </w:rPr>
              <w:t>类型</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78EC19">
            <w:pPr>
              <w:spacing w:after="160"/>
              <w:rPr>
                <w:sz w:val="21"/>
                <w:szCs w:val="21"/>
              </w:rPr>
            </w:pPr>
            <w:r>
              <w:rPr>
                <w:rFonts w:ascii="Arial Unicode MS" w:hAnsi="Arial Unicode MS" w:eastAsia="Arial Unicode MS" w:cs="Arial Unicode MS"/>
                <w:b/>
                <w:bCs/>
                <w:sz w:val="21"/>
                <w:szCs w:val="21"/>
              </w:rPr>
              <w:t>是否必须</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6536E">
            <w:pPr>
              <w:spacing w:after="160"/>
              <w:rPr>
                <w:sz w:val="21"/>
                <w:szCs w:val="21"/>
              </w:rPr>
            </w:pPr>
            <w:r>
              <w:rPr>
                <w:rFonts w:ascii="Arial Unicode MS" w:hAnsi="Arial Unicode MS" w:eastAsia="Arial Unicode MS" w:cs="Arial Unicode MS"/>
                <w:b/>
                <w:bCs/>
                <w:sz w:val="21"/>
                <w:szCs w:val="21"/>
              </w:rPr>
              <w:t>最大长度</w:t>
            </w: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B4D00">
            <w:pPr>
              <w:spacing w:after="160"/>
              <w:rPr>
                <w:sz w:val="21"/>
                <w:szCs w:val="21"/>
              </w:rPr>
            </w:pPr>
            <w:r>
              <w:rPr>
                <w:rFonts w:ascii="Arial Unicode MS" w:hAnsi="Arial Unicode MS" w:eastAsia="Arial Unicode MS" w:cs="Arial Unicode MS"/>
                <w:b/>
                <w:bCs/>
                <w:sz w:val="21"/>
                <w:szCs w:val="21"/>
              </w:rPr>
              <w:t>说明</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85A8A8">
            <w:pPr>
              <w:spacing w:after="160"/>
              <w:rPr>
                <w:sz w:val="21"/>
                <w:szCs w:val="21"/>
              </w:rPr>
            </w:pPr>
            <w:r>
              <w:rPr>
                <w:rFonts w:ascii="Arial Unicode MS" w:hAnsi="Arial Unicode MS" w:eastAsia="Arial Unicode MS" w:cs="Arial Unicode MS"/>
                <w:b/>
                <w:bCs/>
                <w:sz w:val="21"/>
                <w:szCs w:val="21"/>
              </w:rPr>
              <w:t>示例</w:t>
            </w:r>
          </w:p>
        </w:tc>
        <w:tc>
          <w:tcPr>
            <w:tcW w:w="1965" w:type="dxa"/>
            <w:tcBorders>
              <w:top w:val="single" w:color="000000" w:sz="4" w:space="0"/>
              <w:left w:val="single" w:color="000000" w:sz="4" w:space="0"/>
              <w:bottom w:val="single" w:color="000000" w:sz="4" w:space="0"/>
              <w:right w:val="single" w:color="000000" w:sz="4" w:space="0"/>
            </w:tcBorders>
          </w:tcPr>
          <w:p w14:paraId="7C81659A">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65E4E3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1E093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task_id</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550BE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767BA">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3223D">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54592">
            <w:pPr>
              <w:spacing w:after="160"/>
              <w:rPr>
                <w:sz w:val="21"/>
                <w:szCs w:val="21"/>
              </w:rPr>
            </w:pPr>
            <w:r>
              <w:rPr>
                <w:rFonts w:ascii="宋体" w:hAnsi="宋体" w:eastAsia="宋体" w:cs="宋体"/>
                <w:color w:val="172B4D"/>
                <w:sz w:val="21"/>
                <w:szCs w:val="21"/>
                <w:highlight w:val="white"/>
              </w:rPr>
              <w:t>任务id</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1AA97D">
            <w:pPr>
              <w:spacing w:after="160"/>
              <w:rPr>
                <w:sz w:val="21"/>
                <w:szCs w:val="21"/>
              </w:rPr>
            </w:pPr>
          </w:p>
        </w:tc>
        <w:tc>
          <w:tcPr>
            <w:tcW w:w="1965" w:type="dxa"/>
            <w:tcBorders>
              <w:top w:val="single" w:color="000000" w:sz="4" w:space="0"/>
              <w:left w:val="single" w:color="000000" w:sz="4" w:space="0"/>
              <w:bottom w:val="single" w:color="000000" w:sz="4" w:space="0"/>
              <w:right w:val="single" w:color="000000" w:sz="4" w:space="0"/>
            </w:tcBorders>
          </w:tcPr>
          <w:p w14:paraId="7512E2C6">
            <w:pPr>
              <w:spacing w:after="160"/>
              <w:rPr>
                <w:color w:val="EE0000"/>
                <w:sz w:val="21"/>
                <w:szCs w:val="21"/>
              </w:rPr>
            </w:pPr>
            <w:r>
              <w:rPr>
                <w:color w:val="EE0000"/>
                <w:sz w:val="21"/>
                <w:szCs w:val="21"/>
              </w:rPr>
              <w:t>shipment_header.erpOrderCode</w:t>
            </w:r>
          </w:p>
        </w:tc>
      </w:tr>
      <w:tr w14:paraId="0EAEE7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2E1B9">
            <w:pPr>
              <w:spacing w:after="160"/>
              <w:rPr>
                <w:sz w:val="21"/>
                <w:szCs w:val="21"/>
              </w:rPr>
            </w:pPr>
            <w:r>
              <w:rPr>
                <w:rFonts w:ascii="Roboto" w:hAnsi="Roboto" w:eastAsia="Roboto" w:cs="Roboto"/>
                <w:color w:val="172B4D"/>
                <w:sz w:val="21"/>
                <w:szCs w:val="21"/>
                <w:highlight w:val="white"/>
              </w:rPr>
              <w:t>status</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9A31ED">
            <w:pPr>
              <w:spacing w:after="160"/>
              <w:rPr>
                <w:sz w:val="21"/>
                <w:szCs w:val="21"/>
              </w:rPr>
            </w:pPr>
            <w:r>
              <w:rPr>
                <w:rFonts w:ascii="Roboto" w:hAnsi="Roboto" w:eastAsia="Roboto" w:cs="Roboto"/>
                <w:color w:val="172B4D"/>
                <w:sz w:val="21"/>
                <w:szCs w:val="21"/>
                <w:highlight w:val="white"/>
              </w:rPr>
              <w:t>int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7A2206">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77FA41">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83A5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是否终态任务状态</w:t>
            </w:r>
          </w:p>
          <w:p w14:paraId="71724A2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0: pending</w:t>
            </w:r>
          </w:p>
          <w:p w14:paraId="4893CFBA">
            <w:pPr>
              <w:spacing w:after="160"/>
              <w:rPr>
                <w:sz w:val="21"/>
                <w:szCs w:val="21"/>
              </w:rPr>
            </w:pPr>
            <w:r>
              <w:rPr>
                <w:rFonts w:ascii="Roboto" w:hAnsi="Roboto" w:eastAsia="Roboto" w:cs="Roboto"/>
                <w:color w:val="172B4D"/>
                <w:sz w:val="21"/>
                <w:szCs w:val="21"/>
                <w:highlight w:val="white"/>
              </w:rPr>
              <w:t xml:space="preserve">1: </w:t>
            </w:r>
            <w:r>
              <w:rPr>
                <w:rFonts w:hint="eastAsia" w:ascii="Roboto" w:hAnsi="Roboto" w:eastAsia="Roboto" w:cs="Roboto"/>
                <w:color w:val="172B4D"/>
                <w:sz w:val="21"/>
                <w:szCs w:val="21"/>
                <w:highlight w:val="white"/>
              </w:rPr>
              <w:t>done</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4DB53">
            <w:pPr>
              <w:spacing w:after="160"/>
              <w:rPr>
                <w:sz w:val="21"/>
                <w:szCs w:val="21"/>
              </w:rPr>
            </w:pPr>
          </w:p>
        </w:tc>
        <w:tc>
          <w:tcPr>
            <w:tcW w:w="1965" w:type="dxa"/>
            <w:tcBorders>
              <w:top w:val="single" w:color="000000" w:sz="4" w:space="0"/>
              <w:left w:val="single" w:color="000000" w:sz="4" w:space="0"/>
              <w:bottom w:val="single" w:color="000000" w:sz="4" w:space="0"/>
              <w:right w:val="single" w:color="000000" w:sz="4" w:space="0"/>
            </w:tcBorders>
          </w:tcPr>
          <w:p w14:paraId="49B3B8EE">
            <w:pPr>
              <w:spacing w:after="160"/>
              <w:rPr>
                <w:color w:val="EE0000"/>
                <w:sz w:val="21"/>
                <w:szCs w:val="21"/>
              </w:rPr>
            </w:pPr>
            <w:r>
              <w:rPr>
                <w:color w:val="EE0000"/>
                <w:sz w:val="21"/>
                <w:szCs w:val="21"/>
              </w:rPr>
              <w:t>shipment_header</w:t>
            </w:r>
            <w:r>
              <w:rPr>
                <w:rFonts w:hint="eastAsia"/>
                <w:color w:val="EE0000"/>
                <w:sz w:val="21"/>
                <w:szCs w:val="21"/>
              </w:rPr>
              <w:t>.</w:t>
            </w:r>
            <w:r>
              <w:t xml:space="preserve"> </w:t>
            </w:r>
            <w:r>
              <w:rPr>
                <w:color w:val="EE0000"/>
                <w:sz w:val="21"/>
                <w:szCs w:val="21"/>
              </w:rPr>
              <w:t>trailingSts</w:t>
            </w:r>
            <w:r>
              <w:rPr>
                <w:rFonts w:hint="eastAsia"/>
                <w:color w:val="EE0000"/>
                <w:sz w:val="21"/>
                <w:szCs w:val="21"/>
              </w:rPr>
              <w:t>尾状态小于400则传0，否则传1</w:t>
            </w:r>
          </w:p>
        </w:tc>
      </w:tr>
      <w:tr w14:paraId="0D7D34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EC613E">
            <w:pPr>
              <w:spacing w:after="160"/>
              <w:rPr>
                <w:sz w:val="21"/>
                <w:szCs w:val="21"/>
              </w:rPr>
            </w:pPr>
            <w:r>
              <w:rPr>
                <w:rFonts w:ascii="Roboto" w:hAnsi="Roboto" w:eastAsia="Roboto" w:cs="Roboto"/>
                <w:color w:val="172B4D"/>
                <w:sz w:val="21"/>
                <w:szCs w:val="21"/>
                <w:highlight w:val="white"/>
              </w:rPr>
              <w:t>vendor_status</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B736C">
            <w:pPr>
              <w:spacing w:after="160"/>
              <w:rPr>
                <w:sz w:val="21"/>
                <w:szCs w:val="21"/>
              </w:rPr>
            </w:pPr>
            <w:r>
              <w:rPr>
                <w:rFonts w:ascii="Roboto" w:hAnsi="Roboto" w:eastAsia="Roboto" w:cs="Roboto"/>
                <w:color w:val="172B4D"/>
                <w:sz w:val="21"/>
                <w:szCs w:val="21"/>
                <w:highlight w:val="white"/>
              </w:rPr>
              <w:t>int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7BF49">
            <w:pPr>
              <w:spacing w:after="160"/>
              <w:rPr>
                <w:sz w:val="21"/>
                <w:szCs w:val="21"/>
              </w:rPr>
            </w:pPr>
            <w:r>
              <w:rPr>
                <w:rFonts w:ascii="Arial Unicode MS" w:hAnsi="Arial Unicode MS" w:eastAsia="Arial Unicode MS" w:cs="Arial Unicode MS"/>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22578B">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854B6F">
            <w:pPr>
              <w:spacing w:after="160"/>
              <w:rPr>
                <w:sz w:val="21"/>
                <w:szCs w:val="21"/>
              </w:rPr>
            </w:pPr>
            <w:r>
              <w:rPr>
                <w:rFonts w:ascii="宋体" w:hAnsi="宋体" w:eastAsia="宋体" w:cs="宋体"/>
                <w:color w:val="172B4D"/>
                <w:sz w:val="21"/>
                <w:szCs w:val="21"/>
                <w:highlight w:val="white"/>
              </w:rPr>
              <w:t>vendor状态，vendor提供给WMS</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BB64C">
            <w:pPr>
              <w:spacing w:after="160"/>
              <w:rPr>
                <w:sz w:val="21"/>
                <w:szCs w:val="21"/>
              </w:rPr>
            </w:pPr>
          </w:p>
        </w:tc>
        <w:tc>
          <w:tcPr>
            <w:tcW w:w="1965" w:type="dxa"/>
            <w:tcBorders>
              <w:top w:val="single" w:color="000000" w:sz="4" w:space="0"/>
              <w:left w:val="single" w:color="000000" w:sz="4" w:space="0"/>
              <w:bottom w:val="single" w:color="000000" w:sz="4" w:space="0"/>
              <w:right w:val="single" w:color="000000" w:sz="4" w:space="0"/>
            </w:tcBorders>
          </w:tcPr>
          <w:p w14:paraId="02C858B8">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leadingSts</w:t>
            </w:r>
          </w:p>
        </w:tc>
      </w:tr>
      <w:tr w14:paraId="3434D6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4D9FF6">
            <w:pPr>
              <w:spacing w:after="160"/>
              <w:rPr>
                <w:color w:val="2972F4"/>
                <w:sz w:val="21"/>
                <w:szCs w:val="21"/>
              </w:rPr>
            </w:pPr>
            <w:r>
              <w:rPr>
                <w:rFonts w:ascii="Roboto" w:hAnsi="Roboto" w:eastAsia="Roboto" w:cs="Roboto"/>
                <w:color w:val="2972F4"/>
                <w:sz w:val="21"/>
                <w:szCs w:val="21"/>
                <w:highlight w:val="white"/>
              </w:rPr>
              <w:t>picked_info_list</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FE563E">
            <w:pPr>
              <w:spacing w:after="160"/>
              <w:rPr>
                <w:color w:val="2972F4"/>
                <w:sz w:val="21"/>
                <w:szCs w:val="21"/>
              </w:rPr>
            </w:pPr>
            <w:r>
              <w:rPr>
                <w:rFonts w:ascii="Roboto" w:hAnsi="Roboto" w:eastAsia="Roboto" w:cs="Roboto"/>
                <w:color w:val="2972F4"/>
                <w:sz w:val="21"/>
                <w:szCs w:val="21"/>
                <w:highlight w:val="white"/>
              </w:rPr>
              <w:t>List&lt;TaskSkuInfoList&gt;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F5301">
            <w:pPr>
              <w:spacing w:after="160"/>
              <w:rPr>
                <w:color w:val="2972F4"/>
                <w:sz w:val="21"/>
                <w:szCs w:val="21"/>
              </w:rPr>
            </w:pPr>
            <w:r>
              <w:rPr>
                <w:rFonts w:ascii="Arial Unicode MS" w:hAnsi="Arial Unicode MS" w:eastAsia="Arial Unicode MS" w:cs="Arial Unicode MS"/>
                <w:color w:val="2972F4"/>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6015F7">
            <w:pPr>
              <w:spacing w:after="160"/>
              <w:rPr>
                <w:color w:val="2972F4"/>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37A54F">
            <w:pPr>
              <w:spacing w:after="160"/>
              <w:rPr>
                <w:rFonts w:hint="eastAsia" w:ascii="宋体" w:hAnsi="宋体" w:eastAsia="宋体" w:cs="宋体"/>
                <w:color w:val="2972F4"/>
                <w:sz w:val="21"/>
                <w:szCs w:val="21"/>
                <w:highlight w:val="white"/>
                <w:shd w:val="clear" w:color="auto" w:fill="FFFF00"/>
              </w:rPr>
            </w:pPr>
            <w:r>
              <w:rPr>
                <w:rFonts w:ascii="宋体" w:hAnsi="宋体" w:eastAsia="宋体" w:cs="宋体"/>
                <w:color w:val="2972F4"/>
                <w:sz w:val="21"/>
                <w:szCs w:val="21"/>
                <w:highlight w:val="white"/>
                <w:shd w:val="clear" w:color="auto" w:fill="FFFF00"/>
              </w:rPr>
              <w:t>拣货明细列表</w:t>
            </w:r>
            <w:r>
              <w:rPr>
                <w:rFonts w:hint="eastAsia" w:ascii="宋体" w:hAnsi="宋体" w:eastAsia="宋体" w:cs="宋体"/>
                <w:color w:val="2972F4"/>
                <w:sz w:val="21"/>
                <w:szCs w:val="21"/>
                <w:highlight w:val="white"/>
                <w:shd w:val="clear" w:color="auto" w:fill="FFFF00"/>
              </w:rPr>
              <w:t>（若该任务换箱产生新任务，则不含换到新箱的订单/需求）</w:t>
            </w:r>
          </w:p>
          <w:p w14:paraId="05CD95DA">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注意：</w:t>
            </w:r>
            <w:r>
              <w:rPr>
                <w:rFonts w:hint="eastAsia" w:ascii="宋体" w:hAnsi="宋体" w:eastAsia="宋体" w:cs="宋体"/>
                <w:color w:val="172B4D"/>
                <w:sz w:val="21"/>
                <w:shd w:val="clear" w:color="auto" w:fill="FFFF00"/>
              </w:rPr>
              <w:t>根据任务类型判断，</w:t>
            </w:r>
          </w:p>
          <w:p w14:paraId="3AFA90FB">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若是销售出库下发的sub_picking_task，赋值与3.1.9保持一致</w:t>
            </w:r>
          </w:p>
          <w:p w14:paraId="3998BD48">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若是销售出库下发的order，赋值与3.2.10保持一致（但明细字段名为sheet_number）</w:t>
            </w:r>
          </w:p>
          <w:p w14:paraId="33A253AA">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若是需求池模式，赋值与3.3.10一致（但明细字段名为sheet_number）</w:t>
            </w:r>
          </w:p>
          <w:p w14:paraId="757078CC">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若是mto下发</w:t>
            </w:r>
            <w:r>
              <w:rPr>
                <w:rFonts w:hint="eastAsia" w:ascii="宋体" w:hAnsi="宋体" w:eastAsia="宋体" w:cs="宋体"/>
                <w:color w:val="172B4D"/>
                <w:sz w:val="21"/>
                <w:shd w:val="clear" w:color="auto" w:fill="FFFF00"/>
              </w:rPr>
              <w:t>picking_task</w:t>
            </w:r>
            <w:r>
              <w:rPr>
                <w:rFonts w:ascii="宋体" w:hAnsi="宋体" w:eastAsia="宋体" w:cs="宋体"/>
                <w:color w:val="172B4D"/>
                <w:sz w:val="21"/>
                <w:shd w:val="clear" w:color="auto" w:fill="FFFF00"/>
              </w:rPr>
              <w:t>，赋值与3.4.8一致</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D7145B">
            <w:pPr>
              <w:spacing w:after="160"/>
              <w:rPr>
                <w:color w:val="2972F4"/>
                <w:sz w:val="21"/>
                <w:szCs w:val="21"/>
              </w:rPr>
            </w:pPr>
            <w:r>
              <w:rPr>
                <w:rFonts w:ascii="Arial Unicode MS" w:hAnsi="Arial Unicode MS" w:eastAsia="Arial Unicode MS" w:cs="Arial Unicode MS"/>
                <w:color w:val="2972F4"/>
                <w:sz w:val="21"/>
                <w:szCs w:val="21"/>
              </w:rPr>
              <w:t>详见下表</w:t>
            </w:r>
          </w:p>
        </w:tc>
        <w:tc>
          <w:tcPr>
            <w:tcW w:w="1965" w:type="dxa"/>
            <w:tcBorders>
              <w:top w:val="single" w:color="000000" w:sz="4" w:space="0"/>
              <w:left w:val="single" w:color="000000" w:sz="4" w:space="0"/>
              <w:bottom w:val="single" w:color="000000" w:sz="4" w:space="0"/>
              <w:right w:val="single" w:color="000000" w:sz="4" w:space="0"/>
            </w:tcBorders>
          </w:tcPr>
          <w:p w14:paraId="345AD658">
            <w:pPr>
              <w:spacing w:after="160"/>
              <w:rPr>
                <w:rFonts w:hint="eastAsia" w:ascii="Arial Unicode MS" w:hAnsi="Arial Unicode MS" w:eastAsia="Arial Unicode MS" w:cs="Arial Unicode MS"/>
                <w:color w:val="EE0000"/>
                <w:sz w:val="21"/>
                <w:szCs w:val="21"/>
              </w:rPr>
            </w:pPr>
          </w:p>
        </w:tc>
      </w:tr>
      <w:tr w14:paraId="3B4262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206389">
            <w:pPr>
              <w:spacing w:after="160"/>
              <w:rPr>
                <w:rFonts w:ascii="Roboto" w:hAnsi="Roboto" w:eastAsia="Roboto" w:cs="Roboto"/>
                <w:color w:val="2972F4"/>
                <w:sz w:val="21"/>
                <w:szCs w:val="21"/>
                <w:highlight w:val="white"/>
              </w:rPr>
            </w:pPr>
            <w:r>
              <w:rPr>
                <w:rFonts w:ascii="Roboto" w:hAnsi="Roboto" w:eastAsia="Roboto" w:cs="Roboto"/>
                <w:color w:val="2972F4"/>
                <w:sz w:val="21"/>
                <w:szCs w:val="21"/>
                <w:highlight w:val="white"/>
              </w:rPr>
              <w:t>shortage_info_list</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77767">
            <w:pPr>
              <w:spacing w:after="160"/>
              <w:rPr>
                <w:color w:val="2972F4"/>
                <w:sz w:val="21"/>
                <w:szCs w:val="21"/>
              </w:rPr>
            </w:pPr>
            <w:r>
              <w:rPr>
                <w:rFonts w:ascii="Roboto" w:hAnsi="Roboto" w:eastAsia="Roboto" w:cs="Roboto"/>
                <w:color w:val="2972F4"/>
                <w:sz w:val="21"/>
                <w:szCs w:val="21"/>
                <w:highlight w:val="white"/>
              </w:rPr>
              <w:t>List&lt;TaskSkuInfoList&gt;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CC9532">
            <w:pPr>
              <w:spacing w:after="160"/>
              <w:rPr>
                <w:color w:val="2972F4"/>
                <w:sz w:val="21"/>
                <w:szCs w:val="21"/>
              </w:rPr>
            </w:pPr>
            <w:r>
              <w:rPr>
                <w:rFonts w:hint="eastAsia"/>
                <w:color w:val="2972F4"/>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844C7F">
            <w:pPr>
              <w:spacing w:after="160"/>
              <w:rPr>
                <w:color w:val="2972F4"/>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7779DC">
            <w:pPr>
              <w:spacing w:after="160"/>
              <w:rPr>
                <w:rFonts w:hint="eastAsia" w:ascii="宋体" w:hAnsi="宋体" w:eastAsia="宋体" w:cs="宋体"/>
                <w:color w:val="2972F4"/>
                <w:sz w:val="21"/>
                <w:szCs w:val="21"/>
                <w:highlight w:val="white"/>
              </w:rPr>
            </w:pPr>
            <w:r>
              <w:rPr>
                <w:rFonts w:hint="eastAsia"/>
                <w:color w:val="2972F4"/>
                <w:sz w:val="21"/>
                <w:szCs w:val="21"/>
              </w:rPr>
              <w:t>缺拣明细列表</w:t>
            </w:r>
            <w:r>
              <w:rPr>
                <w:rFonts w:hint="eastAsia" w:ascii="宋体" w:hAnsi="宋体" w:eastAsia="宋体" w:cs="宋体"/>
                <w:color w:val="2972F4"/>
                <w:sz w:val="21"/>
                <w:szCs w:val="21"/>
                <w:highlight w:val="white"/>
              </w:rPr>
              <w:t>（若该任务换箱产生新任务，则不含换到新箱的订单/需求）</w:t>
            </w:r>
          </w:p>
          <w:p w14:paraId="3B8A989B">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注意：</w:t>
            </w:r>
            <w:r>
              <w:rPr>
                <w:rFonts w:hint="eastAsia" w:ascii="宋体" w:hAnsi="宋体" w:eastAsia="宋体" w:cs="宋体"/>
                <w:color w:val="172B4D"/>
                <w:sz w:val="21"/>
                <w:shd w:val="clear" w:color="auto" w:fill="FFFF00"/>
              </w:rPr>
              <w:t>根据任务类型判断，</w:t>
            </w:r>
          </w:p>
          <w:p w14:paraId="4F0D482D">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若是销售出库下发的sub_picking_task，赋值与3.1.9保持一致</w:t>
            </w:r>
          </w:p>
          <w:p w14:paraId="4B96C655">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若是销售出库下发的order，赋值与3.2.10保持一致（但明细字段名为sheet_number）</w:t>
            </w:r>
          </w:p>
          <w:p w14:paraId="72437880">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若是需求池模式，赋值与3.3.10一致（但明细字段名为sheet_number）</w:t>
            </w:r>
          </w:p>
          <w:p w14:paraId="2172CD99">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若是mto下发</w:t>
            </w:r>
            <w:r>
              <w:rPr>
                <w:rFonts w:hint="eastAsia" w:ascii="宋体" w:hAnsi="宋体" w:eastAsia="宋体" w:cs="宋体"/>
                <w:color w:val="172B4D"/>
                <w:sz w:val="21"/>
                <w:shd w:val="clear" w:color="auto" w:fill="FFFF00"/>
              </w:rPr>
              <w:t>picking_task</w:t>
            </w:r>
            <w:r>
              <w:rPr>
                <w:rFonts w:ascii="宋体" w:hAnsi="宋体" w:eastAsia="宋体" w:cs="宋体"/>
                <w:color w:val="172B4D"/>
                <w:sz w:val="21"/>
                <w:shd w:val="clear" w:color="auto" w:fill="FFFF00"/>
              </w:rPr>
              <w:t>，赋值与3.4.8一致</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462D3D">
            <w:pPr>
              <w:spacing w:after="160"/>
              <w:rPr>
                <w:color w:val="2972F4"/>
                <w:sz w:val="21"/>
                <w:szCs w:val="21"/>
              </w:rPr>
            </w:pPr>
            <w:r>
              <w:rPr>
                <w:rFonts w:hint="eastAsia"/>
                <w:color w:val="2972F4"/>
                <w:sz w:val="21"/>
                <w:szCs w:val="21"/>
              </w:rPr>
              <w:t>详见下表</w:t>
            </w:r>
          </w:p>
        </w:tc>
        <w:tc>
          <w:tcPr>
            <w:tcW w:w="1965" w:type="dxa"/>
            <w:tcBorders>
              <w:top w:val="single" w:color="000000" w:sz="4" w:space="0"/>
              <w:left w:val="single" w:color="000000" w:sz="4" w:space="0"/>
              <w:bottom w:val="single" w:color="000000" w:sz="4" w:space="0"/>
              <w:right w:val="single" w:color="000000" w:sz="4" w:space="0"/>
            </w:tcBorders>
          </w:tcPr>
          <w:p w14:paraId="2289ECF0">
            <w:pPr>
              <w:spacing w:after="160"/>
              <w:rPr>
                <w:color w:val="EE0000"/>
                <w:sz w:val="21"/>
                <w:szCs w:val="21"/>
              </w:rPr>
            </w:pPr>
          </w:p>
        </w:tc>
      </w:tr>
      <w:tr w14:paraId="44E0AA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B6F9A8">
            <w:pPr>
              <w:spacing w:after="160"/>
              <w:rPr>
                <w:rFonts w:ascii="Roboto" w:hAnsi="Roboto" w:eastAsia="Roboto" w:cs="Roboto"/>
                <w:color w:val="2972F4"/>
                <w:sz w:val="21"/>
                <w:szCs w:val="21"/>
                <w:highlight w:val="white"/>
              </w:rPr>
            </w:pPr>
            <w:r>
              <w:rPr>
                <w:rFonts w:ascii="Roboto" w:hAnsi="Roboto" w:eastAsia="Roboto" w:cs="Roboto"/>
                <w:color w:val="2972F4"/>
                <w:sz w:val="21"/>
                <w:szCs w:val="21"/>
                <w:highlight w:val="white"/>
              </w:rPr>
              <w:t>zero_info_list</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94A9CE">
            <w:pPr>
              <w:spacing w:after="160"/>
              <w:rPr>
                <w:color w:val="2972F4"/>
                <w:sz w:val="21"/>
                <w:szCs w:val="21"/>
              </w:rPr>
            </w:pPr>
            <w:r>
              <w:rPr>
                <w:color w:val="2972F4"/>
                <w:sz w:val="21"/>
                <w:szCs w:val="21"/>
              </w:rPr>
              <w:t>List&lt;string&gt;</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42FC68">
            <w:pPr>
              <w:spacing w:after="160"/>
              <w:rPr>
                <w:color w:val="2972F4"/>
                <w:sz w:val="21"/>
                <w:szCs w:val="21"/>
              </w:rPr>
            </w:pPr>
            <w:r>
              <w:rPr>
                <w:rFonts w:ascii="Arial Unicode MS" w:hAnsi="Arial Unicode MS" w:eastAsia="Arial Unicode MS" w:cs="Arial Unicode MS"/>
                <w:color w:val="2972F4"/>
                <w:sz w:val="21"/>
                <w:szCs w:val="21"/>
              </w:rPr>
              <w:t>是</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A00F0">
            <w:pPr>
              <w:spacing w:after="160"/>
              <w:rPr>
                <w:color w:val="2972F4"/>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2EB67">
            <w:pPr>
              <w:spacing w:after="160"/>
              <w:rPr>
                <w:rFonts w:hint="eastAsia" w:ascii="宋体" w:hAnsi="宋体" w:eastAsia="宋体" w:cs="宋体"/>
                <w:color w:val="2972F4"/>
                <w:sz w:val="21"/>
                <w:szCs w:val="21"/>
                <w:highlight w:val="white"/>
              </w:rPr>
            </w:pPr>
            <w:r>
              <w:rPr>
                <w:rFonts w:ascii="宋体" w:hAnsi="宋体" w:eastAsia="宋体" w:cs="宋体"/>
                <w:color w:val="2972F4"/>
                <w:sz w:val="21"/>
                <w:szCs w:val="21"/>
                <w:highlight w:val="white"/>
              </w:rPr>
              <w:t>0拣订单</w:t>
            </w:r>
            <w:r>
              <w:rPr>
                <w:rFonts w:hint="eastAsia" w:ascii="宋体" w:hAnsi="宋体" w:eastAsia="宋体" w:cs="宋体"/>
                <w:color w:val="2972F4"/>
                <w:sz w:val="21"/>
                <w:szCs w:val="21"/>
                <w:highlight w:val="white"/>
              </w:rPr>
              <w:t>/需求</w:t>
            </w:r>
            <w:r>
              <w:rPr>
                <w:rFonts w:ascii="宋体" w:hAnsi="宋体" w:eastAsia="宋体" w:cs="宋体"/>
                <w:color w:val="2972F4"/>
                <w:sz w:val="21"/>
                <w:szCs w:val="21"/>
                <w:highlight w:val="white"/>
              </w:rPr>
              <w:t>列表</w:t>
            </w:r>
            <w:r>
              <w:rPr>
                <w:rFonts w:hint="eastAsia" w:ascii="宋体" w:hAnsi="宋体" w:eastAsia="宋体" w:cs="宋体"/>
                <w:color w:val="2972F4"/>
                <w:sz w:val="21"/>
                <w:szCs w:val="21"/>
                <w:highlight w:val="white"/>
              </w:rPr>
              <w:t>（若该任务换箱产生新任务，则不含换到新箱的订单/需求）</w:t>
            </w:r>
          </w:p>
          <w:p w14:paraId="3BED9DB1">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注意：</w:t>
            </w:r>
            <w:r>
              <w:rPr>
                <w:rFonts w:hint="eastAsia" w:ascii="宋体" w:hAnsi="宋体" w:eastAsia="宋体" w:cs="宋体"/>
                <w:color w:val="172B4D"/>
                <w:sz w:val="21"/>
                <w:shd w:val="clear" w:color="auto" w:fill="FFFF00"/>
              </w:rPr>
              <w:t>根据任务类型判断，</w:t>
            </w:r>
          </w:p>
          <w:p w14:paraId="25C76FE3">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若是销售出库下发的sub_picking_task，赋值与3.1.9保持一致</w:t>
            </w:r>
          </w:p>
          <w:p w14:paraId="6F1C101C">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若是销售出库下发的order，赋值与3.2.10保持一致（但明细字段名为sheet_number）</w:t>
            </w:r>
          </w:p>
          <w:p w14:paraId="22A2E84D">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若是需求池模式，赋值与3.3.10一致（但明细字段名为sheet_number）</w:t>
            </w:r>
          </w:p>
          <w:p w14:paraId="5EB69BA0">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若是mto下发</w:t>
            </w:r>
            <w:r>
              <w:rPr>
                <w:rFonts w:hint="eastAsia" w:ascii="宋体" w:hAnsi="宋体" w:eastAsia="宋体" w:cs="宋体"/>
                <w:color w:val="172B4D"/>
                <w:sz w:val="21"/>
                <w:shd w:val="clear" w:color="auto" w:fill="FFFF00"/>
              </w:rPr>
              <w:t>picking_task</w:t>
            </w:r>
            <w:r>
              <w:rPr>
                <w:rFonts w:ascii="宋体" w:hAnsi="宋体" w:eastAsia="宋体" w:cs="宋体"/>
                <w:color w:val="172B4D"/>
                <w:sz w:val="21"/>
                <w:shd w:val="clear" w:color="auto" w:fill="FFFF00"/>
              </w:rPr>
              <w:t>，赋值与3.4.8一致</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D382C">
            <w:pPr>
              <w:spacing w:after="160"/>
              <w:rPr>
                <w:color w:val="2972F4"/>
                <w:sz w:val="21"/>
                <w:szCs w:val="21"/>
              </w:rPr>
            </w:pPr>
            <w:r>
              <w:rPr>
                <w:rFonts w:ascii="Roboto" w:hAnsi="Roboto" w:eastAsia="Roboto" w:cs="Roboto"/>
                <w:color w:val="2972F4"/>
                <w:sz w:val="21"/>
                <w:szCs w:val="21"/>
                <w:highlight w:val="white"/>
              </w:rPr>
              <w:t>[</w:t>
            </w:r>
            <w:r>
              <w:rPr>
                <w:rFonts w:hint="eastAsia" w:ascii="Roboto" w:hAnsi="Roboto" w:eastAsia="Roboto" w:cs="Roboto"/>
                <w:color w:val="2972F4"/>
                <w:sz w:val="21"/>
                <w:szCs w:val="21"/>
                <w:highlight w:val="white"/>
              </w:rPr>
              <w:t>"</w:t>
            </w:r>
            <w:r>
              <w:rPr>
                <w:rFonts w:ascii="Roboto" w:hAnsi="Roboto" w:eastAsia="Roboto" w:cs="Roboto"/>
                <w:color w:val="2972F4"/>
                <w:sz w:val="21"/>
                <w:szCs w:val="21"/>
                <w:highlight w:val="white"/>
              </w:rPr>
              <w:t>OBCNG000260101081110</w:t>
            </w:r>
            <w:r>
              <w:rPr>
                <w:rFonts w:hint="eastAsia" w:ascii="Roboto" w:hAnsi="Roboto" w:eastAsia="Roboto" w:cs="Roboto"/>
                <w:color w:val="2972F4"/>
                <w:sz w:val="21"/>
                <w:szCs w:val="21"/>
                <w:highlight w:val="white"/>
              </w:rPr>
              <w:t>"</w:t>
            </w:r>
            <w:r>
              <w:rPr>
                <w:rFonts w:ascii="Roboto" w:hAnsi="Roboto" w:eastAsia="Roboto" w:cs="Roboto"/>
                <w:color w:val="2972F4"/>
                <w:sz w:val="21"/>
                <w:szCs w:val="21"/>
                <w:highlight w:val="white"/>
              </w:rPr>
              <w:t>,</w:t>
            </w:r>
            <w:r>
              <w:rPr>
                <w:rFonts w:hint="eastAsia" w:ascii="Roboto" w:hAnsi="Roboto" w:eastAsia="Roboto" w:cs="Roboto"/>
                <w:color w:val="2972F4"/>
                <w:sz w:val="21"/>
                <w:szCs w:val="21"/>
                <w:highlight w:val="white"/>
              </w:rPr>
              <w:t>"</w:t>
            </w:r>
            <w:r>
              <w:rPr>
                <w:rFonts w:ascii="Roboto" w:hAnsi="Roboto" w:eastAsia="Roboto" w:cs="Roboto"/>
                <w:color w:val="2972F4"/>
                <w:sz w:val="21"/>
                <w:szCs w:val="21"/>
                <w:highlight w:val="white"/>
              </w:rPr>
              <w:t>OBCNG000260101081112</w:t>
            </w:r>
            <w:r>
              <w:rPr>
                <w:rFonts w:hint="eastAsia" w:ascii="Roboto" w:hAnsi="Roboto" w:eastAsia="Roboto" w:cs="Roboto"/>
                <w:color w:val="2972F4"/>
                <w:sz w:val="21"/>
                <w:szCs w:val="21"/>
                <w:highlight w:val="white"/>
              </w:rPr>
              <w:t>"</w:t>
            </w:r>
            <w:r>
              <w:rPr>
                <w:rFonts w:ascii="Roboto" w:hAnsi="Roboto" w:eastAsia="Roboto" w:cs="Roboto"/>
                <w:color w:val="2972F4"/>
                <w:sz w:val="21"/>
                <w:szCs w:val="21"/>
                <w:highlight w:val="white"/>
              </w:rPr>
              <w:t>]</w:t>
            </w:r>
          </w:p>
        </w:tc>
        <w:tc>
          <w:tcPr>
            <w:tcW w:w="1965" w:type="dxa"/>
            <w:tcBorders>
              <w:top w:val="single" w:color="000000" w:sz="4" w:space="0"/>
              <w:left w:val="single" w:color="000000" w:sz="4" w:space="0"/>
              <w:bottom w:val="single" w:color="000000" w:sz="4" w:space="0"/>
              <w:right w:val="single" w:color="000000" w:sz="4" w:space="0"/>
            </w:tcBorders>
          </w:tcPr>
          <w:p w14:paraId="3EF4871F">
            <w:pPr>
              <w:spacing w:after="160"/>
              <w:rPr>
                <w:rFonts w:ascii="Roboto" w:hAnsi="Roboto" w:eastAsia="Roboto" w:cs="Roboto"/>
                <w:color w:val="EE0000"/>
                <w:sz w:val="21"/>
                <w:szCs w:val="21"/>
                <w:highlight w:val="white"/>
              </w:rPr>
            </w:pPr>
          </w:p>
        </w:tc>
      </w:tr>
    </w:tbl>
    <w:p w14:paraId="7A056ADD">
      <w:pPr>
        <w:spacing w:before="360" w:after="240" w:line="300" w:lineRule="auto"/>
      </w:pPr>
      <w:r>
        <w:rPr>
          <w:rFonts w:ascii="Arial Unicode MS" w:hAnsi="Arial Unicode MS" w:eastAsia="Arial Unicode MS" w:cs="Arial Unicode MS"/>
        </w:rPr>
        <w:t>picked_info_list字段详情</w:t>
      </w:r>
    </w:p>
    <w:tbl>
      <w:tblPr>
        <w:tblStyle w:val="245"/>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495"/>
        <w:gridCol w:w="1140"/>
        <w:gridCol w:w="2295"/>
        <w:gridCol w:w="2325"/>
        <w:gridCol w:w="2325"/>
      </w:tblGrid>
      <w:tr w14:paraId="04F128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E18BCF">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D50DA">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D38E12">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DF7F8">
            <w:pPr>
              <w:spacing w:after="160"/>
              <w:rPr>
                <w:sz w:val="21"/>
                <w:szCs w:val="21"/>
              </w:rPr>
            </w:pPr>
            <w:r>
              <w:rPr>
                <w:rFonts w:ascii="Arial Unicode MS" w:hAnsi="Arial Unicode MS" w:eastAsia="Arial Unicode MS" w:cs="Arial Unicode MS"/>
                <w:b/>
                <w:bCs/>
                <w:sz w:val="21"/>
                <w:szCs w:val="21"/>
              </w:rPr>
              <w:t>最大长度</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1EBE1D">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01562">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56922002">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22E85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BC93B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AEDF5">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077EC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6BF81">
            <w:pPr>
              <w:spacing w:after="160"/>
              <w:rPr>
                <w:sz w:val="21"/>
                <w:szCs w:val="21"/>
              </w:rPr>
            </w:pPr>
            <w:r>
              <w:rPr>
                <w:rFonts w:hint="eastAsia"/>
                <w:color w:val="FF0000"/>
                <w:sz w:val="21"/>
                <w:szCs w:val="21"/>
              </w:rPr>
              <w:t>64</w:t>
            </w:r>
          </w:p>
          <w:p w14:paraId="663D8856">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A4283A">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71A822DE">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4E8AC5">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1BB4E830">
            <w:pPr>
              <w:spacing w:after="160"/>
              <w:rPr>
                <w:color w:val="EE0000"/>
                <w:sz w:val="21"/>
                <w:szCs w:val="21"/>
              </w:rPr>
            </w:pPr>
            <w:r>
              <w:rPr>
                <w:color w:val="EE0000"/>
                <w:sz w:val="21"/>
                <w:szCs w:val="21"/>
              </w:rPr>
              <w:t>task_detail.taskCode</w:t>
            </w:r>
          </w:p>
        </w:tc>
      </w:tr>
      <w:tr w14:paraId="791DB6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C83D37">
            <w:pPr>
              <w:spacing w:after="160"/>
              <w:rPr>
                <w:sz w:val="21"/>
                <w:szCs w:val="21"/>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E11969">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988DF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8BE945">
            <w:pPr>
              <w:spacing w:after="160"/>
              <w:rPr>
                <w:sz w:val="21"/>
                <w:szCs w:val="21"/>
              </w:rPr>
            </w:pPr>
            <w:r>
              <w:rPr>
                <w:sz w:val="21"/>
                <w:szCs w:val="21"/>
              </w:rPr>
              <w:t>16</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0C50D">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4340D">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5059DEBC">
            <w:pPr>
              <w:spacing w:after="160"/>
              <w:rPr>
                <w:color w:val="EE0000"/>
                <w:sz w:val="21"/>
                <w:szCs w:val="21"/>
              </w:rPr>
            </w:pPr>
            <w:r>
              <w:rPr>
                <w:color w:val="EE0000"/>
                <w:sz w:val="21"/>
                <w:szCs w:val="21"/>
              </w:rPr>
              <w:t>task_detail.targetContainer</w:t>
            </w:r>
          </w:p>
        </w:tc>
      </w:tr>
      <w:tr w14:paraId="533812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F42B8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5FF28">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A6EB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5F30A">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09A5F1">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2FEA31">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23F04E41">
            <w:pPr>
              <w:spacing w:after="160"/>
              <w:rPr>
                <w:color w:val="EE0000"/>
                <w:sz w:val="21"/>
                <w:szCs w:val="21"/>
              </w:rPr>
            </w:pPr>
            <w:r>
              <w:rPr>
                <w:color w:val="EE0000"/>
                <w:sz w:val="21"/>
                <w:szCs w:val="21"/>
              </w:rPr>
              <w:t>task_detail.itemCode</w:t>
            </w:r>
          </w:p>
        </w:tc>
      </w:tr>
      <w:tr w14:paraId="5646AA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9C4C4">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3E6A6C">
            <w:pPr>
              <w:spacing w:after="160"/>
              <w:rPr>
                <w:sz w:val="21"/>
                <w:szCs w:val="21"/>
              </w:rPr>
            </w:pPr>
            <w:r>
              <w:rPr>
                <w:rFonts w:hint="eastAsia"/>
                <w:color w:val="2972F4"/>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857531">
            <w:pPr>
              <w:spacing w:after="160"/>
              <w:rPr>
                <w:sz w:val="21"/>
                <w:szCs w:val="21"/>
              </w:rPr>
            </w:pPr>
            <w:r>
              <w:rPr>
                <w:rFonts w:hint="eastAsia"/>
                <w:color w:val="2972F4"/>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EDCF57">
            <w:pPr>
              <w:spacing w:after="160"/>
              <w:rPr>
                <w:sz w:val="21"/>
                <w:szCs w:val="21"/>
              </w:rPr>
            </w:pPr>
            <w:r>
              <w:rPr>
                <w:rFonts w:hint="eastAsia"/>
                <w:color w:val="2972F4"/>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37FDDE">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30F81">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7AAD5326">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1FC3EF88">
            <w:pPr>
              <w:spacing w:after="160"/>
              <w:rPr>
                <w:color w:val="EE0000"/>
                <w:sz w:val="21"/>
                <w:szCs w:val="21"/>
              </w:rPr>
            </w:pPr>
          </w:p>
        </w:tc>
      </w:tr>
      <w:tr w14:paraId="5E8A25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FDF951">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528EBC">
            <w:pPr>
              <w:spacing w:after="160"/>
              <w:rPr>
                <w:sz w:val="21"/>
                <w:szCs w:val="21"/>
              </w:rPr>
            </w:pPr>
            <w:r>
              <w:rPr>
                <w:color w:val="FF0000"/>
                <w:sz w:val="21"/>
                <w:szCs w:val="21"/>
              </w:rPr>
              <w:t>int</w:t>
            </w:r>
            <w:r>
              <w:rPr>
                <w:rFonts w:hint="eastAsia"/>
                <w:color w:val="FF0000"/>
                <w:sz w:val="21"/>
                <w:szCs w:val="21"/>
              </w:rPr>
              <w:t>64</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3ABB4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3086A9">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AAEDBD">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F5E87">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49DBEA9B">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259EF9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FC5D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B63AD3">
            <w:pPr>
              <w:spacing w:after="160"/>
              <w:rPr>
                <w:sz w:val="21"/>
                <w:szCs w:val="21"/>
              </w:rPr>
            </w:pPr>
            <w:r>
              <w:rPr>
                <w:sz w:val="21"/>
                <w:szCs w:val="21"/>
              </w:rPr>
              <w:t>List&lt;</w:t>
            </w:r>
            <w:r>
              <w:t>UnitItem</w:t>
            </w:r>
            <w:r>
              <w:rPr>
                <w:sz w:val="21"/>
                <w:szCs w:val="21"/>
              </w:rPr>
              <w:t>&gt;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B8998">
            <w:pPr>
              <w:spacing w:after="160"/>
              <w:rPr>
                <w:sz w:val="21"/>
                <w:szCs w:val="21"/>
              </w:rPr>
            </w:pPr>
            <w:r>
              <w:rPr>
                <w:rFonts w:ascii="Arial Unicode MS" w:hAnsi="Arial Unicode MS" w:eastAsia="Arial Unicode MS" w:cs="Arial Unicode MS"/>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DA5700">
            <w:pPr>
              <w:spacing w:after="160"/>
              <w:rPr>
                <w:sz w:val="21"/>
                <w:szCs w:val="21"/>
              </w:rPr>
            </w:pPr>
            <w:r>
              <w:rPr>
                <w:sz w:val="21"/>
                <w:szCs w:val="21"/>
              </w:rPr>
              <w:t>NA</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8591E">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F9DA1">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4CB7C5C">
            <w:pPr>
              <w:spacing w:after="160"/>
              <w:rPr>
                <w:color w:val="EE0000"/>
                <w:sz w:val="21"/>
                <w:szCs w:val="21"/>
              </w:rPr>
            </w:pPr>
          </w:p>
        </w:tc>
      </w:tr>
      <w:tr w14:paraId="3FAE81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890C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6ECB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9350A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8A6818">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82E7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C8671">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2B2F448A">
            <w:pPr>
              <w:spacing w:after="160"/>
              <w:rPr>
                <w:color w:val="EE0000"/>
                <w:sz w:val="21"/>
                <w:szCs w:val="21"/>
              </w:rPr>
            </w:pPr>
            <w:r>
              <w:rPr>
                <w:color w:val="EE0000"/>
                <w:sz w:val="21"/>
                <w:szCs w:val="21"/>
              </w:rPr>
              <w:t>task_detail.totalQty</w:t>
            </w:r>
          </w:p>
        </w:tc>
      </w:tr>
      <w:tr w14:paraId="63D13B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4A7C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4340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D1B7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31758">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135B8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AABAE8">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5A16054">
            <w:pPr>
              <w:spacing w:after="160"/>
              <w:rPr>
                <w:color w:val="EE0000"/>
                <w:sz w:val="21"/>
                <w:szCs w:val="21"/>
              </w:rPr>
            </w:pPr>
            <w:r>
              <w:rPr>
                <w:color w:val="EE0000"/>
                <w:sz w:val="21"/>
                <w:szCs w:val="21"/>
              </w:rPr>
              <w:t>task_detail.confirmedAt</w:t>
            </w:r>
          </w:p>
        </w:tc>
      </w:tr>
      <w:tr w14:paraId="78C042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F6127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092F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1E45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0DD2D">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D1FAD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8FD3E2">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606E9574">
            <w:pPr>
              <w:spacing w:after="160"/>
              <w:rPr>
                <w:color w:val="EE0000"/>
                <w:sz w:val="21"/>
              </w:rPr>
            </w:pPr>
            <w:r>
              <w:rPr>
                <w:color w:val="EE0000"/>
                <w:sz w:val="21"/>
              </w:rPr>
              <w:t>task_detail.confirmedBy的邮箱</w:t>
            </w:r>
          </w:p>
        </w:tc>
      </w:tr>
      <w:tr w14:paraId="2BE450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B746E3">
            <w:pPr>
              <w:spacing w:after="160"/>
              <w:rPr>
                <w:rFonts w:ascii="Roboto" w:hAnsi="Roboto" w:eastAsia="Roboto" w:cs="Roboto"/>
                <w:color w:val="2972F4"/>
                <w:sz w:val="21"/>
                <w:szCs w:val="21"/>
                <w:highlight w:val="white"/>
              </w:rPr>
            </w:pPr>
            <w:r>
              <w:rPr>
                <w:rFonts w:hint="eastAsia" w:ascii="Roboto" w:hAnsi="Roboto" w:eastAsia="Roboto" w:cs="Roboto"/>
                <w:color w:val="2972F4"/>
                <w:sz w:val="21"/>
                <w:szCs w:val="21"/>
                <w:highlight w:val="white"/>
              </w:rPr>
              <w:t>sheet</w:t>
            </w:r>
            <w:r>
              <w:rPr>
                <w:rFonts w:ascii="Roboto" w:hAnsi="Roboto" w:eastAsia="Roboto" w:cs="Roboto"/>
                <w:color w:val="2972F4"/>
                <w:sz w:val="21"/>
                <w:szCs w:val="21"/>
                <w:highlight w:val="white"/>
              </w:rPr>
              <w:t>_number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272F3B">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4BD03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EA58A">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A192C0">
            <w:pPr>
              <w:spacing w:after="160"/>
              <w:rPr>
                <w:color w:val="FF0000"/>
                <w:sz w:val="21"/>
                <w:szCs w:val="21"/>
              </w:rPr>
            </w:pPr>
            <w:r>
              <w:rPr>
                <w:rFonts w:hint="eastAsia" w:ascii="Arial Unicode MS" w:hAnsi="Arial Unicode MS" w:eastAsia="Arial Unicode MS" w:cs="Arial Unicode MS"/>
                <w:color w:val="FF0000"/>
                <w:sz w:val="21"/>
                <w:szCs w:val="21"/>
              </w:rPr>
              <w:t>vendor创建的任务会有该字段，订单号，</w:t>
            </w:r>
            <w:r>
              <w:rPr>
                <w:rFonts w:ascii="Arial Unicode MS" w:hAnsi="Arial Unicode MS" w:eastAsia="Arial Unicode MS" w:cs="Arial Unicode MS"/>
                <w:color w:val="FF0000"/>
                <w:sz w:val="21"/>
                <w:szCs w:val="21"/>
              </w:rPr>
              <w:t>RTS需求号，</w:t>
            </w:r>
            <w:r>
              <w:rPr>
                <w:rFonts w:hint="eastAsia" w:ascii="Arial Unicode MS" w:hAnsi="Arial Unicode MS" w:eastAsia="Arial Unicode MS" w:cs="Arial Unicode MS"/>
                <w:color w:val="FF0000"/>
                <w:sz w:val="21"/>
                <w:szCs w:val="21"/>
              </w:rPr>
              <w:t>MTO需求号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78DB7">
            <w:pPr>
              <w:spacing w:after="160"/>
              <w:rPr>
                <w:sz w:val="21"/>
                <w:szCs w:val="21"/>
              </w:rPr>
            </w:pPr>
            <w:r>
              <w:rPr>
                <w:rFonts w:ascii="Roboto" w:hAnsi="Roboto" w:eastAsia="Roboto" w:cs="Roboto"/>
                <w:sz w:val="21"/>
                <w:szCs w:val="21"/>
                <w:highlight w:val="white"/>
              </w:rPr>
              <w:t>OBCNG000260101081110</w:t>
            </w:r>
          </w:p>
          <w:p w14:paraId="1E5487A4">
            <w:pPr>
              <w:spacing w:after="160"/>
              <w:rPr>
                <w:sz w:val="21"/>
                <w:szCs w:val="21"/>
              </w:rPr>
            </w:pPr>
            <w:r>
              <w:rPr>
                <w:sz w:val="21"/>
                <w:szCs w:val="21"/>
              </w:rPr>
              <w:t>RORWMSSGD00026010600003</w:t>
            </w:r>
          </w:p>
        </w:tc>
        <w:tc>
          <w:tcPr>
            <w:tcW w:w="2325" w:type="dxa"/>
            <w:tcBorders>
              <w:top w:val="single" w:color="000000" w:sz="4" w:space="0"/>
              <w:left w:val="single" w:color="000000" w:sz="4" w:space="0"/>
              <w:bottom w:val="single" w:color="000000" w:sz="4" w:space="0"/>
              <w:right w:val="single" w:color="000000" w:sz="4" w:space="0"/>
            </w:tcBorders>
          </w:tcPr>
          <w:p w14:paraId="788FF1AC">
            <w:pPr>
              <w:spacing w:after="160"/>
              <w:rPr>
                <w:rFonts w:ascii="Roboto" w:hAnsi="Roboto" w:eastAsia="Roboto" w:cs="Roboto"/>
                <w:color w:val="EE0000"/>
                <w:sz w:val="21"/>
                <w:szCs w:val="21"/>
                <w:highlight w:val="white"/>
              </w:rPr>
            </w:pPr>
            <w:r>
              <w:rPr>
                <w:color w:val="EE0000"/>
                <w:sz w:val="21"/>
                <w:szCs w:val="21"/>
              </w:rPr>
              <w:t>shipment_header.erpOrderCode</w:t>
            </w:r>
          </w:p>
        </w:tc>
      </w:tr>
    </w:tbl>
    <w:p w14:paraId="70E1F81E">
      <w:pPr>
        <w:spacing w:after="160"/>
      </w:pPr>
      <w:r>
        <w:t>UnitItem</w:t>
      </w:r>
    </w:p>
    <w:tbl>
      <w:tblPr>
        <w:tblStyle w:val="383"/>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35B31B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88EB6">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7A0AE">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2BEE68">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65D24B">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4137CD">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0681ED">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1BB937C1">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80CB2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2EB14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54DF58">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8FCE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DBCE4B">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85BD9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C6C8A7">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7949A0AA">
            <w:pPr>
              <w:spacing w:after="160"/>
              <w:rPr>
                <w:color w:val="EE0000"/>
                <w:sz w:val="21"/>
                <w:szCs w:val="21"/>
              </w:rPr>
            </w:pPr>
            <w:r>
              <w:rPr>
                <w:color w:val="EE0000"/>
                <w:sz w:val="21"/>
                <w:szCs w:val="21"/>
              </w:rPr>
              <w:t>序列号</w:t>
            </w:r>
          </w:p>
          <w:p w14:paraId="35084051">
            <w:pPr>
              <w:spacing w:after="160"/>
              <w:rPr>
                <w:color w:val="EE0000"/>
                <w:sz w:val="21"/>
                <w:szCs w:val="21"/>
              </w:rPr>
            </w:pPr>
            <w:r>
              <w:rPr>
                <w:color w:val="EE0000"/>
                <w:sz w:val="21"/>
                <w:szCs w:val="21"/>
              </w:rPr>
              <w:t>根据拣货完成的明细lpn匹配序列号表lpn去查询序列号</w:t>
            </w:r>
          </w:p>
        </w:tc>
      </w:tr>
      <w:tr w14:paraId="217683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276C8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C379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D519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F7DAC">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5005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A9658">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22EEF153">
            <w:pPr>
              <w:spacing w:after="160"/>
              <w:rPr>
                <w:color w:val="EE0000"/>
                <w:sz w:val="21"/>
                <w:szCs w:val="21"/>
              </w:rPr>
            </w:pPr>
            <w:r>
              <w:rPr>
                <w:color w:val="EE0000"/>
                <w:sz w:val="21"/>
                <w:szCs w:val="21"/>
              </w:rPr>
              <w:t>序列号表最后更新时间serial_number.lastUpdated</w:t>
            </w:r>
          </w:p>
        </w:tc>
      </w:tr>
    </w:tbl>
    <w:p w14:paraId="5A92A9E3">
      <w:pPr>
        <w:pStyle w:val="6"/>
        <w:keepNext w:val="0"/>
        <w:keepLines w:val="0"/>
        <w:spacing w:before="360" w:after="240" w:line="300" w:lineRule="auto"/>
      </w:pPr>
      <w:bookmarkStart w:id="282" w:name="_ae6h44m3wgkt" w:colFirst="0" w:colLast="0"/>
      <w:bookmarkEnd w:id="282"/>
      <w:bookmarkStart w:id="283" w:name="_Tocqn73io"/>
      <w:bookmarkStart w:id="284" w:name="_Tocv8a8tw"/>
      <w:r>
        <w:rPr>
          <w:rFonts w:ascii="Arial Unicode MS" w:hAnsi="Arial Unicode MS" w:eastAsia="Arial Unicode MS" w:cs="Arial Unicode MS"/>
        </w:rPr>
        <w:t>返回码</w:t>
      </w:r>
      <w:bookmarkEnd w:id="283"/>
      <w:bookmarkEnd w:id="284"/>
    </w:p>
    <w:tbl>
      <w:tblPr>
        <w:tblStyle w:val="26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535"/>
      </w:tblGrid>
      <w:tr w14:paraId="7245D1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8C5C2E">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B92E12">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294ED1">
            <w:pPr>
              <w:spacing w:after="160"/>
              <w:rPr>
                <w:sz w:val="21"/>
                <w:szCs w:val="21"/>
              </w:rPr>
            </w:pPr>
            <w:r>
              <w:rPr>
                <w:rFonts w:ascii="Arial Unicode MS" w:hAnsi="Arial Unicode MS" w:eastAsia="Arial Unicode MS" w:cs="Arial Unicode MS"/>
                <w:b/>
                <w:bCs/>
                <w:sz w:val="21"/>
                <w:szCs w:val="21"/>
              </w:rPr>
              <w:t>说明</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C17F85">
            <w:pPr>
              <w:spacing w:after="160"/>
              <w:rPr>
                <w:b/>
                <w:bCs/>
                <w:sz w:val="21"/>
                <w:szCs w:val="21"/>
              </w:rPr>
            </w:pPr>
            <w:r>
              <w:rPr>
                <w:rFonts w:ascii="Arial Unicode MS" w:hAnsi="Arial Unicode MS" w:eastAsia="Arial Unicode MS" w:cs="Arial Unicode MS"/>
                <w:b/>
                <w:bCs/>
                <w:sz w:val="21"/>
                <w:szCs w:val="21"/>
              </w:rPr>
              <w:t>是否需要自动重试</w:t>
            </w:r>
          </w:p>
        </w:tc>
      </w:tr>
      <w:tr w14:paraId="102029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8CBB0B">
            <w:pPr>
              <w:spacing w:after="160"/>
              <w:rPr>
                <w:sz w:val="21"/>
                <w:szCs w:val="21"/>
              </w:rPr>
            </w:pPr>
            <w:r>
              <w:rPr>
                <w:rFonts w:ascii="等线" w:hAnsi="等线" w:eastAsia="等线" w:cs="等线"/>
                <w:color w:val="000000"/>
              </w:rPr>
              <w:t>-10012001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F07E6B">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2EBE98">
            <w:pPr>
              <w:spacing w:after="160"/>
              <w:rPr>
                <w:sz w:val="21"/>
                <w:szCs w:val="21"/>
              </w:rPr>
            </w:pPr>
            <w:r>
              <w:rPr>
                <w:rFonts w:ascii="等线" w:hAnsi="等线" w:eastAsia="等线" w:cs="等线"/>
                <w:color w:val="000000"/>
              </w:rPr>
              <w:t>比如参数是否必填、类型不符、长度不正确、非法字符、主键重复等</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27A06">
            <w:pPr>
              <w:spacing w:after="160"/>
              <w:rPr>
                <w:sz w:val="21"/>
                <w:szCs w:val="21"/>
              </w:rPr>
            </w:pPr>
            <w:r>
              <w:rPr>
                <w:rFonts w:ascii="等线" w:hAnsi="等线" w:eastAsia="等线" w:cs="等线"/>
                <w:color w:val="000000"/>
              </w:rPr>
              <w:t>否</w:t>
            </w:r>
          </w:p>
        </w:tc>
      </w:tr>
      <w:tr w14:paraId="525643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23270">
            <w:pPr>
              <w:spacing w:after="160"/>
              <w:rPr>
                <w:sz w:val="21"/>
                <w:szCs w:val="21"/>
              </w:rPr>
            </w:pPr>
            <w:r>
              <w:rPr>
                <w:rFonts w:ascii="等线" w:hAnsi="等线" w:eastAsia="等线" w:cs="等线"/>
                <w:color w:val="000000"/>
              </w:rPr>
              <w:t>-10012099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85CCE7">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128811">
            <w:pPr>
              <w:spacing w:after="160"/>
              <w:rPr>
                <w:sz w:val="21"/>
                <w:szCs w:val="21"/>
              </w:rPr>
            </w:pPr>
            <w:r>
              <w:rPr>
                <w:rFonts w:ascii="等线" w:hAnsi="等线" w:eastAsia="等线" w:cs="等线"/>
                <w:color w:val="000000"/>
              </w:rPr>
              <w:t>如限流、数据库错误、内部错误等等</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FADF53">
            <w:pPr>
              <w:spacing w:after="160"/>
              <w:rPr>
                <w:sz w:val="21"/>
                <w:szCs w:val="21"/>
              </w:rPr>
            </w:pPr>
            <w:r>
              <w:rPr>
                <w:rFonts w:ascii="等线" w:hAnsi="等线" w:eastAsia="等线" w:cs="等线"/>
                <w:color w:val="000000"/>
              </w:rPr>
              <w:t>是</w:t>
            </w:r>
          </w:p>
        </w:tc>
      </w:tr>
    </w:tbl>
    <w:p w14:paraId="525ECEC2">
      <w:pPr>
        <w:pStyle w:val="4"/>
        <w:keepNext w:val="0"/>
        <w:keepLines w:val="0"/>
        <w:spacing w:before="360" w:after="240" w:line="300" w:lineRule="auto"/>
        <w:rPr>
          <w:b/>
          <w:bCs/>
          <w:color w:val="000000"/>
          <w:sz w:val="33"/>
          <w:szCs w:val="33"/>
        </w:rPr>
      </w:pPr>
      <w:bookmarkStart w:id="285" w:name="_otfmy2gdt9v2" w:colFirst="0" w:colLast="0"/>
      <w:bookmarkEnd w:id="285"/>
      <w:bookmarkStart w:id="286" w:name="_Tocbrlv8f"/>
      <w:bookmarkStart w:id="287" w:name="_Tocv2qj3t"/>
      <w:r>
        <w:rPr>
          <w:rFonts w:ascii="Arial Unicode MS" w:hAnsi="Arial Unicode MS" w:eastAsia="Arial Unicode MS" w:cs="Arial Unicode MS"/>
          <w:b/>
          <w:bCs/>
          <w:color w:val="000000"/>
          <w:sz w:val="33"/>
          <w:szCs w:val="33"/>
        </w:rPr>
        <w:t>3.2 销售出库自动化Order</w:t>
      </w:r>
      <w:bookmarkEnd w:id="286"/>
      <w:bookmarkEnd w:id="287"/>
    </w:p>
    <w:p w14:paraId="1A2EC085">
      <w:pPr>
        <w:pStyle w:val="5"/>
      </w:pPr>
      <w:bookmarkStart w:id="288" w:name="_u93rg6u6ql2c" w:colFirst="0" w:colLast="0"/>
      <w:bookmarkEnd w:id="288"/>
      <w:bookmarkStart w:id="289" w:name="_Toco40lny"/>
      <w:bookmarkStart w:id="290" w:name="_Tocaydixs"/>
      <w:r>
        <w:rPr>
          <w:rFonts w:ascii="Arial Unicode MS" w:hAnsi="Arial Unicode MS" w:eastAsia="Arial Unicode MS" w:cs="Arial Unicode MS"/>
        </w:rPr>
        <w:t>3.2.1 WMS给Vendor下单</w:t>
      </w:r>
      <w:bookmarkEnd w:id="289"/>
      <w:bookmarkEnd w:id="290"/>
    </w:p>
    <w:p w14:paraId="0E9C7234">
      <w:r>
        <w:rPr>
          <w:rFonts w:ascii="Arial Unicode MS" w:hAnsi="Arial Unicode MS" w:eastAsia="Arial Unicode MS" w:cs="Arial Unicode MS"/>
        </w:rPr>
        <w:t>【拓展性字段】</w:t>
      </w:r>
    </w:p>
    <w:p w14:paraId="22D5FE19">
      <w:pPr>
        <w:numPr>
          <w:ilvl w:val="0"/>
          <w:numId w:val="17"/>
        </w:numPr>
      </w:pPr>
      <w:r>
        <w:rPr>
          <w:rFonts w:ascii="Arial Unicode MS" w:hAnsi="Arial Unicode MS" w:eastAsia="Arial Unicode MS" w:cs="Arial Unicode MS"/>
        </w:rPr>
        <w:t xml:space="preserve">展示和filter类 - </w:t>
      </w:r>
      <w:r>
        <w:rPr>
          <w:rFonts w:hint="eastAsia" w:ascii="Arial Unicode MS" w:hAnsi="Arial Unicode MS" w:eastAsia="Arial Unicode MS" w:cs="Arial Unicode MS"/>
        </w:rPr>
        <w:t>需要</w:t>
      </w:r>
      <w:r>
        <w:rPr>
          <w:rFonts w:ascii="Arial Unicode MS" w:hAnsi="Arial Unicode MS" w:eastAsia="Arial Unicode MS" w:cs="Arial Unicode MS"/>
        </w:rPr>
        <w:t>支持拓展</w:t>
      </w:r>
    </w:p>
    <w:p w14:paraId="0681CA52">
      <w:pPr>
        <w:numPr>
          <w:ilvl w:val="0"/>
          <w:numId w:val="17"/>
        </w:numPr>
      </w:pPr>
      <w:r>
        <w:rPr>
          <w:rFonts w:ascii="Arial Unicode MS" w:hAnsi="Arial Unicode MS" w:eastAsia="Arial Unicode MS" w:cs="Arial Unicode MS"/>
        </w:rPr>
        <w:t>订单优先级等，影响订单出库时效的</w:t>
      </w:r>
      <w:r>
        <w:rPr>
          <w:rFonts w:hint="eastAsia" w:ascii="Arial Unicode MS" w:hAnsi="Arial Unicode MS" w:eastAsia="Arial Unicode MS" w:cs="Arial Unicode MS"/>
        </w:rPr>
        <w:t xml:space="preserve"> - 可以不支持拓展</w:t>
      </w:r>
    </w:p>
    <w:p w14:paraId="3C3B58F9">
      <w:pPr>
        <w:numPr>
          <w:ilvl w:val="0"/>
          <w:numId w:val="17"/>
        </w:numPr>
      </w:pPr>
      <w:r>
        <w:rPr>
          <w:rFonts w:ascii="Arial Unicode MS" w:hAnsi="Arial Unicode MS" w:eastAsia="Arial Unicode MS" w:cs="Arial Unicode MS"/>
        </w:rPr>
        <w:t>跑波分组类，影响跑波策略的</w:t>
      </w:r>
      <w:r>
        <w:rPr>
          <w:rFonts w:hint="eastAsia" w:ascii="Arial Unicode MS" w:hAnsi="Arial Unicode MS" w:eastAsia="Arial Unicode MS" w:cs="Arial Unicode MS"/>
        </w:rPr>
        <w:t xml:space="preserve"> - 可以不支持拓展</w:t>
      </w:r>
    </w:p>
    <w:tbl>
      <w:tblPr>
        <w:tblStyle w:val="29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7CF322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36"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D1103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68CE73">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C4E6E6">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DAC637">
            <w:pPr>
              <w:spacing w:after="160"/>
              <w:rPr>
                <w:sz w:val="21"/>
                <w:szCs w:val="21"/>
              </w:rPr>
            </w:pPr>
            <w:r>
              <w:rPr>
                <w:rFonts w:ascii="Arial Unicode MS" w:hAnsi="Arial Unicode MS" w:eastAsia="Arial Unicode MS" w:cs="Arial Unicode MS"/>
                <w:b/>
                <w:bCs/>
                <w:sz w:val="21"/>
                <w:szCs w:val="21"/>
              </w:rPr>
              <w:t>业务要求</w:t>
            </w:r>
          </w:p>
        </w:tc>
      </w:tr>
      <w:tr w14:paraId="4C7FCB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68B891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15FC4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7B5AD4">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582B3E">
            <w:pPr>
              <w:spacing w:after="160"/>
              <w:rPr>
                <w:sz w:val="21"/>
                <w:szCs w:val="21"/>
              </w:rPr>
            </w:pPr>
          </w:p>
        </w:tc>
      </w:tr>
      <w:tr w14:paraId="47DA48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18B0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/automation/tovendor/outbound/salesorder/create_order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E9E86">
            <w:pPr>
              <w:spacing w:after="160"/>
              <w:rPr>
                <w:sz w:val="21"/>
                <w:szCs w:val="21"/>
              </w:rPr>
            </w:pPr>
            <w:r>
              <w:rPr>
                <w:rFonts w:ascii="Arial Unicode MS" w:hAnsi="Arial Unicode MS" w:eastAsia="Arial Unicode MS" w:cs="Arial Unicode MS"/>
                <w:sz w:val="21"/>
                <w:szCs w:val="21"/>
              </w:rPr>
              <w:t>WMS给Vendor订单</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F44981">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B4B6FF">
            <w:pPr>
              <w:numPr>
                <w:ilvl w:val="0"/>
                <w:numId w:val="18"/>
              </w:numPr>
              <w:shd w:val="clear" w:color="auto" w:fill="FFFFFF"/>
            </w:pPr>
            <w:r>
              <w:rPr>
                <w:rFonts w:ascii="宋体" w:hAnsi="宋体" w:eastAsia="宋体" w:cs="宋体"/>
                <w:color w:val="172B4D"/>
                <w:sz w:val="21"/>
                <w:szCs w:val="21"/>
              </w:rPr>
              <w:t>占用库存要求：批次属性必须是：好品+normal</w:t>
            </w:r>
          </w:p>
          <w:p w14:paraId="52DD4C5F">
            <w:pPr>
              <w:shd w:val="clear" w:color="auto" w:fill="FFFFFF"/>
              <w:rPr>
                <w:rFonts w:ascii="Roboto" w:hAnsi="Roboto" w:eastAsia="Roboto" w:cs="Roboto"/>
                <w:strike/>
                <w:color w:val="172B4D"/>
                <w:sz w:val="21"/>
                <w:szCs w:val="21"/>
              </w:rPr>
            </w:pPr>
            <w:r>
              <w:rPr>
                <w:rFonts w:ascii="宋体" w:hAnsi="宋体" w:eastAsia="宋体" w:cs="宋体"/>
                <w:strike/>
                <w:color w:val="172B4D"/>
                <w:sz w:val="21"/>
                <w:szCs w:val="21"/>
                <w:highlight w:val="white"/>
              </w:rPr>
              <w:t>下单失败wms侧需要擦除预命中结果</w:t>
            </w:r>
          </w:p>
          <w:p w14:paraId="0EC7BC8B">
            <w:pPr>
              <w:shd w:val="clear" w:color="auto" w:fill="FFFFFF"/>
              <w:rPr>
                <w:sz w:val="21"/>
                <w:szCs w:val="21"/>
              </w:rPr>
            </w:pPr>
            <w:r>
              <w:rPr>
                <w:rFonts w:ascii="Arial Unicode MS" w:hAnsi="Arial Unicode MS" w:eastAsia="Arial Unicode MS" w:cs="Arial Unicode MS"/>
                <w:sz w:val="21"/>
                <w:szCs w:val="21"/>
              </w:rPr>
              <w:t>30分钟未占用库存调用</w:t>
            </w:r>
            <w:commentRangeStart w:id="10"/>
            <w:r>
              <w:rPr>
                <w:rFonts w:ascii="Arial Unicode MS" w:hAnsi="Arial Unicode MS" w:eastAsia="Arial Unicode MS" w:cs="Arial Unicode MS"/>
                <w:sz w:val="21"/>
                <w:szCs w:val="21"/>
              </w:rPr>
              <w:t>取消</w:t>
            </w:r>
            <w:commentRangeEnd w:id="10"/>
            <w:r>
              <w:rPr>
                <w:rStyle w:val="22"/>
                <w:rFonts w:ascii="Arial Unicode MS" w:hAnsi="Arial Unicode MS" w:eastAsia="Arial Unicode MS" w:cs="Arial Unicode MS"/>
              </w:rPr>
              <w:commentReference w:id="10"/>
            </w:r>
            <w:r>
              <w:rPr>
                <w:rFonts w:ascii="Arial Unicode MS" w:hAnsi="Arial Unicode MS" w:eastAsia="Arial Unicode MS" w:cs="Arial Unicode MS"/>
                <w:sz w:val="21"/>
                <w:szCs w:val="21"/>
              </w:rPr>
              <w:t>接口</w:t>
            </w:r>
          </w:p>
          <w:p w14:paraId="1F98E6C8">
            <w:pPr>
              <w:spacing w:after="160"/>
              <w:rPr>
                <w:sz w:val="21"/>
                <w:szCs w:val="21"/>
              </w:rPr>
            </w:pPr>
          </w:p>
        </w:tc>
      </w:tr>
    </w:tbl>
    <w:p w14:paraId="1C22A2F0"/>
    <w:tbl>
      <w:tblPr>
        <w:tblStyle w:val="4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3CB5B5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D18A5B">
            <w:pPr>
              <w:spacing w:after="160"/>
              <w:rPr>
                <w:sz w:val="21"/>
                <w:szCs w:val="21"/>
              </w:rPr>
            </w:pPr>
            <w:r>
              <w:rPr>
                <w:rFonts w:ascii="Arial Unicode MS" w:hAnsi="Arial Unicode MS" w:eastAsia="Arial Unicode MS" w:cs="Arial Unicode MS"/>
                <w:b/>
                <w:bCs/>
                <w:sz w:val="21"/>
                <w:szCs w:val="21"/>
              </w:rPr>
              <w:t>接口系统要求</w:t>
            </w:r>
          </w:p>
        </w:tc>
      </w:tr>
      <w:tr w14:paraId="16CFD7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4A831">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53213">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4EC74F">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411BB0">
            <w:pPr>
              <w:spacing w:after="160"/>
              <w:rPr>
                <w:sz w:val="21"/>
                <w:szCs w:val="21"/>
              </w:rPr>
            </w:pPr>
            <w:r>
              <w:rPr>
                <w:rFonts w:ascii="Arial Unicode MS" w:hAnsi="Arial Unicode MS" w:eastAsia="Arial Unicode MS" w:cs="Arial Unicode MS"/>
                <w:b/>
                <w:bCs/>
                <w:sz w:val="21"/>
                <w:szCs w:val="21"/>
              </w:rPr>
              <w:t>降级方案</w:t>
            </w:r>
          </w:p>
        </w:tc>
      </w:tr>
      <w:tr w14:paraId="2051DD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846153">
            <w:pPr>
              <w:spacing w:after="160"/>
              <w:rPr>
                <w:b/>
                <w:bCs/>
                <w:sz w:val="21"/>
                <w:szCs w:val="21"/>
              </w:rPr>
            </w:pPr>
            <w:r>
              <w:rPr>
                <w:sz w:val="21"/>
                <w:szCs w:val="21"/>
              </w:rPr>
              <w:t>200ms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67348">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D191F5">
            <w:pPr>
              <w:spacing w:after="160"/>
              <w:rPr>
                <w:rFonts w:ascii="Roboto" w:hAnsi="Roboto" w:eastAsia="Roboto" w:cs="Roboto"/>
                <w:color w:val="172B4D"/>
                <w:sz w:val="21"/>
                <w:szCs w:val="21"/>
                <w:highlight w:val="white"/>
              </w:rPr>
            </w:pPr>
            <w:commentRangeStart w:id="11"/>
            <w:r>
              <w:rPr>
                <w:rFonts w:ascii="Roboto" w:hAnsi="Roboto" w:eastAsia="Roboto" w:cs="Roboto"/>
                <w:color w:val="172B4D"/>
                <w:sz w:val="21"/>
                <w:szCs w:val="21"/>
                <w:highlight w:val="white"/>
              </w:rPr>
              <w:t>order_number</w:t>
            </w:r>
            <w:commentRangeEnd w:id="11"/>
            <w:r>
              <w:rPr>
                <w:rStyle w:val="22"/>
                <w:rFonts w:hint="eastAsia" w:ascii="Roboto" w:hAnsi="Roboto" w:eastAsia="Roboto" w:cs="Roboto"/>
                <w:color w:val="172B4D"/>
                <w:highlight w:val="white"/>
              </w:rPr>
              <w:commentReference w:id="11"/>
            </w:r>
            <w:r>
              <w:rPr>
                <w:rFonts w:hint="eastAsia" w:ascii="Roboto" w:hAnsi="Roboto" w:eastAsia="Roboto" w:cs="Roboto"/>
                <w:color w:val="172B4D"/>
                <w:sz w:val="21"/>
                <w:szCs w:val="21"/>
                <w:highlight w:val="white"/>
              </w:rPr>
              <w:t xml:space="preserve"> + </w:t>
            </w:r>
            <w:r>
              <w:rPr>
                <w:rFonts w:hint="eastAsia" w:ascii="Roboto" w:hAnsi="Roboto" w:eastAsia="Roboto" w:cs="Roboto"/>
                <w:color w:val="FF0000"/>
                <w:sz w:val="21"/>
                <w:szCs w:val="21"/>
                <w:highlight w:val="white"/>
              </w:rPr>
              <w:t>status</w:t>
            </w:r>
          </w:p>
          <w:p w14:paraId="3FD9472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有可能重复下单，进行中的订单只有一个</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8AC91C">
            <w:pPr>
              <w:spacing w:after="160"/>
              <w:rPr>
                <w:b/>
                <w:bCs/>
                <w:sz w:val="21"/>
                <w:szCs w:val="21"/>
              </w:rPr>
            </w:pPr>
            <w:r>
              <w:rPr>
                <w:rFonts w:ascii="Arial Unicode MS" w:hAnsi="Arial Unicode MS" w:eastAsia="Arial Unicode MS" w:cs="Arial Unicode MS"/>
                <w:b/>
                <w:bCs/>
                <w:sz w:val="21"/>
                <w:szCs w:val="21"/>
              </w:rPr>
              <w:t>无</w:t>
            </w:r>
          </w:p>
        </w:tc>
      </w:tr>
    </w:tbl>
    <w:p w14:paraId="7FBB09F5">
      <w:pPr>
        <w:pStyle w:val="6"/>
        <w:keepNext w:val="0"/>
        <w:keepLines w:val="0"/>
        <w:spacing w:before="360" w:after="240" w:line="300" w:lineRule="auto"/>
      </w:pPr>
      <w:bookmarkStart w:id="291" w:name="_86tjhm106l3" w:colFirst="0" w:colLast="0"/>
      <w:bookmarkEnd w:id="291"/>
      <w:bookmarkStart w:id="292" w:name="_Toclg7li6"/>
      <w:bookmarkStart w:id="293" w:name="_Tocro227z"/>
      <w:r>
        <w:rPr>
          <w:rFonts w:ascii="Arial Unicode MS" w:hAnsi="Arial Unicode MS" w:eastAsia="Arial Unicode MS" w:cs="Arial Unicode MS"/>
        </w:rPr>
        <w:t>请求字段</w:t>
      </w:r>
      <w:bookmarkEnd w:id="292"/>
      <w:bookmarkEnd w:id="293"/>
    </w:p>
    <w:tbl>
      <w:tblPr>
        <w:tblStyle w:val="309"/>
        <w:tblpPr w:leftFromText="180" w:rightFromText="180" w:vertAnchor="text" w:tblpX="-899" w:tblpY="62"/>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05E1E2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50B732">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0A420B">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7A4FCD">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41DD7">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B68447">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675A6D">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6D54C9E1">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17BD67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EE6A9D">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11E504">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BC53E7">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35A62D">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EE089">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3558C4">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7737F626">
            <w:pPr>
              <w:spacing w:after="160"/>
              <w:rPr>
                <w:color w:val="EE0000"/>
                <w:sz w:val="21"/>
                <w:szCs w:val="21"/>
              </w:rPr>
            </w:pPr>
            <w:r>
              <w:rPr>
                <w:color w:val="EE0000"/>
                <w:sz w:val="21"/>
                <w:szCs w:val="21"/>
              </w:rPr>
              <w:t>shipment_header.warehouseCode</w:t>
            </w:r>
          </w:p>
        </w:tc>
      </w:tr>
      <w:tr w14:paraId="7425C2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4D188">
            <w:pPr>
              <w:spacing w:after="160"/>
              <w:rPr>
                <w:sz w:val="21"/>
                <w:szCs w:val="21"/>
              </w:rPr>
            </w:pPr>
            <w:r>
              <w:rPr>
                <w:rFonts w:ascii="Roboto" w:hAnsi="Roboto" w:eastAsia="Roboto" w:cs="Roboto"/>
                <w:color w:val="172B4D"/>
                <w:sz w:val="21"/>
                <w:szCs w:val="21"/>
                <w:highlight w:val="white"/>
              </w:rPr>
              <w:t>order_number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4A60DD">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A99CFB">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FCF071">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C508F">
            <w:pPr>
              <w:spacing w:after="160"/>
              <w:rPr>
                <w:sz w:val="21"/>
                <w:szCs w:val="21"/>
              </w:rPr>
            </w:pPr>
            <w:r>
              <w:rPr>
                <w:rFonts w:ascii="宋体" w:hAnsi="宋体" w:eastAsia="宋体" w:cs="宋体"/>
                <w:color w:val="172B4D"/>
                <w:sz w:val="21"/>
                <w:szCs w:val="21"/>
                <w:highlight w:val="white"/>
              </w:rPr>
              <w:t>订单号，幂等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7733B">
            <w:pPr>
              <w:spacing w:after="160"/>
              <w:rPr>
                <w:sz w:val="21"/>
                <w:szCs w:val="21"/>
              </w:rPr>
            </w:pPr>
            <w:r>
              <w:rPr>
                <w:rFonts w:ascii="Roboto" w:hAnsi="Roboto" w:eastAsia="Roboto" w:cs="Roboto"/>
                <w:sz w:val="21"/>
                <w:szCs w:val="21"/>
                <w:highlight w:val="white"/>
              </w:rPr>
              <w:t>OBCNG000260101081110</w:t>
            </w:r>
          </w:p>
        </w:tc>
        <w:tc>
          <w:tcPr>
            <w:tcW w:w="2070" w:type="dxa"/>
            <w:tcBorders>
              <w:top w:val="single" w:color="000000" w:sz="4" w:space="0"/>
              <w:left w:val="single" w:color="000000" w:sz="4" w:space="0"/>
              <w:bottom w:val="single" w:color="000000" w:sz="4" w:space="0"/>
              <w:right w:val="single" w:color="000000" w:sz="4" w:space="0"/>
            </w:tcBorders>
          </w:tcPr>
          <w:p w14:paraId="49C33607">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63900D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0E144C">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can_group_picking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A9DA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B9A8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48601F">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537398">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1: 可混拣</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080D2">
            <w:pPr>
              <w:spacing w:after="160"/>
              <w:rPr>
                <w:sz w:val="21"/>
                <w:szCs w:val="21"/>
              </w:rPr>
            </w:pPr>
            <w:r>
              <w:rPr>
                <w:rFonts w:hint="eastAsia"/>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737C4CD8">
            <w:pPr>
              <w:spacing w:after="160"/>
              <w:rPr>
                <w:rFonts w:ascii="Roboto" w:hAnsi="Roboto" w:cs="Roboto"/>
                <w:color w:val="FF0000"/>
                <w:sz w:val="21"/>
                <w:szCs w:val="21"/>
              </w:rPr>
            </w:pPr>
            <w:r>
              <w:rPr>
                <w:rFonts w:ascii="Roboto" w:hAnsi="Roboto" w:eastAsia="Roboto" w:cs="Roboto"/>
                <w:color w:val="EE0000"/>
                <w:sz w:val="21"/>
                <w:szCs w:val="21"/>
              </w:rPr>
              <w:t>shipment_header.</w:t>
            </w:r>
            <w:r>
              <w:rPr>
                <w:rFonts w:ascii="Roboto" w:hAnsi="Roboto" w:eastAsia="Roboto" w:cs="Roboto"/>
                <w:color w:val="FF0000"/>
                <w:sz w:val="21"/>
                <w:szCs w:val="21"/>
                <w:highlight w:val="white"/>
              </w:rPr>
              <w:t xml:space="preserve"> can</w:t>
            </w:r>
            <w:r>
              <w:rPr>
                <w:rFonts w:hint="eastAsia" w:ascii="Roboto" w:hAnsi="Roboto" w:cs="Roboto"/>
                <w:color w:val="FF0000"/>
                <w:sz w:val="21"/>
                <w:szCs w:val="21"/>
                <w:highlight w:val="white"/>
              </w:rPr>
              <w:t>G</w:t>
            </w:r>
            <w:r>
              <w:rPr>
                <w:rFonts w:ascii="Roboto" w:hAnsi="Roboto" w:eastAsia="Roboto" w:cs="Roboto"/>
                <w:color w:val="FF0000"/>
                <w:sz w:val="21"/>
                <w:szCs w:val="21"/>
                <w:highlight w:val="white"/>
              </w:rPr>
              <w:t>roup</w:t>
            </w:r>
            <w:r>
              <w:rPr>
                <w:rFonts w:hint="eastAsia" w:ascii="Roboto" w:hAnsi="Roboto" w:cs="Roboto"/>
                <w:color w:val="FF0000"/>
                <w:sz w:val="21"/>
                <w:szCs w:val="21"/>
                <w:highlight w:val="white"/>
              </w:rPr>
              <w:t>P</w:t>
            </w:r>
            <w:r>
              <w:rPr>
                <w:rFonts w:ascii="Roboto" w:hAnsi="Roboto" w:eastAsia="Roboto" w:cs="Roboto"/>
                <w:color w:val="FF0000"/>
                <w:sz w:val="21"/>
                <w:szCs w:val="21"/>
                <w:highlight w:val="white"/>
              </w:rPr>
              <w:t>icking</w:t>
            </w:r>
          </w:p>
          <w:p w14:paraId="25BD6524">
            <w:pPr>
              <w:spacing w:after="160"/>
              <w:rPr>
                <w:color w:val="EE0000"/>
                <w:sz w:val="21"/>
                <w:szCs w:val="21"/>
              </w:rPr>
            </w:pPr>
            <w:r>
              <w:rPr>
                <w:rFonts w:hint="eastAsia" w:ascii="Roboto" w:hAnsi="Roboto" w:cs="Roboto"/>
                <w:color w:val="FF0000"/>
                <w:sz w:val="21"/>
                <w:szCs w:val="21"/>
              </w:rPr>
              <w:t>新增字段，是否混拣</w:t>
            </w:r>
          </w:p>
        </w:tc>
      </w:tr>
      <w:tr w14:paraId="316774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933A7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group_key</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172F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FCBAD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1E8574">
            <w:pPr>
              <w:spacing w:after="160"/>
              <w:rPr>
                <w:sz w:val="21"/>
                <w:szCs w:val="21"/>
              </w:rPr>
            </w:pPr>
            <w:r>
              <w:rPr>
                <w:sz w:val="21"/>
                <w:szCs w:val="21"/>
              </w:rPr>
              <w:t>128</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94D82D">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特征值，若可混拣，则有值</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112B1A">
            <w:pPr>
              <w:spacing w:after="160"/>
              <w:rPr>
                <w:sz w:val="21"/>
                <w:szCs w:val="21"/>
              </w:rPr>
            </w:pPr>
            <w:r>
              <w:rPr>
                <w:sz w:val="21"/>
                <w:szCs w:val="21"/>
              </w:rPr>
              <w:t>xxx_xx_xx_xx</w:t>
            </w:r>
            <w:r>
              <w:rPr>
                <w:rFonts w:hint="eastAsia"/>
                <w:sz w:val="21"/>
                <w:szCs w:val="21"/>
              </w:rPr>
              <w:t>，</w:t>
            </w:r>
          </w:p>
          <w:p w14:paraId="0A6FB6B6">
            <w:pPr>
              <w:spacing w:after="160"/>
              <w:rPr>
                <w:rFonts w:ascii="Roboto" w:hAnsi="Roboto" w:eastAsia="Roboto" w:cs="Roboto"/>
                <w:color w:val="FF0000"/>
                <w:sz w:val="21"/>
                <w:szCs w:val="21"/>
                <w:highlight w:val="white"/>
              </w:rPr>
            </w:pPr>
            <w:r>
              <w:rPr>
                <w:rFonts w:hint="eastAsia"/>
                <w:color w:val="FF0000"/>
                <w:sz w:val="21"/>
                <w:szCs w:val="21"/>
              </w:rPr>
              <w:t>相同</w:t>
            </w:r>
            <w:r>
              <w:rPr>
                <w:rFonts w:ascii="Roboto" w:hAnsi="Roboto" w:eastAsia="Roboto" w:cs="Roboto"/>
                <w:color w:val="FF0000"/>
                <w:sz w:val="21"/>
                <w:szCs w:val="21"/>
                <w:highlight w:val="white"/>
              </w:rPr>
              <w:t>group_key</w:t>
            </w:r>
            <w:r>
              <w:rPr>
                <w:rFonts w:hint="eastAsia" w:ascii="宋体" w:hAnsi="宋体" w:eastAsia="宋体" w:cs="宋体"/>
                <w:color w:val="FF0000"/>
                <w:sz w:val="21"/>
                <w:szCs w:val="21"/>
                <w:highlight w:val="white"/>
              </w:rPr>
              <w:t>可以混拣</w:t>
            </w:r>
          </w:p>
        </w:tc>
        <w:tc>
          <w:tcPr>
            <w:tcW w:w="2070" w:type="dxa"/>
            <w:tcBorders>
              <w:top w:val="single" w:color="000000" w:sz="4" w:space="0"/>
              <w:left w:val="single" w:color="000000" w:sz="4" w:space="0"/>
              <w:bottom w:val="single" w:color="000000" w:sz="4" w:space="0"/>
              <w:right w:val="single" w:color="000000" w:sz="4" w:space="0"/>
            </w:tcBorders>
          </w:tcPr>
          <w:p w14:paraId="5D69EE2A">
            <w:pPr>
              <w:spacing w:after="160"/>
              <w:rPr>
                <w:rFonts w:ascii="Roboto" w:hAnsi="Roboto" w:cs="Roboto"/>
                <w:color w:val="FF0000"/>
                <w:sz w:val="21"/>
                <w:szCs w:val="21"/>
              </w:rPr>
            </w:pPr>
            <w:r>
              <w:rPr>
                <w:rFonts w:ascii="Roboto" w:hAnsi="Roboto" w:eastAsia="Roboto" w:cs="Roboto"/>
                <w:color w:val="EE0000"/>
                <w:sz w:val="21"/>
                <w:szCs w:val="21"/>
              </w:rPr>
              <w:t>shipment_header.</w:t>
            </w:r>
            <w:r>
              <w:rPr>
                <w:rFonts w:ascii="Roboto" w:hAnsi="Roboto" w:eastAsia="Roboto" w:cs="Roboto"/>
                <w:color w:val="FF0000"/>
                <w:sz w:val="21"/>
                <w:szCs w:val="21"/>
                <w:highlight w:val="white"/>
              </w:rPr>
              <w:t xml:space="preserve"> </w:t>
            </w:r>
            <w:r>
              <w:rPr>
                <w:rFonts w:ascii="Roboto" w:hAnsi="Roboto" w:eastAsia="Roboto" w:cs="Roboto"/>
                <w:color w:val="FF0000"/>
                <w:sz w:val="21"/>
                <w:szCs w:val="21"/>
              </w:rPr>
              <w:t>group</w:t>
            </w:r>
            <w:r>
              <w:rPr>
                <w:rFonts w:hint="eastAsia" w:ascii="Roboto" w:hAnsi="Roboto" w:cs="Roboto"/>
                <w:color w:val="FF0000"/>
                <w:sz w:val="21"/>
                <w:szCs w:val="21"/>
              </w:rPr>
              <w:t>K</w:t>
            </w:r>
            <w:r>
              <w:rPr>
                <w:rFonts w:ascii="Roboto" w:hAnsi="Roboto" w:eastAsia="Roboto" w:cs="Roboto"/>
                <w:color w:val="FF0000"/>
                <w:sz w:val="21"/>
                <w:szCs w:val="21"/>
              </w:rPr>
              <w:t>ey</w:t>
            </w:r>
          </w:p>
          <w:p w14:paraId="6D9E8293">
            <w:pPr>
              <w:spacing w:after="160"/>
              <w:rPr>
                <w:color w:val="EE0000"/>
                <w:sz w:val="21"/>
                <w:szCs w:val="21"/>
              </w:rPr>
            </w:pPr>
            <w:r>
              <w:rPr>
                <w:rFonts w:hint="eastAsia" w:ascii="Roboto" w:hAnsi="Roboto" w:cs="Roboto"/>
                <w:color w:val="FF0000"/>
                <w:sz w:val="21"/>
                <w:szCs w:val="21"/>
              </w:rPr>
              <w:t>新增字段，混拣特征值</w:t>
            </w:r>
          </w:p>
        </w:tc>
      </w:tr>
      <w:tr w14:paraId="7A7FD6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31E7C">
            <w:pPr>
              <w:spacing w:after="160"/>
              <w:rPr>
                <w:sz w:val="21"/>
                <w:szCs w:val="21"/>
              </w:rPr>
            </w:pPr>
            <w:r>
              <w:rPr>
                <w:rFonts w:ascii="Roboto" w:hAnsi="Roboto" w:eastAsia="Roboto" w:cs="Roboto"/>
                <w:color w:val="172B4D"/>
                <w:sz w:val="21"/>
                <w:szCs w:val="21"/>
                <w:shd w:val="clear" w:color="auto" w:fill="F6C342"/>
              </w:rPr>
              <w:t>urgent_flag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CD8E8">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9526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AA516D">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7BF222">
            <w:pPr>
              <w:shd w:val="clear" w:color="auto" w:fill="FFFFFF"/>
              <w:spacing w:before="80"/>
              <w:rPr>
                <w:sz w:val="21"/>
                <w:szCs w:val="21"/>
              </w:rPr>
            </w:pPr>
            <w:r>
              <w:rPr>
                <w:rFonts w:ascii="宋体" w:hAnsi="宋体" w:eastAsia="宋体" w:cs="宋体"/>
                <w:color w:val="172B4D"/>
                <w:sz w:val="21"/>
                <w:szCs w:val="21"/>
              </w:rPr>
              <w:t>0~99 越大越紧急</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68BCAA">
            <w:pPr>
              <w:spacing w:after="160"/>
              <w:rPr>
                <w:sz w:val="21"/>
                <w:szCs w:val="21"/>
              </w:rPr>
            </w:pPr>
            <w:r>
              <w:rPr>
                <w:sz w:val="21"/>
                <w:szCs w:val="21"/>
              </w:rPr>
              <w:t>99</w:t>
            </w:r>
          </w:p>
        </w:tc>
        <w:tc>
          <w:tcPr>
            <w:tcW w:w="2070" w:type="dxa"/>
            <w:tcBorders>
              <w:top w:val="single" w:color="000000" w:sz="4" w:space="0"/>
              <w:left w:val="single" w:color="000000" w:sz="4" w:space="0"/>
              <w:bottom w:val="single" w:color="000000" w:sz="4" w:space="0"/>
              <w:right w:val="single" w:color="000000" w:sz="4" w:space="0"/>
            </w:tcBorders>
          </w:tcPr>
          <w:p w14:paraId="0C391062">
            <w:pPr>
              <w:spacing w:after="160"/>
              <w:rPr>
                <w:color w:val="EE0000"/>
                <w:sz w:val="21"/>
                <w:szCs w:val="21"/>
              </w:rPr>
            </w:pPr>
            <w:r>
              <w:rPr>
                <w:color w:val="EE0000"/>
                <w:sz w:val="21"/>
                <w:szCs w:val="21"/>
              </w:rPr>
              <w:t>shipment_header.priority</w:t>
            </w:r>
          </w:p>
        </w:tc>
      </w:tr>
      <w:tr w14:paraId="63225B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A6AC90">
            <w:pPr>
              <w:spacing w:after="160"/>
              <w:rPr>
                <w:rFonts w:ascii="Roboto" w:hAnsi="Roboto" w:eastAsia="Roboto" w:cs="Roboto"/>
                <w:color w:val="172B4D"/>
                <w:sz w:val="21"/>
                <w:szCs w:val="21"/>
                <w:shd w:val="clear" w:color="auto" w:fill="F6C342"/>
              </w:rPr>
            </w:pPr>
            <w:r>
              <w:rPr>
                <w:rFonts w:ascii="Roboto" w:hAnsi="Roboto" w:eastAsia="Roboto" w:cs="Roboto"/>
                <w:color w:val="172B4D"/>
                <w:sz w:val="21"/>
                <w:szCs w:val="21"/>
                <w:highlight w:val="white"/>
              </w:rPr>
              <w:t>cut_off_time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51F6DC">
            <w:pPr>
              <w:spacing w:after="160"/>
              <w:rPr>
                <w:sz w:val="21"/>
                <w:szCs w:val="21"/>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CF6F7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33F0E">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85FE0C">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703A7">
            <w:pPr>
              <w:spacing w:after="160"/>
              <w:rPr>
                <w:sz w:val="21"/>
                <w:szCs w:val="21"/>
              </w:rPr>
            </w:pPr>
            <w:r>
              <w:rPr>
                <w:sz w:val="21"/>
                <w:szCs w:val="21"/>
              </w:rPr>
              <w:t>1767837541</w:t>
            </w:r>
          </w:p>
        </w:tc>
        <w:tc>
          <w:tcPr>
            <w:tcW w:w="2070" w:type="dxa"/>
            <w:tcBorders>
              <w:top w:val="single" w:color="000000" w:sz="4" w:space="0"/>
              <w:left w:val="single" w:color="000000" w:sz="4" w:space="0"/>
              <w:bottom w:val="single" w:color="000000" w:sz="4" w:space="0"/>
              <w:right w:val="single" w:color="000000" w:sz="4" w:space="0"/>
            </w:tcBorders>
          </w:tcPr>
          <w:p w14:paraId="56404D27">
            <w:pPr>
              <w:spacing w:after="160"/>
              <w:rPr>
                <w:color w:val="EE0000"/>
                <w:sz w:val="21"/>
                <w:szCs w:val="21"/>
              </w:rPr>
            </w:pPr>
            <w:r>
              <w:rPr>
                <w:rFonts w:hint="eastAsia"/>
                <w:color w:val="EE0000"/>
                <w:sz w:val="21"/>
                <w:szCs w:val="21"/>
              </w:rPr>
              <w:t>shipment_header.cutOffTime-新增字段</w:t>
            </w:r>
          </w:p>
          <w:p w14:paraId="45960EBE">
            <w:pPr>
              <w:spacing w:after="160"/>
              <w:rPr>
                <w:color w:val="EE0000"/>
                <w:sz w:val="21"/>
                <w:szCs w:val="21"/>
              </w:rPr>
            </w:pPr>
            <w:r>
              <w:rPr>
                <w:rFonts w:hint="eastAsia"/>
                <w:color w:val="EE0000"/>
                <w:sz w:val="21"/>
                <w:szCs w:val="21"/>
              </w:rPr>
              <w:t>截止时间</w:t>
            </w:r>
          </w:p>
        </w:tc>
      </w:tr>
      <w:tr w14:paraId="6ABA55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BA87B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8666F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2F58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7BFE8">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6F9AE0">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D12524">
            <w:pPr>
              <w:spacing w:after="160"/>
              <w:rPr>
                <w:sz w:val="21"/>
                <w:szCs w:val="21"/>
              </w:rPr>
            </w:pPr>
            <w:r>
              <w:rPr>
                <w:sz w:val="21"/>
                <w:szCs w:val="21"/>
              </w:rPr>
              <w:t>1767751167</w:t>
            </w:r>
          </w:p>
        </w:tc>
        <w:tc>
          <w:tcPr>
            <w:tcW w:w="2070" w:type="dxa"/>
            <w:tcBorders>
              <w:top w:val="single" w:color="000000" w:sz="4" w:space="0"/>
              <w:left w:val="single" w:color="000000" w:sz="4" w:space="0"/>
              <w:bottom w:val="single" w:color="000000" w:sz="4" w:space="0"/>
              <w:right w:val="single" w:color="000000" w:sz="4" w:space="0"/>
            </w:tcBorders>
          </w:tcPr>
          <w:p w14:paraId="59D99CB9">
            <w:pPr>
              <w:spacing w:after="160"/>
              <w:rPr>
                <w:color w:val="EE0000"/>
                <w:sz w:val="21"/>
                <w:szCs w:val="21"/>
              </w:rPr>
            </w:pPr>
            <w:r>
              <w:rPr>
                <w:rFonts w:hint="eastAsia"/>
                <w:color w:val="EE0000"/>
                <w:sz w:val="21"/>
                <w:szCs w:val="21"/>
              </w:rPr>
              <w:t>shipment_header.ctime-新增字段，shopee wms创建时间</w:t>
            </w:r>
          </w:p>
        </w:tc>
      </w:tr>
      <w:tr w14:paraId="5D2CC3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71339">
            <w:pPr>
              <w:spacing w:after="160"/>
              <w:rPr>
                <w:rFonts w:ascii="Roboto" w:hAnsi="Roboto" w:eastAsia="Roboto" w:cs="Roboto"/>
                <w:color w:val="172B4D"/>
                <w:sz w:val="21"/>
                <w:szCs w:val="21"/>
                <w:highlight w:val="white"/>
              </w:rPr>
            </w:pPr>
            <w:r>
              <w:rPr>
                <w:rFonts w:ascii="Roboto" w:hAnsi="Roboto" w:eastAsia="Roboto" w:cs="Roboto"/>
                <w:color w:val="303844"/>
                <w:sz w:val="21"/>
                <w:szCs w:val="21"/>
                <w:highlight w:val="white"/>
              </w:rPr>
              <w:t>ship_by_date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3178D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8A8EE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56A07F">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7499D">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截运时间</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158A8">
            <w:pPr>
              <w:spacing w:after="160"/>
              <w:rPr>
                <w:sz w:val="21"/>
                <w:szCs w:val="21"/>
              </w:rPr>
            </w:pPr>
            <w:r>
              <w:rPr>
                <w:sz w:val="21"/>
                <w:szCs w:val="21"/>
              </w:rPr>
              <w:t>1767751167</w:t>
            </w:r>
          </w:p>
        </w:tc>
        <w:tc>
          <w:tcPr>
            <w:tcW w:w="2070" w:type="dxa"/>
            <w:tcBorders>
              <w:top w:val="single" w:color="000000" w:sz="4" w:space="0"/>
              <w:left w:val="single" w:color="000000" w:sz="4" w:space="0"/>
              <w:bottom w:val="single" w:color="000000" w:sz="4" w:space="0"/>
              <w:right w:val="single" w:color="000000" w:sz="4" w:space="0"/>
            </w:tcBorders>
          </w:tcPr>
          <w:p w14:paraId="617CD668">
            <w:pPr>
              <w:spacing w:after="160"/>
              <w:rPr>
                <w:color w:val="EE0000"/>
                <w:sz w:val="21"/>
                <w:szCs w:val="21"/>
              </w:rPr>
            </w:pPr>
            <w:r>
              <w:rPr>
                <w:color w:val="EE0000"/>
                <w:sz w:val="21"/>
                <w:szCs w:val="21"/>
              </w:rPr>
              <w:t>shipment_header.scheduledShipDate</w:t>
            </w:r>
          </w:p>
        </w:tc>
      </w:tr>
      <w:tr w14:paraId="4A7B1A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1D1202">
            <w:pPr>
              <w:spacing w:after="160"/>
              <w:rPr>
                <w:rFonts w:ascii="Roboto" w:hAnsi="Roboto" w:eastAsia="Roboto" w:cs="Roboto"/>
                <w:color w:val="172B4D"/>
                <w:sz w:val="21"/>
                <w:szCs w:val="21"/>
                <w:highlight w:val="white"/>
              </w:rPr>
            </w:pPr>
            <w:r>
              <w:rPr>
                <w:rFonts w:ascii="Roboto" w:hAnsi="Roboto" w:eastAsia="Roboto" w:cs="Roboto"/>
                <w:color w:val="303844"/>
                <w:sz w:val="21"/>
                <w:szCs w:val="21"/>
                <w:highlight w:val="white"/>
              </w:rPr>
              <w:t>purchase_time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BD7E8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821E7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C1D57">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8BA23">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购买时间</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F8CD79">
            <w:pPr>
              <w:spacing w:after="160"/>
              <w:rPr>
                <w:sz w:val="21"/>
                <w:szCs w:val="21"/>
              </w:rPr>
            </w:pPr>
            <w:r>
              <w:rPr>
                <w:sz w:val="21"/>
                <w:szCs w:val="21"/>
              </w:rPr>
              <w:t>1767751167</w:t>
            </w:r>
          </w:p>
        </w:tc>
        <w:tc>
          <w:tcPr>
            <w:tcW w:w="2070" w:type="dxa"/>
            <w:tcBorders>
              <w:top w:val="single" w:color="000000" w:sz="4" w:space="0"/>
              <w:left w:val="single" w:color="000000" w:sz="4" w:space="0"/>
              <w:bottom w:val="single" w:color="000000" w:sz="4" w:space="0"/>
              <w:right w:val="single" w:color="000000" w:sz="4" w:space="0"/>
            </w:tcBorders>
          </w:tcPr>
          <w:p w14:paraId="2C6A0C45">
            <w:pPr>
              <w:spacing w:after="160"/>
              <w:rPr>
                <w:color w:val="EE0000"/>
                <w:sz w:val="21"/>
                <w:szCs w:val="21"/>
              </w:rPr>
            </w:pPr>
            <w:r>
              <w:rPr>
                <w:rFonts w:hint="eastAsia"/>
                <w:color w:val="EE0000"/>
                <w:sz w:val="21"/>
                <w:szCs w:val="21"/>
              </w:rPr>
              <w:t>shipment_header.purchaseTime-新增字段，购买时间</w:t>
            </w:r>
          </w:p>
        </w:tc>
      </w:tr>
      <w:tr w14:paraId="1BB7E5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E37C68">
            <w:pPr>
              <w:spacing w:after="160"/>
              <w:rPr>
                <w:rFonts w:ascii="Roboto" w:hAnsi="Roboto" w:eastAsia="Roboto" w:cs="Roboto"/>
                <w:color w:val="303844"/>
                <w:sz w:val="21"/>
                <w:szCs w:val="21"/>
                <w:highlight w:val="white"/>
              </w:rPr>
            </w:pPr>
            <w:r>
              <w:rPr>
                <w:rFonts w:ascii="Roboto" w:hAnsi="Roboto" w:eastAsia="Roboto" w:cs="Roboto"/>
                <w:color w:val="172B4D"/>
                <w:sz w:val="21"/>
                <w:szCs w:val="21"/>
                <w:highlight w:val="white"/>
              </w:rPr>
              <w:t>single_attr_list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001F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7E258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FA530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6B42E">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7BF34816">
            <w:pPr>
              <w:spacing w:after="160"/>
              <w:rPr>
                <w:rFonts w:ascii="Roboto" w:hAnsi="Roboto" w:eastAsia="Roboto" w:cs="Roboto"/>
                <w:color w:val="172B4D"/>
                <w:sz w:val="21"/>
                <w:szCs w:val="21"/>
                <w:highlight w:val="white"/>
              </w:rPr>
            </w:pPr>
            <w:r>
              <w:rPr>
                <w:rFonts w:ascii="Arial Unicode MS" w:hAnsi="Arial Unicode MS" w:eastAsia="Arial Unicode MS" w:cs="Arial Unicode MS"/>
                <w:sz w:val="21"/>
                <w:szCs w:val="21"/>
              </w:rPr>
              <w:t>当前有：</w:t>
            </w:r>
            <w:r>
              <w:rPr>
                <w:rFonts w:ascii="Roboto" w:hAnsi="Roboto" w:eastAsia="Roboto" w:cs="Roboto"/>
                <w:color w:val="172B4D"/>
                <w:sz w:val="21"/>
                <w:szCs w:val="21"/>
                <w:highlight w:val="white"/>
              </w:rPr>
              <w:t>service_code</w:t>
            </w:r>
            <w:r>
              <w:rPr>
                <w:rFonts w:ascii="Arial Unicode MS" w:hAnsi="Arial Unicode MS" w:eastAsia="Arial Unicode MS" w:cs="Arial Unicode MS"/>
                <w:sz w:val="21"/>
                <w:szCs w:val="21"/>
              </w:rPr>
              <w:t>、</w:t>
            </w:r>
            <w:r>
              <w:rPr>
                <w:rFonts w:ascii="Roboto" w:hAnsi="Roboto" w:eastAsia="Roboto" w:cs="Roboto"/>
                <w:color w:val="172B4D"/>
                <w:sz w:val="21"/>
                <w:szCs w:val="21"/>
                <w:highlight w:val="white"/>
              </w:rPr>
              <w:t>channel_id</w:t>
            </w:r>
            <w:r>
              <w:rPr>
                <w:rFonts w:ascii="Arial Unicode MS" w:hAnsi="Arial Unicode MS" w:eastAsia="Arial Unicode MS" w:cs="Arial Unicode MS"/>
                <w:sz w:val="21"/>
                <w:szCs w:val="21"/>
              </w:rPr>
              <w:t>、</w:t>
            </w:r>
            <w:r>
              <w:rPr>
                <w:rFonts w:ascii="Roboto" w:hAnsi="Roboto" w:eastAsia="Roboto" w:cs="Roboto"/>
                <w:color w:val="172B4D"/>
                <w:sz w:val="21"/>
                <w:szCs w:val="21"/>
                <w:highlight w:val="white"/>
              </w:rPr>
              <w:t>fulfillment_chain_id</w:t>
            </w:r>
            <w:r>
              <w:rPr>
                <w:rFonts w:ascii="Arial Unicode MS" w:hAnsi="Arial Unicode MS" w:eastAsia="Arial Unicode MS" w:cs="Arial Unicode MS"/>
                <w:sz w:val="21"/>
                <w:szCs w:val="21"/>
              </w:rPr>
              <w:t>、</w:t>
            </w:r>
            <w:r>
              <w:rPr>
                <w:rFonts w:ascii="Roboto" w:hAnsi="Roboto" w:eastAsia="Roboto" w:cs="Roboto"/>
                <w:color w:val="9A38D7"/>
                <w:sz w:val="21"/>
                <w:szCs w:val="21"/>
                <w:highlight w:val="white"/>
              </w:rPr>
              <w:t>order_structure</w:t>
            </w:r>
            <w:r>
              <w:rPr>
                <w:rFonts w:ascii="Arial Unicode MS" w:hAnsi="Arial Unicode MS" w:eastAsia="Arial Unicode MS" w:cs="Arial Unicode MS"/>
                <w:color w:val="9A38D7"/>
                <w:sz w:val="21"/>
                <w:szCs w:val="21"/>
              </w:rPr>
              <w:t>、</w:t>
            </w:r>
            <w:r>
              <w:rPr>
                <w:rFonts w:ascii="Roboto" w:hAnsi="Roboto" w:eastAsia="Roboto" w:cs="Roboto"/>
                <w:color w:val="9A38D7"/>
                <w:sz w:val="21"/>
                <w:szCs w:val="21"/>
                <w:highlight w:val="white"/>
              </w:rPr>
              <w:t>order_size</w:t>
            </w:r>
            <w:r>
              <w:rPr>
                <w:rFonts w:ascii="Arial Unicode MS" w:hAnsi="Arial Unicode MS" w:eastAsia="Arial Unicode MS" w:cs="Arial Unicode MS"/>
                <w:color w:val="9A38D7"/>
                <w:sz w:val="21"/>
                <w:szCs w:val="21"/>
              </w:rPr>
              <w:t>、</w:t>
            </w:r>
            <w:r>
              <w:rPr>
                <w:rFonts w:ascii="Roboto" w:hAnsi="Roboto" w:eastAsia="Roboto" w:cs="Roboto"/>
                <w:color w:val="303844"/>
                <w:sz w:val="21"/>
                <w:szCs w:val="21"/>
                <w:highlight w:val="white"/>
              </w:rPr>
              <w:t>shop_group</w:t>
            </w:r>
            <w:r>
              <w:rPr>
                <w:rFonts w:ascii="Arial Unicode MS" w:hAnsi="Arial Unicode MS" w:eastAsia="Arial Unicode MS" w:cs="Arial Unicode MS"/>
                <w:sz w:val="21"/>
                <w:szCs w:val="21"/>
              </w:rPr>
              <w:t>、</w:t>
            </w:r>
            <w:r>
              <w:rPr>
                <w:rFonts w:ascii="Roboto" w:hAnsi="Roboto" w:eastAsia="Roboto" w:cs="Roboto"/>
                <w:color w:val="303844"/>
                <w:sz w:val="21"/>
                <w:szCs w:val="21"/>
                <w:highlight w:val="white"/>
              </w:rPr>
              <w:t>store_id</w:t>
            </w:r>
            <w:r>
              <w:rPr>
                <w:rFonts w:ascii="Arial Unicode MS" w:hAnsi="Arial Unicode MS" w:eastAsia="Arial Unicode MS" w:cs="Arial Unicode MS"/>
                <w:sz w:val="21"/>
                <w:szCs w:val="21"/>
              </w:rPr>
              <w:t>、</w:t>
            </w:r>
            <w:r>
              <w:rPr>
                <w:rFonts w:ascii="Arial Unicode MS" w:hAnsi="Arial Unicode MS" w:eastAsia="Arial Unicode MS" w:cs="Arial Unicode MS"/>
                <w:sz w:val="21"/>
              </w:rPr>
              <w:t>parcel_id</w:t>
            </w:r>
            <w:r>
              <w:rPr>
                <w:rFonts w:ascii="Arial Unicode MS" w:hAnsi="Arial Unicode MS" w:eastAsia="Arial Unicode MS" w:cs="Arial Unicode MS"/>
                <w:sz w:val="21"/>
                <w:szCs w:val="21"/>
              </w:rPr>
              <w:t>、</w:t>
            </w:r>
            <w:r>
              <w:rPr>
                <w:rFonts w:ascii="Arial Unicode MS" w:hAnsi="Arial Unicode MS" w:eastAsia="Arial Unicode MS" w:cs="Arial Unicode MS"/>
                <w:sz w:val="21"/>
              </w:rPr>
              <w:t>lm_tracking_no</w:t>
            </w:r>
            <w:r>
              <w:rPr>
                <w:rFonts w:ascii="Arial Unicode MS" w:hAnsi="Arial Unicode MS" w:eastAsia="Arial Unicode MS" w:cs="Arial Unicode MS"/>
                <w:sz w:val="21"/>
                <w:szCs w:val="21"/>
              </w:rPr>
              <w:t>、</w:t>
            </w:r>
            <w:r>
              <w:rPr>
                <w:rFonts w:ascii="Arial Unicode MS" w:hAnsi="Arial Unicode MS" w:eastAsia="Arial Unicode MS" w:cs="Arial Unicode MS"/>
                <w:sz w:val="21"/>
              </w:rPr>
              <w:t>pickup_region</w:t>
            </w:r>
            <w:r>
              <w:rPr>
                <w:rFonts w:ascii="Arial Unicode MS" w:hAnsi="Arial Unicode MS" w:eastAsia="Arial Unicode MS" w:cs="Arial Unicode MS"/>
                <w:sz w:val="21"/>
                <w:szCs w:val="21"/>
              </w:rPr>
              <w:t>、</w:t>
            </w:r>
            <w:r>
              <w:rPr>
                <w:rFonts w:ascii="Arial Unicode MS" w:hAnsi="Arial Unicode MS" w:eastAsia="Arial Unicode MS" w:cs="Arial Unicode MS"/>
                <w:sz w:val="21"/>
              </w:rPr>
              <w:t>delivery_region</w:t>
            </w:r>
            <w:r>
              <w:rPr>
                <w:rFonts w:ascii="Arial Unicode MS" w:hAnsi="Arial Unicode MS" w:eastAsia="Arial Unicode MS" w:cs="Arial Unicode MS"/>
                <w:sz w:val="21"/>
                <w:szCs w:val="21"/>
              </w:rPr>
              <w:t>、</w:t>
            </w:r>
            <w:r>
              <w:rPr>
                <w:rFonts w:ascii="Arial Unicode MS" w:hAnsi="Arial Unicode MS" w:eastAsia="Arial Unicode MS" w:cs="Arial Unicode MS"/>
                <w:sz w:val="21"/>
              </w:rPr>
              <w:t>sls_tracking_no</w:t>
            </w:r>
            <w:r>
              <w:rPr>
                <w:rFonts w:ascii="Arial Unicode MS" w:hAnsi="Arial Unicode MS" w:eastAsia="Arial Unicode MS" w:cs="Arial Unicode MS"/>
                <w:sz w:val="21"/>
                <w:szCs w:val="21"/>
              </w:rPr>
              <w:t>、</w:t>
            </w:r>
            <w:r>
              <w:rPr>
                <w:rFonts w:ascii="Arial Unicode MS" w:hAnsi="Arial Unicode MS" w:eastAsia="Arial Unicode MS" w:cs="Arial Unicode MS"/>
                <w:sz w:val="21"/>
              </w:rPr>
              <w:t>actual_weight</w:t>
            </w:r>
            <w:r>
              <w:rPr>
                <w:rFonts w:hint="eastAsia" w:ascii="Arial Unicode MS" w:hAnsi="Arial Unicode MS" w:eastAsia="Arial Unicode MS" w:cs="Arial Unicode MS"/>
                <w:sz w:val="21"/>
              </w:rPr>
              <w:t>(单位：g)</w:t>
            </w:r>
            <w:r>
              <w:rPr>
                <w:rFonts w:ascii="Arial Unicode MS" w:hAnsi="Arial Unicode MS" w:eastAsia="Arial Unicode MS" w:cs="Arial Unicode MS"/>
                <w:sz w:val="21"/>
                <w:szCs w:val="21"/>
              </w:rPr>
              <w:t>、</w:t>
            </w:r>
            <w:r>
              <w:rPr>
                <w:rFonts w:ascii="Arial Unicode MS" w:hAnsi="Arial Unicode MS" w:eastAsia="Arial Unicode MS" w:cs="Arial Unicode MS"/>
                <w:sz w:val="21"/>
              </w:rPr>
              <w:t>lane_code</w:t>
            </w:r>
            <w:r>
              <w:rPr>
                <w:rFonts w:ascii="Arial Unicode MS" w:hAnsi="Arial Unicode MS" w:eastAsia="Arial Unicode MS" w:cs="Arial Unicode MS"/>
                <w:sz w:val="21"/>
                <w:szCs w:val="21"/>
              </w:rPr>
              <w:t>、</w:t>
            </w:r>
            <w:r>
              <w:rPr>
                <w:rFonts w:ascii="Arial Unicode MS" w:hAnsi="Arial Unicode MS" w:eastAsia="Arial Unicode MS" w:cs="Arial Unicode MS"/>
                <w:sz w:val="21"/>
              </w:rPr>
              <w:t>handover</w:t>
            </w:r>
            <w:r>
              <w:rPr>
                <w:rFonts w:ascii="Arial Unicode MS" w:hAnsi="Arial Unicode MS" w:eastAsia="Arial Unicode MS" w:cs="Arial Unicode MS"/>
                <w:sz w:val="21"/>
                <w:szCs w:val="21"/>
              </w:rPr>
              <w:t>、</w:t>
            </w:r>
            <w:r>
              <w:rPr>
                <w:rFonts w:ascii="Arial Unicode MS" w:hAnsi="Arial Unicode MS" w:eastAsia="Arial Unicode MS" w:cs="Arial Unicode MS"/>
                <w:sz w:val="21"/>
              </w:rPr>
              <w:t>zone_code_id</w:t>
            </w:r>
            <w:r>
              <w:rPr>
                <w:rFonts w:ascii="Arial Unicode MS" w:hAnsi="Arial Unicode MS" w:eastAsia="Arial Unicode MS" w:cs="Arial Unicode MS"/>
                <w:sz w:val="21"/>
                <w:szCs w:val="21"/>
              </w:rPr>
              <w:t>、</w:t>
            </w:r>
            <w:r>
              <w:rPr>
                <w:rFonts w:hint="eastAsia" w:ascii="Arial Unicode MS" w:hAnsi="Arial Unicode MS" w:eastAsia="Arial Unicode MS" w:cs="Arial Unicode MS"/>
                <w:sz w:val="21"/>
                <w:szCs w:val="21"/>
              </w:rPr>
              <w:t>o</w:t>
            </w:r>
            <w:r>
              <w:rPr>
                <w:rFonts w:ascii="-apple-system" w:hAnsi="-apple-system" w:eastAsia="-apple-system" w:cs="-apple-system"/>
                <w:color w:val="172B4D"/>
                <w:sz w:val="21"/>
                <w:shd w:val="clear" w:color="auto" w:fill="FFFFFF"/>
              </w:rPr>
              <w:t>uter</w:t>
            </w:r>
            <w:r>
              <w:rPr>
                <w:rFonts w:hint="eastAsia" w:ascii="-apple-system" w:hAnsi="-apple-system" w:eastAsia="-apple-system" w:cs="-apple-system"/>
                <w:color w:val="172B4D"/>
                <w:sz w:val="21"/>
                <w:shd w:val="clear" w:color="auto" w:fill="FFFFFF"/>
              </w:rPr>
              <w:t>_p</w:t>
            </w:r>
            <w:r>
              <w:rPr>
                <w:rFonts w:ascii="-apple-system" w:hAnsi="-apple-system" w:eastAsia="-apple-system" w:cs="-apple-system"/>
                <w:color w:val="172B4D"/>
                <w:sz w:val="21"/>
                <w:shd w:val="clear" w:color="auto" w:fill="FFFFFF"/>
              </w:rPr>
              <w:t>ackaging</w:t>
            </w:r>
          </w:p>
          <w:p w14:paraId="0534009B">
            <w:pPr>
              <w:spacing w:after="160"/>
              <w:rPr>
                <w:rFonts w:ascii="Roboto" w:hAnsi="Roboto" w:eastAsia="Roboto" w:cs="Roboto"/>
                <w:color w:val="172B4D"/>
                <w:sz w:val="21"/>
                <w:szCs w:val="21"/>
                <w:highlight w:val="white"/>
              </w:rPr>
            </w:pPr>
          </w:p>
          <w:p w14:paraId="5B647945">
            <w:pPr>
              <w:spacing w:after="160"/>
              <w:rPr>
                <w:rFonts w:ascii="Roboto" w:hAnsi="Roboto" w:eastAsia="Roboto" w:cs="Roboto"/>
                <w:color w:val="172B4D"/>
                <w:sz w:val="21"/>
                <w:szCs w:val="21"/>
                <w:highlight w:val="white"/>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A7C1DD">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0EE1E28A">
            <w:pPr>
              <w:spacing w:after="160"/>
              <w:rPr>
                <w:rFonts w:hint="eastAsia" w:ascii="Roboto" w:hAnsi="Roboto" w:cs="Roboto"/>
                <w:color w:val="EE0000"/>
                <w:sz w:val="21"/>
                <w:szCs w:val="21"/>
                <w:highlight w:val="white"/>
              </w:rPr>
            </w:pPr>
            <w:r>
              <w:rPr>
                <w:rFonts w:hint="eastAsia" w:ascii="Roboto" w:hAnsi="Roboto" w:cs="Roboto"/>
                <w:color w:val="EE0000"/>
                <w:sz w:val="21"/>
                <w:szCs w:val="21"/>
                <w:highlight w:val="white"/>
              </w:rPr>
              <w:t>插入数据字典逻辑与3.1.1同理</w:t>
            </w:r>
          </w:p>
          <w:p w14:paraId="4A7EDA92">
            <w:pPr>
              <w:spacing w:after="160"/>
              <w:rPr>
                <w:rFonts w:ascii="Roboto" w:hAnsi="Roboto" w:cs="Roboto"/>
                <w:color w:val="EE0000"/>
                <w:sz w:val="21"/>
                <w:szCs w:val="21"/>
              </w:rPr>
            </w:pPr>
            <w:r>
              <w:rPr>
                <w:rFonts w:ascii="Roboto" w:hAnsi="Roboto" w:eastAsia="Roboto" w:cs="Roboto"/>
                <w:color w:val="172B4D"/>
                <w:sz w:val="21"/>
                <w:szCs w:val="21"/>
                <w:highlight w:val="white"/>
              </w:rPr>
              <w:t>service_code</w:t>
            </w:r>
            <w:r>
              <w:rPr>
                <w:rFonts w:hint="eastAsia" w:ascii="Roboto" w:hAnsi="Roboto" w:cs="Roboto"/>
                <w:color w:val="172B4D"/>
                <w:sz w:val="21"/>
                <w:szCs w:val="21"/>
              </w:rPr>
              <w:t>接到</w:t>
            </w:r>
            <w:r>
              <w:rPr>
                <w:rFonts w:ascii="Roboto" w:hAnsi="Roboto" w:cs="Roboto"/>
                <w:color w:val="EE0000"/>
                <w:sz w:val="21"/>
                <w:szCs w:val="21"/>
              </w:rPr>
              <w:t>shipment_header.</w:t>
            </w:r>
            <w:r>
              <w:rPr>
                <w:rFonts w:ascii="Roboto" w:hAnsi="Roboto" w:eastAsia="Roboto" w:cs="Roboto"/>
                <w:color w:val="FF0000"/>
                <w:sz w:val="21"/>
                <w:szCs w:val="21"/>
                <w:highlight w:val="white"/>
              </w:rPr>
              <w:t>service</w:t>
            </w:r>
            <w:r>
              <w:rPr>
                <w:rFonts w:hint="eastAsia" w:ascii="Roboto" w:hAnsi="Roboto" w:cs="Roboto"/>
                <w:color w:val="FF0000"/>
                <w:sz w:val="21"/>
                <w:szCs w:val="21"/>
                <w:highlight w:val="white"/>
              </w:rPr>
              <w:t>C</w:t>
            </w:r>
            <w:r>
              <w:rPr>
                <w:rFonts w:ascii="Roboto" w:hAnsi="Roboto" w:eastAsia="Roboto" w:cs="Roboto"/>
                <w:color w:val="FF0000"/>
                <w:sz w:val="21"/>
                <w:szCs w:val="21"/>
                <w:highlight w:val="white"/>
              </w:rPr>
              <w:t>ode</w:t>
            </w:r>
            <w:r>
              <w:rPr>
                <w:rFonts w:ascii="Roboto" w:hAnsi="Roboto" w:cs="Roboto"/>
                <w:color w:val="EE0000"/>
                <w:sz w:val="21"/>
                <w:szCs w:val="21"/>
              </w:rPr>
              <w:t>-新增字段</w:t>
            </w:r>
          </w:p>
          <w:p w14:paraId="10F81BFD">
            <w:pPr>
              <w:spacing w:after="160"/>
              <w:rPr>
                <w:rFonts w:ascii="Roboto" w:hAnsi="Roboto" w:cs="Roboto"/>
                <w:color w:val="EE0000"/>
                <w:sz w:val="21"/>
                <w:szCs w:val="21"/>
              </w:rPr>
            </w:pPr>
            <w:r>
              <w:rPr>
                <w:rFonts w:ascii="Roboto" w:hAnsi="Roboto" w:eastAsia="Roboto" w:cs="Roboto"/>
                <w:color w:val="172B4D"/>
                <w:sz w:val="21"/>
                <w:szCs w:val="21"/>
                <w:highlight w:val="white"/>
                <w:woUserID w:val="2"/>
              </w:rPr>
              <w:t>channel_id</w:t>
            </w:r>
            <w:r>
              <w:rPr>
                <w:rFonts w:hint="eastAsia" w:ascii="Roboto" w:hAnsi="Roboto" w:cs="Roboto"/>
                <w:color w:val="172B4D"/>
                <w:sz w:val="21"/>
                <w:szCs w:val="21"/>
                <w:woUserID w:val="2"/>
              </w:rPr>
              <w:t>接到</w:t>
            </w:r>
            <w:r>
              <w:rPr>
                <w:rFonts w:ascii="Roboto" w:hAnsi="Roboto" w:cs="Roboto"/>
                <w:color w:val="EE0000"/>
                <w:sz w:val="21"/>
                <w:szCs w:val="21"/>
                <w:woUserID w:val="2"/>
              </w:rPr>
              <w:t>shipment_heade</w:t>
            </w:r>
            <w:r>
              <w:rPr>
                <w:rFonts w:ascii="Roboto" w:hAnsi="Roboto" w:cs="Roboto"/>
                <w:color w:val="FF0000"/>
                <w:sz w:val="21"/>
                <w:szCs w:val="21"/>
                <w:woUserID w:val="2"/>
              </w:rPr>
              <w:t>r.</w:t>
            </w:r>
            <w:r>
              <w:rPr>
                <w:rFonts w:ascii="Roboto" w:hAnsi="Roboto" w:eastAsia="Roboto" w:cs="Roboto"/>
                <w:color w:val="FF0000"/>
                <w:sz w:val="21"/>
                <w:szCs w:val="21"/>
                <w:highlight w:val="white"/>
                <w:woUserID w:val="2"/>
              </w:rPr>
              <w:t>channel</w:t>
            </w:r>
            <w:r>
              <w:rPr>
                <w:rFonts w:hint="eastAsia" w:ascii="Roboto" w:hAnsi="Roboto" w:eastAsia="Roboto" w:cs="Roboto"/>
                <w:color w:val="FF0000"/>
                <w:sz w:val="21"/>
                <w:szCs w:val="21"/>
                <w:highlight w:val="white"/>
                <w:lang w:eastAsia="zh"/>
                <w:woUserID w:val="2"/>
              </w:rPr>
              <w:t>I</w:t>
            </w:r>
            <w:r>
              <w:rPr>
                <w:rFonts w:ascii="Roboto" w:hAnsi="Roboto" w:eastAsia="Roboto" w:cs="Roboto"/>
                <w:color w:val="FF0000"/>
                <w:sz w:val="21"/>
                <w:szCs w:val="21"/>
                <w:highlight w:val="white"/>
                <w:woUserID w:val="2"/>
              </w:rPr>
              <w:t>d</w:t>
            </w:r>
            <w:r>
              <w:rPr>
                <w:rFonts w:ascii="Roboto" w:hAnsi="Roboto" w:cs="Roboto"/>
                <w:color w:val="EE0000"/>
                <w:sz w:val="21"/>
                <w:szCs w:val="21"/>
                <w:woUserID w:val="2"/>
              </w:rPr>
              <w:t>-新增字段</w:t>
            </w:r>
          </w:p>
          <w:p w14:paraId="65571441">
            <w:pPr>
              <w:spacing w:after="160"/>
              <w:rPr>
                <w:rFonts w:hint="eastAsia" w:ascii="宋体" w:hAnsi="宋体" w:eastAsia="宋体" w:cs="宋体"/>
                <w:color w:val="EE0000"/>
                <w:sz w:val="21"/>
                <w:szCs w:val="21"/>
                <w:woUserID w:val="2"/>
              </w:rPr>
            </w:pPr>
            <w:r>
              <w:rPr>
                <w:rFonts w:ascii="Roboto" w:hAnsi="Roboto" w:eastAsia="Roboto" w:cs="Roboto"/>
                <w:color w:val="172B4D"/>
                <w:sz w:val="21"/>
                <w:szCs w:val="21"/>
              </w:rPr>
              <w:t>fulfillment_chain_id</w:t>
            </w:r>
            <w:r>
              <w:rPr>
                <w:rFonts w:hint="eastAsia" w:ascii="宋体" w:hAnsi="宋体" w:eastAsia="宋体" w:cs="宋体"/>
                <w:color w:val="172B4D"/>
                <w:sz w:val="21"/>
                <w:szCs w:val="21"/>
              </w:rPr>
              <w:t>接</w:t>
            </w:r>
            <w:r>
              <w:rPr>
                <w:rFonts w:hint="eastAsia" w:ascii="宋体" w:hAnsi="宋体" w:eastAsia="宋体" w:cs="宋体"/>
                <w:color w:val="172B4D"/>
                <w:sz w:val="21"/>
                <w:szCs w:val="21"/>
                <w:lang w:eastAsia="zh"/>
                <w:woUserID w:val="2"/>
              </w:rPr>
              <w:t>到</w:t>
            </w:r>
            <w:r>
              <w:rPr>
                <w:rFonts w:ascii="Roboto" w:hAnsi="Roboto" w:eastAsia="Roboto" w:cs="Roboto"/>
                <w:color w:val="EE0000"/>
                <w:sz w:val="21"/>
                <w:szCs w:val="21"/>
                <w:woUserID w:val="2"/>
              </w:rPr>
              <w:t>shipment_header.</w:t>
            </w:r>
            <w:r>
              <w:rPr>
                <w:woUserID w:val="2"/>
              </w:rPr>
              <w:t xml:space="preserve"> </w:t>
            </w:r>
            <w:r>
              <w:rPr>
                <w:rFonts w:ascii="Roboto" w:hAnsi="Roboto" w:eastAsia="Roboto" w:cs="Roboto"/>
                <w:color w:val="172B4D"/>
                <w:sz w:val="21"/>
                <w:szCs w:val="21"/>
                <w:woUserID w:val="2"/>
              </w:rPr>
              <w:t>fulfillment</w:t>
            </w:r>
            <w:r>
              <w:rPr>
                <w:rFonts w:hint="eastAsia" w:ascii="Roboto" w:hAnsi="Roboto" w:eastAsia="Roboto" w:cs="Roboto"/>
                <w:color w:val="172B4D"/>
                <w:sz w:val="21"/>
                <w:szCs w:val="21"/>
                <w:lang w:eastAsia="zh"/>
                <w:woUserID w:val="2"/>
              </w:rPr>
              <w:t>C</w:t>
            </w:r>
            <w:r>
              <w:rPr>
                <w:rFonts w:ascii="Roboto" w:hAnsi="Roboto" w:eastAsia="Roboto" w:cs="Roboto"/>
                <w:color w:val="172B4D"/>
                <w:sz w:val="21"/>
                <w:szCs w:val="21"/>
                <w:woUserID w:val="2"/>
              </w:rPr>
              <w:t>hain</w:t>
            </w:r>
            <w:r>
              <w:rPr>
                <w:rFonts w:hint="eastAsia" w:ascii="Roboto" w:hAnsi="Roboto" w:eastAsia="Roboto" w:cs="Roboto"/>
                <w:color w:val="172B4D"/>
                <w:sz w:val="21"/>
                <w:szCs w:val="21"/>
                <w:lang w:eastAsia="zh"/>
                <w:woUserID w:val="2"/>
              </w:rPr>
              <w:t>I</w:t>
            </w:r>
            <w:r>
              <w:rPr>
                <w:rFonts w:ascii="Roboto" w:hAnsi="Roboto" w:eastAsia="Roboto" w:cs="Roboto"/>
                <w:color w:val="172B4D"/>
                <w:sz w:val="21"/>
                <w:szCs w:val="21"/>
                <w:woUserID w:val="2"/>
              </w:rPr>
              <w:t>d</w:t>
            </w:r>
            <w:r>
              <w:rPr>
                <w:rFonts w:ascii="Roboto" w:hAnsi="Roboto" w:eastAsia="Roboto" w:cs="Roboto"/>
                <w:color w:val="EE0000"/>
                <w:sz w:val="21"/>
                <w:szCs w:val="21"/>
                <w:woUserID w:val="2"/>
              </w:rPr>
              <w:t xml:space="preserve"> -</w:t>
            </w:r>
            <w:r>
              <w:rPr>
                <w:rFonts w:hint="eastAsia" w:ascii="宋体" w:hAnsi="宋体" w:eastAsia="宋体" w:cs="宋体"/>
                <w:color w:val="EE0000"/>
                <w:sz w:val="21"/>
                <w:szCs w:val="21"/>
                <w:woUserID w:val="2"/>
              </w:rPr>
              <w:t>新增字段</w:t>
            </w:r>
          </w:p>
          <w:p w14:paraId="381B38DC">
            <w:pPr>
              <w:spacing w:after="160"/>
              <w:rPr>
                <w:rFonts w:ascii="宋体" w:hAnsi="宋体" w:eastAsia="宋体" w:cs="宋体"/>
                <w:color w:val="EE0000"/>
                <w:sz w:val="21"/>
                <w:szCs w:val="21"/>
              </w:rPr>
            </w:pPr>
            <w:r>
              <w:rPr>
                <w:rFonts w:ascii="Roboto" w:hAnsi="Roboto" w:eastAsia="Roboto" w:cs="Roboto"/>
                <w:color w:val="9A38D7"/>
                <w:sz w:val="21"/>
                <w:szCs w:val="21"/>
                <w:highlight w:val="white"/>
                <w:woUserID w:val="2"/>
              </w:rPr>
              <w:t>order_structure</w:t>
            </w:r>
            <w:r>
              <w:rPr>
                <w:rFonts w:hint="eastAsia" w:ascii="Roboto" w:hAnsi="Roboto" w:eastAsia="Roboto" w:cs="Roboto"/>
                <w:color w:val="9A38D7"/>
                <w:sz w:val="21"/>
                <w:szCs w:val="21"/>
                <w:highlight w:val="white"/>
                <w:lang w:eastAsia="zh"/>
                <w:woUserID w:val="2"/>
              </w:rPr>
              <w:t>接到</w:t>
            </w:r>
            <w:r>
              <w:rPr>
                <w:rFonts w:ascii="Roboto" w:hAnsi="Roboto" w:eastAsia="Roboto" w:cs="Roboto"/>
                <w:color w:val="EE0000"/>
                <w:sz w:val="21"/>
                <w:szCs w:val="21"/>
              </w:rPr>
              <w:t>shipment_header.</w:t>
            </w:r>
            <w:r>
              <w:t xml:space="preserve"> </w:t>
            </w:r>
            <w:r>
              <w:rPr>
                <w:rFonts w:ascii="Roboto" w:hAnsi="Roboto" w:eastAsia="Roboto" w:cs="Roboto"/>
                <w:color w:val="EE0000"/>
                <w:sz w:val="21"/>
                <w:szCs w:val="21"/>
              </w:rPr>
              <w:t>order</w:t>
            </w:r>
            <w:r>
              <w:rPr>
                <w:rFonts w:hint="eastAsia" w:ascii="Roboto" w:hAnsi="Roboto" w:cs="Roboto"/>
                <w:color w:val="EE0000"/>
                <w:sz w:val="21"/>
                <w:szCs w:val="21"/>
              </w:rPr>
              <w:t>S</w:t>
            </w:r>
            <w:r>
              <w:rPr>
                <w:rFonts w:ascii="Roboto" w:hAnsi="Roboto" w:eastAsia="Roboto" w:cs="Roboto"/>
                <w:color w:val="EE0000"/>
                <w:sz w:val="21"/>
                <w:szCs w:val="21"/>
              </w:rPr>
              <w:t>tructure -</w:t>
            </w:r>
            <w:r>
              <w:rPr>
                <w:rFonts w:hint="eastAsia" w:ascii="宋体" w:hAnsi="宋体" w:eastAsia="宋体" w:cs="宋体"/>
                <w:color w:val="EE0000"/>
                <w:sz w:val="21"/>
                <w:szCs w:val="21"/>
              </w:rPr>
              <w:t>新增字段</w:t>
            </w:r>
          </w:p>
          <w:p w14:paraId="75B7892A">
            <w:pPr>
              <w:spacing w:after="160"/>
              <w:rPr>
                <w:color w:val="EE0000"/>
                <w:sz w:val="21"/>
                <w:szCs w:val="21"/>
              </w:rPr>
            </w:pPr>
            <w:r>
              <w:rPr>
                <w:color w:val="000000" w:themeColor="text1"/>
                <w:sz w:val="21"/>
                <w:szCs w:val="21"/>
                <w14:textFill>
                  <w14:solidFill>
                    <w14:schemeClr w14:val="tx1"/>
                  </w14:solidFill>
                </w14:textFill>
              </w:rPr>
              <w:t xml:space="preserve">order_size </w:t>
            </w:r>
            <w:r>
              <w:rPr>
                <w:color w:val="EE0000"/>
                <w:sz w:val="21"/>
                <w:szCs w:val="21"/>
              </w:rPr>
              <w:t>接到shipment_header.orderSize-新增字段</w:t>
            </w:r>
          </w:p>
          <w:p w14:paraId="10BADCAC">
            <w:pPr>
              <w:spacing w:after="160"/>
              <w:rPr>
                <w:rFonts w:hint="eastAsia"/>
                <w:color w:val="EE0000"/>
                <w:sz w:val="21"/>
                <w:szCs w:val="21"/>
              </w:rPr>
            </w:pPr>
            <w:r>
              <w:rPr>
                <w:rFonts w:ascii="Roboto" w:hAnsi="Roboto" w:eastAsia="Roboto" w:cs="Roboto"/>
                <w:color w:val="303844"/>
                <w:sz w:val="21"/>
                <w:szCs w:val="21"/>
                <w:highlight w:val="white"/>
              </w:rPr>
              <w:t>shop_group</w:t>
            </w:r>
            <w:r>
              <w:rPr>
                <w:rFonts w:hint="eastAsia" w:ascii="Roboto" w:hAnsi="Roboto" w:cs="Roboto"/>
                <w:color w:val="303844"/>
                <w:sz w:val="21"/>
                <w:szCs w:val="21"/>
              </w:rPr>
              <w:t>接到</w:t>
            </w:r>
            <w:r>
              <w:rPr>
                <w:color w:val="EE0000"/>
                <w:sz w:val="21"/>
                <w:szCs w:val="21"/>
              </w:rPr>
              <w:t>shipment_header.</w:t>
            </w:r>
            <w:r>
              <w:t xml:space="preserve"> </w:t>
            </w:r>
            <w:r>
              <w:rPr>
                <w:color w:val="EE0000"/>
                <w:sz w:val="21"/>
                <w:szCs w:val="21"/>
              </w:rPr>
              <w:t>shop</w:t>
            </w:r>
            <w:r>
              <w:rPr>
                <w:rFonts w:hint="eastAsia"/>
                <w:color w:val="EE0000"/>
                <w:sz w:val="21"/>
                <w:szCs w:val="21"/>
              </w:rPr>
              <w:t>G</w:t>
            </w:r>
            <w:r>
              <w:rPr>
                <w:color w:val="EE0000"/>
                <w:sz w:val="21"/>
                <w:szCs w:val="21"/>
              </w:rPr>
              <w:t>roup</w:t>
            </w:r>
            <w:r>
              <w:rPr>
                <w:rFonts w:hint="eastAsia"/>
                <w:color w:val="EE0000"/>
                <w:sz w:val="21"/>
                <w:szCs w:val="21"/>
              </w:rPr>
              <w:t>-新增字段</w:t>
            </w:r>
          </w:p>
          <w:p w14:paraId="02C1F94B">
            <w:pPr>
              <w:spacing w:after="160"/>
              <w:rPr>
                <w:rFonts w:hint="eastAsia" w:eastAsia="Arial Unicode MS"/>
                <w:color w:val="EE0000"/>
                <w:sz w:val="21"/>
                <w:szCs w:val="21"/>
                <w:lang w:eastAsia="zh"/>
                <w:woUserID w:val="2"/>
              </w:rPr>
            </w:pPr>
            <w:r>
              <w:rPr>
                <w:rFonts w:ascii="Arial Unicode MS" w:hAnsi="Arial Unicode MS" w:eastAsia="Arial Unicode MS" w:cs="Arial Unicode MS"/>
                <w:sz w:val="21"/>
                <w:woUserID w:val="2"/>
              </w:rPr>
              <w:t>parcel_id</w:t>
            </w:r>
            <w:r>
              <w:rPr>
                <w:rFonts w:hint="eastAsia" w:ascii="Arial Unicode MS" w:hAnsi="Arial Unicode MS" w:eastAsia="Arial Unicode MS" w:cs="Arial Unicode MS"/>
                <w:sz w:val="21"/>
                <w:lang w:eastAsia="zh"/>
                <w:woUserID w:val="2"/>
              </w:rPr>
              <w:t>、</w:t>
            </w:r>
            <w:r>
              <w:rPr>
                <w:rFonts w:ascii="Arial Unicode MS" w:hAnsi="Arial Unicode MS" w:eastAsia="Arial Unicode MS" w:cs="Arial Unicode MS"/>
                <w:sz w:val="21"/>
                <w:woUserID w:val="2"/>
              </w:rPr>
              <w:t>lm_tracking_no</w:t>
            </w:r>
            <w:r>
              <w:rPr>
                <w:rFonts w:hint="eastAsia" w:ascii="Arial Unicode MS" w:hAnsi="Arial Unicode MS" w:eastAsia="Arial Unicode MS" w:cs="Arial Unicode MS"/>
                <w:sz w:val="21"/>
                <w:lang w:eastAsia="zh"/>
                <w:woUserID w:val="2"/>
              </w:rPr>
              <w:t>、</w:t>
            </w:r>
            <w:r>
              <w:rPr>
                <w:rFonts w:ascii="Arial Unicode MS" w:hAnsi="Arial Unicode MS" w:eastAsia="Arial Unicode MS" w:cs="Arial Unicode MS"/>
                <w:sz w:val="21"/>
                <w:woUserID w:val="2"/>
              </w:rPr>
              <w:t>pickup_region</w:t>
            </w:r>
            <w:r>
              <w:rPr>
                <w:rFonts w:hint="eastAsia" w:ascii="Arial Unicode MS" w:hAnsi="Arial Unicode MS" w:eastAsia="Arial Unicode MS" w:cs="Arial Unicode MS"/>
                <w:sz w:val="21"/>
                <w:lang w:eastAsia="zh"/>
                <w:woUserID w:val="2"/>
              </w:rPr>
              <w:t>、</w:t>
            </w:r>
          </w:p>
          <w:p w14:paraId="3C223006">
            <w:pPr>
              <w:spacing w:after="160"/>
              <w:rPr>
                <w:rFonts w:hint="eastAsia" w:ascii="Roboto" w:hAnsi="Roboto" w:eastAsia="Arial Unicode MS" w:cs="Roboto"/>
                <w:color w:val="EE0000"/>
                <w:sz w:val="21"/>
                <w:szCs w:val="21"/>
                <w:lang w:eastAsia="zh"/>
                <w:woUserID w:val="2"/>
              </w:rPr>
            </w:pPr>
            <w:r>
              <w:rPr>
                <w:rFonts w:ascii="Arial Unicode MS" w:hAnsi="Arial Unicode MS" w:eastAsia="Arial Unicode MS" w:cs="Arial Unicode MS"/>
                <w:sz w:val="21"/>
              </w:rPr>
              <w:t>delivery_region</w:t>
            </w:r>
            <w:r>
              <w:rPr>
                <w:rFonts w:hint="eastAsia" w:ascii="Arial Unicode MS" w:hAnsi="Arial Unicode MS" w:eastAsia="Arial Unicode MS" w:cs="Arial Unicode MS"/>
                <w:sz w:val="21"/>
                <w:lang w:eastAsia="zh"/>
                <w:woUserID w:val="2"/>
              </w:rPr>
              <w:t>、</w:t>
            </w:r>
            <w:r>
              <w:rPr>
                <w:rFonts w:ascii="Arial Unicode MS" w:hAnsi="Arial Unicode MS" w:eastAsia="Arial Unicode MS" w:cs="Arial Unicode MS"/>
                <w:sz w:val="21"/>
                <w:woUserID w:val="2"/>
              </w:rPr>
              <w:t>sls_tracking_no</w:t>
            </w:r>
            <w:r>
              <w:rPr>
                <w:rFonts w:hint="eastAsia" w:ascii="Arial Unicode MS" w:hAnsi="Arial Unicode MS" w:eastAsia="Arial Unicode MS" w:cs="Arial Unicode MS"/>
                <w:sz w:val="21"/>
                <w:lang w:eastAsia="zh"/>
                <w:woUserID w:val="2"/>
              </w:rPr>
              <w:t>、</w:t>
            </w:r>
          </w:p>
          <w:p w14:paraId="5AE970B2">
            <w:pPr>
              <w:spacing w:after="160"/>
              <w:rPr>
                <w:rFonts w:hint="eastAsia" w:ascii="Roboto" w:hAnsi="Roboto" w:eastAsia="Arial Unicode MS" w:cs="Roboto"/>
                <w:color w:val="EE0000"/>
                <w:sz w:val="21"/>
                <w:szCs w:val="21"/>
                <w:lang w:eastAsia="zh"/>
                <w:woUserID w:val="2"/>
              </w:rPr>
            </w:pPr>
            <w:r>
              <w:rPr>
                <w:rFonts w:ascii="Arial Unicode MS" w:hAnsi="Arial Unicode MS" w:eastAsia="Arial Unicode MS" w:cs="Arial Unicode MS"/>
                <w:sz w:val="21"/>
              </w:rPr>
              <w:t>lane_code</w:t>
            </w:r>
            <w:r>
              <w:rPr>
                <w:rFonts w:hint="eastAsia" w:ascii="Arial Unicode MS" w:hAnsi="Arial Unicode MS" w:eastAsia="Arial Unicode MS" w:cs="Arial Unicode MS"/>
                <w:sz w:val="21"/>
                <w:lang w:eastAsia="zh"/>
                <w:woUserID w:val="2"/>
              </w:rPr>
              <w:t>、</w:t>
            </w:r>
          </w:p>
          <w:p w14:paraId="1040FA88">
            <w:pPr>
              <w:spacing w:after="160"/>
              <w:rPr>
                <w:rFonts w:ascii="-apple-system" w:hAnsi="-apple-system" w:eastAsia="-apple-system" w:cs="-apple-system"/>
                <w:color w:val="172B4D"/>
                <w:sz w:val="21"/>
                <w:shd w:val="clear" w:color="auto" w:fill="FFFFFF"/>
              </w:rPr>
            </w:pPr>
            <w:r>
              <w:rPr>
                <w:rFonts w:hint="eastAsia" w:ascii="Arial Unicode MS" w:hAnsi="Arial Unicode MS" w:eastAsia="Arial Unicode MS" w:cs="Arial Unicode MS"/>
                <w:sz w:val="21"/>
                <w:szCs w:val="21"/>
              </w:rPr>
              <w:t>o</w:t>
            </w:r>
            <w:r>
              <w:rPr>
                <w:rFonts w:ascii="-apple-system" w:hAnsi="-apple-system" w:eastAsia="-apple-system" w:cs="-apple-system"/>
                <w:color w:val="172B4D"/>
                <w:sz w:val="21"/>
                <w:shd w:val="clear" w:color="auto" w:fill="FFFFFF"/>
              </w:rPr>
              <w:t>uter</w:t>
            </w:r>
            <w:r>
              <w:rPr>
                <w:rFonts w:hint="eastAsia" w:ascii="-apple-system" w:hAnsi="-apple-system" w:eastAsia="-apple-system" w:cs="-apple-system"/>
                <w:color w:val="172B4D"/>
                <w:sz w:val="21"/>
                <w:shd w:val="clear" w:color="auto" w:fill="FFFFFF"/>
              </w:rPr>
              <w:t>_p</w:t>
            </w:r>
            <w:r>
              <w:rPr>
                <w:rFonts w:ascii="-apple-system" w:hAnsi="-apple-system" w:eastAsia="-apple-system" w:cs="-apple-system"/>
                <w:color w:val="172B4D"/>
                <w:sz w:val="21"/>
                <w:shd w:val="clear" w:color="auto" w:fill="FFFFFF"/>
              </w:rPr>
              <w:t>ackaging</w:t>
            </w:r>
          </w:p>
          <w:p w14:paraId="49C98AC0">
            <w:pPr>
              <w:spacing w:after="160"/>
              <w:rPr>
                <w:rFonts w:hint="eastAsia" w:ascii="-apple-system" w:hAnsi="-apple-system" w:eastAsia="-apple-system" w:cs="-apple-system"/>
                <w:color w:val="FF0000"/>
                <w:sz w:val="21"/>
                <w:shd w:val="clear" w:color="auto" w:fill="FFFFFF"/>
                <w:lang w:eastAsia="zh"/>
                <w:woUserID w:val="2"/>
              </w:rPr>
            </w:pPr>
            <w:r>
              <w:rPr>
                <w:rFonts w:hint="eastAsia" w:ascii="-apple-system" w:hAnsi="-apple-system" w:eastAsia="-apple-system" w:cs="-apple-system"/>
                <w:color w:val="FF0000"/>
                <w:sz w:val="21"/>
                <w:shd w:val="clear" w:color="auto" w:fill="FFFFFF"/>
                <w:lang w:eastAsia="zh"/>
                <w:woUserID w:val="2"/>
              </w:rPr>
              <w:t>接到出库单头-新增字段，去掉下划线用小驼峰命名</w:t>
            </w:r>
          </w:p>
          <w:p w14:paraId="6619A0AF">
            <w:pPr>
              <w:spacing w:after="160"/>
              <w:rPr>
                <w:rFonts w:hint="eastAsia" w:ascii="-apple-system" w:hAnsi="-apple-system" w:eastAsia="Roboto" w:cs="-apple-system"/>
                <w:color w:val="FF0000"/>
                <w:sz w:val="21"/>
                <w:shd w:val="clear" w:color="auto" w:fill="FFFFFF"/>
                <w:lang w:eastAsia="zh"/>
                <w:woUserID w:val="2"/>
              </w:rPr>
            </w:pPr>
            <w:r>
              <w:rPr>
                <w:rFonts w:hint="eastAsia" w:ascii="Roboto" w:hAnsi="Roboto" w:eastAsia="Roboto" w:cs="Roboto"/>
                <w:color w:val="FF0000"/>
                <w:sz w:val="21"/>
                <w:szCs w:val="21"/>
                <w:highlight w:val="white"/>
                <w:lang w:eastAsia="zh"/>
                <w:woUserID w:val="2"/>
              </w:rPr>
              <w:t>其中outer_packaging字段会下发type，参考3.1.1</w:t>
            </w:r>
            <w:r>
              <w:rPr>
                <w:rFonts w:ascii="Roboto" w:hAnsi="Roboto" w:eastAsia="Roboto" w:cs="Roboto"/>
                <w:color w:val="FF0000"/>
                <w:sz w:val="21"/>
                <w:szCs w:val="21"/>
                <w:highlight w:val="white"/>
                <w:woUserID w:val="2"/>
              </w:rPr>
              <w:t>SingleAttr</w:t>
            </w:r>
            <w:r>
              <w:rPr>
                <w:rFonts w:hint="eastAsia" w:ascii="Roboto" w:hAnsi="Roboto" w:eastAsia="Roboto" w:cs="Roboto"/>
                <w:color w:val="FF0000"/>
                <w:sz w:val="21"/>
                <w:szCs w:val="21"/>
                <w:highlight w:val="white"/>
                <w:lang w:eastAsia="zh"/>
                <w:woUserID w:val="2"/>
              </w:rPr>
              <w:t>，type需要存储到shipment_header.outerPackagingType-新增字段</w:t>
            </w:r>
          </w:p>
          <w:p w14:paraId="25D9F6D9">
            <w:pPr>
              <w:spacing w:after="160"/>
              <w:rPr>
                <w:rFonts w:hint="eastAsia" w:ascii="-apple-system" w:hAnsi="-apple-system" w:eastAsia="-apple-system" w:cs="-apple-system"/>
                <w:color w:val="172B4D"/>
                <w:sz w:val="21"/>
                <w:shd w:val="clear" w:color="auto" w:fill="FFFFFF"/>
                <w:lang w:eastAsia="zh"/>
                <w:woUserID w:val="2"/>
              </w:rPr>
            </w:pPr>
          </w:p>
          <w:p w14:paraId="6A6ABE38">
            <w:pPr>
              <w:spacing w:after="160"/>
              <w:rPr>
                <w:rFonts w:hint="eastAsia" w:ascii="Roboto" w:hAnsi="Roboto" w:cs="Roboto"/>
                <w:color w:val="303844"/>
                <w:sz w:val="21"/>
                <w:szCs w:val="21"/>
              </w:rPr>
            </w:pPr>
          </w:p>
        </w:tc>
      </w:tr>
      <w:tr w14:paraId="30C5BD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837892">
            <w:pPr>
              <w:spacing w:after="160"/>
              <w:rPr>
                <w:rFonts w:ascii="Roboto" w:hAnsi="Roboto" w:eastAsia="Roboto" w:cs="Roboto"/>
                <w:color w:val="303844"/>
                <w:sz w:val="21"/>
                <w:szCs w:val="21"/>
                <w:highlight w:val="white"/>
              </w:rPr>
            </w:pPr>
            <w:r>
              <w:rPr>
                <w:rFonts w:ascii="Roboto" w:hAnsi="Roboto" w:eastAsia="Roboto" w:cs="Roboto"/>
                <w:color w:val="172B4D"/>
                <w:sz w:val="21"/>
                <w:szCs w:val="21"/>
                <w:highlight w:val="white"/>
              </w:rPr>
              <w:t>multi_attr_list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114EC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EBA71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D84A3">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40B5E9">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6F8E66AD">
            <w:pPr>
              <w:spacing w:after="160"/>
              <w:rPr>
                <w:rFonts w:ascii="Roboto" w:hAnsi="Roboto" w:eastAsia="Roboto" w:cs="Roboto"/>
                <w:color w:val="172B4D"/>
                <w:sz w:val="21"/>
                <w:szCs w:val="21"/>
                <w:highlight w:val="white"/>
              </w:rPr>
            </w:pPr>
            <w:r>
              <w:rPr>
                <w:rFonts w:ascii="Roboto" w:hAnsi="Roboto" w:eastAsia="Roboto" w:cs="Roboto"/>
                <w:color w:val="303844"/>
                <w:sz w:val="21"/>
                <w:szCs w:val="21"/>
                <w:highlight w:val="white"/>
              </w:rPr>
              <w:t>shop_id</w:t>
            </w:r>
            <w:r>
              <w:rPr>
                <w:rFonts w:ascii="Arial Unicode MS" w:hAnsi="Arial Unicode MS" w:eastAsia="Arial Unicode MS" w:cs="Arial Unicode MS"/>
                <w:sz w:val="21"/>
                <w:szCs w:val="21"/>
              </w:rPr>
              <w:t>、</w:t>
            </w:r>
            <w:r>
              <w:rPr>
                <w:rFonts w:ascii="Arial Unicode MS" w:hAnsi="Arial Unicode MS" w:eastAsia="Arial Unicode MS" w:cs="Arial Unicode MS"/>
                <w:sz w:val="21"/>
              </w:rPr>
              <w:t>shopee_order_sn</w:t>
            </w:r>
            <w:r>
              <w:rPr>
                <w:rFonts w:ascii="Arial Unicode MS" w:hAnsi="Arial Unicode MS" w:eastAsia="Arial Unicode MS" w:cs="Arial Unicode MS"/>
                <w:sz w:val="21"/>
                <w:szCs w:val="21"/>
              </w:rPr>
              <w:t>、</w:t>
            </w:r>
            <w:r>
              <w:rPr>
                <w:rFonts w:hint="eastAsia" w:ascii="Arial Unicode MS" w:hAnsi="Arial Unicode MS" w:eastAsia="Arial Unicode MS" w:cs="Arial Unicode MS"/>
                <w:sz w:val="21"/>
                <w:szCs w:val="21"/>
              </w:rPr>
              <w:t>i</w:t>
            </w:r>
            <w:r>
              <w:rPr>
                <w:rFonts w:ascii="-apple-system" w:hAnsi="-apple-system" w:eastAsia="-apple-system" w:cs="-apple-system"/>
                <w:color w:val="172B4D"/>
                <w:sz w:val="21"/>
                <w:shd w:val="clear" w:color="auto" w:fill="FFFFFF"/>
              </w:rPr>
              <w:t>nner</w:t>
            </w:r>
            <w:r>
              <w:rPr>
                <w:rFonts w:hint="eastAsia" w:ascii="-apple-system" w:hAnsi="-apple-system" w:eastAsia="-apple-system" w:cs="-apple-system"/>
                <w:color w:val="172B4D"/>
                <w:sz w:val="21"/>
                <w:shd w:val="clear" w:color="auto" w:fill="FFFFFF"/>
              </w:rPr>
              <w:t>_p</w:t>
            </w:r>
            <w:r>
              <w:rPr>
                <w:rFonts w:ascii="-apple-system" w:hAnsi="-apple-system" w:eastAsia="-apple-system" w:cs="-apple-system"/>
                <w:color w:val="172B4D"/>
                <w:sz w:val="21"/>
                <w:shd w:val="clear" w:color="auto" w:fill="FFFFFF"/>
              </w:rPr>
              <w:t>ackaging</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1BDD8A">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132918AF">
            <w:pPr>
              <w:spacing w:after="160"/>
              <w:rPr>
                <w:rFonts w:hint="eastAsia" w:ascii="Roboto" w:hAnsi="Roboto" w:cs="Roboto"/>
                <w:color w:val="EE0000"/>
                <w:sz w:val="21"/>
                <w:szCs w:val="21"/>
                <w:highlight w:val="white"/>
              </w:rPr>
            </w:pPr>
            <w:r>
              <w:rPr>
                <w:rFonts w:hint="eastAsia" w:ascii="Roboto" w:hAnsi="Roboto" w:cs="Roboto"/>
                <w:color w:val="EE0000"/>
                <w:sz w:val="21"/>
                <w:szCs w:val="21"/>
                <w:highlight w:val="white"/>
              </w:rPr>
              <w:t>插入数据字典逻辑与3.1.1同理</w:t>
            </w:r>
          </w:p>
          <w:p w14:paraId="70D5DCE7">
            <w:pPr>
              <w:spacing w:after="160"/>
              <w:rPr>
                <w:rFonts w:ascii="-apple-system" w:hAnsi="-apple-system" w:eastAsia="-apple-system" w:cs="-apple-system"/>
                <w:color w:val="172B4D"/>
                <w:sz w:val="21"/>
                <w:shd w:val="clear" w:color="auto" w:fill="FFFFFF"/>
                <w:woUserID w:val="2"/>
              </w:rPr>
            </w:pPr>
            <w:r>
              <w:rPr>
                <w:rFonts w:ascii="Roboto" w:hAnsi="Roboto" w:eastAsia="Roboto" w:cs="Roboto"/>
                <w:color w:val="303844"/>
                <w:sz w:val="21"/>
                <w:szCs w:val="21"/>
                <w:highlight w:val="white"/>
              </w:rPr>
              <w:t>shop_id</w:t>
            </w:r>
            <w:r>
              <w:rPr>
                <w:rFonts w:hint="eastAsia" w:ascii="Roboto" w:hAnsi="Roboto" w:eastAsia="Roboto" w:cs="Roboto"/>
                <w:color w:val="303844"/>
                <w:sz w:val="21"/>
                <w:szCs w:val="21"/>
                <w:highlight w:val="white"/>
                <w:lang w:eastAsia="zh"/>
                <w:woUserID w:val="2"/>
              </w:rPr>
              <w:t>、</w:t>
            </w:r>
            <w:r>
              <w:rPr>
                <w:rFonts w:ascii="Arial Unicode MS" w:hAnsi="Arial Unicode MS" w:eastAsia="Arial Unicode MS" w:cs="Arial Unicode MS"/>
                <w:sz w:val="21"/>
                <w:woUserID w:val="2"/>
              </w:rPr>
              <w:t>shopee_order_sn</w:t>
            </w:r>
            <w:r>
              <w:rPr>
                <w:rFonts w:hint="eastAsia" w:ascii="Arial Unicode MS" w:hAnsi="Arial Unicode MS" w:eastAsia="Arial Unicode MS" w:cs="Arial Unicode MS"/>
                <w:sz w:val="21"/>
                <w:lang w:eastAsia="zh"/>
                <w:woUserID w:val="2"/>
              </w:rPr>
              <w:t>、</w:t>
            </w:r>
            <w:r>
              <w:rPr>
                <w:rFonts w:hint="eastAsia" w:ascii="Arial Unicode MS" w:hAnsi="Arial Unicode MS" w:eastAsia="Arial Unicode MS" w:cs="Arial Unicode MS"/>
                <w:sz w:val="21"/>
                <w:szCs w:val="21"/>
                <w:woUserID w:val="2"/>
              </w:rPr>
              <w:t>i</w:t>
            </w:r>
            <w:r>
              <w:rPr>
                <w:rFonts w:ascii="-apple-system" w:hAnsi="-apple-system" w:eastAsia="-apple-system" w:cs="-apple-system"/>
                <w:color w:val="172B4D"/>
                <w:sz w:val="21"/>
                <w:shd w:val="clear" w:color="auto" w:fill="FFFFFF"/>
                <w:woUserID w:val="2"/>
              </w:rPr>
              <w:t>nner</w:t>
            </w:r>
            <w:r>
              <w:rPr>
                <w:rFonts w:hint="eastAsia" w:ascii="-apple-system" w:hAnsi="-apple-system" w:eastAsia="-apple-system" w:cs="-apple-system"/>
                <w:color w:val="172B4D"/>
                <w:sz w:val="21"/>
                <w:shd w:val="clear" w:color="auto" w:fill="FFFFFF"/>
                <w:woUserID w:val="2"/>
              </w:rPr>
              <w:t>_p</w:t>
            </w:r>
            <w:r>
              <w:rPr>
                <w:rFonts w:ascii="-apple-system" w:hAnsi="-apple-system" w:eastAsia="-apple-system" w:cs="-apple-system"/>
                <w:color w:val="172B4D"/>
                <w:sz w:val="21"/>
                <w:shd w:val="clear" w:color="auto" w:fill="FFFFFF"/>
                <w:woUserID w:val="2"/>
              </w:rPr>
              <w:t>ackaging</w:t>
            </w:r>
          </w:p>
          <w:p w14:paraId="7180D938">
            <w:pPr>
              <w:spacing w:after="160"/>
              <w:rPr>
                <w:rFonts w:hint="eastAsia" w:ascii="-apple-system" w:hAnsi="-apple-system" w:eastAsia="-apple-system" w:cs="-apple-system"/>
                <w:color w:val="FF0000"/>
                <w:sz w:val="21"/>
                <w:shd w:val="clear" w:color="auto" w:fill="FFFFFF"/>
                <w:lang w:eastAsia="zh"/>
                <w:woUserID w:val="2"/>
              </w:rPr>
            </w:pPr>
            <w:r>
              <w:rPr>
                <w:rFonts w:hint="eastAsia" w:ascii="-apple-system" w:hAnsi="-apple-system" w:eastAsia="-apple-system" w:cs="-apple-system"/>
                <w:color w:val="FF0000"/>
                <w:sz w:val="21"/>
                <w:shd w:val="clear" w:color="auto" w:fill="FFFFFF"/>
                <w:lang w:eastAsia="zh"/>
                <w:woUserID w:val="2"/>
              </w:rPr>
              <w:t>接到出库单头-新增字段，去掉下划线用小驼峰命名</w:t>
            </w:r>
          </w:p>
          <w:p w14:paraId="5C54E30B">
            <w:pPr>
              <w:spacing w:after="160"/>
              <w:rPr>
                <w:rFonts w:hint="eastAsia" w:ascii="-apple-system" w:hAnsi="-apple-system" w:eastAsia="Roboto" w:cs="-apple-system"/>
                <w:color w:val="FF0000"/>
                <w:sz w:val="21"/>
                <w:shd w:val="clear" w:color="auto" w:fill="FFFFFF"/>
                <w:lang w:eastAsia="zh"/>
                <w:woUserID w:val="2"/>
              </w:rPr>
            </w:pPr>
            <w:r>
              <w:rPr>
                <w:rFonts w:hint="eastAsia" w:ascii="Roboto" w:hAnsi="Roboto" w:eastAsia="Roboto" w:cs="Roboto"/>
                <w:color w:val="FF0000"/>
                <w:sz w:val="21"/>
                <w:szCs w:val="21"/>
                <w:highlight w:val="white"/>
                <w:lang w:eastAsia="zh"/>
                <w:woUserID w:val="2"/>
              </w:rPr>
              <w:t>其中inner_packaging字段会下发type，参考3.1.1</w:t>
            </w:r>
            <w:r>
              <w:rPr>
                <w:rFonts w:ascii="Roboto" w:hAnsi="Roboto" w:eastAsia="Roboto" w:cs="Roboto"/>
                <w:color w:val="FF0000"/>
                <w:sz w:val="21"/>
                <w:szCs w:val="21"/>
                <w:highlight w:val="white"/>
                <w:woUserID w:val="2"/>
              </w:rPr>
              <w:t>SingleAttr</w:t>
            </w:r>
            <w:r>
              <w:rPr>
                <w:rFonts w:hint="eastAsia" w:ascii="Roboto" w:hAnsi="Roboto" w:eastAsia="Roboto" w:cs="Roboto"/>
                <w:color w:val="FF0000"/>
                <w:sz w:val="21"/>
                <w:szCs w:val="21"/>
                <w:highlight w:val="white"/>
                <w:lang w:eastAsia="zh"/>
                <w:woUserID w:val="2"/>
              </w:rPr>
              <w:t>，type需要存储到shipment_header.innerPackagingType-新增字段</w:t>
            </w:r>
          </w:p>
          <w:p w14:paraId="7AA891D5">
            <w:pPr>
              <w:spacing w:after="160"/>
              <w:rPr>
                <w:rFonts w:hint="eastAsia" w:ascii="-apple-system" w:hAnsi="-apple-system" w:eastAsia="-apple-system" w:cs="-apple-system"/>
                <w:color w:val="172B4D"/>
                <w:sz w:val="21"/>
                <w:shd w:val="clear" w:color="auto" w:fill="FFFFFF"/>
                <w:lang w:eastAsia="zh"/>
                <w:woUserID w:val="2"/>
              </w:rPr>
            </w:pPr>
          </w:p>
          <w:p w14:paraId="5E65C142">
            <w:pPr>
              <w:spacing w:after="160"/>
              <w:rPr>
                <w:rFonts w:hint="eastAsia"/>
                <w:color w:val="EE0000"/>
                <w:sz w:val="21"/>
                <w:szCs w:val="21"/>
              </w:rPr>
            </w:pPr>
          </w:p>
        </w:tc>
      </w:tr>
      <w:tr w14:paraId="3FC45B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3DC75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sku_info_list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6130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List&lt;SkuInfo&gt;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9FBF0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A1FB0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B39E0F">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Sku信息</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274950">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61918B1B">
            <w:pPr>
              <w:spacing w:after="160"/>
              <w:rPr>
                <w:color w:val="EE0000"/>
                <w:sz w:val="21"/>
                <w:szCs w:val="21"/>
              </w:rPr>
            </w:pPr>
            <w:r>
              <w:rPr>
                <w:rFonts w:hint="eastAsia"/>
                <w:color w:val="EE0000"/>
                <w:sz w:val="21"/>
                <w:szCs w:val="21"/>
              </w:rPr>
              <w:t>明细取值见下文</w:t>
            </w:r>
          </w:p>
        </w:tc>
      </w:tr>
      <w:tr w14:paraId="039E7E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14DB5">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ticket_type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C109BE">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CE034">
            <w:pPr>
              <w:spacing w:after="160"/>
              <w:rPr>
                <w:sz w:val="21"/>
                <w:szCs w:val="21"/>
              </w:rPr>
            </w:pPr>
            <w:r>
              <w:rPr>
                <w:rFonts w:ascii="Arial Unicode MS" w:hAnsi="Arial Unicode MS" w:eastAsia="Arial Unicode MS" w:cs="Arial Unicode MS"/>
                <w:color w:val="FF9C99"/>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02060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4D4D01">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2AD03691">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533AC5B5">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 xml:space="preserve">1: </w:t>
            </w:r>
            <w:r>
              <w:rPr>
                <w:rFonts w:hint="eastAsia" w:ascii="宋体" w:hAnsi="宋体" w:eastAsia="宋体" w:cs="宋体"/>
                <w:color w:val="FF9C99"/>
                <w:sz w:val="21"/>
                <w:szCs w:val="21"/>
                <w:highlight w:val="white"/>
              </w:rPr>
              <w:t>销售出库下发</w:t>
            </w:r>
            <w:r>
              <w:rPr>
                <w:rFonts w:hint="eastAsia" w:ascii="Roboto" w:hAnsi="Roboto" w:eastAsia="Roboto" w:cs="Roboto"/>
                <w:color w:val="FF9C99"/>
                <w:sz w:val="21"/>
                <w:szCs w:val="21"/>
                <w:highlight w:val="white"/>
              </w:rPr>
              <w:t>task</w:t>
            </w:r>
            <w:r>
              <w:rPr>
                <w:rFonts w:ascii="Roboto" w:hAnsi="Roboto" w:eastAsia="Roboto" w:cs="Roboto"/>
                <w:color w:val="FF9C99"/>
                <w:sz w:val="21"/>
                <w:szCs w:val="21"/>
                <w:highlight w:val="white"/>
              </w:rPr>
              <w:t xml:space="preserve"> 2:</w:t>
            </w:r>
            <w:r>
              <w:rPr>
                <w:rFonts w:hint="eastAsia" w:ascii="Roboto" w:hAnsi="Roboto" w:eastAsia="Roboto" w:cs="Roboto"/>
                <w:color w:val="FF9C99"/>
                <w:sz w:val="21"/>
                <w:szCs w:val="21"/>
                <w:highlight w:val="white"/>
              </w:rPr>
              <w:t xml:space="preserve"> </w:t>
            </w:r>
            <w:r>
              <w:rPr>
                <w:rFonts w:hint="eastAsia" w:ascii="宋体" w:hAnsi="宋体" w:eastAsia="宋体" w:cs="宋体"/>
                <w:color w:val="FF9C99"/>
                <w:sz w:val="21"/>
                <w:szCs w:val="21"/>
                <w:highlight w:val="white"/>
              </w:rPr>
              <w:t>销售出库下发</w:t>
            </w:r>
            <w:r>
              <w:rPr>
                <w:rFonts w:ascii="Roboto" w:hAnsi="Roboto" w:eastAsia="Roboto" w:cs="Roboto"/>
                <w:color w:val="FF9C99"/>
                <w:sz w:val="21"/>
                <w:szCs w:val="21"/>
                <w:highlight w:val="white"/>
              </w:rPr>
              <w:t>order 3:rts</w:t>
            </w:r>
            <w:r>
              <w:rPr>
                <w:rFonts w:hint="eastAsia" w:ascii="宋体" w:hAnsi="宋体" w:eastAsia="宋体" w:cs="宋体"/>
                <w:color w:val="FF9C99"/>
                <w:sz w:val="21"/>
                <w:szCs w:val="21"/>
                <w:highlight w:val="white"/>
              </w:rPr>
              <w:t>需求池需求</w:t>
            </w:r>
            <w:r>
              <w:rPr>
                <w:rFonts w:ascii="Roboto" w:hAnsi="Roboto" w:eastAsia="Roboto" w:cs="Roboto"/>
                <w:color w:val="FF9C99"/>
                <w:sz w:val="21"/>
                <w:szCs w:val="21"/>
                <w:highlight w:val="white"/>
              </w:rPr>
              <w:t xml:space="preserve"> 4: mto</w:t>
            </w:r>
            <w:r>
              <w:rPr>
                <w:rFonts w:hint="eastAsia" w:ascii="Roboto" w:hAnsi="Roboto" w:eastAsia="Roboto" w:cs="Roboto"/>
                <w:color w:val="FF9C99"/>
                <w:sz w:val="21"/>
                <w:szCs w:val="21"/>
                <w:highlight w:val="white"/>
              </w:rPr>
              <w:t xml:space="preserve"> </w:t>
            </w:r>
            <w:r>
              <w:rPr>
                <w:rFonts w:hint="eastAsia" w:ascii="宋体" w:hAnsi="宋体" w:eastAsia="宋体" w:cs="宋体"/>
                <w:color w:val="FF9C99"/>
                <w:sz w:val="21"/>
                <w:szCs w:val="21"/>
                <w:highlight w:val="white"/>
              </w:rPr>
              <w:t>需求池需求</w:t>
            </w:r>
            <w:r>
              <w:rPr>
                <w:rFonts w:hint="eastAsia" w:ascii="Roboto" w:hAnsi="Roboto" w:eastAsia="Roboto" w:cs="Roboto"/>
                <w:color w:val="FF9C99"/>
                <w:sz w:val="21"/>
                <w:szCs w:val="21"/>
                <w:highlight w:val="white"/>
              </w:rPr>
              <w:t xml:space="preserve"> 5: mto</w:t>
            </w:r>
            <w:r>
              <w:rPr>
                <w:rFonts w:hint="eastAsia" w:ascii="宋体" w:hAnsi="宋体" w:eastAsia="宋体" w:cs="宋体"/>
                <w:color w:val="FF9C99"/>
                <w:sz w:val="21"/>
                <w:szCs w:val="21"/>
                <w:highlight w:val="white"/>
              </w:rPr>
              <w:t>下发任务</w:t>
            </w:r>
            <w:r>
              <w:rPr>
                <w:rFonts w:hint="eastAsia" w:ascii="Roboto" w:hAnsi="Roboto" w:eastAsia="Roboto" w:cs="Roboto"/>
                <w:color w:val="FF9C99"/>
                <w:sz w:val="21"/>
                <w:szCs w:val="21"/>
                <w:highlight w:val="white"/>
              </w:rPr>
              <w:t xml:space="preserve"> 6: RT</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0D126">
            <w:pPr>
              <w:spacing w:after="160"/>
              <w:rPr>
                <w:sz w:val="21"/>
                <w:szCs w:val="21"/>
              </w:rPr>
            </w:pPr>
            <w:r>
              <w:rPr>
                <w:rFonts w:hint="eastAsia"/>
                <w:color w:val="FF9C99"/>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57162A24">
            <w:pPr>
              <w:spacing w:after="160"/>
              <w:rPr>
                <w:color w:val="EE0000"/>
                <w:sz w:val="21"/>
                <w:szCs w:val="21"/>
              </w:rPr>
            </w:pPr>
            <w:r>
              <w:rPr>
                <w:color w:val="EE0000"/>
                <w:sz w:val="21"/>
                <w:szCs w:val="21"/>
              </w:rPr>
              <w:t>shipment_header.ticketType</w:t>
            </w:r>
            <w:r>
              <w:rPr>
                <w:rFonts w:hint="eastAsia"/>
                <w:color w:val="EE0000"/>
                <w:sz w:val="21"/>
                <w:szCs w:val="21"/>
              </w:rPr>
              <w:t>-新增字段</w:t>
            </w:r>
          </w:p>
        </w:tc>
      </w:tr>
      <w:tr w14:paraId="1B3BCE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62472E">
            <w:pPr>
              <w:spacing w:after="160"/>
              <w:rPr>
                <w:rFonts w:ascii="Roboto" w:hAnsi="Roboto" w:eastAsia="Roboto" w:cs="Roboto"/>
                <w:color w:val="FF9C99"/>
                <w:sz w:val="21"/>
                <w:szCs w:val="21"/>
                <w:highlight w:val="white"/>
              </w:rPr>
            </w:pP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CCEA13">
            <w:pPr>
              <w:spacing w:after="160"/>
              <w:rPr>
                <w:rFonts w:ascii="Roboto" w:hAnsi="Roboto" w:eastAsia="Roboto" w:cs="Roboto"/>
                <w:color w:val="FF9C99"/>
                <w:sz w:val="21"/>
                <w:szCs w:val="21"/>
                <w:highlight w:val="white"/>
              </w:rPr>
            </w:pP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B05E25">
            <w:pPr>
              <w:spacing w:after="160"/>
              <w:rPr>
                <w:rFonts w:hint="eastAsia" w:ascii="Arial Unicode MS" w:hAnsi="Arial Unicode MS" w:eastAsia="Arial Unicode MS" w:cs="Arial Unicode MS"/>
                <w:color w:val="FF9C99"/>
                <w:sz w:val="21"/>
                <w:szCs w:val="21"/>
              </w:rPr>
            </w:pP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68F7A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8430B8">
            <w:pPr>
              <w:spacing w:after="160"/>
              <w:rPr>
                <w:rFonts w:hint="eastAsia" w:ascii="宋体" w:hAnsi="宋体" w:eastAsia="宋体" w:cs="宋体"/>
                <w:color w:val="FF9C99"/>
                <w:sz w:val="21"/>
                <w:szCs w:val="21"/>
                <w:highlight w:val="white"/>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BCFD4">
            <w:pPr>
              <w:spacing w:after="160"/>
              <w:rPr>
                <w:color w:val="FF9C99"/>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3E34FE0A">
            <w:pPr>
              <w:spacing w:after="160"/>
              <w:rPr>
                <w:color w:val="EE0000"/>
                <w:sz w:val="21"/>
                <w:szCs w:val="21"/>
              </w:rPr>
            </w:pPr>
            <w:r>
              <w:rPr>
                <w:color w:val="EE0000"/>
                <w:sz w:val="21"/>
                <w:szCs w:val="21"/>
              </w:rPr>
              <w:t>shipment_header.shipmentTyp</w:t>
            </w:r>
            <w:r>
              <w:rPr>
                <w:rFonts w:hint="eastAsia"/>
                <w:color w:val="EE0000"/>
                <w:sz w:val="21"/>
                <w:szCs w:val="21"/>
              </w:rPr>
              <w:t>e默认：XSCK</w:t>
            </w:r>
          </w:p>
        </w:tc>
      </w:tr>
    </w:tbl>
    <w:p w14:paraId="5E5EA309">
      <w:pPr>
        <w:spacing w:before="360" w:after="240" w:line="300" w:lineRule="auto"/>
      </w:pPr>
      <w:r>
        <w:rPr>
          <w:rFonts w:ascii="Arial Unicode MS" w:hAnsi="Arial Unicode MS" w:eastAsia="Arial Unicode MS" w:cs="Arial Unicode MS"/>
        </w:rPr>
        <w:t>SkuInfo字段详情</w:t>
      </w:r>
    </w:p>
    <w:tbl>
      <w:tblPr>
        <w:tblStyle w:val="209"/>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794"/>
        <w:gridCol w:w="896"/>
        <w:gridCol w:w="918"/>
        <w:gridCol w:w="1832"/>
        <w:gridCol w:w="1775"/>
        <w:gridCol w:w="1765"/>
      </w:tblGrid>
      <w:tr w14:paraId="2AF5E1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A18754">
            <w:pPr>
              <w:spacing w:after="160"/>
              <w:rPr>
                <w:sz w:val="21"/>
                <w:szCs w:val="21"/>
              </w:rPr>
            </w:pPr>
            <w:r>
              <w:rPr>
                <w:rFonts w:ascii="Arial Unicode MS" w:hAnsi="Arial Unicode MS" w:eastAsia="Arial Unicode MS" w:cs="Arial Unicode MS"/>
                <w:b/>
                <w:bCs/>
                <w:sz w:val="21"/>
                <w:szCs w:val="21"/>
              </w:rPr>
              <w:t>字段名</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D19369">
            <w:pPr>
              <w:spacing w:after="160"/>
              <w:rPr>
                <w:sz w:val="21"/>
                <w:szCs w:val="21"/>
              </w:rPr>
            </w:pPr>
            <w:r>
              <w:rPr>
                <w:rFonts w:ascii="Arial Unicode MS" w:hAnsi="Arial Unicode MS" w:eastAsia="Arial Unicode MS" w:cs="Arial Unicode MS"/>
                <w:b/>
                <w:bCs/>
                <w:sz w:val="21"/>
                <w:szCs w:val="21"/>
              </w:rPr>
              <w:t>类型</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10DA37">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05D39">
            <w:pPr>
              <w:spacing w:after="160"/>
              <w:rPr>
                <w:sz w:val="21"/>
                <w:szCs w:val="21"/>
              </w:rPr>
            </w:pPr>
            <w:r>
              <w:rPr>
                <w:rFonts w:ascii="Arial Unicode MS" w:hAnsi="Arial Unicode MS" w:eastAsia="Arial Unicode MS" w:cs="Arial Unicode MS"/>
                <w:b/>
                <w:bCs/>
                <w:sz w:val="21"/>
                <w:szCs w:val="21"/>
              </w:rPr>
              <w:t>最大长度</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554D77">
            <w:pPr>
              <w:spacing w:after="160"/>
              <w:rPr>
                <w:sz w:val="21"/>
                <w:szCs w:val="21"/>
              </w:rPr>
            </w:pPr>
            <w:r>
              <w:rPr>
                <w:rFonts w:ascii="Arial Unicode MS" w:hAnsi="Arial Unicode MS" w:eastAsia="Arial Unicode MS" w:cs="Arial Unicode MS"/>
                <w:b/>
                <w:bCs/>
                <w:sz w:val="21"/>
                <w:szCs w:val="21"/>
              </w:rPr>
              <w:t>说明</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89AE70">
            <w:pPr>
              <w:spacing w:after="160"/>
              <w:rPr>
                <w:sz w:val="21"/>
                <w:szCs w:val="21"/>
              </w:rPr>
            </w:pPr>
            <w:r>
              <w:rPr>
                <w:rFonts w:ascii="Arial Unicode MS" w:hAnsi="Arial Unicode MS" w:eastAsia="Arial Unicode MS" w:cs="Arial Unicode MS"/>
                <w:b/>
                <w:bCs/>
                <w:sz w:val="21"/>
                <w:szCs w:val="21"/>
              </w:rPr>
              <w:t>示例</w:t>
            </w:r>
          </w:p>
        </w:tc>
        <w:tc>
          <w:tcPr>
            <w:tcW w:w="2280" w:type="dxa"/>
            <w:tcBorders>
              <w:top w:val="single" w:color="000000" w:sz="4" w:space="0"/>
              <w:left w:val="single" w:color="000000" w:sz="4" w:space="0"/>
              <w:bottom w:val="single" w:color="000000" w:sz="4" w:space="0"/>
              <w:right w:val="single" w:color="000000" w:sz="4" w:space="0"/>
            </w:tcBorders>
          </w:tcPr>
          <w:p w14:paraId="2CD7AE5D">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2386F4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CDF5B7">
            <w:pPr>
              <w:spacing w:after="160"/>
              <w:rPr>
                <w:sz w:val="21"/>
                <w:szCs w:val="21"/>
              </w:rPr>
            </w:pPr>
            <w:r>
              <w:rPr>
                <w:rFonts w:ascii="Roboto" w:hAnsi="Roboto" w:eastAsia="Roboto" w:cs="Roboto"/>
                <w:color w:val="172B4D"/>
                <w:sz w:val="21"/>
                <w:szCs w:val="21"/>
                <w:highlight w:val="white"/>
              </w:rPr>
              <w:t>sku_id</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583530">
            <w:pPr>
              <w:spacing w:after="160"/>
              <w:rPr>
                <w:sz w:val="21"/>
                <w:szCs w:val="21"/>
              </w:rPr>
            </w:pPr>
            <w:r>
              <w:rPr>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FD45C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9FCB8">
            <w:pPr>
              <w:spacing w:after="160"/>
              <w:rPr>
                <w:sz w:val="21"/>
                <w:szCs w:val="21"/>
              </w:rPr>
            </w:pPr>
            <w:r>
              <w:rPr>
                <w:sz w:val="21"/>
                <w:szCs w:val="21"/>
              </w:rPr>
              <w:t>64</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10DF21">
            <w:pPr>
              <w:spacing w:after="160"/>
              <w:rPr>
                <w:sz w:val="21"/>
                <w:szCs w:val="21"/>
              </w:rPr>
            </w:pPr>
            <w:r>
              <w:rPr>
                <w:sz w:val="21"/>
                <w:szCs w:val="21"/>
              </w:rPr>
              <w:t>sku_id</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4CEF58">
            <w:pPr>
              <w:spacing w:after="160"/>
              <w:rPr>
                <w:sz w:val="21"/>
                <w:szCs w:val="21"/>
              </w:rPr>
            </w:pPr>
            <w:r>
              <w:rPr>
                <w:sz w:val="21"/>
                <w:szCs w:val="21"/>
              </w:rPr>
              <w:t>1767751294820_08379</w:t>
            </w:r>
          </w:p>
        </w:tc>
        <w:tc>
          <w:tcPr>
            <w:tcW w:w="2280" w:type="dxa"/>
            <w:tcBorders>
              <w:top w:val="single" w:color="000000" w:sz="4" w:space="0"/>
              <w:left w:val="single" w:color="000000" w:sz="4" w:space="0"/>
              <w:bottom w:val="single" w:color="000000" w:sz="4" w:space="0"/>
              <w:right w:val="single" w:color="000000" w:sz="4" w:space="0"/>
            </w:tcBorders>
          </w:tcPr>
          <w:p w14:paraId="2D0856E4">
            <w:pPr>
              <w:spacing w:after="160"/>
              <w:rPr>
                <w:color w:val="EE0000"/>
                <w:sz w:val="21"/>
                <w:szCs w:val="21"/>
              </w:rPr>
            </w:pPr>
            <w:r>
              <w:rPr>
                <w:color w:val="EE0000"/>
                <w:sz w:val="21"/>
                <w:szCs w:val="21"/>
              </w:rPr>
              <w:t>shipment_detail.itemCode</w:t>
            </w:r>
          </w:p>
        </w:tc>
      </w:tr>
      <w:tr w14:paraId="2931B91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3D9D3">
            <w:pPr>
              <w:spacing w:after="160"/>
              <w:rPr>
                <w:sz w:val="21"/>
                <w:szCs w:val="21"/>
              </w:rPr>
            </w:pPr>
            <w:r>
              <w:rPr>
                <w:sz w:val="21"/>
                <w:szCs w:val="21"/>
              </w:rPr>
              <w:t>qty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82782">
            <w:pPr>
              <w:spacing w:after="160"/>
              <w:rPr>
                <w:sz w:val="21"/>
                <w:szCs w:val="21"/>
              </w:rPr>
            </w:pPr>
            <w:r>
              <w:rPr>
                <w:sz w:val="21"/>
                <w:szCs w:val="21"/>
              </w:rPr>
              <w:t>int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004E0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DB43E">
            <w:pPr>
              <w:spacing w:after="160"/>
              <w:rPr>
                <w:sz w:val="21"/>
                <w:szCs w:val="21"/>
              </w:rPr>
            </w:pP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B85842">
            <w:pPr>
              <w:spacing w:after="160"/>
              <w:rPr>
                <w:sz w:val="21"/>
                <w:szCs w:val="21"/>
              </w:rPr>
            </w:pPr>
            <w:r>
              <w:rPr>
                <w:rFonts w:ascii="宋体" w:hAnsi="宋体" w:eastAsia="宋体" w:cs="宋体"/>
                <w:color w:val="172B4D"/>
                <w:sz w:val="21"/>
                <w:szCs w:val="21"/>
                <w:highlight w:val="white"/>
              </w:rPr>
              <w:t>期望拣货数量</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1EBC7D">
            <w:pPr>
              <w:spacing w:after="160"/>
              <w:rPr>
                <w:sz w:val="21"/>
                <w:szCs w:val="21"/>
              </w:rPr>
            </w:pPr>
            <w:r>
              <w:rPr>
                <w:sz w:val="21"/>
                <w:szCs w:val="21"/>
              </w:rPr>
              <w:t>10</w:t>
            </w:r>
          </w:p>
        </w:tc>
        <w:tc>
          <w:tcPr>
            <w:tcW w:w="2280" w:type="dxa"/>
            <w:tcBorders>
              <w:top w:val="single" w:color="000000" w:sz="4" w:space="0"/>
              <w:left w:val="single" w:color="000000" w:sz="4" w:space="0"/>
              <w:bottom w:val="single" w:color="000000" w:sz="4" w:space="0"/>
              <w:right w:val="single" w:color="000000" w:sz="4" w:space="0"/>
            </w:tcBorders>
          </w:tcPr>
          <w:p w14:paraId="1EC61ADF">
            <w:pPr>
              <w:spacing w:after="160"/>
              <w:rPr>
                <w:color w:val="EE0000"/>
                <w:sz w:val="21"/>
                <w:szCs w:val="21"/>
              </w:rPr>
            </w:pPr>
            <w:r>
              <w:rPr>
                <w:color w:val="EE0000"/>
                <w:sz w:val="21"/>
                <w:szCs w:val="21"/>
              </w:rPr>
              <w:t>shipment_detail.requestQty</w:t>
            </w:r>
          </w:p>
        </w:tc>
      </w:tr>
      <w:tr w14:paraId="21F112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966B3D">
            <w:pPr>
              <w:spacing w:after="160"/>
              <w:rPr>
                <w:sz w:val="21"/>
                <w:szCs w:val="21"/>
              </w:rPr>
            </w:pPr>
            <w:r>
              <w:rPr>
                <w:rFonts w:ascii="Roboto" w:hAnsi="Roboto" w:eastAsia="Roboto" w:cs="Roboto"/>
                <w:color w:val="172B4D"/>
                <w:sz w:val="21"/>
                <w:szCs w:val="21"/>
                <w:highlight w:val="white"/>
              </w:rPr>
              <w:t>block_type</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9CF2BA">
            <w:pPr>
              <w:spacing w:after="160"/>
              <w:rPr>
                <w:sz w:val="21"/>
                <w:szCs w:val="21"/>
              </w:rPr>
            </w:pPr>
            <w:r>
              <w:rPr>
                <w:sz w:val="21"/>
                <w:szCs w:val="21"/>
              </w:rPr>
              <w:t>int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8B53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EDE61D">
            <w:pPr>
              <w:spacing w:after="160"/>
              <w:rPr>
                <w:sz w:val="21"/>
                <w:szCs w:val="21"/>
              </w:rPr>
            </w:pP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A1B12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销售出库传的是0 normal</w:t>
            </w:r>
          </w:p>
          <w:p w14:paraId="7D166ECC">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指定冻结类型（Normal/临期/过期）</w:t>
            </w:r>
          </w:p>
          <w:p w14:paraId="60A58071">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SKUBlockTypeNoNeed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483D6477">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SKUBlockTypeEXPIRING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p w14:paraId="7643F4E8">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SKUBlockTypeEXPIRED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3</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753A8">
            <w:pPr>
              <w:spacing w:after="160"/>
              <w:rPr>
                <w:sz w:val="21"/>
                <w:szCs w:val="21"/>
              </w:rPr>
            </w:pPr>
            <w:r>
              <w:rPr>
                <w:sz w:val="21"/>
                <w:szCs w:val="21"/>
              </w:rPr>
              <w:t>0</w:t>
            </w:r>
          </w:p>
        </w:tc>
        <w:tc>
          <w:tcPr>
            <w:tcW w:w="2280" w:type="dxa"/>
            <w:tcBorders>
              <w:top w:val="single" w:color="000000" w:sz="4" w:space="0"/>
              <w:left w:val="single" w:color="000000" w:sz="4" w:space="0"/>
              <w:bottom w:val="single" w:color="000000" w:sz="4" w:space="0"/>
              <w:right w:val="single" w:color="000000" w:sz="4" w:space="0"/>
            </w:tcBorders>
          </w:tcPr>
          <w:p w14:paraId="135E8621">
            <w:pPr>
              <w:rPr>
                <w:color w:val="EE0000"/>
                <w:sz w:val="21"/>
                <w:szCs w:val="21"/>
              </w:rPr>
            </w:pPr>
            <w:r>
              <w:rPr>
                <w:color w:val="EE0000"/>
                <w:sz w:val="21"/>
                <w:szCs w:val="21"/>
              </w:rPr>
              <w:t>shipment_detail.shelfLifeSts</w:t>
            </w:r>
          </w:p>
          <w:p w14:paraId="24951723">
            <w:pPr>
              <w:rPr>
                <w:color w:val="EE0000"/>
                <w:sz w:val="21"/>
                <w:szCs w:val="21"/>
              </w:rPr>
            </w:pPr>
            <w:r>
              <w:rPr>
                <w:rFonts w:hint="eastAsia"/>
                <w:color w:val="EE0000"/>
                <w:sz w:val="21"/>
                <w:szCs w:val="21"/>
              </w:rPr>
              <w:t>效期状态</w:t>
            </w:r>
          </w:p>
        </w:tc>
      </w:tr>
      <w:tr w14:paraId="4A72BFD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690480">
            <w:pPr>
              <w:spacing w:after="160"/>
              <w:rPr>
                <w:sz w:val="21"/>
                <w:szCs w:val="21"/>
              </w:rPr>
            </w:pPr>
            <w:r>
              <w:rPr>
                <w:rFonts w:ascii="Roboto" w:hAnsi="Roboto" w:eastAsia="Roboto" w:cs="Roboto"/>
                <w:color w:val="172B4D"/>
                <w:sz w:val="21"/>
                <w:szCs w:val="21"/>
                <w:highlight w:val="white"/>
              </w:rPr>
              <w:t>quality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E778C">
            <w:pPr>
              <w:spacing w:after="160"/>
              <w:rPr>
                <w:sz w:val="21"/>
                <w:szCs w:val="21"/>
              </w:rPr>
            </w:pPr>
            <w:r>
              <w:rPr>
                <w:sz w:val="21"/>
                <w:szCs w:val="21"/>
              </w:rPr>
              <w:t>int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9CEF8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EEF2F">
            <w:pPr>
              <w:spacing w:after="160"/>
              <w:rPr>
                <w:sz w:val="21"/>
                <w:szCs w:val="21"/>
              </w:rPr>
            </w:pP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A945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好品</w:t>
            </w:r>
          </w:p>
          <w:p w14:paraId="6F28FB1B">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指定好/坏品</w:t>
            </w:r>
          </w:p>
          <w:p w14:paraId="12363B8A">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SkuQualityTypeGood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4596D302">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SkuQualityTypeDamage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29BE35">
            <w:pPr>
              <w:spacing w:after="160"/>
              <w:rPr>
                <w:sz w:val="21"/>
                <w:szCs w:val="21"/>
              </w:rPr>
            </w:pPr>
            <w:r>
              <w:rPr>
                <w:sz w:val="21"/>
                <w:szCs w:val="21"/>
              </w:rPr>
              <w:t>0</w:t>
            </w:r>
          </w:p>
        </w:tc>
        <w:tc>
          <w:tcPr>
            <w:tcW w:w="2280" w:type="dxa"/>
            <w:tcBorders>
              <w:top w:val="single" w:color="000000" w:sz="4" w:space="0"/>
              <w:left w:val="single" w:color="000000" w:sz="4" w:space="0"/>
              <w:bottom w:val="single" w:color="000000" w:sz="4" w:space="0"/>
              <w:right w:val="single" w:color="000000" w:sz="4" w:space="0"/>
            </w:tcBorders>
          </w:tcPr>
          <w:p w14:paraId="6D5A3B6F">
            <w:pPr>
              <w:spacing w:after="160"/>
              <w:rPr>
                <w:color w:val="EE0000"/>
                <w:sz w:val="21"/>
                <w:szCs w:val="21"/>
              </w:rPr>
            </w:pPr>
            <w:r>
              <w:rPr>
                <w:color w:val="EE0000"/>
                <w:sz w:val="21"/>
                <w:szCs w:val="21"/>
              </w:rPr>
              <w:t>shipment_detail.inventorySts</w:t>
            </w:r>
          </w:p>
          <w:p w14:paraId="0ED41F5F">
            <w:pPr>
              <w:spacing w:after="160"/>
              <w:rPr>
                <w:color w:val="EE0000"/>
                <w:sz w:val="21"/>
                <w:szCs w:val="21"/>
              </w:rPr>
            </w:pPr>
            <w:r>
              <w:rPr>
                <w:rFonts w:hint="eastAsia"/>
                <w:color w:val="EE0000"/>
                <w:sz w:val="21"/>
                <w:szCs w:val="21"/>
              </w:rPr>
              <w:t>库存状态</w:t>
            </w:r>
          </w:p>
        </w:tc>
      </w:tr>
    </w:tbl>
    <w:p w14:paraId="2F373523">
      <w:pPr>
        <w:pStyle w:val="6"/>
        <w:keepNext w:val="0"/>
        <w:keepLines w:val="0"/>
        <w:spacing w:before="360" w:after="240" w:line="300" w:lineRule="auto"/>
      </w:pPr>
      <w:bookmarkStart w:id="294" w:name="_9b5fft1r9x6l" w:colFirst="0" w:colLast="0"/>
      <w:bookmarkEnd w:id="294"/>
      <w:bookmarkStart w:id="295" w:name="_Toc1e9a6s"/>
      <w:bookmarkStart w:id="296" w:name="_Toca8xrbm"/>
      <w:r>
        <w:rPr>
          <w:rFonts w:ascii="Arial Unicode MS" w:hAnsi="Arial Unicode MS" w:eastAsia="Arial Unicode MS" w:cs="Arial Unicode MS"/>
        </w:rPr>
        <w:t>响应字段</w:t>
      </w:r>
      <w:bookmarkEnd w:id="295"/>
      <w:bookmarkEnd w:id="296"/>
    </w:p>
    <w:tbl>
      <w:tblPr>
        <w:tblStyle w:val="26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671C0D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E4DDD">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FE026E">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B02C93">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AACB8F">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003B7">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AB6A5B">
            <w:pPr>
              <w:spacing w:after="160"/>
              <w:rPr>
                <w:sz w:val="21"/>
                <w:szCs w:val="21"/>
              </w:rPr>
            </w:pPr>
            <w:r>
              <w:rPr>
                <w:rFonts w:ascii="Arial Unicode MS" w:hAnsi="Arial Unicode MS" w:eastAsia="Arial Unicode MS" w:cs="Arial Unicode MS"/>
                <w:b/>
                <w:bCs/>
                <w:sz w:val="21"/>
                <w:szCs w:val="21"/>
              </w:rPr>
              <w:t>示例</w:t>
            </w:r>
          </w:p>
        </w:tc>
      </w:tr>
      <w:tr w14:paraId="2B33D5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50553C">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E2A17C">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9DEDA">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C70BA4">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66021">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72ABC0">
            <w:pPr>
              <w:spacing w:after="160"/>
              <w:rPr>
                <w:sz w:val="21"/>
                <w:szCs w:val="21"/>
              </w:rPr>
            </w:pPr>
          </w:p>
        </w:tc>
      </w:tr>
    </w:tbl>
    <w:p w14:paraId="7E9E906F">
      <w:pPr>
        <w:pStyle w:val="6"/>
        <w:keepNext w:val="0"/>
        <w:keepLines w:val="0"/>
        <w:spacing w:before="360" w:after="240" w:line="300" w:lineRule="auto"/>
      </w:pPr>
      <w:bookmarkStart w:id="297" w:name="_voubwx861lnc" w:colFirst="0" w:colLast="0"/>
      <w:bookmarkEnd w:id="297"/>
      <w:bookmarkStart w:id="298" w:name="_Tocawebja"/>
      <w:bookmarkStart w:id="299" w:name="_Tocwq4504"/>
      <w:r>
        <w:rPr>
          <w:rFonts w:ascii="Arial Unicode MS" w:hAnsi="Arial Unicode MS" w:eastAsia="Arial Unicode MS" w:cs="Arial Unicode MS"/>
        </w:rPr>
        <w:t>返回码</w:t>
      </w:r>
      <w:bookmarkEnd w:id="298"/>
      <w:bookmarkEnd w:id="299"/>
    </w:p>
    <w:tbl>
      <w:tblPr>
        <w:tblStyle w:val="8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2"/>
        <w:gridCol w:w="3420"/>
        <w:gridCol w:w="2411"/>
        <w:gridCol w:w="2411"/>
      </w:tblGrid>
      <w:tr w14:paraId="559B55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17E68A">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F40B7B">
            <w:pPr>
              <w:spacing w:after="160"/>
              <w:rPr>
                <w:sz w:val="21"/>
                <w:szCs w:val="21"/>
              </w:rPr>
            </w:pPr>
            <w:r>
              <w:rPr>
                <w:rFonts w:ascii="Arial Unicode MS" w:hAnsi="Arial Unicode MS" w:eastAsia="Arial Unicode MS" w:cs="Arial Unicode MS"/>
                <w:b/>
                <w:bCs/>
                <w:sz w:val="21"/>
                <w:szCs w:val="21"/>
              </w:rPr>
              <w:t>描述</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69553D">
            <w:pPr>
              <w:spacing w:after="160"/>
              <w:rPr>
                <w:sz w:val="21"/>
                <w:szCs w:val="21"/>
              </w:rPr>
            </w:pPr>
            <w:r>
              <w:rPr>
                <w:rFonts w:ascii="Arial Unicode MS" w:hAnsi="Arial Unicode MS" w:eastAsia="Arial Unicode MS" w:cs="Arial Unicode MS"/>
                <w:b/>
                <w:bCs/>
                <w:sz w:val="21"/>
                <w:szCs w:val="21"/>
              </w:rPr>
              <w:t>说明</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7B9AF">
            <w:pPr>
              <w:spacing w:after="160"/>
              <w:rPr>
                <w:b/>
                <w:bCs/>
                <w:sz w:val="21"/>
                <w:szCs w:val="21"/>
              </w:rPr>
            </w:pPr>
            <w:r>
              <w:rPr>
                <w:rFonts w:ascii="Arial Unicode MS" w:hAnsi="Arial Unicode MS" w:eastAsia="Arial Unicode MS" w:cs="Arial Unicode MS"/>
                <w:b/>
                <w:bCs/>
                <w:sz w:val="21"/>
                <w:szCs w:val="21"/>
              </w:rPr>
              <w:t>是否需要自动重试</w:t>
            </w:r>
          </w:p>
        </w:tc>
      </w:tr>
      <w:tr w14:paraId="14DA02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BA653">
            <w:pPr>
              <w:spacing w:after="160"/>
              <w:rPr>
                <w:sz w:val="21"/>
                <w:szCs w:val="21"/>
              </w:rPr>
            </w:pPr>
            <w:r>
              <w:rPr>
                <w:rFonts w:ascii="等线" w:hAnsi="等线" w:eastAsia="等线" w:cs="等线"/>
                <w:color w:val="000000"/>
              </w:rPr>
              <w:t>-10012001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891A0">
            <w:pPr>
              <w:spacing w:after="160"/>
              <w:rPr>
                <w:sz w:val="21"/>
                <w:szCs w:val="21"/>
              </w:rPr>
            </w:pPr>
            <w:r>
              <w:rPr>
                <w:rFonts w:ascii="等线" w:hAnsi="等线" w:eastAsia="等线" w:cs="等线"/>
                <w:color w:val="000000"/>
              </w:rPr>
              <w:t>参数非法</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8767F1">
            <w:pPr>
              <w:spacing w:after="160"/>
              <w:rPr>
                <w:color w:val="FF0000"/>
                <w:sz w:val="21"/>
                <w:szCs w:val="21"/>
              </w:rPr>
            </w:pPr>
            <w:r>
              <w:rPr>
                <w:rFonts w:ascii="等线" w:hAnsi="等线" w:eastAsia="等线" w:cs="等线"/>
                <w:color w:val="000000"/>
              </w:rPr>
              <w:t>比如参数是否必填、类型不符、长度不正确、非法字符、主键重复等</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B409A">
            <w:pPr>
              <w:spacing w:after="160"/>
              <w:rPr>
                <w:sz w:val="21"/>
                <w:szCs w:val="21"/>
              </w:rPr>
            </w:pPr>
            <w:r>
              <w:rPr>
                <w:rFonts w:ascii="等线" w:hAnsi="等线" w:eastAsia="等线" w:cs="等线"/>
                <w:color w:val="000000"/>
              </w:rPr>
              <w:t>否</w:t>
            </w:r>
          </w:p>
        </w:tc>
      </w:tr>
      <w:tr w14:paraId="04E65E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9814B4">
            <w:pPr>
              <w:spacing w:after="160"/>
              <w:rPr>
                <w:sz w:val="21"/>
                <w:szCs w:val="21"/>
              </w:rPr>
            </w:pPr>
            <w:r>
              <w:rPr>
                <w:rFonts w:ascii="等线" w:hAnsi="等线" w:eastAsia="等线" w:cs="等线"/>
                <w:color w:val="000000"/>
              </w:rPr>
              <w:t>-10012010</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5EFC1C">
            <w:pPr>
              <w:spacing w:after="160"/>
              <w:rPr>
                <w:sz w:val="21"/>
                <w:szCs w:val="21"/>
              </w:rPr>
            </w:pPr>
            <w:r>
              <w:rPr>
                <w:rFonts w:ascii="等线" w:hAnsi="等线" w:eastAsia="等线" w:cs="等线"/>
                <w:color w:val="000000"/>
              </w:rPr>
              <w:t>单据类型未配置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FA72EB">
            <w:pPr>
              <w:spacing w:after="160"/>
              <w:rPr>
                <w:color w:val="FF0000"/>
                <w:sz w:val="21"/>
                <w:szCs w:val="21"/>
              </w:rPr>
            </w:pPr>
            <w:r>
              <w:rPr>
                <w:rFonts w:ascii="等线" w:hAnsi="等线" w:eastAsia="等线" w:cs="等线"/>
                <w:color w:val="000000"/>
              </w:rPr>
              <w:t>单据类型未配置</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79CC7">
            <w:pPr>
              <w:spacing w:after="160"/>
              <w:rPr>
                <w:sz w:val="21"/>
                <w:szCs w:val="21"/>
              </w:rPr>
            </w:pPr>
            <w:r>
              <w:rPr>
                <w:rFonts w:ascii="等线" w:hAnsi="等线" w:eastAsia="等线" w:cs="等线"/>
                <w:color w:val="000000"/>
              </w:rPr>
              <w:t>否</w:t>
            </w:r>
          </w:p>
        </w:tc>
      </w:tr>
      <w:tr w14:paraId="119835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BE774B">
            <w:pPr>
              <w:spacing w:after="160"/>
              <w:rPr>
                <w:sz w:val="21"/>
                <w:szCs w:val="21"/>
              </w:rPr>
            </w:pPr>
            <w:r>
              <w:rPr>
                <w:rFonts w:ascii="等线" w:hAnsi="等线" w:eastAsia="等线" w:cs="等线"/>
                <w:color w:val="000000"/>
              </w:rPr>
              <w:t>-10012023</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F32E7E">
            <w:pPr>
              <w:spacing w:after="160"/>
              <w:rPr>
                <w:sz w:val="21"/>
                <w:szCs w:val="21"/>
              </w:rPr>
            </w:pPr>
            <w:r>
              <w:rPr>
                <w:rFonts w:ascii="等线" w:hAnsi="等线" w:eastAsia="等线" w:cs="等线"/>
                <w:color w:val="000000"/>
              </w:rPr>
              <w:t>SKU不存在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4B8518">
            <w:pPr>
              <w:spacing w:after="160"/>
              <w:rPr>
                <w:color w:val="FF0000"/>
                <w:sz w:val="21"/>
                <w:szCs w:val="21"/>
              </w:rPr>
            </w:pPr>
            <w:r>
              <w:rPr>
                <w:rFonts w:ascii="等线" w:hAnsi="等线" w:eastAsia="等线" w:cs="等线"/>
                <w:color w:val="000000"/>
              </w:rPr>
              <w:t>SKU不存在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DC415">
            <w:pPr>
              <w:spacing w:after="160"/>
              <w:rPr>
                <w:sz w:val="21"/>
                <w:szCs w:val="21"/>
              </w:rPr>
            </w:pPr>
            <w:r>
              <w:rPr>
                <w:rFonts w:ascii="等线" w:hAnsi="等线" w:eastAsia="等线" w:cs="等线"/>
                <w:color w:val="000000"/>
              </w:rPr>
              <w:t>否</w:t>
            </w:r>
          </w:p>
        </w:tc>
      </w:tr>
      <w:tr w14:paraId="5C9B92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519063">
            <w:pPr>
              <w:spacing w:after="160"/>
              <w:rPr>
                <w:sz w:val="21"/>
                <w:szCs w:val="21"/>
              </w:rPr>
            </w:pPr>
            <w:r>
              <w:rPr>
                <w:rFonts w:ascii="等线" w:hAnsi="等线" w:eastAsia="等线" w:cs="等线"/>
                <w:color w:val="000000"/>
              </w:rPr>
              <w:t>-10012049</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CF6D0">
            <w:pPr>
              <w:spacing w:after="160"/>
              <w:rPr>
                <w:sz w:val="21"/>
                <w:szCs w:val="21"/>
              </w:rPr>
            </w:pPr>
            <w:r>
              <w:rPr>
                <w:rFonts w:ascii="等线" w:hAnsi="等线" w:eastAsia="等线" w:cs="等线"/>
                <w:color w:val="000000"/>
              </w:rPr>
              <w:t>仓库不存在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56308">
            <w:pPr>
              <w:spacing w:after="160"/>
              <w:rPr>
                <w:color w:val="FF0000"/>
                <w:sz w:val="21"/>
                <w:szCs w:val="21"/>
              </w:rPr>
            </w:pPr>
            <w:r>
              <w:rPr>
                <w:rFonts w:ascii="等线" w:hAnsi="等线" w:eastAsia="等线" w:cs="等线"/>
                <w:color w:val="000000"/>
              </w:rPr>
              <w:t>未配置仓库</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4D8BC">
            <w:pPr>
              <w:spacing w:after="160"/>
              <w:rPr>
                <w:sz w:val="21"/>
                <w:szCs w:val="21"/>
              </w:rPr>
            </w:pPr>
            <w:r>
              <w:rPr>
                <w:rFonts w:ascii="等线" w:hAnsi="等线" w:eastAsia="等线" w:cs="等线"/>
                <w:color w:val="000000"/>
              </w:rPr>
              <w:t>否</w:t>
            </w:r>
          </w:p>
        </w:tc>
      </w:tr>
      <w:tr w14:paraId="7C2FD4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481399">
            <w:pPr>
              <w:spacing w:after="160"/>
              <w:rPr>
                <w:sz w:val="21"/>
                <w:szCs w:val="21"/>
              </w:rPr>
            </w:pPr>
            <w:r>
              <w:rPr>
                <w:rFonts w:ascii="等线" w:hAnsi="等线" w:eastAsia="等线" w:cs="等线"/>
                <w:color w:val="000000"/>
              </w:rPr>
              <w:t>-10012098</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24B1F2">
            <w:pPr>
              <w:spacing w:after="160"/>
              <w:rPr>
                <w:sz w:val="21"/>
                <w:szCs w:val="21"/>
              </w:rPr>
            </w:pPr>
            <w:r>
              <w:rPr>
                <w:rFonts w:ascii="等线" w:hAnsi="等线" w:eastAsia="等线" w:cs="等线"/>
                <w:color w:val="000000"/>
              </w:rPr>
              <w:t>其他非法操作</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B50D4">
            <w:pPr>
              <w:spacing w:after="160"/>
              <w:rPr>
                <w:color w:val="FF0000"/>
                <w:sz w:val="21"/>
                <w:szCs w:val="21"/>
              </w:rPr>
            </w:pPr>
            <w:r>
              <w:rPr>
                <w:rFonts w:ascii="等线" w:hAnsi="等线" w:eastAsia="等线" w:cs="等线"/>
                <w:color w:val="000000"/>
              </w:rPr>
              <w:t>上述未枚举时兜底使用</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E8AC88">
            <w:pPr>
              <w:spacing w:after="160"/>
              <w:rPr>
                <w:sz w:val="21"/>
                <w:szCs w:val="21"/>
              </w:rPr>
            </w:pPr>
            <w:r>
              <w:rPr>
                <w:rFonts w:ascii="等线" w:hAnsi="等线" w:eastAsia="等线" w:cs="等线"/>
                <w:color w:val="000000"/>
              </w:rPr>
              <w:t>否</w:t>
            </w:r>
          </w:p>
        </w:tc>
      </w:tr>
      <w:tr w14:paraId="61D053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EE2B82">
            <w:pPr>
              <w:spacing w:after="160"/>
              <w:rPr>
                <w:sz w:val="21"/>
                <w:szCs w:val="21"/>
              </w:rPr>
            </w:pPr>
            <w:r>
              <w:rPr>
                <w:rFonts w:ascii="等线" w:hAnsi="等线" w:eastAsia="等线" w:cs="等线"/>
                <w:color w:val="000000"/>
              </w:rPr>
              <w:t>-10012099</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08041A">
            <w:pPr>
              <w:spacing w:after="160"/>
              <w:rPr>
                <w:sz w:val="21"/>
                <w:szCs w:val="21"/>
              </w:rPr>
            </w:pPr>
            <w:r>
              <w:rPr>
                <w:rFonts w:ascii="等线" w:hAnsi="等线" w:eastAsia="等线" w:cs="等线"/>
                <w:color w:val="000000"/>
              </w:rPr>
              <w:t>系统错误</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2262D">
            <w:pPr>
              <w:spacing w:after="160"/>
              <w:rPr>
                <w:color w:val="FF0000"/>
                <w:sz w:val="21"/>
                <w:szCs w:val="21"/>
              </w:rPr>
            </w:pPr>
            <w:r>
              <w:rPr>
                <w:rFonts w:ascii="等线" w:hAnsi="等线" w:eastAsia="等线" w:cs="等线"/>
                <w:color w:val="000000"/>
              </w:rPr>
              <w:t>如限流、数据库错误、内部错误等等</w:t>
            </w:r>
          </w:p>
        </w:tc>
        <w:tc>
          <w:tcPr>
            <w:tcW w:w="24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F3FD3">
            <w:pPr>
              <w:spacing w:after="160"/>
              <w:rPr>
                <w:sz w:val="21"/>
                <w:szCs w:val="21"/>
              </w:rPr>
            </w:pPr>
            <w:r>
              <w:rPr>
                <w:rFonts w:ascii="等线" w:hAnsi="等线" w:eastAsia="等线" w:cs="等线"/>
                <w:color w:val="000000"/>
              </w:rPr>
              <w:t>是</w:t>
            </w:r>
          </w:p>
        </w:tc>
      </w:tr>
    </w:tbl>
    <w:p w14:paraId="1019708C"/>
    <w:p w14:paraId="3AFF52B9">
      <w:pPr>
        <w:pStyle w:val="5"/>
      </w:pPr>
      <w:bookmarkStart w:id="300" w:name="_7joefc7fnqvq" w:colFirst="0" w:colLast="0"/>
      <w:bookmarkEnd w:id="300"/>
      <w:bookmarkStart w:id="301" w:name="_Tocs6y04j"/>
      <w:bookmarkStart w:id="302" w:name="_Toctey9pr"/>
      <w:r>
        <w:rPr>
          <w:rFonts w:ascii="Arial Unicode MS" w:hAnsi="Arial Unicode MS" w:eastAsia="Arial Unicode MS" w:cs="Arial Unicode MS"/>
        </w:rPr>
        <w:t>3.2.2 WMS向Vendor捞单</w:t>
      </w:r>
      <w:bookmarkEnd w:id="301"/>
      <w:bookmarkEnd w:id="302"/>
    </w:p>
    <w:tbl>
      <w:tblPr>
        <w:tblStyle w:val="37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026A3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154EF5">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82FF57">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8AB400">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284689">
            <w:pPr>
              <w:spacing w:after="160"/>
              <w:rPr>
                <w:sz w:val="21"/>
                <w:szCs w:val="21"/>
              </w:rPr>
            </w:pPr>
            <w:r>
              <w:rPr>
                <w:rFonts w:ascii="Arial Unicode MS" w:hAnsi="Arial Unicode MS" w:eastAsia="Arial Unicode MS" w:cs="Arial Unicode MS"/>
                <w:b/>
                <w:bCs/>
                <w:sz w:val="21"/>
                <w:szCs w:val="21"/>
              </w:rPr>
              <w:t>业务要求</w:t>
            </w:r>
          </w:p>
        </w:tc>
      </w:tr>
      <w:tr w14:paraId="7CE93F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1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65D0FF">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0FC05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D51F16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BA7515E">
            <w:pPr>
              <w:spacing w:after="160"/>
              <w:rPr>
                <w:sz w:val="21"/>
                <w:szCs w:val="21"/>
              </w:rPr>
            </w:pPr>
          </w:p>
        </w:tc>
      </w:tr>
      <w:tr w14:paraId="5C2E73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91B0E">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/automation/tovendor/outbound/salesorder/cancel_order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FB80A">
            <w:pPr>
              <w:spacing w:after="160"/>
              <w:rPr>
                <w:sz w:val="21"/>
                <w:szCs w:val="21"/>
              </w:rPr>
            </w:pPr>
            <w:r>
              <w:rPr>
                <w:rFonts w:ascii="Arial Unicode MS" w:hAnsi="Arial Unicode MS" w:eastAsia="Arial Unicode MS" w:cs="Arial Unicode MS"/>
                <w:sz w:val="21"/>
                <w:szCs w:val="21"/>
              </w:rPr>
              <w:t>WMS向Vendor撤回订单</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403D6">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542F64">
            <w:pPr>
              <w:shd w:val="clear" w:color="auto" w:fill="FFFFFF"/>
              <w:rPr>
                <w:rFonts w:ascii="Roboto" w:hAnsi="Roboto" w:eastAsia="Roboto" w:cs="Roboto"/>
                <w:color w:val="172B4D"/>
                <w:sz w:val="21"/>
                <w:szCs w:val="21"/>
              </w:rPr>
            </w:pPr>
          </w:p>
          <w:p w14:paraId="43AAD28A">
            <w:pPr>
              <w:shd w:val="clear" w:color="auto" w:fill="FFFFFF"/>
              <w:rPr>
                <w:sz w:val="21"/>
                <w:szCs w:val="21"/>
              </w:rPr>
            </w:pPr>
            <w:r>
              <w:rPr>
                <w:rFonts w:ascii="Arial Unicode MS" w:hAnsi="Arial Unicode MS" w:eastAsia="Arial Unicode MS" w:cs="Arial Unicode MS"/>
                <w:sz w:val="21"/>
                <w:szCs w:val="21"/>
              </w:rPr>
              <w:t>捞成功才可在wms侧进行拣货操作</w:t>
            </w:r>
          </w:p>
          <w:p w14:paraId="0B5BCF5A">
            <w:pPr>
              <w:spacing w:after="160"/>
              <w:rPr>
                <w:sz w:val="21"/>
                <w:szCs w:val="21"/>
              </w:rPr>
            </w:pPr>
          </w:p>
        </w:tc>
      </w:tr>
    </w:tbl>
    <w:p w14:paraId="7D17C433"/>
    <w:tbl>
      <w:tblPr>
        <w:tblStyle w:val="26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36878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CEE65F">
            <w:pPr>
              <w:spacing w:after="160"/>
              <w:rPr>
                <w:sz w:val="21"/>
                <w:szCs w:val="21"/>
              </w:rPr>
            </w:pPr>
            <w:r>
              <w:rPr>
                <w:rFonts w:ascii="Arial Unicode MS" w:hAnsi="Arial Unicode MS" w:eastAsia="Arial Unicode MS" w:cs="Arial Unicode MS"/>
                <w:b/>
                <w:bCs/>
                <w:sz w:val="21"/>
                <w:szCs w:val="21"/>
              </w:rPr>
              <w:t>接口系统要求</w:t>
            </w:r>
          </w:p>
        </w:tc>
      </w:tr>
      <w:tr w14:paraId="1171C1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D5EEAB">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31FE0B">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EBE9BA">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72569D">
            <w:pPr>
              <w:spacing w:after="160"/>
              <w:rPr>
                <w:sz w:val="21"/>
                <w:szCs w:val="21"/>
              </w:rPr>
            </w:pPr>
            <w:r>
              <w:rPr>
                <w:rFonts w:ascii="Arial Unicode MS" w:hAnsi="Arial Unicode MS" w:eastAsia="Arial Unicode MS" w:cs="Arial Unicode MS"/>
                <w:b/>
                <w:bCs/>
                <w:sz w:val="21"/>
                <w:szCs w:val="21"/>
              </w:rPr>
              <w:t>降级方案</w:t>
            </w:r>
          </w:p>
        </w:tc>
      </w:tr>
      <w:tr w14:paraId="1FD280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02DAF">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58691">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F8230B">
            <w:pPr>
              <w:spacing w:after="160"/>
              <w:rPr>
                <w:sz w:val="21"/>
                <w:szCs w:val="21"/>
              </w:rPr>
            </w:pPr>
            <w:r>
              <w:rPr>
                <w:sz w:val="21"/>
                <w:szCs w:val="21"/>
              </w:rPr>
              <w:t>order_number</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549F1">
            <w:pPr>
              <w:spacing w:after="160"/>
              <w:rPr>
                <w:b/>
                <w:bCs/>
                <w:sz w:val="21"/>
                <w:szCs w:val="21"/>
              </w:rPr>
            </w:pPr>
            <w:r>
              <w:rPr>
                <w:rFonts w:ascii="Arial Unicode MS" w:hAnsi="Arial Unicode MS" w:eastAsia="Arial Unicode MS" w:cs="Arial Unicode MS"/>
                <w:b/>
                <w:bCs/>
                <w:sz w:val="21"/>
                <w:szCs w:val="21"/>
              </w:rPr>
              <w:t>无</w:t>
            </w:r>
          </w:p>
        </w:tc>
      </w:tr>
    </w:tbl>
    <w:p w14:paraId="69961304">
      <w:pPr>
        <w:pStyle w:val="6"/>
        <w:keepNext w:val="0"/>
        <w:keepLines w:val="0"/>
        <w:spacing w:before="360" w:after="240" w:line="300" w:lineRule="auto"/>
      </w:pPr>
      <w:bookmarkStart w:id="303" w:name="_nsupo91rcm4p" w:colFirst="0" w:colLast="0"/>
      <w:bookmarkEnd w:id="303"/>
      <w:bookmarkStart w:id="304" w:name="_Toc9pxtso"/>
      <w:bookmarkStart w:id="305" w:name="_Toca0moao"/>
      <w:r>
        <w:rPr>
          <w:rFonts w:ascii="Arial Unicode MS" w:hAnsi="Arial Unicode MS" w:eastAsia="Arial Unicode MS" w:cs="Arial Unicode MS"/>
        </w:rPr>
        <w:t>请求字段</w:t>
      </w:r>
      <w:bookmarkEnd w:id="304"/>
      <w:bookmarkEnd w:id="305"/>
    </w:p>
    <w:tbl>
      <w:tblPr>
        <w:tblStyle w:val="271"/>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252"/>
        <w:gridCol w:w="851"/>
        <w:gridCol w:w="908"/>
        <w:gridCol w:w="989"/>
        <w:gridCol w:w="2081"/>
        <w:gridCol w:w="1644"/>
        <w:gridCol w:w="1635"/>
      </w:tblGrid>
      <w:tr w14:paraId="08BBD8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64617C">
            <w:pPr>
              <w:spacing w:after="160"/>
              <w:rPr>
                <w:sz w:val="21"/>
                <w:szCs w:val="21"/>
              </w:rPr>
            </w:pPr>
            <w:r>
              <w:rPr>
                <w:rFonts w:ascii="Arial Unicode MS" w:hAnsi="Arial Unicode MS" w:eastAsia="Arial Unicode MS" w:cs="Arial Unicode MS"/>
                <w:b/>
                <w:bCs/>
                <w:sz w:val="21"/>
                <w:szCs w:val="21"/>
              </w:rPr>
              <w:t>字段名</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CB481">
            <w:pPr>
              <w:spacing w:after="160"/>
              <w:rPr>
                <w:sz w:val="21"/>
                <w:szCs w:val="21"/>
              </w:rPr>
            </w:pPr>
            <w:r>
              <w:rPr>
                <w:rFonts w:ascii="Arial Unicode MS" w:hAnsi="Arial Unicode MS" w:eastAsia="Arial Unicode MS" w:cs="Arial Unicode MS"/>
                <w:b/>
                <w:bCs/>
                <w:sz w:val="21"/>
                <w:szCs w:val="21"/>
              </w:rPr>
              <w:t>类型</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A58643">
            <w:pPr>
              <w:spacing w:after="160"/>
              <w:rPr>
                <w:sz w:val="21"/>
                <w:szCs w:val="21"/>
              </w:rPr>
            </w:pPr>
            <w:r>
              <w:rPr>
                <w:rFonts w:ascii="Arial Unicode MS" w:hAnsi="Arial Unicode MS" w:eastAsia="Arial Unicode MS" w:cs="Arial Unicode MS"/>
                <w:b/>
                <w:bCs/>
                <w:sz w:val="21"/>
                <w:szCs w:val="21"/>
              </w:rPr>
              <w:t>是否必须</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CAA88">
            <w:pPr>
              <w:spacing w:after="160"/>
              <w:rPr>
                <w:sz w:val="21"/>
                <w:szCs w:val="21"/>
              </w:rPr>
            </w:pPr>
            <w:r>
              <w:rPr>
                <w:rFonts w:ascii="Arial Unicode MS" w:hAnsi="Arial Unicode MS" w:eastAsia="Arial Unicode MS" w:cs="Arial Unicode MS"/>
                <w:b/>
                <w:bCs/>
                <w:sz w:val="21"/>
                <w:szCs w:val="21"/>
              </w:rPr>
              <w:t>最大长度</w:t>
            </w:r>
          </w:p>
        </w:tc>
        <w:tc>
          <w:tcPr>
            <w:tcW w:w="26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C6F65B">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E5B774">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F175D1E">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WES表字段（取消WES走base标记cancel，标记的单子集波不抓）</w:t>
            </w:r>
          </w:p>
        </w:tc>
      </w:tr>
      <w:tr w14:paraId="4C3E7C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699341">
            <w:pPr>
              <w:spacing w:after="160"/>
              <w:rPr>
                <w:sz w:val="21"/>
                <w:szCs w:val="21"/>
              </w:rPr>
            </w:pPr>
            <w:r>
              <w:rPr>
                <w:sz w:val="21"/>
                <w:szCs w:val="21"/>
              </w:rPr>
              <w:t>whs_id</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42E20E">
            <w:pPr>
              <w:spacing w:after="160"/>
              <w:rPr>
                <w:sz w:val="21"/>
                <w:szCs w:val="21"/>
              </w:rPr>
            </w:pPr>
            <w:r>
              <w:rPr>
                <w:sz w:val="21"/>
                <w:szCs w:val="21"/>
              </w:rPr>
              <w:t>string</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70AD3">
            <w:pPr>
              <w:spacing w:after="160"/>
              <w:rPr>
                <w:sz w:val="21"/>
                <w:szCs w:val="21"/>
              </w:rPr>
            </w:pPr>
            <w:r>
              <w:rPr>
                <w:rFonts w:ascii="Arial Unicode MS" w:hAnsi="Arial Unicode MS" w:eastAsia="Arial Unicode MS" w:cs="Arial Unicode MS"/>
                <w:sz w:val="21"/>
                <w:szCs w:val="21"/>
              </w:rPr>
              <w:t>是</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73564">
            <w:pPr>
              <w:spacing w:after="160"/>
              <w:rPr>
                <w:sz w:val="21"/>
                <w:szCs w:val="21"/>
              </w:rPr>
            </w:pPr>
            <w:r>
              <w:rPr>
                <w:sz w:val="21"/>
                <w:szCs w:val="21"/>
              </w:rPr>
              <w:t>16</w:t>
            </w:r>
          </w:p>
        </w:tc>
        <w:tc>
          <w:tcPr>
            <w:tcW w:w="26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E8172C">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CD9E4B">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763E1411">
            <w:pPr>
              <w:spacing w:after="160"/>
              <w:rPr>
                <w:color w:val="EE0000"/>
                <w:sz w:val="21"/>
                <w:szCs w:val="21"/>
              </w:rPr>
            </w:pPr>
            <w:r>
              <w:rPr>
                <w:color w:val="EE0000"/>
                <w:sz w:val="21"/>
                <w:szCs w:val="21"/>
              </w:rPr>
              <w:t>shipment_header.warehouseCode</w:t>
            </w:r>
          </w:p>
        </w:tc>
      </w:tr>
      <w:tr w14:paraId="5184AA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404771">
            <w:pPr>
              <w:spacing w:after="160"/>
              <w:rPr>
                <w:sz w:val="21"/>
                <w:szCs w:val="21"/>
              </w:rPr>
            </w:pPr>
            <w:r>
              <w:rPr>
                <w:sz w:val="21"/>
                <w:szCs w:val="21"/>
              </w:rPr>
              <w:t>order_number_list</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0185CF">
            <w:pPr>
              <w:spacing w:after="160"/>
              <w:rPr>
                <w:sz w:val="21"/>
                <w:szCs w:val="21"/>
              </w:rPr>
            </w:pPr>
            <w:r>
              <w:rPr>
                <w:sz w:val="21"/>
                <w:szCs w:val="21"/>
              </w:rPr>
              <w:t>List&lt;string&gt;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76FBD0">
            <w:pPr>
              <w:spacing w:after="160"/>
              <w:rPr>
                <w:sz w:val="21"/>
                <w:szCs w:val="21"/>
              </w:rPr>
            </w:pPr>
            <w:r>
              <w:rPr>
                <w:rFonts w:ascii="Arial Unicode MS" w:hAnsi="Arial Unicode MS" w:eastAsia="Arial Unicode MS" w:cs="Arial Unicode MS"/>
                <w:sz w:val="21"/>
                <w:szCs w:val="21"/>
              </w:rPr>
              <w:t>是</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A73B73">
            <w:pPr>
              <w:spacing w:after="160"/>
              <w:rPr>
                <w:sz w:val="21"/>
                <w:szCs w:val="21"/>
              </w:rPr>
            </w:pPr>
            <w:r>
              <w:rPr>
                <w:sz w:val="21"/>
                <w:szCs w:val="21"/>
              </w:rPr>
              <w:t>200</w:t>
            </w:r>
          </w:p>
        </w:tc>
        <w:tc>
          <w:tcPr>
            <w:tcW w:w="26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A0646F">
            <w:pPr>
              <w:spacing w:after="160"/>
              <w:rPr>
                <w:sz w:val="21"/>
                <w:szCs w:val="21"/>
              </w:rPr>
            </w:pPr>
            <w:r>
              <w:rPr>
                <w:rFonts w:ascii="宋体" w:hAnsi="宋体" w:eastAsia="宋体" w:cs="宋体"/>
                <w:color w:val="172B4D"/>
                <w:sz w:val="21"/>
                <w:szCs w:val="21"/>
                <w:highlight w:val="white"/>
              </w:rPr>
              <w:t>订单号列表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39DA9F">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55A64F6F">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bl>
    <w:p w14:paraId="699E2388">
      <w:pPr>
        <w:pStyle w:val="6"/>
        <w:keepNext w:val="0"/>
        <w:keepLines w:val="0"/>
        <w:spacing w:before="360" w:after="240" w:line="300" w:lineRule="auto"/>
      </w:pPr>
      <w:bookmarkStart w:id="306" w:name="_j13wrdc1dbwg" w:colFirst="0" w:colLast="0"/>
      <w:bookmarkEnd w:id="306"/>
      <w:bookmarkStart w:id="307" w:name="_Toc5vu2ix"/>
      <w:bookmarkStart w:id="308" w:name="_Toc9mw8fj"/>
      <w:r>
        <w:rPr>
          <w:rFonts w:ascii="Arial Unicode MS" w:hAnsi="Arial Unicode MS" w:eastAsia="Arial Unicode MS" w:cs="Arial Unicode MS"/>
        </w:rPr>
        <w:t>响应字段</w:t>
      </w:r>
      <w:bookmarkEnd w:id="307"/>
      <w:bookmarkEnd w:id="308"/>
    </w:p>
    <w:tbl>
      <w:tblPr>
        <w:tblStyle w:val="20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1035"/>
        <w:gridCol w:w="1095"/>
        <w:gridCol w:w="1260"/>
        <w:gridCol w:w="2655"/>
        <w:gridCol w:w="1965"/>
      </w:tblGrid>
      <w:tr w14:paraId="51551F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C605A6">
            <w:pPr>
              <w:spacing w:after="160"/>
              <w:rPr>
                <w:sz w:val="21"/>
                <w:szCs w:val="21"/>
              </w:rPr>
            </w:pPr>
            <w:r>
              <w:rPr>
                <w:rFonts w:ascii="Arial Unicode MS" w:hAnsi="Arial Unicode MS" w:eastAsia="Arial Unicode MS" w:cs="Arial Unicode MS"/>
                <w:b/>
                <w:bCs/>
                <w:sz w:val="21"/>
                <w:szCs w:val="21"/>
              </w:rPr>
              <w:t>字段名</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D3AB10">
            <w:pPr>
              <w:spacing w:after="160"/>
              <w:rPr>
                <w:sz w:val="21"/>
                <w:szCs w:val="21"/>
              </w:rPr>
            </w:pPr>
            <w:r>
              <w:rPr>
                <w:rFonts w:ascii="Arial Unicode MS" w:hAnsi="Arial Unicode MS" w:eastAsia="Arial Unicode MS" w:cs="Arial Unicode MS"/>
                <w:b/>
                <w:bCs/>
                <w:sz w:val="21"/>
                <w:szCs w:val="21"/>
              </w:rPr>
              <w:t>类型</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566519">
            <w:pPr>
              <w:spacing w:after="160"/>
              <w:rPr>
                <w:sz w:val="21"/>
                <w:szCs w:val="21"/>
              </w:rPr>
            </w:pPr>
            <w:r>
              <w:rPr>
                <w:rFonts w:ascii="Arial Unicode MS" w:hAnsi="Arial Unicode MS" w:eastAsia="Arial Unicode MS" w:cs="Arial Unicode MS"/>
                <w:b/>
                <w:bCs/>
                <w:sz w:val="21"/>
                <w:szCs w:val="21"/>
              </w:rPr>
              <w:t>是否必须</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13338">
            <w:pPr>
              <w:spacing w:after="160"/>
              <w:rPr>
                <w:sz w:val="21"/>
                <w:szCs w:val="21"/>
              </w:rPr>
            </w:pPr>
            <w:r>
              <w:rPr>
                <w:rFonts w:ascii="Arial Unicode MS" w:hAnsi="Arial Unicode MS" w:eastAsia="Arial Unicode MS" w:cs="Arial Unicode MS"/>
                <w:b/>
                <w:bCs/>
                <w:sz w:val="21"/>
                <w:szCs w:val="21"/>
              </w:rPr>
              <w:t>最大长度</w:t>
            </w:r>
          </w:p>
        </w:tc>
        <w:tc>
          <w:tcPr>
            <w:tcW w:w="26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6BB97">
            <w:pPr>
              <w:spacing w:after="160"/>
              <w:rPr>
                <w:sz w:val="21"/>
                <w:szCs w:val="21"/>
              </w:rPr>
            </w:pPr>
            <w:r>
              <w:rPr>
                <w:rFonts w:ascii="Arial Unicode MS" w:hAnsi="Arial Unicode MS" w:eastAsia="Arial Unicode MS" w:cs="Arial Unicode MS"/>
                <w:b/>
                <w:bCs/>
                <w:sz w:val="21"/>
                <w:szCs w:val="21"/>
              </w:rPr>
              <w:t>说明</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77E4C">
            <w:pPr>
              <w:spacing w:after="160"/>
              <w:rPr>
                <w:sz w:val="21"/>
                <w:szCs w:val="21"/>
              </w:rPr>
            </w:pPr>
            <w:r>
              <w:rPr>
                <w:rFonts w:ascii="Arial Unicode MS" w:hAnsi="Arial Unicode MS" w:eastAsia="Arial Unicode MS" w:cs="Arial Unicode MS"/>
                <w:b/>
                <w:bCs/>
                <w:sz w:val="21"/>
                <w:szCs w:val="21"/>
              </w:rPr>
              <w:t>示例</w:t>
            </w:r>
          </w:p>
        </w:tc>
      </w:tr>
      <w:tr w14:paraId="400522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6734E">
            <w:pPr>
              <w:spacing w:after="160"/>
              <w:rPr>
                <w:sz w:val="21"/>
                <w:szCs w:val="21"/>
              </w:rPr>
            </w:pPr>
            <w:r>
              <w:rPr>
                <w:sz w:val="21"/>
                <w:szCs w:val="21"/>
              </w:rPr>
              <w:t>success_list</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2579E">
            <w:pPr>
              <w:spacing w:after="160"/>
              <w:rPr>
                <w:sz w:val="21"/>
                <w:szCs w:val="21"/>
              </w:rPr>
            </w:pPr>
            <w:r>
              <w:rPr>
                <w:sz w:val="21"/>
                <w:szCs w:val="21"/>
              </w:rPr>
              <w:t>List&lt;string&gt;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9831E5">
            <w:pPr>
              <w:spacing w:after="160"/>
              <w:rPr>
                <w:sz w:val="21"/>
                <w:szCs w:val="21"/>
              </w:rPr>
            </w:pPr>
            <w:r>
              <w:rPr>
                <w:rFonts w:ascii="Arial Unicode MS" w:hAnsi="Arial Unicode MS" w:eastAsia="Arial Unicode MS" w:cs="Arial Unicode MS"/>
                <w:sz w:val="21"/>
                <w:szCs w:val="21"/>
              </w:rPr>
              <w:t>是</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F14CF">
            <w:pPr>
              <w:spacing w:after="160"/>
              <w:rPr>
                <w:sz w:val="21"/>
                <w:szCs w:val="21"/>
              </w:rPr>
            </w:pPr>
            <w:r>
              <w:rPr>
                <w:sz w:val="21"/>
                <w:szCs w:val="21"/>
              </w:rPr>
              <w:t>200</w:t>
            </w:r>
          </w:p>
        </w:tc>
        <w:tc>
          <w:tcPr>
            <w:tcW w:w="26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8DEAFF">
            <w:pPr>
              <w:spacing w:after="160"/>
              <w:rPr>
                <w:sz w:val="21"/>
                <w:szCs w:val="21"/>
              </w:rPr>
            </w:pPr>
            <w:r>
              <w:rPr>
                <w:rFonts w:ascii="Arial Unicode MS" w:hAnsi="Arial Unicode MS" w:eastAsia="Arial Unicode MS" w:cs="Arial Unicode MS"/>
                <w:sz w:val="21"/>
                <w:szCs w:val="21"/>
              </w:rPr>
              <w:t>取消成功列表</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CE90B">
            <w:pPr>
              <w:spacing w:after="160"/>
              <w:rPr>
                <w:sz w:val="21"/>
                <w:szCs w:val="21"/>
              </w:rPr>
            </w:pPr>
          </w:p>
        </w:tc>
      </w:tr>
      <w:tr w14:paraId="4AD44C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09DB6D">
            <w:pPr>
              <w:spacing w:after="160"/>
              <w:rPr>
                <w:sz w:val="21"/>
                <w:szCs w:val="21"/>
              </w:rPr>
            </w:pPr>
            <w:r>
              <w:rPr>
                <w:sz w:val="21"/>
                <w:szCs w:val="21"/>
              </w:rPr>
              <w:t>fail_list</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3A44A">
            <w:pPr>
              <w:spacing w:after="160"/>
              <w:rPr>
                <w:sz w:val="21"/>
                <w:szCs w:val="21"/>
              </w:rPr>
            </w:pPr>
            <w:r>
              <w:rPr>
                <w:sz w:val="21"/>
                <w:szCs w:val="21"/>
              </w:rPr>
              <w:t>List&lt;string&gt;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26D7F">
            <w:pPr>
              <w:spacing w:after="160"/>
              <w:rPr>
                <w:sz w:val="21"/>
                <w:szCs w:val="21"/>
              </w:rPr>
            </w:pPr>
            <w:r>
              <w:rPr>
                <w:rFonts w:ascii="Arial Unicode MS" w:hAnsi="Arial Unicode MS" w:eastAsia="Arial Unicode MS" w:cs="Arial Unicode MS"/>
                <w:sz w:val="21"/>
                <w:szCs w:val="21"/>
              </w:rPr>
              <w:t>是</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9F66F8">
            <w:pPr>
              <w:spacing w:after="160"/>
              <w:rPr>
                <w:sz w:val="21"/>
                <w:szCs w:val="21"/>
              </w:rPr>
            </w:pPr>
            <w:r>
              <w:rPr>
                <w:sz w:val="21"/>
                <w:szCs w:val="21"/>
              </w:rPr>
              <w:t>200</w:t>
            </w:r>
          </w:p>
        </w:tc>
        <w:tc>
          <w:tcPr>
            <w:tcW w:w="26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3E1D07">
            <w:pPr>
              <w:spacing w:after="160"/>
              <w:rPr>
                <w:sz w:val="21"/>
                <w:szCs w:val="21"/>
              </w:rPr>
            </w:pPr>
            <w:r>
              <w:rPr>
                <w:rFonts w:ascii="Arial Unicode MS" w:hAnsi="Arial Unicode MS" w:eastAsia="Arial Unicode MS" w:cs="Arial Unicode MS"/>
                <w:sz w:val="21"/>
                <w:szCs w:val="21"/>
              </w:rPr>
              <w:t>取消失败列表</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C3C5B">
            <w:pPr>
              <w:spacing w:after="160"/>
              <w:rPr>
                <w:sz w:val="21"/>
                <w:szCs w:val="21"/>
              </w:rPr>
            </w:pPr>
          </w:p>
        </w:tc>
      </w:tr>
      <w:tr w14:paraId="041E11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81AB47">
            <w:pPr>
              <w:spacing w:after="160"/>
              <w:rPr>
                <w:sz w:val="21"/>
                <w:szCs w:val="21"/>
              </w:rPr>
            </w:pPr>
            <w:r>
              <w:rPr>
                <w:sz w:val="21"/>
                <w:szCs w:val="21"/>
              </w:rPr>
              <w:t>not_exist_list</w:t>
            </w:r>
          </w:p>
        </w:tc>
        <w:tc>
          <w:tcPr>
            <w:tcW w:w="10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949E6F">
            <w:pPr>
              <w:spacing w:after="160"/>
              <w:rPr>
                <w:sz w:val="21"/>
                <w:szCs w:val="21"/>
              </w:rPr>
            </w:pPr>
            <w:r>
              <w:rPr>
                <w:sz w:val="21"/>
                <w:szCs w:val="21"/>
              </w:rPr>
              <w:t>List&lt;string&gt;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8EC16C">
            <w:pPr>
              <w:spacing w:after="160"/>
              <w:rPr>
                <w:sz w:val="21"/>
                <w:szCs w:val="21"/>
              </w:rPr>
            </w:pPr>
            <w:r>
              <w:rPr>
                <w:rFonts w:ascii="Arial Unicode MS" w:hAnsi="Arial Unicode MS" w:eastAsia="Arial Unicode MS" w:cs="Arial Unicode MS"/>
                <w:sz w:val="21"/>
                <w:szCs w:val="21"/>
              </w:rPr>
              <w:t>是</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9F0F72">
            <w:pPr>
              <w:spacing w:after="160"/>
              <w:rPr>
                <w:sz w:val="21"/>
                <w:szCs w:val="21"/>
              </w:rPr>
            </w:pPr>
            <w:r>
              <w:rPr>
                <w:sz w:val="21"/>
                <w:szCs w:val="21"/>
              </w:rPr>
              <w:t>200</w:t>
            </w:r>
          </w:p>
        </w:tc>
        <w:tc>
          <w:tcPr>
            <w:tcW w:w="26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076A1">
            <w:pPr>
              <w:spacing w:after="160"/>
              <w:rPr>
                <w:sz w:val="21"/>
                <w:szCs w:val="21"/>
              </w:rPr>
            </w:pPr>
            <w:r>
              <w:rPr>
                <w:rFonts w:ascii="Arial Unicode MS" w:hAnsi="Arial Unicode MS" w:eastAsia="Arial Unicode MS" w:cs="Arial Unicode MS"/>
                <w:sz w:val="21"/>
                <w:szCs w:val="21"/>
              </w:rPr>
              <w:t>订单不存在列表</w:t>
            </w:r>
          </w:p>
        </w:tc>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74062F">
            <w:pPr>
              <w:spacing w:after="160"/>
              <w:rPr>
                <w:sz w:val="21"/>
                <w:szCs w:val="21"/>
              </w:rPr>
            </w:pPr>
          </w:p>
        </w:tc>
      </w:tr>
    </w:tbl>
    <w:p w14:paraId="10836FC9">
      <w:pPr>
        <w:pStyle w:val="6"/>
        <w:keepNext w:val="0"/>
        <w:keepLines w:val="0"/>
        <w:spacing w:before="360" w:after="240" w:line="300" w:lineRule="auto"/>
      </w:pPr>
      <w:bookmarkStart w:id="309" w:name="_o3lpcuou01wv" w:colFirst="0" w:colLast="0"/>
      <w:bookmarkEnd w:id="309"/>
      <w:bookmarkStart w:id="310" w:name="_Toc6utg2d"/>
      <w:bookmarkStart w:id="311" w:name="_Tocd07j9m"/>
      <w:r>
        <w:rPr>
          <w:rFonts w:ascii="Arial Unicode MS" w:hAnsi="Arial Unicode MS" w:eastAsia="Arial Unicode MS" w:cs="Arial Unicode MS"/>
        </w:rPr>
        <w:t>返回码</w:t>
      </w:r>
      <w:bookmarkEnd w:id="310"/>
      <w:bookmarkEnd w:id="311"/>
    </w:p>
    <w:tbl>
      <w:tblPr>
        <w:tblStyle w:val="12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1"/>
        <w:gridCol w:w="3417"/>
        <w:gridCol w:w="2420"/>
        <w:gridCol w:w="2420"/>
      </w:tblGrid>
      <w:tr w14:paraId="43C0FD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43B3A">
            <w:pPr>
              <w:spacing w:after="160"/>
              <w:rPr>
                <w:sz w:val="21"/>
                <w:szCs w:val="21"/>
              </w:rPr>
            </w:pPr>
            <w:r>
              <w:rPr>
                <w:rFonts w:ascii="Arial Unicode MS" w:hAnsi="Arial Unicode MS" w:eastAsia="Arial Unicode MS" w:cs="Arial Unicode MS"/>
                <w:b/>
                <w:bCs/>
                <w:sz w:val="21"/>
                <w:szCs w:val="21"/>
              </w:rPr>
              <w:t>返回码</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40E54E">
            <w:pPr>
              <w:spacing w:after="160"/>
              <w:rPr>
                <w:sz w:val="21"/>
                <w:szCs w:val="21"/>
              </w:rPr>
            </w:pPr>
            <w:r>
              <w:rPr>
                <w:rFonts w:ascii="Arial Unicode MS" w:hAnsi="Arial Unicode MS" w:eastAsia="Arial Unicode MS" w:cs="Arial Unicode MS"/>
                <w:b/>
                <w:bCs/>
                <w:sz w:val="21"/>
                <w:szCs w:val="21"/>
              </w:rPr>
              <w:t>描述</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A9B4E2">
            <w:pPr>
              <w:spacing w:after="160"/>
              <w:rPr>
                <w:sz w:val="21"/>
                <w:szCs w:val="21"/>
              </w:rPr>
            </w:pPr>
            <w:r>
              <w:rPr>
                <w:rFonts w:ascii="Arial Unicode MS" w:hAnsi="Arial Unicode MS" w:eastAsia="Arial Unicode MS" w:cs="Arial Unicode MS"/>
                <w:b/>
                <w:bCs/>
                <w:sz w:val="21"/>
                <w:szCs w:val="21"/>
              </w:rPr>
              <w:t>说明</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8D09E2">
            <w:pPr>
              <w:spacing w:after="160"/>
              <w:rPr>
                <w:b/>
                <w:bCs/>
                <w:sz w:val="21"/>
                <w:szCs w:val="21"/>
              </w:rPr>
            </w:pPr>
            <w:r>
              <w:rPr>
                <w:rFonts w:ascii="Arial Unicode MS" w:hAnsi="Arial Unicode MS" w:eastAsia="Arial Unicode MS" w:cs="Arial Unicode MS"/>
                <w:b/>
                <w:bCs/>
                <w:sz w:val="21"/>
                <w:szCs w:val="21"/>
              </w:rPr>
              <w:t>是否需要自动重试</w:t>
            </w:r>
          </w:p>
        </w:tc>
      </w:tr>
      <w:tr w14:paraId="1FFAAD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C5BA72">
            <w:pPr>
              <w:spacing w:after="160"/>
              <w:rPr>
                <w:sz w:val="21"/>
                <w:szCs w:val="21"/>
              </w:rPr>
            </w:pPr>
            <w:r>
              <w:rPr>
                <w:rFonts w:ascii="等线" w:hAnsi="等线" w:eastAsia="等线" w:cs="等线"/>
                <w:color w:val="000000"/>
              </w:rPr>
              <w:t>-10012001</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E8E72">
            <w:pPr>
              <w:spacing w:after="160"/>
              <w:rPr>
                <w:sz w:val="21"/>
                <w:szCs w:val="21"/>
              </w:rPr>
            </w:pPr>
            <w:r>
              <w:rPr>
                <w:rFonts w:ascii="等线" w:hAnsi="等线" w:eastAsia="等线" w:cs="等线"/>
                <w:color w:val="000000"/>
              </w:rPr>
              <w:t>参数非法</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FB5586">
            <w:pPr>
              <w:spacing w:after="160"/>
              <w:rPr>
                <w:sz w:val="21"/>
                <w:szCs w:val="21"/>
              </w:rPr>
            </w:pPr>
            <w:r>
              <w:rPr>
                <w:rFonts w:ascii="等线" w:hAnsi="等线" w:eastAsia="等线" w:cs="等线"/>
                <w:color w:val="000000"/>
              </w:rPr>
              <w:t>比如参数是否必填、类型不符、长度不正确、非法字符、主键重复等</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CD2AA">
            <w:pPr>
              <w:spacing w:after="160"/>
              <w:rPr>
                <w:sz w:val="21"/>
                <w:szCs w:val="21"/>
              </w:rPr>
            </w:pPr>
            <w:r>
              <w:rPr>
                <w:rFonts w:ascii="等线" w:hAnsi="等线" w:eastAsia="等线" w:cs="等线"/>
                <w:color w:val="000000"/>
              </w:rPr>
              <w:t>否</w:t>
            </w:r>
          </w:p>
        </w:tc>
      </w:tr>
      <w:tr w14:paraId="14BCB6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10CB4">
            <w:pPr>
              <w:spacing w:after="160"/>
              <w:rPr>
                <w:sz w:val="21"/>
                <w:szCs w:val="21"/>
              </w:rPr>
            </w:pPr>
            <w:r>
              <w:rPr>
                <w:rFonts w:ascii="等线" w:hAnsi="等线" w:eastAsia="等线" w:cs="等线"/>
                <w:color w:val="000000"/>
              </w:rPr>
              <w:t>-10012098</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159B7">
            <w:pPr>
              <w:spacing w:after="160"/>
              <w:rPr>
                <w:sz w:val="21"/>
                <w:szCs w:val="21"/>
              </w:rPr>
            </w:pPr>
            <w:r>
              <w:rPr>
                <w:rFonts w:ascii="等线" w:hAnsi="等线" w:eastAsia="等线" w:cs="等线"/>
                <w:color w:val="000000"/>
              </w:rPr>
              <w:t>其他非法操作</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B92EE">
            <w:pPr>
              <w:spacing w:after="160"/>
              <w:rPr>
                <w:sz w:val="21"/>
                <w:szCs w:val="21"/>
              </w:rPr>
            </w:pPr>
            <w:r>
              <w:rPr>
                <w:rFonts w:ascii="等线" w:hAnsi="等线" w:eastAsia="等线" w:cs="等线"/>
                <w:color w:val="000000"/>
              </w:rPr>
              <w:t>上述未枚举时兜底使用</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D078F1">
            <w:pPr>
              <w:spacing w:after="160"/>
              <w:rPr>
                <w:sz w:val="21"/>
                <w:szCs w:val="21"/>
              </w:rPr>
            </w:pPr>
            <w:r>
              <w:rPr>
                <w:rFonts w:ascii="等线" w:hAnsi="等线" w:eastAsia="等线" w:cs="等线"/>
                <w:color w:val="000000"/>
              </w:rPr>
              <w:t>否</w:t>
            </w:r>
          </w:p>
        </w:tc>
      </w:tr>
      <w:tr w14:paraId="0A5769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B23D92">
            <w:pPr>
              <w:spacing w:after="160"/>
              <w:rPr>
                <w:sz w:val="21"/>
                <w:szCs w:val="21"/>
              </w:rPr>
            </w:pPr>
            <w:r>
              <w:rPr>
                <w:rFonts w:ascii="等线" w:hAnsi="等线" w:eastAsia="等线" w:cs="等线"/>
                <w:color w:val="000000"/>
              </w:rPr>
              <w:t>-10012099</w:t>
            </w:r>
          </w:p>
        </w:tc>
        <w:tc>
          <w:tcPr>
            <w:tcW w:w="341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F0C130">
            <w:pPr>
              <w:spacing w:after="160"/>
              <w:rPr>
                <w:sz w:val="21"/>
                <w:szCs w:val="21"/>
              </w:rPr>
            </w:pPr>
            <w:r>
              <w:rPr>
                <w:rFonts w:ascii="等线" w:hAnsi="等线" w:eastAsia="等线" w:cs="等线"/>
                <w:color w:val="000000"/>
              </w:rPr>
              <w:t>系统错误</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01C4A">
            <w:pPr>
              <w:spacing w:after="160"/>
              <w:rPr>
                <w:sz w:val="21"/>
                <w:szCs w:val="21"/>
              </w:rPr>
            </w:pPr>
            <w:r>
              <w:rPr>
                <w:rFonts w:ascii="等线" w:hAnsi="等线" w:eastAsia="等线" w:cs="等线"/>
                <w:color w:val="000000"/>
              </w:rPr>
              <w:t>如限流、数据库错误、内部错误等等</w:t>
            </w:r>
          </w:p>
        </w:tc>
        <w:tc>
          <w:tcPr>
            <w:tcW w:w="2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BA1227">
            <w:pPr>
              <w:spacing w:after="160"/>
              <w:rPr>
                <w:sz w:val="21"/>
                <w:szCs w:val="21"/>
              </w:rPr>
            </w:pPr>
            <w:r>
              <w:rPr>
                <w:rFonts w:ascii="等线" w:hAnsi="等线" w:eastAsia="等线" w:cs="等线"/>
                <w:color w:val="000000"/>
              </w:rPr>
              <w:t>是</w:t>
            </w:r>
          </w:p>
        </w:tc>
      </w:tr>
    </w:tbl>
    <w:p w14:paraId="56685C9E"/>
    <w:p w14:paraId="7CB6067E">
      <w:pPr>
        <w:pStyle w:val="5"/>
      </w:pPr>
      <w:bookmarkStart w:id="312" w:name="_g5ru3msjp7d2" w:colFirst="0" w:colLast="0"/>
      <w:bookmarkEnd w:id="312"/>
      <w:bookmarkStart w:id="313" w:name="_Tochmc8nx"/>
      <w:bookmarkStart w:id="314" w:name="_Toch6v2ix"/>
      <w:r>
        <w:rPr>
          <w:rFonts w:ascii="Arial Unicode MS" w:hAnsi="Arial Unicode MS" w:eastAsia="Arial Unicode MS" w:cs="Arial Unicode MS"/>
        </w:rPr>
        <w:t>3.2.3 Vendor向</w:t>
      </w:r>
      <w:commentRangeStart w:id="12"/>
      <w:commentRangeStart w:id="13"/>
      <w:r>
        <w:rPr>
          <w:rFonts w:ascii="Arial Unicode MS" w:hAnsi="Arial Unicode MS" w:eastAsia="Arial Unicode MS" w:cs="Arial Unicode MS"/>
        </w:rPr>
        <w:t>WMS</w:t>
      </w:r>
      <w:commentRangeEnd w:id="12"/>
      <w:r>
        <w:rPr>
          <w:rStyle w:val="22"/>
          <w:rFonts w:hint="eastAsia" w:ascii="Arial Unicode MS" w:hAnsi="Arial Unicode MS" w:eastAsia="Arial Unicode MS" w:cs="Arial Unicode MS"/>
          <w:sz w:val="24"/>
          <w:szCs w:val="24"/>
        </w:rPr>
        <w:commentReference w:id="12"/>
      </w:r>
      <w:commentRangeEnd w:id="13"/>
      <w:r>
        <w:rPr>
          <w:rStyle w:val="22"/>
          <w:rFonts w:hint="eastAsia" w:ascii="Arial Unicode MS" w:hAnsi="Arial Unicode MS" w:eastAsia="Arial Unicode MS" w:cs="Arial Unicode MS"/>
          <w:sz w:val="24"/>
          <w:szCs w:val="24"/>
        </w:rPr>
        <w:commentReference w:id="13"/>
      </w:r>
      <w:r>
        <w:rPr>
          <w:rFonts w:hint="eastAsia" w:ascii="Arial Unicode MS" w:hAnsi="Arial Unicode MS" w:eastAsia="Arial Unicode MS" w:cs="Arial Unicode MS"/>
        </w:rPr>
        <w:t>撤单</w:t>
      </w:r>
      <w:bookmarkEnd w:id="313"/>
      <w:bookmarkEnd w:id="314"/>
    </w:p>
    <w:p w14:paraId="6E23FB98">
      <w:pPr>
        <w:rPr>
          <w:color w:val="FF0000"/>
        </w:rPr>
      </w:pPr>
      <w:r>
        <w:rPr>
          <w:rFonts w:ascii="Arial Unicode MS" w:hAnsi="Arial Unicode MS" w:eastAsia="Arial Unicode MS" w:cs="Arial Unicode MS"/>
          <w:color w:val="FF0000"/>
        </w:rPr>
        <w:t>错误码及幂等计算</w:t>
      </w:r>
    </w:p>
    <w:tbl>
      <w:tblPr>
        <w:tblStyle w:val="32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1F2D2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7DEB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A907D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9EEE2A">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3B565">
            <w:pPr>
              <w:spacing w:after="160"/>
              <w:rPr>
                <w:sz w:val="21"/>
                <w:szCs w:val="21"/>
              </w:rPr>
            </w:pPr>
            <w:r>
              <w:rPr>
                <w:rFonts w:ascii="Arial Unicode MS" w:hAnsi="Arial Unicode MS" w:eastAsia="Arial Unicode MS" w:cs="Arial Unicode MS"/>
                <w:b/>
                <w:bCs/>
                <w:sz w:val="21"/>
                <w:szCs w:val="21"/>
              </w:rPr>
              <w:t>业务要求</w:t>
            </w:r>
          </w:p>
        </w:tc>
      </w:tr>
      <w:tr w14:paraId="688E79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B82B7DE">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0D4960A">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68CE80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6AE520D">
            <w:pPr>
              <w:spacing w:after="160"/>
              <w:rPr>
                <w:sz w:val="21"/>
                <w:szCs w:val="21"/>
              </w:rPr>
            </w:pPr>
          </w:p>
        </w:tc>
      </w:tr>
      <w:tr w14:paraId="2A2871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E035C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/automation/toshopee/outbound/salesorder/cancel_order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7BD409">
            <w:pPr>
              <w:spacing w:after="160"/>
              <w:rPr>
                <w:sz w:val="21"/>
                <w:szCs w:val="21"/>
              </w:rPr>
            </w:pPr>
            <w:r>
              <w:rPr>
                <w:rFonts w:ascii="Arial Unicode MS" w:hAnsi="Arial Unicode MS" w:eastAsia="Arial Unicode MS" w:cs="Arial Unicode MS"/>
                <w:sz w:val="21"/>
                <w:szCs w:val="21"/>
              </w:rPr>
              <w:t>Vendor向WMS撤回订单</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20E59">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6D4532">
            <w:pPr>
              <w:shd w:val="clear" w:color="auto" w:fill="FFFFFF"/>
              <w:rPr>
                <w:i/>
                <w:sz w:val="21"/>
                <w:szCs w:val="21"/>
              </w:rPr>
            </w:pPr>
            <w:r>
              <w:rPr>
                <w:rFonts w:ascii="Arial Unicode MS" w:hAnsi="Arial Unicode MS" w:eastAsia="Arial Unicode MS" w:cs="Arial Unicode MS"/>
                <w:i/>
                <w:sz w:val="21"/>
                <w:szCs w:val="21"/>
              </w:rPr>
              <w:t>捞成功才可在wms侧进行拣货操作</w:t>
            </w:r>
          </w:p>
          <w:p w14:paraId="640484D6">
            <w:pPr>
              <w:shd w:val="clear" w:color="auto" w:fill="FFFFFF"/>
              <w:rPr>
                <w:i/>
                <w:sz w:val="21"/>
                <w:szCs w:val="21"/>
              </w:rPr>
            </w:pPr>
            <w:r>
              <w:rPr>
                <w:rFonts w:ascii="Arial Unicode MS" w:hAnsi="Arial Unicode MS" w:eastAsia="Arial Unicode MS" w:cs="Arial Unicode MS"/>
                <w:i/>
                <w:sz w:val="21"/>
                <w:szCs w:val="21"/>
              </w:rPr>
              <w:t>如果是wms侧取消订单场景</w:t>
            </w:r>
          </w:p>
          <w:p w14:paraId="1C68FD1B">
            <w:pPr>
              <w:shd w:val="clear" w:color="auto" w:fill="FFFFFF"/>
              <w:rPr>
                <w:rFonts w:hint="eastAsia" w:ascii="Arial Unicode MS" w:hAnsi="Arial Unicode MS" w:eastAsia="Arial Unicode MS" w:cs="Arial Unicode MS"/>
                <w:i/>
                <w:sz w:val="21"/>
                <w:szCs w:val="21"/>
              </w:rPr>
            </w:pPr>
            <w:r>
              <w:rPr>
                <w:rFonts w:ascii="Arial Unicode MS" w:hAnsi="Arial Unicode MS" w:eastAsia="Arial Unicode MS" w:cs="Arial Unicode MS"/>
                <w:i/>
                <w:sz w:val="21"/>
                <w:szCs w:val="21"/>
              </w:rPr>
              <w:t>vendor侧返回成功走现有正常订单取消流程 vendor侧返回失败走现有正常订单取消流程(所有订单取消场景不能取消picking task)</w:t>
            </w:r>
          </w:p>
          <w:p w14:paraId="02C2B5DA">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02C712CA">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同步调用，接口失败需要重试</w:t>
            </w:r>
          </w:p>
        </w:tc>
      </w:tr>
    </w:tbl>
    <w:p w14:paraId="6C9358B9"/>
    <w:tbl>
      <w:tblPr>
        <w:tblStyle w:val="38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319EB6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BFA15F">
            <w:pPr>
              <w:spacing w:after="160"/>
              <w:rPr>
                <w:sz w:val="21"/>
                <w:szCs w:val="21"/>
              </w:rPr>
            </w:pPr>
            <w:r>
              <w:rPr>
                <w:rFonts w:ascii="Arial Unicode MS" w:hAnsi="Arial Unicode MS" w:eastAsia="Arial Unicode MS" w:cs="Arial Unicode MS"/>
                <w:b/>
                <w:bCs/>
                <w:sz w:val="21"/>
                <w:szCs w:val="21"/>
              </w:rPr>
              <w:t>接口系统要求</w:t>
            </w:r>
          </w:p>
        </w:tc>
      </w:tr>
      <w:tr w14:paraId="34EC24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CEB8A9">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EF906">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4158C">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EB88CF">
            <w:pPr>
              <w:spacing w:after="160"/>
              <w:rPr>
                <w:sz w:val="21"/>
                <w:szCs w:val="21"/>
              </w:rPr>
            </w:pPr>
            <w:r>
              <w:rPr>
                <w:rFonts w:ascii="Arial Unicode MS" w:hAnsi="Arial Unicode MS" w:eastAsia="Arial Unicode MS" w:cs="Arial Unicode MS"/>
                <w:b/>
                <w:bCs/>
                <w:sz w:val="21"/>
                <w:szCs w:val="21"/>
              </w:rPr>
              <w:t>降级方案</w:t>
            </w:r>
          </w:p>
        </w:tc>
      </w:tr>
      <w:tr w14:paraId="2C1D5E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99789">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4743CD">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00F1EE">
            <w:pPr>
              <w:spacing w:after="160"/>
              <w:rPr>
                <w:sz w:val="21"/>
                <w:szCs w:val="21"/>
              </w:rPr>
            </w:pP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E04DC">
            <w:pPr>
              <w:spacing w:after="160"/>
              <w:rPr>
                <w:b/>
                <w:bCs/>
                <w:sz w:val="21"/>
                <w:szCs w:val="21"/>
              </w:rPr>
            </w:pPr>
            <w:r>
              <w:rPr>
                <w:rFonts w:ascii="Arial Unicode MS" w:hAnsi="Arial Unicode MS" w:eastAsia="Arial Unicode MS" w:cs="Arial Unicode MS"/>
                <w:b/>
                <w:bCs/>
                <w:sz w:val="21"/>
                <w:szCs w:val="21"/>
              </w:rPr>
              <w:t>无</w:t>
            </w:r>
          </w:p>
        </w:tc>
      </w:tr>
    </w:tbl>
    <w:p w14:paraId="7DB0517A">
      <w:pPr>
        <w:pStyle w:val="6"/>
        <w:keepNext w:val="0"/>
        <w:keepLines w:val="0"/>
        <w:spacing w:before="360" w:after="240" w:line="300" w:lineRule="auto"/>
      </w:pPr>
      <w:bookmarkStart w:id="315" w:name="_g3bfvf3wytmf" w:colFirst="0" w:colLast="0"/>
      <w:bookmarkEnd w:id="315"/>
      <w:bookmarkStart w:id="316" w:name="_Toc5nz4xx"/>
      <w:bookmarkStart w:id="317" w:name="_Tocmh7psh"/>
      <w:r>
        <w:rPr>
          <w:rFonts w:ascii="Arial Unicode MS" w:hAnsi="Arial Unicode MS" w:eastAsia="Arial Unicode MS" w:cs="Arial Unicode MS"/>
        </w:rPr>
        <w:t>请求字段</w:t>
      </w:r>
      <w:bookmarkEnd w:id="316"/>
      <w:bookmarkEnd w:id="317"/>
    </w:p>
    <w:tbl>
      <w:tblPr>
        <w:tblStyle w:val="139"/>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427845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32B871">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DAC275">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2E2A3">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D62C6">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E344C9">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29A59">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024BA3D0">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625502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1086B1">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BF9AF">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6900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14EFC">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C01AF4">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D6AA6D">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3D3461EE">
            <w:pPr>
              <w:spacing w:after="160"/>
              <w:rPr>
                <w:color w:val="EE0000"/>
                <w:sz w:val="21"/>
                <w:szCs w:val="21"/>
              </w:rPr>
            </w:pPr>
            <w:r>
              <w:rPr>
                <w:color w:val="EE0000"/>
                <w:sz w:val="21"/>
                <w:szCs w:val="21"/>
              </w:rPr>
              <w:t>shipment_header.warehouseCode</w:t>
            </w:r>
          </w:p>
        </w:tc>
      </w:tr>
      <w:tr w14:paraId="049174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7297B">
            <w:pPr>
              <w:spacing w:after="160"/>
              <w:rPr>
                <w:sz w:val="21"/>
                <w:szCs w:val="21"/>
              </w:rPr>
            </w:pPr>
            <w:r>
              <w:rPr>
                <w:sz w:val="21"/>
                <w:szCs w:val="21"/>
              </w:rPr>
              <w:t>order_number_list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F5A8F">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A1D1A0">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3D15F">
            <w:pPr>
              <w:spacing w:after="160"/>
              <w:rPr>
                <w:sz w:val="21"/>
                <w:szCs w:val="21"/>
              </w:rPr>
            </w:pPr>
            <w:r>
              <w:rPr>
                <w:sz w:val="21"/>
                <w:szCs w:val="21"/>
              </w:rPr>
              <w:t>200</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B41915">
            <w:pPr>
              <w:spacing w:after="160"/>
              <w:rPr>
                <w:sz w:val="21"/>
                <w:szCs w:val="21"/>
              </w:rPr>
            </w:pPr>
            <w:r>
              <w:rPr>
                <w:rFonts w:ascii="宋体" w:hAnsi="宋体" w:eastAsia="宋体" w:cs="宋体"/>
                <w:color w:val="172B4D"/>
                <w:sz w:val="21"/>
                <w:szCs w:val="21"/>
                <w:highlight w:val="white"/>
              </w:rPr>
              <w:t>订单号列表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32FFF1">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4860D4E5">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01AB11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6E10D">
            <w:pPr>
              <w:spacing w:after="160"/>
              <w:rPr>
                <w:sz w:val="21"/>
                <w:szCs w:val="21"/>
              </w:rPr>
            </w:pPr>
            <w:r>
              <w:rPr>
                <w:rFonts w:hint="eastAsia"/>
                <w:color w:val="2972F4"/>
                <w:sz w:val="21"/>
                <w:szCs w:val="21"/>
              </w:rPr>
              <w:t>reason</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648A62">
            <w:pPr>
              <w:spacing w:after="160"/>
              <w:rPr>
                <w:sz w:val="21"/>
                <w:szCs w:val="21"/>
              </w:rPr>
            </w:pPr>
            <w:r>
              <w:rPr>
                <w:rFonts w:hint="eastAsia"/>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1DC990">
            <w:pPr>
              <w:spacing w:after="160"/>
              <w:rPr>
                <w:sz w:val="21"/>
                <w:szCs w:val="21"/>
              </w:rPr>
            </w:pPr>
            <w:r>
              <w:rPr>
                <w:rFonts w:hint="eastAsia"/>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A6BB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3DDA5">
            <w:pPr>
              <w:spacing w:after="160"/>
              <w:rPr>
                <w:color w:val="FF9C99"/>
                <w:sz w:val="21"/>
                <w:szCs w:val="21"/>
              </w:rPr>
            </w:pPr>
            <w:r>
              <w:rPr>
                <w:rFonts w:hint="eastAsia"/>
                <w:color w:val="FF9C99"/>
                <w:sz w:val="21"/>
                <w:szCs w:val="21"/>
              </w:rPr>
              <w:t>可能的取消原因（需要传英文）：</w:t>
            </w:r>
          </w:p>
          <w:p w14:paraId="7BAACE51">
            <w:pPr>
              <w:numPr>
                <w:ilvl w:val="0"/>
                <w:numId w:val="19"/>
              </w:numPr>
              <w:spacing w:after="160"/>
              <w:rPr>
                <w:sz w:val="21"/>
                <w:szCs w:val="21"/>
              </w:rPr>
            </w:pPr>
            <w:r>
              <w:rPr>
                <w:rFonts w:hint="eastAsia"/>
                <w:sz w:val="21"/>
                <w:szCs w:val="21"/>
              </w:rPr>
              <w:t>缺货取消</w:t>
            </w:r>
          </w:p>
          <w:p w14:paraId="62B9EF49">
            <w:pPr>
              <w:numPr>
                <w:ilvl w:val="0"/>
                <w:numId w:val="19"/>
              </w:numPr>
              <w:spacing w:after="160"/>
              <w:rPr>
                <w:sz w:val="21"/>
                <w:szCs w:val="21"/>
              </w:rPr>
            </w:pPr>
            <w:r>
              <w:rPr>
                <w:rFonts w:hint="eastAsia"/>
                <w:sz w:val="21"/>
                <w:szCs w:val="21"/>
              </w:rPr>
              <w:t>创建任务被踢出导致的取消</w:t>
            </w:r>
          </w:p>
          <w:p w14:paraId="121DB916">
            <w:pPr>
              <w:numPr>
                <w:ilvl w:val="0"/>
                <w:numId w:val="19"/>
              </w:numPr>
              <w:spacing w:after="160"/>
              <w:rPr>
                <w:sz w:val="21"/>
                <w:szCs w:val="21"/>
              </w:rPr>
            </w:pPr>
            <w:r>
              <w:rPr>
                <w:rFonts w:hint="eastAsia"/>
                <w:sz w:val="21"/>
                <w:szCs w:val="21"/>
              </w:rPr>
              <w:t>其他.....</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2343F">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53D362E9">
            <w:pPr>
              <w:spacing w:after="160"/>
              <w:rPr>
                <w:color w:val="EE0000"/>
                <w:sz w:val="21"/>
                <w:szCs w:val="21"/>
              </w:rPr>
            </w:pPr>
            <w:r>
              <w:rPr>
                <w:rFonts w:hint="eastAsia"/>
                <w:color w:val="EE0000"/>
                <w:sz w:val="21"/>
                <w:szCs w:val="21"/>
              </w:rPr>
              <w:t>跑波次缺货取消的传1</w:t>
            </w:r>
          </w:p>
          <w:p w14:paraId="196B5117">
            <w:pPr>
              <w:spacing w:after="160"/>
              <w:rPr>
                <w:color w:val="EE0000"/>
                <w:sz w:val="21"/>
                <w:szCs w:val="21"/>
              </w:rPr>
            </w:pPr>
            <w:r>
              <w:rPr>
                <w:rFonts w:hint="eastAsia"/>
                <w:color w:val="EE0000"/>
                <w:sz w:val="21"/>
                <w:szCs w:val="21"/>
              </w:rPr>
              <w:t>拿波次号和订单请求上游集波验证失败踢单的也需要请求该接口传2</w:t>
            </w:r>
          </w:p>
          <w:p w14:paraId="77623FFB">
            <w:pPr>
              <w:spacing w:after="160"/>
              <w:rPr>
                <w:color w:val="EE0000"/>
                <w:sz w:val="21"/>
                <w:szCs w:val="21"/>
              </w:rPr>
            </w:pPr>
            <w:r>
              <w:rPr>
                <w:rFonts w:hint="eastAsia"/>
                <w:color w:val="EE0000"/>
                <w:sz w:val="21"/>
                <w:szCs w:val="21"/>
              </w:rPr>
              <w:t>除以上两种情况外是3（是备用无逻辑走3）</w:t>
            </w:r>
          </w:p>
        </w:tc>
      </w:tr>
    </w:tbl>
    <w:p w14:paraId="1AD1196C">
      <w:pPr>
        <w:pStyle w:val="6"/>
        <w:keepNext w:val="0"/>
        <w:keepLines w:val="0"/>
        <w:spacing w:before="360" w:after="240" w:line="300" w:lineRule="auto"/>
      </w:pPr>
      <w:bookmarkStart w:id="318" w:name="_6hszzk3ia4ya" w:colFirst="0" w:colLast="0"/>
      <w:bookmarkEnd w:id="318"/>
      <w:bookmarkStart w:id="319" w:name="_Toc4j9fn9"/>
      <w:bookmarkStart w:id="320" w:name="_Toccepwd5"/>
      <w:r>
        <w:rPr>
          <w:rFonts w:ascii="Arial Unicode MS" w:hAnsi="Arial Unicode MS" w:eastAsia="Arial Unicode MS" w:cs="Arial Unicode MS"/>
        </w:rPr>
        <w:t>响应字段</w:t>
      </w:r>
      <w:bookmarkEnd w:id="319"/>
      <w:bookmarkEnd w:id="320"/>
    </w:p>
    <w:tbl>
      <w:tblPr>
        <w:tblStyle w:val="11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90"/>
        <w:gridCol w:w="1350"/>
        <w:gridCol w:w="720"/>
        <w:gridCol w:w="765"/>
        <w:gridCol w:w="3480"/>
        <w:gridCol w:w="1665"/>
      </w:tblGrid>
      <w:tr w14:paraId="02E674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C91156">
            <w:pPr>
              <w:spacing w:after="160"/>
              <w:rPr>
                <w:sz w:val="21"/>
                <w:szCs w:val="21"/>
              </w:rPr>
            </w:pPr>
            <w:r>
              <w:rPr>
                <w:rFonts w:ascii="Arial Unicode MS" w:hAnsi="Arial Unicode MS" w:eastAsia="Arial Unicode MS" w:cs="Arial Unicode MS"/>
                <w:b/>
                <w:bCs/>
                <w:sz w:val="21"/>
                <w:szCs w:val="21"/>
              </w:rPr>
              <w:t>字段名</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AFD90">
            <w:pPr>
              <w:spacing w:after="160"/>
              <w:rPr>
                <w:sz w:val="21"/>
                <w:szCs w:val="21"/>
              </w:rPr>
            </w:pPr>
            <w:r>
              <w:rPr>
                <w:rFonts w:ascii="Arial Unicode MS" w:hAnsi="Arial Unicode MS" w:eastAsia="Arial Unicode MS" w:cs="Arial Unicode MS"/>
                <w:b/>
                <w:bCs/>
                <w:sz w:val="21"/>
                <w:szCs w:val="21"/>
              </w:rPr>
              <w:t>类型</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E57AC">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0663F0">
            <w:pPr>
              <w:spacing w:after="160"/>
              <w:rPr>
                <w:sz w:val="21"/>
                <w:szCs w:val="21"/>
              </w:rPr>
            </w:pPr>
            <w:r>
              <w:rPr>
                <w:rFonts w:ascii="Arial Unicode MS" w:hAnsi="Arial Unicode MS" w:eastAsia="Arial Unicode MS" w:cs="Arial Unicode MS"/>
                <w:b/>
                <w:bCs/>
                <w:sz w:val="21"/>
                <w:szCs w:val="21"/>
              </w:rPr>
              <w:t>最大长度</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4AACE">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8978A7">
            <w:pPr>
              <w:spacing w:after="160"/>
              <w:rPr>
                <w:sz w:val="21"/>
                <w:szCs w:val="21"/>
              </w:rPr>
            </w:pPr>
            <w:r>
              <w:rPr>
                <w:rFonts w:ascii="Arial Unicode MS" w:hAnsi="Arial Unicode MS" w:eastAsia="Arial Unicode MS" w:cs="Arial Unicode MS"/>
                <w:b/>
                <w:bCs/>
                <w:sz w:val="21"/>
                <w:szCs w:val="21"/>
              </w:rPr>
              <w:t>示例</w:t>
            </w:r>
          </w:p>
        </w:tc>
      </w:tr>
      <w:tr w14:paraId="243DEC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FD6CA8">
            <w:pPr>
              <w:spacing w:after="160"/>
              <w:rPr>
                <w:sz w:val="21"/>
                <w:szCs w:val="21"/>
              </w:rPr>
            </w:pPr>
            <w:r>
              <w:rPr>
                <w:sz w:val="21"/>
                <w:szCs w:val="21"/>
              </w:rPr>
              <w:t>success_list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3E5381">
            <w:pPr>
              <w:spacing w:after="160"/>
              <w:rPr>
                <w:sz w:val="21"/>
                <w:szCs w:val="21"/>
              </w:rPr>
            </w:pPr>
            <w:r>
              <w:rPr>
                <w:sz w:val="21"/>
                <w:szCs w:val="21"/>
              </w:rPr>
              <w:t>List&lt;string&gt;</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670FB">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F8FCFD">
            <w:pPr>
              <w:spacing w:after="160"/>
              <w:rPr>
                <w:sz w:val="21"/>
                <w:szCs w:val="21"/>
              </w:rPr>
            </w:pPr>
            <w:r>
              <w:rPr>
                <w:sz w:val="21"/>
                <w:szCs w:val="21"/>
              </w:rPr>
              <w:t>200</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E4B66">
            <w:pPr>
              <w:spacing w:after="160"/>
              <w:rPr>
                <w:sz w:val="21"/>
                <w:szCs w:val="21"/>
              </w:rPr>
            </w:pPr>
            <w:r>
              <w:rPr>
                <w:rFonts w:ascii="Arial Unicode MS" w:hAnsi="Arial Unicode MS" w:eastAsia="Arial Unicode MS" w:cs="Arial Unicode MS"/>
                <w:sz w:val="21"/>
                <w:szCs w:val="21"/>
              </w:rPr>
              <w:t>取消成功列表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F91ED">
            <w:pPr>
              <w:spacing w:after="160"/>
              <w:rPr>
                <w:sz w:val="21"/>
                <w:szCs w:val="21"/>
              </w:rPr>
            </w:pPr>
          </w:p>
        </w:tc>
      </w:tr>
      <w:tr w14:paraId="1E89C9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B89E96">
            <w:pPr>
              <w:spacing w:after="160"/>
              <w:rPr>
                <w:sz w:val="21"/>
                <w:szCs w:val="21"/>
              </w:rPr>
            </w:pPr>
            <w:r>
              <w:rPr>
                <w:sz w:val="21"/>
                <w:szCs w:val="21"/>
              </w:rPr>
              <w:t>fail_list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8DF0C">
            <w:pPr>
              <w:spacing w:after="160"/>
              <w:rPr>
                <w:sz w:val="21"/>
                <w:szCs w:val="21"/>
              </w:rPr>
            </w:pPr>
            <w:r>
              <w:rPr>
                <w:sz w:val="21"/>
                <w:szCs w:val="21"/>
              </w:rPr>
              <w:t>List&lt;string&gt;</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1A142">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428E9">
            <w:pPr>
              <w:spacing w:after="160"/>
              <w:rPr>
                <w:sz w:val="21"/>
                <w:szCs w:val="21"/>
              </w:rPr>
            </w:pPr>
            <w:r>
              <w:rPr>
                <w:sz w:val="21"/>
                <w:szCs w:val="21"/>
              </w:rPr>
              <w:t>200</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723482">
            <w:pPr>
              <w:spacing w:after="160"/>
              <w:rPr>
                <w:sz w:val="21"/>
                <w:szCs w:val="21"/>
              </w:rPr>
            </w:pPr>
            <w:r>
              <w:rPr>
                <w:rFonts w:ascii="Arial Unicode MS" w:hAnsi="Arial Unicode MS" w:eastAsia="Arial Unicode MS" w:cs="Arial Unicode MS"/>
                <w:sz w:val="21"/>
                <w:szCs w:val="21"/>
              </w:rPr>
              <w:t>取消失败列表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552C1A">
            <w:pPr>
              <w:spacing w:after="160"/>
              <w:rPr>
                <w:sz w:val="21"/>
                <w:szCs w:val="21"/>
              </w:rPr>
            </w:pPr>
          </w:p>
        </w:tc>
      </w:tr>
      <w:tr w14:paraId="3AEBB5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95923">
            <w:pPr>
              <w:spacing w:after="160"/>
              <w:rPr>
                <w:sz w:val="21"/>
                <w:szCs w:val="21"/>
              </w:rPr>
            </w:pPr>
            <w:r>
              <w:rPr>
                <w:sz w:val="21"/>
                <w:szCs w:val="21"/>
              </w:rPr>
              <w:t>not_exist_list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DD6DDA">
            <w:pPr>
              <w:spacing w:after="160"/>
              <w:rPr>
                <w:sz w:val="21"/>
                <w:szCs w:val="21"/>
              </w:rPr>
            </w:pPr>
            <w:r>
              <w:rPr>
                <w:sz w:val="21"/>
                <w:szCs w:val="21"/>
              </w:rPr>
              <w:t>List&lt;string&gt;</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CC31BE">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9D0EEE">
            <w:pPr>
              <w:spacing w:after="160"/>
              <w:rPr>
                <w:sz w:val="21"/>
                <w:szCs w:val="21"/>
              </w:rPr>
            </w:pPr>
            <w:r>
              <w:rPr>
                <w:sz w:val="21"/>
                <w:szCs w:val="21"/>
              </w:rPr>
              <w:t>200</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52902F">
            <w:pPr>
              <w:spacing w:after="160"/>
              <w:rPr>
                <w:sz w:val="21"/>
                <w:szCs w:val="21"/>
              </w:rPr>
            </w:pPr>
            <w:r>
              <w:rPr>
                <w:rFonts w:ascii="Arial Unicode MS" w:hAnsi="Arial Unicode MS" w:eastAsia="Arial Unicode MS" w:cs="Arial Unicode MS"/>
                <w:sz w:val="21"/>
                <w:szCs w:val="21"/>
              </w:rPr>
              <w:t>订单不存在列表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23F1A">
            <w:pPr>
              <w:spacing w:after="160"/>
              <w:rPr>
                <w:sz w:val="21"/>
                <w:szCs w:val="21"/>
              </w:rPr>
            </w:pPr>
          </w:p>
        </w:tc>
      </w:tr>
    </w:tbl>
    <w:p w14:paraId="7F8F1BE0">
      <w:pPr>
        <w:pStyle w:val="6"/>
        <w:keepNext w:val="0"/>
        <w:keepLines w:val="0"/>
        <w:spacing w:before="360" w:after="240" w:line="300" w:lineRule="auto"/>
      </w:pPr>
      <w:bookmarkStart w:id="321" w:name="_fl7xtai5u3s0" w:colFirst="0" w:colLast="0"/>
      <w:bookmarkEnd w:id="321"/>
      <w:bookmarkStart w:id="322" w:name="_Toclnx7cc"/>
      <w:bookmarkStart w:id="323" w:name="_Toc2foa1l"/>
      <w:r>
        <w:rPr>
          <w:rFonts w:ascii="Arial Unicode MS" w:hAnsi="Arial Unicode MS" w:eastAsia="Arial Unicode MS" w:cs="Arial Unicode MS"/>
        </w:rPr>
        <w:t>返回码</w:t>
      </w:r>
      <w:bookmarkEnd w:id="322"/>
      <w:bookmarkEnd w:id="323"/>
    </w:p>
    <w:tbl>
      <w:tblPr>
        <w:tblStyle w:val="22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215BBE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2D6F7D">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1AE5DA">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0B50F">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5EEAA0">
            <w:pPr>
              <w:spacing w:after="160"/>
              <w:rPr>
                <w:b/>
                <w:bCs/>
                <w:sz w:val="21"/>
                <w:szCs w:val="21"/>
              </w:rPr>
            </w:pPr>
            <w:r>
              <w:rPr>
                <w:rFonts w:ascii="Arial Unicode MS" w:hAnsi="Arial Unicode MS" w:eastAsia="Arial Unicode MS" w:cs="Arial Unicode MS"/>
                <w:b/>
                <w:bCs/>
                <w:sz w:val="21"/>
                <w:szCs w:val="21"/>
              </w:rPr>
              <w:t>是否需要自动重试</w:t>
            </w:r>
          </w:p>
        </w:tc>
      </w:tr>
      <w:tr w14:paraId="3F901B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A2BF24">
            <w:pPr>
              <w:spacing w:after="160"/>
              <w:rPr>
                <w:sz w:val="21"/>
                <w:szCs w:val="21"/>
              </w:rPr>
            </w:pPr>
            <w:r>
              <w:rPr>
                <w:sz w:val="21"/>
              </w:rPr>
              <w:t>-10002000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B9B40">
            <w:pPr>
              <w:spacing w:after="160"/>
              <w:rPr>
                <w:sz w:val="21"/>
                <w:szCs w:val="21"/>
              </w:rPr>
            </w:pPr>
            <w:r>
              <w:rPr>
                <w:sz w:val="21"/>
              </w:rPr>
              <w:t>参数拷贝失败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CFB18E">
            <w:pPr>
              <w:spacing w:after="160"/>
              <w:rPr>
                <w:sz w:val="21"/>
                <w:szCs w:val="21"/>
              </w:rPr>
            </w:pPr>
            <w:r>
              <w:rPr>
                <w:rFonts w:hint="eastAsia"/>
                <w:sz w:val="21"/>
                <w:szCs w:val="21"/>
              </w:rPr>
              <w:t>内部参数拷贝失败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DB5D1F">
            <w:pPr>
              <w:spacing w:after="160"/>
              <w:rPr>
                <w:sz w:val="21"/>
                <w:szCs w:val="21"/>
              </w:rPr>
            </w:pPr>
            <w:r>
              <w:rPr>
                <w:rFonts w:hint="eastAsia"/>
                <w:sz w:val="21"/>
                <w:szCs w:val="21"/>
              </w:rPr>
              <w:t>是</w:t>
            </w:r>
          </w:p>
        </w:tc>
      </w:tr>
      <w:tr w14:paraId="16E0FD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E2CB7">
            <w:pPr>
              <w:spacing w:after="160"/>
              <w:rPr>
                <w:sz w:val="21"/>
                <w:szCs w:val="21"/>
              </w:rPr>
            </w:pPr>
            <w:r>
              <w:rPr>
                <w:sz w:val="21"/>
              </w:rPr>
              <w:t>-10002001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62CE4">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E4FA73">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8DC88">
            <w:pPr>
              <w:spacing w:after="160"/>
              <w:rPr>
                <w:sz w:val="21"/>
                <w:szCs w:val="21"/>
              </w:rPr>
            </w:pPr>
            <w:r>
              <w:rPr>
                <w:rFonts w:hint="eastAsia"/>
                <w:sz w:val="21"/>
                <w:szCs w:val="21"/>
              </w:rPr>
              <w:t>是</w:t>
            </w:r>
          </w:p>
        </w:tc>
      </w:tr>
      <w:tr w14:paraId="6858EF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5ED61C">
            <w:pPr>
              <w:spacing w:after="160"/>
              <w:rPr>
                <w:sz w:val="21"/>
                <w:szCs w:val="21"/>
              </w:rPr>
            </w:pPr>
            <w:r>
              <w:rPr>
                <w:sz w:val="21"/>
              </w:rPr>
              <w:t>-10002014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48D3AD">
            <w:pPr>
              <w:spacing w:after="160"/>
              <w:rPr>
                <w:sz w:val="21"/>
                <w:szCs w:val="21"/>
              </w:rPr>
            </w:pPr>
            <w:r>
              <w:rPr>
                <w:rFonts w:hint="eastAsia"/>
                <w:sz w:val="21"/>
                <w:szCs w:val="21"/>
              </w:rPr>
              <w:t>其他业务类错误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D7614">
            <w:pPr>
              <w:spacing w:after="160"/>
              <w:rPr>
                <w:sz w:val="21"/>
                <w:szCs w:val="21"/>
              </w:rPr>
            </w:pPr>
            <w:r>
              <w:rPr>
                <w:rFonts w:hint="eastAsia"/>
                <w:sz w:val="21"/>
                <w:szCs w:val="21"/>
              </w:rPr>
              <w:t>其他业务类错误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D7BC20">
            <w:pPr>
              <w:spacing w:after="160"/>
              <w:rPr>
                <w:sz w:val="21"/>
                <w:szCs w:val="21"/>
              </w:rPr>
            </w:pPr>
            <w:r>
              <w:rPr>
                <w:rFonts w:hint="eastAsia"/>
                <w:sz w:val="21"/>
                <w:szCs w:val="21"/>
              </w:rPr>
              <w:t>是</w:t>
            </w:r>
          </w:p>
        </w:tc>
      </w:tr>
    </w:tbl>
    <w:p w14:paraId="36F4F6C0"/>
    <w:p w14:paraId="6EAAE4B6">
      <w:pPr>
        <w:pStyle w:val="5"/>
        <w:rPr>
          <w:rFonts w:hint="eastAsia" w:eastAsia="Arial Unicode MS"/>
          <w:lang w:eastAsia="zh"/>
          <w:woUserID w:val="2"/>
        </w:rPr>
      </w:pPr>
      <w:bookmarkStart w:id="324" w:name="_c3qda5vtigvg" w:colFirst="0" w:colLast="0"/>
      <w:bookmarkEnd w:id="324"/>
      <w:bookmarkStart w:id="325" w:name="_Tocjw8kfb"/>
      <w:bookmarkStart w:id="326" w:name="_Tocq7g5k8"/>
      <w:r>
        <w:rPr>
          <w:rFonts w:ascii="Arial Unicode MS" w:hAnsi="Arial Unicode MS" w:eastAsia="Arial Unicode MS" w:cs="Arial Unicode MS"/>
        </w:rPr>
        <w:t>3.2.4 Wms向Vendor下发锁单/解锁请求</w:t>
      </w:r>
      <w:bookmarkEnd w:id="325"/>
      <w:bookmarkEnd w:id="326"/>
      <w:r>
        <w:rPr>
          <w:rFonts w:hint="eastAsia" w:ascii="Arial Unicode MS" w:hAnsi="Arial Unicode MS" w:eastAsia="Arial Unicode MS" w:cs="Arial Unicode MS"/>
          <w:lang w:eastAsia="zh"/>
          <w:woUserID w:val="2"/>
        </w:rPr>
        <w:t>（订单池状态才能锁单解锁）</w:t>
      </w:r>
    </w:p>
    <w:tbl>
      <w:tblPr>
        <w:tblStyle w:val="38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97F79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50677">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A5CFE2">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4E3F8">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4A9D40">
            <w:pPr>
              <w:spacing w:after="160"/>
              <w:rPr>
                <w:sz w:val="21"/>
                <w:szCs w:val="21"/>
              </w:rPr>
            </w:pPr>
            <w:r>
              <w:rPr>
                <w:rFonts w:ascii="Arial Unicode MS" w:hAnsi="Arial Unicode MS" w:eastAsia="Arial Unicode MS" w:cs="Arial Unicode MS"/>
                <w:b/>
                <w:bCs/>
                <w:sz w:val="21"/>
                <w:szCs w:val="21"/>
              </w:rPr>
              <w:t>业务要求</w:t>
            </w:r>
          </w:p>
        </w:tc>
      </w:tr>
      <w:tr w14:paraId="6C4600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A5BF77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30D722">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DBA23D2">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8FCFB6B">
            <w:pPr>
              <w:spacing w:after="160"/>
              <w:rPr>
                <w:sz w:val="21"/>
                <w:szCs w:val="21"/>
              </w:rPr>
            </w:pPr>
          </w:p>
        </w:tc>
      </w:tr>
      <w:tr w14:paraId="6B102D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8762CB">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/automation/tovendor/outbound/salesorder/lock_unlock_order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E5DC49">
            <w:pPr>
              <w:spacing w:after="160"/>
              <w:rPr>
                <w:sz w:val="21"/>
                <w:szCs w:val="21"/>
              </w:rPr>
            </w:pPr>
            <w:r>
              <w:rPr>
                <w:rFonts w:ascii="Arial Unicode MS" w:hAnsi="Arial Unicode MS" w:eastAsia="Arial Unicode MS" w:cs="Arial Unicode MS"/>
                <w:sz w:val="21"/>
                <w:szCs w:val="21"/>
              </w:rPr>
              <w:t>锁单/解锁</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40D4DA">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32A476">
            <w:pPr>
              <w:shd w:val="clear" w:color="auto" w:fill="FFFFFF"/>
              <w:rPr>
                <w:sz w:val="21"/>
                <w:szCs w:val="21"/>
              </w:rPr>
            </w:pPr>
            <w:r>
              <w:rPr>
                <w:rFonts w:ascii="Arial Unicode MS" w:hAnsi="Arial Unicode MS" w:eastAsia="Arial Unicode MS" w:cs="Arial Unicode MS"/>
                <w:sz w:val="21"/>
                <w:szCs w:val="21"/>
              </w:rPr>
              <w:t>以vendor结果为准</w:t>
            </w:r>
          </w:p>
          <w:p w14:paraId="38DC009C">
            <w:pPr>
              <w:spacing w:after="160"/>
              <w:rPr>
                <w:sz w:val="21"/>
                <w:szCs w:val="21"/>
              </w:rPr>
            </w:pPr>
          </w:p>
        </w:tc>
      </w:tr>
    </w:tbl>
    <w:p w14:paraId="66BE9AFD"/>
    <w:tbl>
      <w:tblPr>
        <w:tblStyle w:val="35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4F1ED5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4CB740">
            <w:pPr>
              <w:spacing w:after="160"/>
              <w:rPr>
                <w:sz w:val="21"/>
                <w:szCs w:val="21"/>
              </w:rPr>
            </w:pPr>
            <w:r>
              <w:rPr>
                <w:rFonts w:ascii="Arial Unicode MS" w:hAnsi="Arial Unicode MS" w:eastAsia="Arial Unicode MS" w:cs="Arial Unicode MS"/>
                <w:b/>
                <w:bCs/>
                <w:sz w:val="21"/>
                <w:szCs w:val="21"/>
              </w:rPr>
              <w:t>接口系统要求</w:t>
            </w:r>
          </w:p>
        </w:tc>
      </w:tr>
      <w:tr w14:paraId="225EAA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FE466F">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E10C67">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A5C3D3">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671F6">
            <w:pPr>
              <w:spacing w:after="160"/>
              <w:rPr>
                <w:sz w:val="21"/>
                <w:szCs w:val="21"/>
              </w:rPr>
            </w:pPr>
            <w:r>
              <w:rPr>
                <w:rFonts w:ascii="Arial Unicode MS" w:hAnsi="Arial Unicode MS" w:eastAsia="Arial Unicode MS" w:cs="Arial Unicode MS"/>
                <w:b/>
                <w:bCs/>
                <w:sz w:val="21"/>
                <w:szCs w:val="21"/>
              </w:rPr>
              <w:t>降级方案</w:t>
            </w:r>
          </w:p>
        </w:tc>
      </w:tr>
      <w:tr w14:paraId="499672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14283">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F15656">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9E44D">
            <w:pPr>
              <w:spacing w:after="160"/>
              <w:rPr>
                <w:sz w:val="21"/>
                <w:szCs w:val="21"/>
              </w:rPr>
            </w:pPr>
            <w:r>
              <w:rPr>
                <w:sz w:val="21"/>
                <w:szCs w:val="21"/>
              </w:rPr>
              <w:t>order_number_list</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084D9E">
            <w:pPr>
              <w:spacing w:after="160"/>
              <w:rPr>
                <w:b/>
                <w:bCs/>
                <w:sz w:val="21"/>
                <w:szCs w:val="21"/>
              </w:rPr>
            </w:pPr>
            <w:r>
              <w:rPr>
                <w:rFonts w:ascii="Arial Unicode MS" w:hAnsi="Arial Unicode MS" w:eastAsia="Arial Unicode MS" w:cs="Arial Unicode MS"/>
                <w:b/>
                <w:bCs/>
                <w:sz w:val="21"/>
                <w:szCs w:val="21"/>
              </w:rPr>
              <w:t>无</w:t>
            </w:r>
          </w:p>
        </w:tc>
      </w:tr>
    </w:tbl>
    <w:p w14:paraId="2BB74D5F">
      <w:pPr>
        <w:pStyle w:val="6"/>
        <w:keepNext w:val="0"/>
        <w:keepLines w:val="0"/>
        <w:spacing w:before="360" w:after="240" w:line="300" w:lineRule="auto"/>
      </w:pPr>
      <w:bookmarkStart w:id="327" w:name="_2muovliacl5l" w:colFirst="0" w:colLast="0"/>
      <w:bookmarkEnd w:id="327"/>
      <w:bookmarkStart w:id="328" w:name="_Tocpzg64d"/>
      <w:bookmarkStart w:id="329" w:name="_Tochgyt3m"/>
      <w:r>
        <w:rPr>
          <w:rFonts w:ascii="Arial Unicode MS" w:hAnsi="Arial Unicode MS" w:eastAsia="Arial Unicode MS" w:cs="Arial Unicode MS"/>
        </w:rPr>
        <w:t>请求字段</w:t>
      </w:r>
      <w:bookmarkEnd w:id="328"/>
      <w:bookmarkEnd w:id="329"/>
    </w:p>
    <w:tbl>
      <w:tblPr>
        <w:tblStyle w:val="272"/>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580E83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1FFDAB">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535FE4">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26E57">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9FE882">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78217">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69567">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2B3E81A3">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539B92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ACBF0">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E83BD">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A0C36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5F74E">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9D227D">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0BCE6">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80C9A6A">
            <w:pPr>
              <w:spacing w:after="160"/>
              <w:rPr>
                <w:color w:val="EE0000"/>
                <w:sz w:val="21"/>
                <w:szCs w:val="21"/>
              </w:rPr>
            </w:pPr>
            <w:r>
              <w:rPr>
                <w:color w:val="EE0000"/>
                <w:sz w:val="21"/>
                <w:szCs w:val="21"/>
              </w:rPr>
              <w:t>shipment_header.warehouseCode</w:t>
            </w:r>
          </w:p>
        </w:tc>
      </w:tr>
      <w:tr w14:paraId="432403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5CAF9A">
            <w:pPr>
              <w:spacing w:after="160"/>
              <w:rPr>
                <w:sz w:val="21"/>
                <w:szCs w:val="21"/>
              </w:rPr>
            </w:pPr>
            <w:r>
              <w:rPr>
                <w:sz w:val="21"/>
                <w:szCs w:val="21"/>
              </w:rPr>
              <w:t>order_number_list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C95F98">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6509F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CD221">
            <w:pPr>
              <w:spacing w:after="160"/>
              <w:rPr>
                <w:sz w:val="21"/>
                <w:szCs w:val="21"/>
              </w:rPr>
            </w:pPr>
            <w:r>
              <w:rPr>
                <w:rFonts w:ascii="Arial Unicode MS" w:hAnsi="Arial Unicode MS" w:eastAsia="Arial Unicode MS" w:cs="Arial Unicode MS"/>
                <w:sz w:val="21"/>
                <w:szCs w:val="21"/>
              </w:rPr>
              <w:t>200一批</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55FDB3">
            <w:pPr>
              <w:spacing w:after="160"/>
              <w:rPr>
                <w:sz w:val="21"/>
                <w:szCs w:val="21"/>
              </w:rPr>
            </w:pPr>
            <w:r>
              <w:rPr>
                <w:rFonts w:ascii="宋体" w:hAnsi="宋体" w:eastAsia="宋体" w:cs="宋体"/>
                <w:color w:val="172B4D"/>
                <w:sz w:val="21"/>
                <w:szCs w:val="21"/>
                <w:highlight w:val="white"/>
              </w:rPr>
              <w:t>订单列表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2A155">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11989503">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1E8740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A86773">
            <w:pPr>
              <w:spacing w:after="160"/>
              <w:rPr>
                <w:sz w:val="21"/>
                <w:szCs w:val="21"/>
              </w:rPr>
            </w:pPr>
            <w:r>
              <w:rPr>
                <w:sz w:val="21"/>
                <w:szCs w:val="21"/>
              </w:rPr>
              <w:t>request_type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9587F5">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DB26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01B836">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04E2A3">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1:上锁/0:解锁</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733CD">
            <w:pPr>
              <w:spacing w:after="160"/>
              <w:rPr>
                <w:rFonts w:ascii="Roboto" w:hAnsi="Roboto" w:eastAsia="Roboto" w:cs="Roboto"/>
                <w:sz w:val="21"/>
                <w:szCs w:val="21"/>
                <w:highlight w:val="white"/>
              </w:rPr>
            </w:pPr>
            <w:r>
              <w:rPr>
                <w:rFonts w:ascii="Roboto" w:hAnsi="Roboto" w:eastAsia="Roboto" w:cs="Roboto"/>
                <w:sz w:val="21"/>
                <w:szCs w:val="21"/>
                <w:highlight w:val="white"/>
              </w:rPr>
              <w:t>1</w:t>
            </w:r>
            <w:r>
              <w:rPr>
                <w:rFonts w:hint="eastAsia" w:ascii="Roboto" w:hAnsi="Roboto" w:eastAsia="Roboto" w:cs="Roboto"/>
                <w:sz w:val="21"/>
                <w:szCs w:val="21"/>
                <w:highlight w:val="white"/>
              </w:rPr>
              <w:t>，</w:t>
            </w:r>
          </w:p>
          <w:p w14:paraId="6B0AF5DE">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不允许取消则不允许上锁</w:t>
            </w:r>
          </w:p>
        </w:tc>
        <w:tc>
          <w:tcPr>
            <w:tcW w:w="2070" w:type="dxa"/>
            <w:tcBorders>
              <w:top w:val="single" w:color="000000" w:sz="4" w:space="0"/>
              <w:left w:val="single" w:color="000000" w:sz="4" w:space="0"/>
              <w:bottom w:val="single" w:color="000000" w:sz="4" w:space="0"/>
              <w:right w:val="single" w:color="000000" w:sz="4" w:space="0"/>
            </w:tcBorders>
          </w:tcPr>
          <w:p w14:paraId="6EC31CB6">
            <w:pPr>
              <w:spacing w:after="160"/>
              <w:rPr>
                <w:rFonts w:hint="eastAsia" w:ascii="Arial Unicode MS" w:hAnsi="Arial Unicode MS" w:eastAsia="Arial Unicode MS" w:cs="Arial Unicode MS"/>
                <w:b/>
                <w:bCs/>
                <w:color w:val="EE0000"/>
                <w:sz w:val="21"/>
                <w:szCs w:val="21"/>
              </w:rPr>
            </w:pPr>
            <w:r>
              <w:rPr>
                <w:rFonts w:hint="eastAsia" w:ascii="宋体" w:hAnsi="宋体" w:eastAsia="宋体" w:cs="宋体"/>
                <w:color w:val="EE0000"/>
                <w:sz w:val="21"/>
                <w:szCs w:val="21"/>
                <w:highlight w:val="white"/>
              </w:rPr>
              <w:t>传1则</w:t>
            </w:r>
            <w:r>
              <w:rPr>
                <w:rFonts w:hint="eastAsia" w:ascii="Arial Unicode MS" w:hAnsi="Arial Unicode MS" w:eastAsia="Arial Unicode MS" w:cs="Arial Unicode MS"/>
                <w:b/>
                <w:bCs/>
                <w:color w:val="EE0000"/>
                <w:sz w:val="21"/>
                <w:szCs w:val="21"/>
              </w:rPr>
              <w:t>WES走base标记挂起，标记的单子集波不抓</w:t>
            </w:r>
          </w:p>
          <w:p w14:paraId="03FF5B7D">
            <w:pPr>
              <w:spacing w:after="160"/>
              <w:rPr>
                <w:rFonts w:ascii="Roboto" w:hAnsi="Roboto" w:eastAsia="Roboto" w:cs="Roboto"/>
                <w:color w:val="EE0000"/>
                <w:sz w:val="21"/>
                <w:szCs w:val="21"/>
                <w:highlight w:val="white"/>
              </w:rPr>
            </w:pPr>
            <w:r>
              <w:rPr>
                <w:rFonts w:hint="eastAsia" w:ascii="Arial Unicode MS" w:hAnsi="Arial Unicode MS" w:eastAsia="Arial Unicode MS" w:cs="Arial Unicode MS"/>
                <w:b/>
                <w:bCs/>
                <w:color w:val="EE0000"/>
                <w:sz w:val="21"/>
                <w:szCs w:val="21"/>
              </w:rPr>
              <w:t>传0则将挂起标记的恢复正常</w:t>
            </w:r>
          </w:p>
        </w:tc>
      </w:tr>
    </w:tbl>
    <w:p w14:paraId="45D1D67A">
      <w:pPr>
        <w:pStyle w:val="6"/>
        <w:keepNext w:val="0"/>
        <w:keepLines w:val="0"/>
        <w:spacing w:before="360" w:after="240" w:line="300" w:lineRule="auto"/>
      </w:pPr>
      <w:bookmarkStart w:id="330" w:name="_7z2iw64qb691" w:colFirst="0" w:colLast="0"/>
      <w:bookmarkEnd w:id="330"/>
      <w:bookmarkStart w:id="331" w:name="_usn7od2n2mua" w:colFirst="0" w:colLast="0"/>
      <w:bookmarkEnd w:id="331"/>
      <w:bookmarkStart w:id="332" w:name="_Tocd8sbek"/>
      <w:bookmarkStart w:id="333" w:name="_Tocnzh69n"/>
      <w:r>
        <w:rPr>
          <w:rFonts w:ascii="Arial Unicode MS" w:hAnsi="Arial Unicode MS" w:eastAsia="Arial Unicode MS" w:cs="Arial Unicode MS"/>
        </w:rPr>
        <w:t>响应字段</w:t>
      </w:r>
      <w:bookmarkEnd w:id="332"/>
      <w:bookmarkEnd w:id="333"/>
    </w:p>
    <w:tbl>
      <w:tblPr>
        <w:tblStyle w:val="24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710"/>
      </w:tblGrid>
      <w:tr w14:paraId="7C8CB1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1DEA21">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ABA55D">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F3D586">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534F85">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E72FE">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2E2D4C">
            <w:pPr>
              <w:spacing w:after="160"/>
              <w:rPr>
                <w:sz w:val="21"/>
                <w:szCs w:val="21"/>
              </w:rPr>
            </w:pPr>
            <w:r>
              <w:rPr>
                <w:rFonts w:ascii="Arial Unicode MS" w:hAnsi="Arial Unicode MS" w:eastAsia="Arial Unicode MS" w:cs="Arial Unicode MS"/>
                <w:b/>
                <w:bCs/>
                <w:sz w:val="21"/>
                <w:szCs w:val="21"/>
              </w:rPr>
              <w:t>示例</w:t>
            </w:r>
          </w:p>
        </w:tc>
      </w:tr>
      <w:tr w14:paraId="0DA86A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76BD48">
            <w:pPr>
              <w:spacing w:after="160"/>
              <w:rPr>
                <w:sz w:val="21"/>
                <w:szCs w:val="21"/>
              </w:rPr>
            </w:pPr>
            <w:r>
              <w:rPr>
                <w:sz w:val="21"/>
                <w:szCs w:val="21"/>
              </w:rPr>
              <w:t>success_list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83F36">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DBC1B">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62835">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114F45">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AF7FD">
            <w:pPr>
              <w:spacing w:after="160"/>
              <w:rPr>
                <w:sz w:val="21"/>
                <w:szCs w:val="21"/>
              </w:rPr>
            </w:pPr>
          </w:p>
        </w:tc>
      </w:tr>
      <w:tr w14:paraId="0C286B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02A0BB">
            <w:pPr>
              <w:spacing w:after="160"/>
              <w:rPr>
                <w:sz w:val="21"/>
                <w:szCs w:val="21"/>
              </w:rPr>
            </w:pPr>
            <w:r>
              <w:rPr>
                <w:sz w:val="21"/>
                <w:szCs w:val="21"/>
              </w:rPr>
              <w:t>fail_list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DCE579">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5C2DF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D5DB6">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E0F34B">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E27ED5">
            <w:pPr>
              <w:spacing w:after="160"/>
              <w:rPr>
                <w:sz w:val="21"/>
                <w:szCs w:val="21"/>
              </w:rPr>
            </w:pPr>
          </w:p>
        </w:tc>
      </w:tr>
      <w:tr w14:paraId="19AFBC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36C5F">
            <w:pPr>
              <w:spacing w:after="160"/>
              <w:rPr>
                <w:sz w:val="21"/>
                <w:szCs w:val="21"/>
              </w:rPr>
            </w:pPr>
            <w:r>
              <w:rPr>
                <w:sz w:val="21"/>
                <w:szCs w:val="21"/>
              </w:rPr>
              <w:t>not_exist_list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813623">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06D910">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C1EBAB">
            <w:pPr>
              <w:spacing w:after="160"/>
              <w:rPr>
                <w:sz w:val="21"/>
                <w:szCs w:val="21"/>
              </w:rPr>
            </w:pPr>
            <w:r>
              <w:rPr>
                <w:sz w:val="21"/>
                <w:szCs w:val="21"/>
              </w:rPr>
              <w:t>200</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7AC314">
            <w:pPr>
              <w:spacing w:after="160"/>
              <w:rPr>
                <w:sz w:val="21"/>
                <w:szCs w:val="21"/>
              </w:rPr>
            </w:pPr>
            <w:r>
              <w:rPr>
                <w:rFonts w:ascii="Arial Unicode MS" w:hAnsi="Arial Unicode MS" w:eastAsia="Arial Unicode MS" w:cs="Arial Unicode MS"/>
                <w:sz w:val="21"/>
                <w:szCs w:val="21"/>
              </w:rPr>
              <w:t>订单不存在列表</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ACCCD">
            <w:pPr>
              <w:spacing w:after="160"/>
              <w:rPr>
                <w:sz w:val="21"/>
                <w:szCs w:val="21"/>
              </w:rPr>
            </w:pPr>
          </w:p>
        </w:tc>
      </w:tr>
    </w:tbl>
    <w:p w14:paraId="05CFECF1">
      <w:pPr>
        <w:pStyle w:val="6"/>
        <w:keepNext w:val="0"/>
        <w:keepLines w:val="0"/>
        <w:spacing w:before="360" w:after="240" w:line="300" w:lineRule="auto"/>
      </w:pPr>
      <w:bookmarkStart w:id="334" w:name="_3hd07fmw3b7m" w:colFirst="0" w:colLast="0"/>
      <w:bookmarkEnd w:id="334"/>
      <w:bookmarkStart w:id="335" w:name="_Tocsspk4e"/>
      <w:bookmarkStart w:id="336" w:name="_Tocrqyq2w"/>
      <w:r>
        <w:rPr>
          <w:rFonts w:ascii="Arial Unicode MS" w:hAnsi="Arial Unicode MS" w:eastAsia="Arial Unicode MS" w:cs="Arial Unicode MS"/>
        </w:rPr>
        <w:t>返回码</w:t>
      </w:r>
      <w:bookmarkEnd w:id="335"/>
      <w:bookmarkEnd w:id="336"/>
    </w:p>
    <w:tbl>
      <w:tblPr>
        <w:tblStyle w:val="37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535"/>
      </w:tblGrid>
      <w:tr w14:paraId="32162A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19592">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3C878">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7E99E7">
            <w:pPr>
              <w:spacing w:after="160"/>
              <w:rPr>
                <w:sz w:val="21"/>
                <w:szCs w:val="21"/>
              </w:rPr>
            </w:pPr>
            <w:r>
              <w:rPr>
                <w:rFonts w:ascii="Arial Unicode MS" w:hAnsi="Arial Unicode MS" w:eastAsia="Arial Unicode MS" w:cs="Arial Unicode MS"/>
                <w:b/>
                <w:bCs/>
                <w:sz w:val="21"/>
                <w:szCs w:val="21"/>
              </w:rPr>
              <w:t>说明</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E32BD9">
            <w:pPr>
              <w:spacing w:after="160"/>
              <w:rPr>
                <w:b/>
                <w:bCs/>
                <w:sz w:val="21"/>
                <w:szCs w:val="21"/>
              </w:rPr>
            </w:pPr>
            <w:r>
              <w:rPr>
                <w:rFonts w:ascii="Arial Unicode MS" w:hAnsi="Arial Unicode MS" w:eastAsia="Arial Unicode MS" w:cs="Arial Unicode MS"/>
                <w:b/>
                <w:bCs/>
                <w:sz w:val="21"/>
                <w:szCs w:val="21"/>
              </w:rPr>
              <w:t>是否需要自动重试</w:t>
            </w:r>
          </w:p>
        </w:tc>
      </w:tr>
      <w:tr w14:paraId="2F3AA4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E33A3">
            <w:pPr>
              <w:spacing w:after="160"/>
              <w:rPr>
                <w:sz w:val="21"/>
                <w:szCs w:val="21"/>
              </w:rPr>
            </w:pPr>
            <w:r>
              <w:rPr>
                <w:rFonts w:ascii="等线" w:hAnsi="等线" w:eastAsia="等线" w:cs="等线"/>
                <w:color w:val="000000"/>
              </w:rPr>
              <w:t>-10012001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BFC330">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AFF382">
            <w:pPr>
              <w:spacing w:after="160"/>
              <w:rPr>
                <w:sz w:val="21"/>
                <w:szCs w:val="21"/>
              </w:rPr>
            </w:pPr>
            <w:r>
              <w:rPr>
                <w:rFonts w:ascii="等线" w:hAnsi="等线" w:eastAsia="等线" w:cs="等线"/>
                <w:color w:val="000000"/>
              </w:rPr>
              <w:t>比如参数是否必填、类型不符、长度不正确、非法字符、主键重复等</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1DB1CC">
            <w:pPr>
              <w:spacing w:after="160"/>
              <w:rPr>
                <w:sz w:val="21"/>
                <w:szCs w:val="21"/>
              </w:rPr>
            </w:pPr>
            <w:r>
              <w:rPr>
                <w:rFonts w:ascii="等线" w:hAnsi="等线" w:eastAsia="等线" w:cs="等线"/>
                <w:color w:val="000000"/>
              </w:rPr>
              <w:t>否</w:t>
            </w:r>
          </w:p>
        </w:tc>
      </w:tr>
      <w:tr w14:paraId="356896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BF9783">
            <w:pPr>
              <w:spacing w:after="160"/>
              <w:rPr>
                <w:sz w:val="21"/>
                <w:szCs w:val="21"/>
              </w:rPr>
            </w:pPr>
            <w:r>
              <w:rPr>
                <w:rFonts w:ascii="等线" w:hAnsi="等线" w:eastAsia="等线" w:cs="等线"/>
                <w:color w:val="000000"/>
              </w:rPr>
              <w:t>-10012052</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246ABD">
            <w:pPr>
              <w:spacing w:after="160"/>
              <w:rPr>
                <w:sz w:val="21"/>
                <w:szCs w:val="21"/>
              </w:rPr>
            </w:pPr>
            <w:r>
              <w:rPr>
                <w:rFonts w:ascii="等线" w:hAnsi="等线" w:eastAsia="等线" w:cs="等线"/>
                <w:color w:val="000000"/>
              </w:rPr>
              <w:t>单据已拣货，不能</w:t>
            </w:r>
            <w:r>
              <w:rPr>
                <w:rFonts w:hint="eastAsia" w:ascii="等线" w:hAnsi="等线" w:eastAsia="等线" w:cs="等线"/>
                <w:color w:val="000000"/>
              </w:rPr>
              <w:t>锁单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1F88BC">
            <w:pPr>
              <w:spacing w:after="160"/>
              <w:rPr>
                <w:sz w:val="21"/>
                <w:szCs w:val="21"/>
              </w:rPr>
            </w:pPr>
            <w:r>
              <w:rPr>
                <w:rFonts w:ascii="等线" w:hAnsi="等线" w:eastAsia="等线" w:cs="等线"/>
                <w:color w:val="000000"/>
              </w:rPr>
              <w:t>失败的单号单独返回，该逻辑走不到</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D775B">
            <w:pPr>
              <w:spacing w:after="160"/>
              <w:rPr>
                <w:sz w:val="21"/>
                <w:szCs w:val="21"/>
              </w:rPr>
            </w:pPr>
            <w:r>
              <w:rPr>
                <w:rFonts w:ascii="等线" w:hAnsi="等线" w:eastAsia="等线" w:cs="等线"/>
                <w:color w:val="000000"/>
              </w:rPr>
              <w:t>否</w:t>
            </w:r>
          </w:p>
        </w:tc>
      </w:tr>
      <w:tr w14:paraId="095312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677DA7">
            <w:pPr>
              <w:spacing w:after="160"/>
              <w:rPr>
                <w:sz w:val="21"/>
                <w:szCs w:val="21"/>
              </w:rPr>
            </w:pPr>
            <w:r>
              <w:rPr>
                <w:rFonts w:ascii="等线" w:hAnsi="等线" w:eastAsia="等线" w:cs="等线"/>
                <w:color w:val="000000"/>
              </w:rPr>
              <w:t>-10012098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4C1702">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1B6910">
            <w:pPr>
              <w:spacing w:after="160"/>
              <w:rPr>
                <w:sz w:val="21"/>
                <w:szCs w:val="21"/>
              </w:rPr>
            </w:pPr>
            <w:r>
              <w:rPr>
                <w:rFonts w:ascii="等线" w:hAnsi="等线" w:eastAsia="等线" w:cs="等线"/>
                <w:color w:val="000000"/>
              </w:rPr>
              <w:t>上述未枚举时兜底使用</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A73A3">
            <w:pPr>
              <w:spacing w:after="160"/>
              <w:rPr>
                <w:sz w:val="21"/>
                <w:szCs w:val="21"/>
              </w:rPr>
            </w:pPr>
            <w:r>
              <w:rPr>
                <w:rFonts w:ascii="等线" w:hAnsi="等线" w:eastAsia="等线" w:cs="等线"/>
                <w:color w:val="000000"/>
              </w:rPr>
              <w:t>否</w:t>
            </w:r>
          </w:p>
        </w:tc>
      </w:tr>
      <w:tr w14:paraId="48A7AB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F89920">
            <w:pPr>
              <w:spacing w:after="160"/>
              <w:rPr>
                <w:sz w:val="21"/>
                <w:szCs w:val="21"/>
              </w:rPr>
            </w:pPr>
            <w:r>
              <w:rPr>
                <w:rFonts w:ascii="等线" w:hAnsi="等线" w:eastAsia="等线" w:cs="等线"/>
                <w:color w:val="000000"/>
              </w:rPr>
              <w:t>-10012099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17536B">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E7EDD6">
            <w:pPr>
              <w:spacing w:after="160"/>
              <w:rPr>
                <w:sz w:val="21"/>
                <w:szCs w:val="21"/>
              </w:rPr>
            </w:pPr>
            <w:r>
              <w:rPr>
                <w:rFonts w:ascii="等线" w:hAnsi="等线" w:eastAsia="等线" w:cs="等线"/>
                <w:color w:val="000000"/>
              </w:rPr>
              <w:t>如限流、数据库错误、内部错误等等</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9C0CE6">
            <w:pPr>
              <w:spacing w:after="160"/>
              <w:rPr>
                <w:sz w:val="21"/>
                <w:szCs w:val="21"/>
              </w:rPr>
            </w:pPr>
            <w:r>
              <w:rPr>
                <w:rFonts w:ascii="等线" w:hAnsi="等线" w:eastAsia="等线" w:cs="等线"/>
                <w:color w:val="000000"/>
              </w:rPr>
              <w:t>是</w:t>
            </w:r>
          </w:p>
        </w:tc>
      </w:tr>
    </w:tbl>
    <w:p w14:paraId="636910B9"/>
    <w:p w14:paraId="50B38104">
      <w:pPr>
        <w:pStyle w:val="5"/>
      </w:pPr>
      <w:bookmarkStart w:id="337" w:name="_vjhzs1n2nlg6" w:colFirst="0" w:colLast="0"/>
      <w:bookmarkEnd w:id="337"/>
      <w:bookmarkStart w:id="338" w:name="_Tocypk1h2"/>
      <w:bookmarkStart w:id="339" w:name="_Tocb29sem"/>
      <w:r>
        <w:rPr>
          <w:rFonts w:ascii="Arial Unicode MS" w:hAnsi="Arial Unicode MS" w:eastAsia="Arial Unicode MS" w:cs="Arial Unicode MS"/>
        </w:rPr>
        <w:t>3.2.5 vendor向wms获取号段缓存</w:t>
      </w:r>
      <w:bookmarkEnd w:id="338"/>
      <w:bookmarkEnd w:id="339"/>
      <w:r>
        <w:rPr>
          <w:rFonts w:hint="eastAsia" w:ascii="Arial Unicode MS" w:hAnsi="Arial Unicode MS" w:eastAsia="Arial Unicode MS" w:cs="Arial Unicode MS"/>
        </w:rPr>
        <w:t>（</w:t>
      </w:r>
      <w:r>
        <w:rPr>
          <w:rFonts w:hint="eastAsia" w:ascii="Arial Unicode MS" w:hAnsi="Arial Unicode MS" w:eastAsia="Arial Unicode MS" w:cs="Arial Unicode MS"/>
          <w:b/>
          <w:bCs/>
          <w:color w:val="EE0000"/>
          <w:sz w:val="21"/>
          <w:szCs w:val="21"/>
        </w:rPr>
        <w:t>该接口需要定时任务触发抓取，判断如果</w:t>
      </w:r>
      <w:r>
        <w:rPr>
          <w:rFonts w:ascii="Arial Unicode MS" w:hAnsi="Arial Unicode MS" w:eastAsia="Arial Unicode MS" w:cs="Arial Unicode MS"/>
          <w:b/>
          <w:bCs/>
          <w:color w:val="EE0000"/>
          <w:sz w:val="21"/>
          <w:szCs w:val="21"/>
          <w:lang w:val="en-US"/>
        </w:rPr>
        <w:t>shopee_wave</w:t>
      </w:r>
      <w:r>
        <w:rPr>
          <w:rFonts w:hint="eastAsia" w:ascii="Arial Unicode MS" w:hAnsi="Arial Unicode MS" w:eastAsia="Arial Unicode MS" w:cs="Arial Unicode MS"/>
          <w:b/>
          <w:bCs/>
          <w:color w:val="EE0000"/>
          <w:sz w:val="21"/>
          <w:szCs w:val="21"/>
          <w:lang w:val="en-US"/>
        </w:rPr>
        <w:t>.waveType类型的未用的波次总数低于系统参数</w:t>
      </w:r>
      <w:r>
        <w:rPr>
          <w:rFonts w:ascii="Arial Unicode MS" w:hAnsi="Arial Unicode MS" w:eastAsia="Arial Unicode MS" w:cs="Arial Unicode MS"/>
          <w:b/>
          <w:bCs/>
          <w:color w:val="EE0000"/>
          <w:sz w:val="21"/>
          <w:szCs w:val="21"/>
          <w:lang w:val="en-US"/>
        </w:rPr>
        <w:t>wave</w:t>
      </w:r>
      <w:r>
        <w:rPr>
          <w:rFonts w:hint="eastAsia" w:ascii="Arial Unicode MS" w:hAnsi="Arial Unicode MS" w:eastAsia="Arial Unicode MS" w:cs="Arial Unicode MS"/>
          <w:b/>
          <w:bCs/>
          <w:color w:val="EE0000"/>
          <w:sz w:val="21"/>
          <w:szCs w:val="21"/>
          <w:lang w:val="en-US"/>
        </w:rPr>
        <w:t>_</w:t>
      </w:r>
      <w:r>
        <w:rPr>
          <w:rFonts w:ascii="Arial Unicode MS" w:hAnsi="Arial Unicode MS" w:eastAsia="Arial Unicode MS" w:cs="Arial Unicode MS"/>
          <w:b/>
          <w:bCs/>
          <w:color w:val="EE0000"/>
          <w:sz w:val="21"/>
          <w:szCs w:val="21"/>
          <w:lang w:val="en-US"/>
        </w:rPr>
        <w:t>number</w:t>
      </w:r>
      <w:r>
        <w:rPr>
          <w:rFonts w:hint="eastAsia" w:ascii="Arial Unicode MS" w:hAnsi="Arial Unicode MS" w:eastAsia="Arial Unicode MS" w:cs="Arial Unicode MS"/>
          <w:b/>
          <w:bCs/>
          <w:color w:val="EE0000"/>
          <w:sz w:val="21"/>
          <w:szCs w:val="21"/>
          <w:lang w:val="en-US"/>
        </w:rPr>
        <w:t>_</w:t>
      </w:r>
      <w:r>
        <w:rPr>
          <w:rFonts w:ascii="Arial Unicode MS" w:hAnsi="Arial Unicode MS" w:eastAsia="Arial Unicode MS" w:cs="Arial Unicode MS"/>
          <w:b/>
          <w:bCs/>
          <w:color w:val="EE0000"/>
          <w:sz w:val="21"/>
          <w:szCs w:val="21"/>
          <w:lang w:val="en-US"/>
        </w:rPr>
        <w:t>threshold</w:t>
      </w:r>
      <w:r>
        <w:rPr>
          <w:rFonts w:hint="eastAsia" w:ascii="Arial Unicode MS" w:hAnsi="Arial Unicode MS" w:eastAsia="Arial Unicode MS" w:cs="Arial Unicode MS"/>
          <w:b/>
          <w:bCs/>
          <w:color w:val="EE0000"/>
          <w:sz w:val="21"/>
          <w:szCs w:val="21"/>
          <w:lang w:val="en-US"/>
        </w:rPr>
        <w:t>设置的数量则调用该接口请求上游再获取一批号段）</w:t>
      </w:r>
    </w:p>
    <w:tbl>
      <w:tblPr>
        <w:tblStyle w:val="18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E1C01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69614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C6A190">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30DBF0">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728319">
            <w:pPr>
              <w:spacing w:after="160"/>
              <w:rPr>
                <w:sz w:val="21"/>
                <w:szCs w:val="21"/>
              </w:rPr>
            </w:pPr>
            <w:r>
              <w:rPr>
                <w:rFonts w:ascii="Arial Unicode MS" w:hAnsi="Arial Unicode MS" w:eastAsia="Arial Unicode MS" w:cs="Arial Unicode MS"/>
                <w:b/>
                <w:bCs/>
                <w:sz w:val="21"/>
                <w:szCs w:val="21"/>
              </w:rPr>
              <w:t>业务要求</w:t>
            </w:r>
          </w:p>
        </w:tc>
      </w:tr>
      <w:tr w14:paraId="609661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79B23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B632A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C13E19">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6784FB3">
            <w:pPr>
              <w:spacing w:after="160"/>
              <w:rPr>
                <w:sz w:val="21"/>
                <w:szCs w:val="21"/>
              </w:rPr>
            </w:pPr>
          </w:p>
        </w:tc>
      </w:tr>
      <w:tr w14:paraId="08150F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2216BD">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/automation/toshopee/outbound/salesorder/cache_task_number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CEFDFE">
            <w:pPr>
              <w:spacing w:after="160"/>
              <w:rPr>
                <w:sz w:val="21"/>
                <w:szCs w:val="21"/>
              </w:rPr>
            </w:pPr>
            <w:r>
              <w:rPr>
                <w:rFonts w:ascii="Arial Unicode MS" w:hAnsi="Arial Unicode MS" w:eastAsia="Arial Unicode MS" w:cs="Arial Unicode MS"/>
                <w:sz w:val="21"/>
                <w:szCs w:val="21"/>
              </w:rPr>
              <w:t>号段缓存</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F2CEFD">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BB852">
            <w:pPr>
              <w:numPr>
                <w:ilvl w:val="0"/>
                <w:numId w:val="20"/>
              </w:numPr>
              <w:shd w:val="clear" w:color="auto" w:fill="FFFFFF"/>
              <w:rPr>
                <w:rFonts w:ascii="Roboto" w:hAnsi="Roboto" w:eastAsia="Roboto" w:cs="Roboto"/>
                <w:color w:val="172B4D"/>
                <w:sz w:val="21"/>
                <w:szCs w:val="21"/>
              </w:rPr>
            </w:pPr>
            <w:r>
              <w:rPr>
                <w:rFonts w:hint="eastAsia" w:ascii="Roboto" w:hAnsi="Roboto" w:eastAsia="Roboto" w:cs="Roboto"/>
                <w:color w:val="172B4D"/>
                <w:sz w:val="21"/>
                <w:szCs w:val="21"/>
              </w:rPr>
              <w:t>建议当天使用当天的号段</w:t>
            </w:r>
          </w:p>
          <w:p w14:paraId="65DAF7A8">
            <w:pPr>
              <w:shd w:val="clear" w:color="auto" w:fill="FFFFFF"/>
              <w:rPr>
                <w:sz w:val="21"/>
                <w:szCs w:val="21"/>
              </w:rPr>
            </w:pPr>
            <w:r>
              <w:rPr>
                <w:rFonts w:ascii="Arial Unicode MS" w:hAnsi="Arial Unicode MS" w:eastAsia="Arial Unicode MS" w:cs="Arial Unicode MS"/>
                <w:sz w:val="21"/>
                <w:szCs w:val="21"/>
              </w:rPr>
              <w:t>失败重试</w:t>
            </w:r>
          </w:p>
          <w:p w14:paraId="1C5BC804">
            <w:pPr>
              <w:spacing w:after="160"/>
              <w:rPr>
                <w:sz w:val="21"/>
                <w:szCs w:val="21"/>
              </w:rPr>
            </w:pPr>
          </w:p>
        </w:tc>
      </w:tr>
    </w:tbl>
    <w:p w14:paraId="2AF05300"/>
    <w:tbl>
      <w:tblPr>
        <w:tblStyle w:val="23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65234B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ACED95">
            <w:pPr>
              <w:spacing w:after="160"/>
              <w:rPr>
                <w:sz w:val="21"/>
                <w:szCs w:val="21"/>
              </w:rPr>
            </w:pPr>
            <w:r>
              <w:rPr>
                <w:rFonts w:ascii="Arial Unicode MS" w:hAnsi="Arial Unicode MS" w:eastAsia="Arial Unicode MS" w:cs="Arial Unicode MS"/>
                <w:b/>
                <w:bCs/>
                <w:sz w:val="21"/>
                <w:szCs w:val="21"/>
              </w:rPr>
              <w:t>接口系统要求</w:t>
            </w:r>
          </w:p>
        </w:tc>
      </w:tr>
      <w:tr w14:paraId="6144E5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01A2C9">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CEB3B0">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04965">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9C7517">
            <w:pPr>
              <w:spacing w:after="160"/>
              <w:rPr>
                <w:sz w:val="21"/>
                <w:szCs w:val="21"/>
              </w:rPr>
            </w:pPr>
            <w:r>
              <w:rPr>
                <w:rFonts w:ascii="Arial Unicode MS" w:hAnsi="Arial Unicode MS" w:eastAsia="Arial Unicode MS" w:cs="Arial Unicode MS"/>
                <w:b/>
                <w:bCs/>
                <w:sz w:val="21"/>
                <w:szCs w:val="21"/>
              </w:rPr>
              <w:t>降级方案</w:t>
            </w:r>
          </w:p>
        </w:tc>
      </w:tr>
      <w:tr w14:paraId="048D94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26FECE">
            <w:pPr>
              <w:spacing w:after="160"/>
              <w:rPr>
                <w:b/>
                <w:bCs/>
                <w:sz w:val="21"/>
                <w:szCs w:val="21"/>
              </w:rPr>
            </w:pPr>
            <w:r>
              <w:rPr>
                <w:sz w:val="21"/>
                <w:szCs w:val="21"/>
              </w:rPr>
              <w:t>200ms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0A019A">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EC1F7A">
            <w:pPr>
              <w:spacing w:after="160"/>
              <w:rPr>
                <w:sz w:val="21"/>
                <w:szCs w:val="21"/>
              </w:rPr>
            </w:pPr>
            <w:r>
              <w:rPr>
                <w:sz w:val="21"/>
                <w:szCs w:val="21"/>
              </w:rPr>
              <w:t>-</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805D72">
            <w:pPr>
              <w:spacing w:after="160"/>
              <w:rPr>
                <w:b/>
                <w:bCs/>
                <w:sz w:val="21"/>
                <w:szCs w:val="21"/>
              </w:rPr>
            </w:pPr>
            <w:r>
              <w:rPr>
                <w:rFonts w:ascii="Arial Unicode MS" w:hAnsi="Arial Unicode MS" w:eastAsia="Arial Unicode MS" w:cs="Arial Unicode MS"/>
                <w:b/>
                <w:bCs/>
                <w:sz w:val="21"/>
                <w:szCs w:val="21"/>
              </w:rPr>
              <w:t>无</w:t>
            </w:r>
          </w:p>
        </w:tc>
      </w:tr>
    </w:tbl>
    <w:p w14:paraId="4695A454">
      <w:pPr>
        <w:pStyle w:val="6"/>
        <w:keepNext w:val="0"/>
        <w:keepLines w:val="0"/>
        <w:spacing w:before="360" w:after="240" w:line="300" w:lineRule="auto"/>
      </w:pPr>
      <w:bookmarkStart w:id="340" w:name="_ml4q469odjir" w:colFirst="0" w:colLast="0"/>
      <w:bookmarkEnd w:id="340"/>
      <w:bookmarkStart w:id="341" w:name="_Tocd92e45"/>
      <w:bookmarkStart w:id="342" w:name="_Tocahvlxc"/>
      <w:r>
        <w:rPr>
          <w:rFonts w:ascii="Arial Unicode MS" w:hAnsi="Arial Unicode MS" w:eastAsia="Arial Unicode MS" w:cs="Arial Unicode MS"/>
        </w:rPr>
        <w:t>请求字段</w:t>
      </w:r>
      <w:bookmarkEnd w:id="341"/>
      <w:bookmarkEnd w:id="342"/>
    </w:p>
    <w:tbl>
      <w:tblPr>
        <w:tblStyle w:val="56"/>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64401C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CDF883">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C3BD29">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3CCC99">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81E96A">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E46D8F">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4BEFED">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01DA7236">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0F7C6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A2BB65">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BB882">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E20A27">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AC331C">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31BB2D">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66684">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16AA003">
            <w:pPr>
              <w:spacing w:after="160"/>
              <w:rPr>
                <w:color w:val="EE0000"/>
                <w:sz w:val="21"/>
                <w:szCs w:val="21"/>
              </w:rPr>
            </w:pPr>
            <w:r>
              <w:rPr>
                <w:color w:val="EE0000"/>
                <w:sz w:val="21"/>
                <w:szCs w:val="21"/>
              </w:rPr>
              <w:t>shopee_wave</w:t>
            </w:r>
            <w:r>
              <w:rPr>
                <w:rFonts w:hint="eastAsia"/>
                <w:color w:val="EE0000"/>
                <w:sz w:val="21"/>
                <w:szCs w:val="21"/>
              </w:rPr>
              <w:t>.</w:t>
            </w:r>
            <w:r>
              <w:rPr>
                <w:color w:val="EE0000"/>
                <w:sz w:val="21"/>
                <w:szCs w:val="21"/>
              </w:rPr>
              <w:t>warehouseCode</w:t>
            </w:r>
          </w:p>
        </w:tc>
      </w:tr>
      <w:tr w14:paraId="219DB1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6D4C6">
            <w:pPr>
              <w:spacing w:after="160"/>
              <w:rPr>
                <w:sz w:val="21"/>
                <w:szCs w:val="21"/>
              </w:rPr>
            </w:pPr>
            <w:r>
              <w:rPr>
                <w:sz w:val="21"/>
                <w:szCs w:val="21"/>
              </w:rPr>
              <w:t>count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D7338">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9EEA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474A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CD0B0">
            <w:pPr>
              <w:spacing w:after="160"/>
              <w:rPr>
                <w:sz w:val="21"/>
                <w:szCs w:val="21"/>
              </w:rPr>
            </w:pPr>
            <w:r>
              <w:rPr>
                <w:rFonts w:ascii="宋体" w:hAnsi="宋体" w:eastAsia="宋体" w:cs="宋体"/>
                <w:color w:val="172B4D"/>
                <w:sz w:val="21"/>
                <w:szCs w:val="21"/>
                <w:highlight w:val="white"/>
              </w:rPr>
              <w:t>数量，最大100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ED77D">
            <w:pPr>
              <w:spacing w:after="160"/>
              <w:rPr>
                <w:sz w:val="21"/>
                <w:szCs w:val="21"/>
              </w:rPr>
            </w:pPr>
            <w:r>
              <w:rPr>
                <w:rFonts w:ascii="Roboto" w:hAnsi="Roboto" w:eastAsia="Roboto" w:cs="Roboto"/>
                <w:sz w:val="21"/>
                <w:szCs w:val="21"/>
                <w:highlight w:val="white"/>
              </w:rPr>
              <w:t>100</w:t>
            </w:r>
          </w:p>
        </w:tc>
        <w:tc>
          <w:tcPr>
            <w:tcW w:w="2070" w:type="dxa"/>
            <w:tcBorders>
              <w:top w:val="single" w:color="000000" w:sz="4" w:space="0"/>
              <w:left w:val="single" w:color="000000" w:sz="4" w:space="0"/>
              <w:bottom w:val="single" w:color="000000" w:sz="4" w:space="0"/>
              <w:right w:val="single" w:color="000000" w:sz="4" w:space="0"/>
            </w:tcBorders>
          </w:tcPr>
          <w:p w14:paraId="6DEB0F35">
            <w:pPr>
              <w:spacing w:after="160"/>
              <w:rPr>
                <w:rFonts w:ascii="Roboto" w:hAnsi="Roboto" w:cs="Roboto"/>
                <w:color w:val="EE0000"/>
                <w:sz w:val="21"/>
                <w:szCs w:val="21"/>
                <w:highlight w:val="white"/>
              </w:rPr>
            </w:pPr>
            <w:r>
              <w:rPr>
                <w:rFonts w:hint="eastAsia" w:ascii="Roboto" w:hAnsi="Roboto" w:cs="Roboto"/>
                <w:color w:val="EE0000"/>
                <w:sz w:val="21"/>
                <w:szCs w:val="21"/>
                <w:highlight w:val="white"/>
              </w:rPr>
              <w:t>100</w:t>
            </w:r>
          </w:p>
        </w:tc>
      </w:tr>
      <w:tr w14:paraId="46B777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A7971D">
            <w:pPr>
              <w:spacing w:after="160"/>
              <w:rPr>
                <w:sz w:val="21"/>
                <w:szCs w:val="21"/>
              </w:rPr>
            </w:pPr>
            <w:r>
              <w:rPr>
                <w:sz w:val="21"/>
                <w:szCs w:val="21"/>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CF997">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E00FB1">
            <w:pPr>
              <w:spacing w:after="160"/>
              <w:rPr>
                <w:sz w:val="21"/>
                <w:szCs w:val="21"/>
              </w:rPr>
            </w:pPr>
            <w:r>
              <w:rPr>
                <w:rFonts w:ascii="Arial Unicode MS" w:hAnsi="Arial Unicode MS" w:eastAsia="Arial Unicode MS" w:cs="Arial Unicode MS"/>
                <w:sz w:val="21"/>
                <w:szCs w:val="21"/>
              </w:rPr>
              <w:t xml:space="preserve"> 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C6BA4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E488B0">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1 - </w:t>
            </w:r>
            <w:r>
              <w:rPr>
                <w:rFonts w:hint="eastAsia" w:ascii="宋体" w:hAnsi="宋体" w:eastAsia="宋体" w:cs="宋体"/>
                <w:color w:val="172B4D"/>
                <w:sz w:val="21"/>
                <w:szCs w:val="21"/>
                <w:highlight w:val="white"/>
                <w:lang w:eastAsia="zh"/>
                <w:woUserID w:val="3"/>
              </w:rPr>
              <w:t>XSCK</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2 - RTS</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3 - MTO</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5C9471">
            <w:pPr>
              <w:spacing w:after="160"/>
              <w:rPr>
                <w:rFonts w:ascii="Roboto" w:hAnsi="Roboto" w:eastAsia="Roboto" w:cs="Roboto"/>
                <w:sz w:val="21"/>
                <w:szCs w:val="21"/>
                <w:highlight w:val="white"/>
              </w:rPr>
            </w:pPr>
            <w:r>
              <w:rPr>
                <w:rFonts w:ascii="Roboto" w:hAnsi="Roboto" w:eastAsia="Roboto" w:cs="Roboto"/>
                <w:sz w:val="21"/>
                <w:szCs w:val="21"/>
                <w:highlight w:val="white"/>
              </w:rPr>
              <w:t>1</w:t>
            </w:r>
          </w:p>
        </w:tc>
        <w:tc>
          <w:tcPr>
            <w:tcW w:w="2070" w:type="dxa"/>
            <w:tcBorders>
              <w:top w:val="single" w:color="000000" w:sz="4" w:space="0"/>
              <w:left w:val="single" w:color="000000" w:sz="4" w:space="0"/>
              <w:bottom w:val="single" w:color="000000" w:sz="4" w:space="0"/>
              <w:right w:val="single" w:color="000000" w:sz="4" w:space="0"/>
            </w:tcBorders>
          </w:tcPr>
          <w:p w14:paraId="13B20152">
            <w:pPr>
              <w:spacing w:after="160"/>
              <w:rPr>
                <w:rFonts w:ascii="Roboto" w:hAnsi="Roboto" w:cs="Roboto"/>
                <w:color w:val="EE0000"/>
                <w:sz w:val="21"/>
                <w:szCs w:val="21"/>
                <w:highlight w:val="white"/>
              </w:rPr>
            </w:pPr>
            <w:r>
              <w:rPr>
                <w:rFonts w:hint="eastAsia" w:ascii="Roboto" w:hAnsi="Roboto" w:cs="Roboto"/>
                <w:color w:val="EE0000"/>
                <w:sz w:val="21"/>
                <w:szCs w:val="21"/>
                <w:highlight w:val="white"/>
              </w:rPr>
              <w:t>3种类型每天取100个，当天集波用当天的波次</w:t>
            </w:r>
          </w:p>
        </w:tc>
      </w:tr>
    </w:tbl>
    <w:p w14:paraId="0782DC96">
      <w:pPr>
        <w:pStyle w:val="6"/>
        <w:keepNext w:val="0"/>
        <w:keepLines w:val="0"/>
        <w:spacing w:before="360" w:after="240" w:line="300" w:lineRule="auto"/>
      </w:pPr>
      <w:bookmarkStart w:id="343" w:name="_mkeyaz7diyor" w:colFirst="0" w:colLast="0"/>
      <w:bookmarkEnd w:id="343"/>
      <w:bookmarkStart w:id="344" w:name="_Toc0xmri0"/>
      <w:bookmarkStart w:id="345" w:name="_Tocnxtr2y"/>
      <w:r>
        <w:rPr>
          <w:rFonts w:ascii="Arial Unicode MS" w:hAnsi="Arial Unicode MS" w:eastAsia="Arial Unicode MS" w:cs="Arial Unicode MS"/>
        </w:rPr>
        <w:t>响应字段</w:t>
      </w:r>
      <w:bookmarkEnd w:id="344"/>
      <w:bookmarkEnd w:id="345"/>
    </w:p>
    <w:tbl>
      <w:tblPr>
        <w:tblStyle w:val="7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85"/>
        <w:gridCol w:w="1335"/>
        <w:gridCol w:w="795"/>
        <w:gridCol w:w="705"/>
        <w:gridCol w:w="3585"/>
        <w:gridCol w:w="1665"/>
      </w:tblGrid>
      <w:tr w14:paraId="3EA6B8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551865">
            <w:pPr>
              <w:spacing w:after="160"/>
              <w:rPr>
                <w:sz w:val="21"/>
                <w:szCs w:val="21"/>
              </w:rPr>
            </w:pPr>
            <w:r>
              <w:rPr>
                <w:rFonts w:ascii="Arial Unicode MS" w:hAnsi="Arial Unicode MS" w:eastAsia="Arial Unicode MS" w:cs="Arial Unicode MS"/>
                <w:b/>
                <w:bCs/>
                <w:sz w:val="21"/>
                <w:szCs w:val="21"/>
              </w:rPr>
              <w:t>字段名</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95B37B">
            <w:pPr>
              <w:spacing w:after="160"/>
              <w:rPr>
                <w:sz w:val="21"/>
                <w:szCs w:val="21"/>
              </w:rPr>
            </w:pPr>
            <w:r>
              <w:rPr>
                <w:rFonts w:ascii="Arial Unicode MS" w:hAnsi="Arial Unicode MS" w:eastAsia="Arial Unicode MS" w:cs="Arial Unicode MS"/>
                <w:b/>
                <w:bCs/>
                <w:sz w:val="21"/>
                <w:szCs w:val="21"/>
              </w:rPr>
              <w:t>类型</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1358E3">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5E92F">
            <w:pPr>
              <w:spacing w:after="160"/>
              <w:rPr>
                <w:sz w:val="21"/>
                <w:szCs w:val="21"/>
              </w:rPr>
            </w:pPr>
            <w:r>
              <w:rPr>
                <w:rFonts w:ascii="Arial Unicode MS" w:hAnsi="Arial Unicode MS" w:eastAsia="Arial Unicode MS" w:cs="Arial Unicode MS"/>
                <w:b/>
                <w:bCs/>
                <w:sz w:val="21"/>
                <w:szCs w:val="21"/>
              </w:rPr>
              <w:t>最大长度</w:t>
            </w:r>
          </w:p>
        </w:tc>
        <w:tc>
          <w:tcPr>
            <w:tcW w:w="35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0F9F7D">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66826E">
            <w:pPr>
              <w:spacing w:after="160"/>
              <w:rPr>
                <w:sz w:val="21"/>
                <w:szCs w:val="21"/>
              </w:rPr>
            </w:pPr>
            <w:r>
              <w:rPr>
                <w:rFonts w:ascii="Arial Unicode MS" w:hAnsi="Arial Unicode MS" w:eastAsia="Arial Unicode MS" w:cs="Arial Unicode MS"/>
                <w:b/>
                <w:bCs/>
                <w:sz w:val="21"/>
                <w:szCs w:val="21"/>
              </w:rPr>
              <w:t>示例</w:t>
            </w:r>
          </w:p>
        </w:tc>
      </w:tr>
      <w:tr w14:paraId="5E6994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7B763">
            <w:pPr>
              <w:spacing w:after="160"/>
              <w:rPr>
                <w:sz w:val="21"/>
                <w:szCs w:val="21"/>
              </w:rPr>
            </w:pPr>
            <w:r>
              <w:rPr>
                <w:sz w:val="21"/>
                <w:szCs w:val="21"/>
              </w:rPr>
              <w:t>task_id_list</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430AA8">
            <w:pPr>
              <w:spacing w:after="160"/>
              <w:rPr>
                <w:sz w:val="21"/>
                <w:szCs w:val="21"/>
              </w:rPr>
            </w:pPr>
            <w:r>
              <w:rPr>
                <w:sz w:val="21"/>
                <w:szCs w:val="21"/>
              </w:rPr>
              <w:t>List&lt;string&gt;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CC9FD">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DCB85">
            <w:pPr>
              <w:spacing w:after="160"/>
              <w:rPr>
                <w:sz w:val="21"/>
                <w:szCs w:val="21"/>
              </w:rPr>
            </w:pPr>
          </w:p>
        </w:tc>
        <w:tc>
          <w:tcPr>
            <w:tcW w:w="35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D59AA3">
            <w:pPr>
              <w:spacing w:after="160"/>
              <w:rPr>
                <w:sz w:val="21"/>
                <w:szCs w:val="21"/>
              </w:rPr>
            </w:pPr>
            <w:r>
              <w:rPr>
                <w:rFonts w:ascii="Arial Unicode MS" w:hAnsi="Arial Unicode MS" w:eastAsia="Arial Unicode MS" w:cs="Arial Unicode MS"/>
                <w:sz w:val="21"/>
                <w:szCs w:val="21"/>
              </w:rPr>
              <w:t>号段列表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A3995">
            <w:pPr>
              <w:spacing w:after="160"/>
              <w:rPr>
                <w:sz w:val="21"/>
                <w:szCs w:val="21"/>
              </w:rPr>
            </w:pPr>
            <w:r>
              <w:rPr>
                <w:sz w:val="21"/>
                <w:szCs w:val="21"/>
              </w:rPr>
              <w:t>[“202104220002_0”,”202104220003_0”]</w:t>
            </w:r>
          </w:p>
          <w:p w14:paraId="6F9FBEDA">
            <w:pPr>
              <w:spacing w:after="160"/>
              <w:rPr>
                <w:color w:val="FF0000"/>
                <w:sz w:val="21"/>
                <w:szCs w:val="21"/>
              </w:rPr>
            </w:pPr>
            <w:r>
              <w:rPr>
                <w:rFonts w:hint="eastAsia"/>
                <w:color w:val="FF0000"/>
                <w:sz w:val="21"/>
                <w:szCs w:val="21"/>
              </w:rPr>
              <w:t>获取waveid，每天都获取一次，不能用前一天的号段</w:t>
            </w:r>
          </w:p>
        </w:tc>
      </w:tr>
    </w:tbl>
    <w:p w14:paraId="13637A4C">
      <w:pPr>
        <w:pStyle w:val="6"/>
        <w:keepNext w:val="0"/>
        <w:keepLines w:val="0"/>
        <w:spacing w:before="360" w:after="240" w:line="300" w:lineRule="auto"/>
      </w:pPr>
      <w:bookmarkStart w:id="346" w:name="_8ahtcurvy0ep" w:colFirst="0" w:colLast="0"/>
      <w:bookmarkEnd w:id="346"/>
      <w:bookmarkStart w:id="347" w:name="_Toc5dz40c"/>
      <w:bookmarkStart w:id="348" w:name="_Tochu03vv"/>
      <w:r>
        <w:rPr>
          <w:rFonts w:ascii="Arial Unicode MS" w:hAnsi="Arial Unicode MS" w:eastAsia="Arial Unicode MS" w:cs="Arial Unicode MS"/>
        </w:rPr>
        <w:t>返回码</w:t>
      </w:r>
      <w:bookmarkEnd w:id="347"/>
      <w:bookmarkEnd w:id="348"/>
    </w:p>
    <w:tbl>
      <w:tblPr>
        <w:tblStyle w:val="20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920"/>
        <w:gridCol w:w="2880"/>
        <w:gridCol w:w="2280"/>
        <w:gridCol w:w="2460"/>
      </w:tblGrid>
      <w:tr w14:paraId="3994BE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5768B5">
            <w:pPr>
              <w:spacing w:after="160"/>
              <w:rPr>
                <w:sz w:val="21"/>
                <w:szCs w:val="21"/>
              </w:rPr>
            </w:pPr>
            <w:r>
              <w:rPr>
                <w:rFonts w:ascii="Arial Unicode MS" w:hAnsi="Arial Unicode MS" w:eastAsia="Arial Unicode MS" w:cs="Arial Unicode MS"/>
                <w:b/>
                <w:bCs/>
                <w:sz w:val="21"/>
                <w:szCs w:val="21"/>
              </w:rPr>
              <w:t>返回码</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58E350">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153BB3">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9FE804">
            <w:pPr>
              <w:spacing w:after="160"/>
              <w:rPr>
                <w:b/>
                <w:bCs/>
                <w:sz w:val="21"/>
                <w:szCs w:val="21"/>
              </w:rPr>
            </w:pPr>
            <w:r>
              <w:rPr>
                <w:rFonts w:ascii="Arial Unicode MS" w:hAnsi="Arial Unicode MS" w:eastAsia="Arial Unicode MS" w:cs="Arial Unicode MS"/>
                <w:b/>
                <w:bCs/>
                <w:sz w:val="21"/>
                <w:szCs w:val="21"/>
              </w:rPr>
              <w:t>是否需要自动重试</w:t>
            </w:r>
          </w:p>
        </w:tc>
      </w:tr>
      <w:tr w14:paraId="0858B6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917D8">
            <w:pPr>
              <w:spacing w:line="240" w:lineRule="auto"/>
            </w:pPr>
            <w:r>
              <w:rPr>
                <w:sz w:val="21"/>
              </w:rPr>
              <w:t>-10002000</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46A9F">
            <w:pPr>
              <w:spacing w:after="160"/>
              <w:rPr>
                <w:sz w:val="21"/>
                <w:szCs w:val="21"/>
              </w:rPr>
            </w:pPr>
            <w:r>
              <w:rPr>
                <w:sz w:val="21"/>
              </w:rPr>
              <w:t>参数拷贝失败</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3B3599">
            <w:pPr>
              <w:spacing w:after="160"/>
              <w:rPr>
                <w:sz w:val="21"/>
                <w:szCs w:val="21"/>
              </w:rPr>
            </w:pPr>
            <w:r>
              <w:rPr>
                <w:rFonts w:hint="eastAsia"/>
                <w:sz w:val="21"/>
                <w:szCs w:val="21"/>
              </w:rPr>
              <w:t>内部参数拷贝失败</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83EE45">
            <w:pPr>
              <w:spacing w:after="160"/>
              <w:rPr>
                <w:sz w:val="21"/>
                <w:szCs w:val="21"/>
              </w:rPr>
            </w:pPr>
            <w:r>
              <w:rPr>
                <w:rFonts w:hint="eastAsia"/>
                <w:sz w:val="21"/>
                <w:szCs w:val="21"/>
              </w:rPr>
              <w:t>是</w:t>
            </w:r>
          </w:p>
        </w:tc>
      </w:tr>
      <w:tr w14:paraId="2C61A4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4C89D4">
            <w:pPr>
              <w:spacing w:line="240" w:lineRule="auto"/>
            </w:pPr>
            <w:r>
              <w:rPr>
                <w:sz w:val="21"/>
              </w:rPr>
              <w:t>-10002001</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506EF1">
            <w:pPr>
              <w:spacing w:after="160"/>
              <w:rPr>
                <w:sz w:val="21"/>
                <w:szCs w:val="21"/>
              </w:rPr>
            </w:pPr>
            <w:r>
              <w:rPr>
                <w:rFonts w:hint="eastAsia"/>
                <w:sz w:val="21"/>
                <w:szCs w:val="21"/>
              </w:rPr>
              <w:t>参数错误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D0717">
            <w:pPr>
              <w:spacing w:after="160"/>
              <w:rPr>
                <w:sz w:val="21"/>
                <w:szCs w:val="21"/>
              </w:rPr>
            </w:pPr>
            <w:r>
              <w:rPr>
                <w:rFonts w:hint="eastAsia"/>
                <w:sz w:val="21"/>
                <w:szCs w:val="21"/>
              </w:rPr>
              <w:t>参数错误</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C5DAA4">
            <w:pPr>
              <w:spacing w:after="160"/>
              <w:rPr>
                <w:sz w:val="21"/>
                <w:szCs w:val="21"/>
              </w:rPr>
            </w:pPr>
            <w:r>
              <w:rPr>
                <w:rFonts w:hint="eastAsia"/>
                <w:sz w:val="21"/>
                <w:szCs w:val="21"/>
              </w:rPr>
              <w:t>是</w:t>
            </w:r>
          </w:p>
        </w:tc>
      </w:tr>
      <w:tr w14:paraId="4FB233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FF741A">
            <w:pPr>
              <w:spacing w:line="240" w:lineRule="auto"/>
            </w:pPr>
            <w:r>
              <w:rPr>
                <w:sz w:val="21"/>
              </w:rPr>
              <w:t>-10002014</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15E8E8">
            <w:pPr>
              <w:spacing w:after="160"/>
              <w:rPr>
                <w:sz w:val="21"/>
                <w:szCs w:val="21"/>
              </w:rPr>
            </w:pPr>
            <w:r>
              <w:rPr>
                <w:rFonts w:hint="eastAsia"/>
                <w:sz w:val="21"/>
                <w:szCs w:val="21"/>
              </w:rPr>
              <w:t>其他业务类错误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94CF7E">
            <w:pPr>
              <w:spacing w:after="160"/>
              <w:rPr>
                <w:sz w:val="21"/>
                <w:szCs w:val="21"/>
              </w:rPr>
            </w:pPr>
            <w:r>
              <w:rPr>
                <w:rFonts w:hint="eastAsia"/>
                <w:sz w:val="21"/>
                <w:szCs w:val="21"/>
              </w:rPr>
              <w:t>其他业务类错误</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E8EBFE">
            <w:pPr>
              <w:spacing w:after="160"/>
              <w:rPr>
                <w:sz w:val="21"/>
                <w:szCs w:val="21"/>
              </w:rPr>
            </w:pPr>
            <w:r>
              <w:rPr>
                <w:rFonts w:hint="eastAsia"/>
                <w:sz w:val="21"/>
                <w:szCs w:val="21"/>
              </w:rPr>
              <w:t>是</w:t>
            </w:r>
          </w:p>
        </w:tc>
      </w:tr>
    </w:tbl>
    <w:p w14:paraId="026454F9"/>
    <w:p w14:paraId="5E1C9591">
      <w:pPr>
        <w:pStyle w:val="5"/>
        <w:rPr>
          <w:color w:val="D8D8D8"/>
        </w:rPr>
      </w:pPr>
      <w:bookmarkStart w:id="349" w:name="_9h9e914vnmz5" w:colFirst="0" w:colLast="0"/>
      <w:bookmarkEnd w:id="349"/>
      <w:bookmarkStart w:id="350" w:name="_Toceqp0x4"/>
      <w:bookmarkStart w:id="351" w:name="_Toc702bw5"/>
      <w:r>
        <w:rPr>
          <w:rFonts w:ascii="Arial Unicode MS" w:hAnsi="Arial Unicode MS" w:eastAsia="Arial Unicode MS" w:cs="Arial Unicode MS"/>
          <w:color w:val="D8D8D8"/>
        </w:rPr>
        <w:t>3.2.6</w:t>
      </w:r>
      <w:commentRangeStart w:id="14"/>
      <w:r>
        <w:rPr>
          <w:rFonts w:ascii="Arial Unicode MS" w:hAnsi="Arial Unicode MS" w:eastAsia="Arial Unicode MS" w:cs="Arial Unicode MS"/>
          <w:color w:val="D8D8D8"/>
        </w:rPr>
        <w:t xml:space="preserve"> Vendor绑定解绑设备</w:t>
      </w:r>
      <w:commentRangeEnd w:id="14"/>
      <w:r>
        <w:rPr>
          <w:rStyle w:val="22"/>
          <w:rFonts w:ascii="Arial Unicode MS" w:hAnsi="Arial Unicode MS" w:eastAsia="Arial Unicode MS" w:cs="Arial Unicode MS"/>
          <w:color w:val="D8D8D8"/>
          <w:sz w:val="24"/>
          <w:szCs w:val="24"/>
        </w:rPr>
        <w:commentReference w:id="14"/>
      </w:r>
      <w:r>
        <w:rPr>
          <w:rFonts w:ascii="Arial Unicode MS" w:hAnsi="Arial Unicode MS" w:eastAsia="Arial Unicode MS" w:cs="Arial Unicode MS"/>
          <w:color w:val="D8D8D8"/>
        </w:rPr>
        <w:t>【复用basic接口】</w:t>
      </w:r>
      <w:bookmarkEnd w:id="350"/>
      <w:bookmarkEnd w:id="351"/>
      <w:r>
        <w:rPr>
          <w:rFonts w:hint="eastAsia" w:ascii="Arial Unicode MS" w:hAnsi="Arial Unicode MS" w:eastAsia="Arial Unicode MS" w:cs="Arial Unicode MS"/>
          <w:color w:val="D8D8D8"/>
        </w:rPr>
        <w:t>废弃</w:t>
      </w:r>
    </w:p>
    <w:p w14:paraId="09A2D5F7">
      <w:pPr>
        <w:pStyle w:val="5"/>
      </w:pPr>
      <w:commentRangeStart w:id="15"/>
      <w:bookmarkStart w:id="352" w:name="_av0g26dphlvl" w:colFirst="0" w:colLast="0"/>
      <w:bookmarkEnd w:id="352"/>
      <w:bookmarkStart w:id="353" w:name="_Tochx5nj0"/>
      <w:bookmarkStart w:id="354" w:name="_Tocs27o05"/>
      <w:r>
        <w:rPr>
          <w:rFonts w:ascii="Arial Unicode MS" w:hAnsi="Arial Unicode MS" w:eastAsia="Arial Unicode MS" w:cs="Arial Unicode MS"/>
        </w:rPr>
        <w:t>3.2.7</w:t>
      </w:r>
      <w:r>
        <w:rPr>
          <w:rFonts w:hint="eastAsia" w:ascii="Arial Unicode MS" w:hAnsi="Arial Unicode MS" w:eastAsia="Arial Unicode MS" w:cs="Arial Unicode MS"/>
        </w:rPr>
        <w:t xml:space="preserve"> </w:t>
      </w:r>
      <w:r>
        <w:rPr>
          <w:rFonts w:ascii="Arial Unicode MS" w:hAnsi="Arial Unicode MS" w:eastAsia="Arial Unicode MS" w:cs="Arial Unicode MS"/>
        </w:rPr>
        <w:t>Vendor向WMS创建picking task</w:t>
      </w:r>
      <w:commentRangeEnd w:id="15"/>
      <w:r>
        <w:rPr>
          <w:rStyle w:val="22"/>
          <w:rFonts w:hint="eastAsia" w:ascii="Arial Unicode MS" w:hAnsi="Arial Unicode MS" w:eastAsia="Arial Unicode MS" w:cs="Arial Unicode MS"/>
          <w:color w:val="EE0000"/>
          <w:sz w:val="24"/>
          <w:szCs w:val="24"/>
        </w:rPr>
        <w:commentReference w:id="15"/>
      </w:r>
      <w:bookmarkEnd w:id="353"/>
      <w:bookmarkEnd w:id="354"/>
      <w:r>
        <w:rPr>
          <w:rFonts w:hint="eastAsia" w:ascii="Arial Unicode MS" w:hAnsi="Arial Unicode MS" w:eastAsia="Arial Unicode MS" w:cs="Arial Unicode MS"/>
          <w:color w:val="EE0000"/>
        </w:rPr>
        <w:t>（创建时如果wms返回失败的列表需要重新拿成功的列表再次请求上游直到返回全部成功为止）</w:t>
      </w:r>
    </w:p>
    <w:tbl>
      <w:tblPr>
        <w:tblStyle w:val="9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11DC60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719A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9F1879">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7A8B69">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43107C">
            <w:pPr>
              <w:spacing w:after="160"/>
              <w:rPr>
                <w:sz w:val="21"/>
                <w:szCs w:val="21"/>
              </w:rPr>
            </w:pPr>
            <w:r>
              <w:rPr>
                <w:rFonts w:ascii="Arial Unicode MS" w:hAnsi="Arial Unicode MS" w:eastAsia="Arial Unicode MS" w:cs="Arial Unicode MS"/>
                <w:b/>
                <w:bCs/>
                <w:sz w:val="21"/>
                <w:szCs w:val="21"/>
              </w:rPr>
              <w:t>业务要求</w:t>
            </w:r>
          </w:p>
        </w:tc>
      </w:tr>
      <w:tr w14:paraId="40BD7A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E81417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FB87819">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2E42E12">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6C86452">
            <w:pPr>
              <w:spacing w:after="160"/>
              <w:rPr>
                <w:sz w:val="21"/>
                <w:szCs w:val="21"/>
              </w:rPr>
            </w:pPr>
          </w:p>
        </w:tc>
      </w:tr>
      <w:tr w14:paraId="491A09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0AA88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/automation/toshopee/outbound/salesorder/create_picking_task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EF3B58">
            <w:pPr>
              <w:spacing w:after="160"/>
              <w:rPr>
                <w:sz w:val="21"/>
                <w:szCs w:val="21"/>
              </w:rPr>
            </w:pPr>
            <w:r>
              <w:rPr>
                <w:rFonts w:ascii="Arial Unicode MS" w:hAnsi="Arial Unicode MS" w:eastAsia="Arial Unicode MS" w:cs="Arial Unicode MS"/>
                <w:sz w:val="21"/>
                <w:szCs w:val="21"/>
              </w:rPr>
              <w:t>创建task</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C4A10B">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63096D">
            <w:pPr>
              <w:shd w:val="clear" w:color="auto" w:fill="FFFFFF"/>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涉及wms库存分配, 组装task属性, 订单状态变更等场景 失败需要支持重试, 增加告警</w:t>
            </w:r>
          </w:p>
          <w:p w14:paraId="4F6D59B0">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31168C88">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06E3F59E"/>
    <w:tbl>
      <w:tblPr>
        <w:tblStyle w:val="29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5D53A2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260AC">
            <w:pPr>
              <w:spacing w:after="160"/>
              <w:rPr>
                <w:sz w:val="21"/>
                <w:szCs w:val="21"/>
              </w:rPr>
            </w:pPr>
            <w:r>
              <w:rPr>
                <w:rFonts w:ascii="Arial Unicode MS" w:hAnsi="Arial Unicode MS" w:eastAsia="Arial Unicode MS" w:cs="Arial Unicode MS"/>
                <w:b/>
                <w:bCs/>
                <w:sz w:val="21"/>
                <w:szCs w:val="21"/>
              </w:rPr>
              <w:t>接口系统要求</w:t>
            </w:r>
          </w:p>
        </w:tc>
      </w:tr>
      <w:tr w14:paraId="574717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7F27A5">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20E178">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76B49A">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B4307">
            <w:pPr>
              <w:spacing w:after="160"/>
              <w:rPr>
                <w:sz w:val="21"/>
                <w:szCs w:val="21"/>
              </w:rPr>
            </w:pPr>
            <w:r>
              <w:rPr>
                <w:rFonts w:ascii="Arial Unicode MS" w:hAnsi="Arial Unicode MS" w:eastAsia="Arial Unicode MS" w:cs="Arial Unicode MS"/>
                <w:b/>
                <w:bCs/>
                <w:sz w:val="21"/>
                <w:szCs w:val="21"/>
              </w:rPr>
              <w:t>降级方案</w:t>
            </w:r>
          </w:p>
        </w:tc>
      </w:tr>
      <w:tr w14:paraId="5A4C36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0AC3A">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EC2494">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44371A">
            <w:pPr>
              <w:spacing w:after="160"/>
              <w:rPr>
                <w:sz w:val="21"/>
                <w:szCs w:val="21"/>
              </w:rPr>
            </w:pPr>
            <w:r>
              <w:rPr>
                <w:rFonts w:ascii="Roboto" w:hAnsi="Roboto" w:eastAsia="Roboto" w:cs="Roboto"/>
                <w:color w:val="172B4D"/>
                <w:sz w:val="21"/>
                <w:szCs w:val="21"/>
                <w:highlight w:val="white"/>
              </w:rPr>
              <w:t>sub_pickup_id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2CBAA">
            <w:pPr>
              <w:spacing w:after="160"/>
              <w:rPr>
                <w:b/>
                <w:bCs/>
                <w:sz w:val="21"/>
                <w:szCs w:val="21"/>
              </w:rPr>
            </w:pPr>
            <w:r>
              <w:rPr>
                <w:rFonts w:ascii="Arial Unicode MS" w:hAnsi="Arial Unicode MS" w:eastAsia="Arial Unicode MS" w:cs="Arial Unicode MS"/>
                <w:b/>
                <w:bCs/>
                <w:sz w:val="21"/>
                <w:szCs w:val="21"/>
              </w:rPr>
              <w:t>无</w:t>
            </w:r>
          </w:p>
        </w:tc>
      </w:tr>
    </w:tbl>
    <w:p w14:paraId="38C7ABD3">
      <w:pPr>
        <w:pStyle w:val="6"/>
        <w:keepNext w:val="0"/>
        <w:keepLines w:val="0"/>
        <w:spacing w:before="360" w:after="240" w:line="300" w:lineRule="auto"/>
      </w:pPr>
      <w:bookmarkStart w:id="355" w:name="_mq67ha32yqi0" w:colFirst="0" w:colLast="0"/>
      <w:bookmarkEnd w:id="355"/>
      <w:bookmarkStart w:id="356" w:name="_Tocy3pllw"/>
      <w:bookmarkStart w:id="357" w:name="_Tocb0wz1d"/>
      <w:r>
        <w:rPr>
          <w:rFonts w:ascii="Arial Unicode MS" w:hAnsi="Arial Unicode MS" w:eastAsia="Arial Unicode MS" w:cs="Arial Unicode MS"/>
        </w:rPr>
        <w:t>请求字段</w:t>
      </w:r>
      <w:bookmarkEnd w:id="356"/>
      <w:bookmarkEnd w:id="357"/>
    </w:p>
    <w:tbl>
      <w:tblPr>
        <w:tblStyle w:val="345"/>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56"/>
        <w:gridCol w:w="1165"/>
        <w:gridCol w:w="691"/>
        <w:gridCol w:w="727"/>
        <w:gridCol w:w="2756"/>
        <w:gridCol w:w="1286"/>
        <w:gridCol w:w="1279"/>
      </w:tblGrid>
      <w:tr w14:paraId="1A22F0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179611">
            <w:pPr>
              <w:spacing w:after="160"/>
              <w:rPr>
                <w:sz w:val="21"/>
                <w:szCs w:val="21"/>
              </w:rPr>
            </w:pPr>
            <w:r>
              <w:rPr>
                <w:rFonts w:ascii="Arial Unicode MS" w:hAnsi="Arial Unicode MS" w:eastAsia="Arial Unicode MS" w:cs="Arial Unicode MS"/>
                <w:b/>
                <w:bCs/>
                <w:sz w:val="21"/>
                <w:szCs w:val="21"/>
              </w:rPr>
              <w:t>字段名</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E4F0E8">
            <w:pPr>
              <w:spacing w:after="160"/>
              <w:rPr>
                <w:sz w:val="21"/>
                <w:szCs w:val="21"/>
              </w:rPr>
            </w:pPr>
            <w:r>
              <w:rPr>
                <w:rFonts w:ascii="Arial Unicode MS" w:hAnsi="Arial Unicode MS" w:eastAsia="Arial Unicode MS" w:cs="Arial Unicode MS"/>
                <w:b/>
                <w:bCs/>
                <w:sz w:val="21"/>
                <w:szCs w:val="21"/>
              </w:rPr>
              <w:t>类型</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FAA8E2">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2DAD36">
            <w:pPr>
              <w:spacing w:after="160"/>
              <w:rPr>
                <w:sz w:val="21"/>
                <w:szCs w:val="21"/>
              </w:rPr>
            </w:pPr>
            <w:r>
              <w:rPr>
                <w:rFonts w:ascii="Arial Unicode MS" w:hAnsi="Arial Unicode MS" w:eastAsia="Arial Unicode MS" w:cs="Arial Unicode MS"/>
                <w:b/>
                <w:bCs/>
                <w:sz w:val="21"/>
                <w:szCs w:val="21"/>
              </w:rPr>
              <w:t>最大长度</w:t>
            </w: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5AB28E">
            <w:pPr>
              <w:spacing w:after="160"/>
              <w:rPr>
                <w:sz w:val="21"/>
                <w:szCs w:val="21"/>
              </w:rPr>
            </w:pPr>
            <w:r>
              <w:rPr>
                <w:rFonts w:ascii="Arial Unicode MS" w:hAnsi="Arial Unicode MS" w:eastAsia="Arial Unicode MS" w:cs="Arial Unicode MS"/>
                <w:b/>
                <w:bCs/>
                <w:sz w:val="21"/>
                <w:szCs w:val="21"/>
              </w:rPr>
              <w:t>说明</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0C56E">
            <w:pPr>
              <w:spacing w:after="160"/>
              <w:rPr>
                <w:sz w:val="21"/>
                <w:szCs w:val="21"/>
              </w:rPr>
            </w:pPr>
            <w:r>
              <w:rPr>
                <w:rFonts w:ascii="Arial Unicode MS" w:hAnsi="Arial Unicode MS" w:eastAsia="Arial Unicode MS" w:cs="Arial Unicode MS"/>
                <w:b/>
                <w:bCs/>
                <w:sz w:val="21"/>
                <w:szCs w:val="21"/>
              </w:rPr>
              <w:t>示例</w:t>
            </w:r>
          </w:p>
        </w:tc>
        <w:tc>
          <w:tcPr>
            <w:tcW w:w="1530" w:type="dxa"/>
            <w:tcBorders>
              <w:top w:val="single" w:color="000000" w:sz="4" w:space="0"/>
              <w:left w:val="single" w:color="000000" w:sz="4" w:space="0"/>
              <w:bottom w:val="single" w:color="000000" w:sz="4" w:space="0"/>
              <w:right w:val="single" w:color="000000" w:sz="4" w:space="0"/>
            </w:tcBorders>
          </w:tcPr>
          <w:p w14:paraId="532BCAFC">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88BDC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5A734">
            <w:pPr>
              <w:spacing w:after="160"/>
              <w:rPr>
                <w:sz w:val="21"/>
                <w:szCs w:val="21"/>
              </w:rPr>
            </w:pPr>
            <w:r>
              <w:rPr>
                <w:sz w:val="21"/>
                <w:szCs w:val="21"/>
              </w:rPr>
              <w:t>whs_id</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C4C82">
            <w:pPr>
              <w:spacing w:after="160"/>
              <w:rPr>
                <w:sz w:val="21"/>
                <w:szCs w:val="21"/>
              </w:rPr>
            </w:pPr>
            <w:r>
              <w:rPr>
                <w:sz w:val="21"/>
                <w:szCs w:val="21"/>
              </w:rPr>
              <w:t>string</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2FF02B">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1D6C66">
            <w:pPr>
              <w:spacing w:after="160"/>
              <w:rPr>
                <w:sz w:val="21"/>
                <w:szCs w:val="21"/>
              </w:rPr>
            </w:pPr>
            <w:r>
              <w:rPr>
                <w:sz w:val="21"/>
                <w:szCs w:val="21"/>
              </w:rPr>
              <w:t>16</w:t>
            </w: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D46989">
            <w:pPr>
              <w:spacing w:after="160"/>
              <w:rPr>
                <w:sz w:val="21"/>
                <w:szCs w:val="21"/>
              </w:rPr>
            </w:pPr>
            <w:r>
              <w:rPr>
                <w:rFonts w:ascii="宋体" w:hAnsi="宋体" w:eastAsia="宋体" w:cs="宋体"/>
                <w:color w:val="172B4D"/>
                <w:sz w:val="21"/>
                <w:szCs w:val="21"/>
                <w:highlight w:val="white"/>
              </w:rPr>
              <w:t>仓库id</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E1767F">
            <w:pPr>
              <w:spacing w:after="160"/>
              <w:rPr>
                <w:sz w:val="21"/>
                <w:szCs w:val="21"/>
              </w:rPr>
            </w:pPr>
            <w:r>
              <w:rPr>
                <w:sz w:val="21"/>
                <w:szCs w:val="21"/>
              </w:rPr>
              <w:t>SGL</w:t>
            </w:r>
          </w:p>
        </w:tc>
        <w:tc>
          <w:tcPr>
            <w:tcW w:w="1530" w:type="dxa"/>
            <w:tcBorders>
              <w:top w:val="single" w:color="000000" w:sz="4" w:space="0"/>
              <w:left w:val="single" w:color="000000" w:sz="4" w:space="0"/>
              <w:bottom w:val="single" w:color="000000" w:sz="4" w:space="0"/>
              <w:right w:val="single" w:color="000000" w:sz="4" w:space="0"/>
            </w:tcBorders>
          </w:tcPr>
          <w:p w14:paraId="5B4CBCBA">
            <w:pPr>
              <w:spacing w:after="160"/>
              <w:rPr>
                <w:color w:val="EE0000"/>
                <w:sz w:val="21"/>
                <w:szCs w:val="21"/>
              </w:rPr>
            </w:pPr>
            <w:r>
              <w:rPr>
                <w:color w:val="EE0000"/>
                <w:sz w:val="21"/>
                <w:szCs w:val="21"/>
              </w:rPr>
              <w:t>shipment_header.warehouseCode</w:t>
            </w:r>
          </w:p>
        </w:tc>
      </w:tr>
      <w:tr w14:paraId="53AB0E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897ADD">
            <w:pPr>
              <w:spacing w:after="160"/>
              <w:rPr>
                <w:sz w:val="21"/>
                <w:szCs w:val="21"/>
              </w:rPr>
            </w:pPr>
            <w:r>
              <w:rPr>
                <w:rFonts w:ascii="Roboto" w:hAnsi="Roboto" w:eastAsia="Roboto" w:cs="Roboto"/>
                <w:color w:val="172B4D"/>
                <w:sz w:val="21"/>
                <w:szCs w:val="21"/>
                <w:highlight w:val="white"/>
              </w:rPr>
              <w:t>sub_pickup_id</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3B610E">
            <w:pPr>
              <w:spacing w:after="160"/>
              <w:rPr>
                <w:sz w:val="21"/>
                <w:szCs w:val="21"/>
              </w:rPr>
            </w:pPr>
            <w:r>
              <w:rPr>
                <w:sz w:val="21"/>
                <w:szCs w:val="21"/>
              </w:rPr>
              <w:t>string</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0717B9">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25F28A">
            <w:pPr>
              <w:spacing w:after="160"/>
              <w:rPr>
                <w:sz w:val="21"/>
                <w:szCs w:val="21"/>
              </w:rPr>
            </w:pPr>
            <w:r>
              <w:rPr>
                <w:sz w:val="21"/>
                <w:szCs w:val="21"/>
              </w:rPr>
              <w:t>32</w:t>
            </w: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D68C46">
            <w:pPr>
              <w:spacing w:after="160"/>
              <w:rPr>
                <w:sz w:val="21"/>
                <w:szCs w:val="21"/>
              </w:rPr>
            </w:pPr>
            <w:r>
              <w:rPr>
                <w:rFonts w:ascii="宋体" w:hAnsi="宋体" w:eastAsia="宋体" w:cs="宋体"/>
                <w:color w:val="172B4D"/>
                <w:sz w:val="21"/>
                <w:szCs w:val="21"/>
                <w:highlight w:val="white"/>
              </w:rPr>
              <w:t>拣货任务id</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021BD">
            <w:pPr>
              <w:spacing w:after="160"/>
              <w:rPr>
                <w:sz w:val="21"/>
                <w:szCs w:val="21"/>
              </w:rPr>
            </w:pPr>
            <w:r>
              <w:rPr>
                <w:sz w:val="21"/>
                <w:szCs w:val="21"/>
              </w:rPr>
              <w:t>202104220002_0</w:t>
            </w:r>
          </w:p>
        </w:tc>
        <w:tc>
          <w:tcPr>
            <w:tcW w:w="1530" w:type="dxa"/>
            <w:tcBorders>
              <w:top w:val="single" w:color="000000" w:sz="4" w:space="0"/>
              <w:left w:val="single" w:color="000000" w:sz="4" w:space="0"/>
              <w:bottom w:val="single" w:color="000000" w:sz="4" w:space="0"/>
              <w:right w:val="single" w:color="000000" w:sz="4" w:space="0"/>
            </w:tcBorders>
          </w:tcPr>
          <w:p w14:paraId="1D91C885">
            <w:pPr>
              <w:spacing w:after="160"/>
              <w:rPr>
                <w:color w:val="EE0000"/>
                <w:sz w:val="21"/>
                <w:szCs w:val="21"/>
              </w:rPr>
            </w:pPr>
            <w:r>
              <w:rPr>
                <w:rFonts w:hint="eastAsia"/>
                <w:color w:val="EE0000"/>
                <w:sz w:val="21"/>
                <w:szCs w:val="21"/>
              </w:rPr>
              <w:t>根据订单类型取得shopee_wave中的状态为100的波次号，取完就要更新状态为使用中，注意并发</w:t>
            </w:r>
          </w:p>
        </w:tc>
      </w:tr>
      <w:tr w14:paraId="1E37D7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44F4A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69D480">
            <w:pPr>
              <w:spacing w:after="160"/>
              <w:rPr>
                <w:sz w:val="21"/>
                <w:szCs w:val="21"/>
              </w:rPr>
            </w:pPr>
            <w:r>
              <w:rPr>
                <w:sz w:val="21"/>
                <w:szCs w:val="21"/>
              </w:rPr>
              <w:t>int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A10B0">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EEFC7">
            <w:pPr>
              <w:spacing w:after="160"/>
              <w:rPr>
                <w:sz w:val="21"/>
                <w:szCs w:val="21"/>
              </w:rPr>
            </w:pP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B175D7">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06029D10">
            <w:pPr>
              <w:spacing w:after="160"/>
              <w:rPr>
                <w:rFonts w:ascii="Roboto" w:hAnsi="Roboto" w:eastAsia="Roboto" w:cs="Roboto"/>
                <w:color w:val="172B4D"/>
                <w:sz w:val="21"/>
                <w:szCs w:val="21"/>
                <w:highlight w:val="white"/>
              </w:rPr>
            </w:pPr>
            <w:commentRangeStart w:id="16"/>
            <w:r>
              <w:rPr>
                <w:rFonts w:ascii="宋体" w:hAnsi="宋体" w:eastAsia="宋体" w:cs="宋体"/>
                <w:color w:val="172B4D"/>
                <w:sz w:val="21"/>
                <w:szCs w:val="21"/>
                <w:highlight w:val="white"/>
              </w:rPr>
              <w:t>单据分播流程、分播出库流程</w:t>
            </w:r>
            <w:commentRangeEnd w:id="16"/>
            <w:r>
              <w:rPr>
                <w:rStyle w:val="22"/>
                <w:rFonts w:ascii="Roboto" w:hAnsi="Roboto" w:eastAsia="Roboto" w:cs="Roboto"/>
                <w:color w:val="172B4D"/>
                <w:highlight w:val="white"/>
              </w:rPr>
              <w:commentReference w:id="16"/>
            </w:r>
          </w:p>
          <w:p w14:paraId="2D502E47">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780C2DDC">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48497C">
            <w:pPr>
              <w:spacing w:after="160"/>
              <w:rPr>
                <w:sz w:val="21"/>
                <w:szCs w:val="21"/>
              </w:rPr>
            </w:pPr>
            <w:r>
              <w:rPr>
                <w:sz w:val="21"/>
                <w:szCs w:val="21"/>
              </w:rPr>
              <w:t>1</w:t>
            </w:r>
          </w:p>
        </w:tc>
        <w:tc>
          <w:tcPr>
            <w:tcW w:w="1530" w:type="dxa"/>
            <w:tcBorders>
              <w:top w:val="single" w:color="000000" w:sz="4" w:space="0"/>
              <w:left w:val="single" w:color="000000" w:sz="4" w:space="0"/>
              <w:bottom w:val="single" w:color="000000" w:sz="4" w:space="0"/>
              <w:right w:val="single" w:color="000000" w:sz="4" w:space="0"/>
            </w:tcBorders>
          </w:tcPr>
          <w:p w14:paraId="5E4BDF71">
            <w:pPr>
              <w:spacing w:after="160"/>
              <w:rPr>
                <w:color w:val="EE0000"/>
                <w:sz w:val="21"/>
                <w:szCs w:val="21"/>
              </w:rPr>
            </w:pPr>
            <w:r>
              <w:rPr>
                <w:rFonts w:hint="eastAsia"/>
                <w:color w:val="EE0000"/>
                <w:sz w:val="21"/>
                <w:szCs w:val="21"/>
              </w:rPr>
              <w:t>按照工作站选的类型取值</w:t>
            </w:r>
          </w:p>
        </w:tc>
      </w:tr>
      <w:tr w14:paraId="19AE77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558E0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pick_type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36466E">
            <w:pPr>
              <w:spacing w:after="160"/>
              <w:rPr>
                <w:sz w:val="21"/>
                <w:szCs w:val="21"/>
              </w:rPr>
            </w:pPr>
            <w:r>
              <w:rPr>
                <w:sz w:val="21"/>
                <w:szCs w:val="21"/>
              </w:rPr>
              <w:t>int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38EA63">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84BEB1">
            <w:pPr>
              <w:spacing w:after="160"/>
              <w:rPr>
                <w:sz w:val="21"/>
                <w:szCs w:val="21"/>
              </w:rPr>
            </w:pP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4675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1: pick to order</w:t>
            </w:r>
            <w:r>
              <w:rPr>
                <w:rFonts w:hint="eastAsia" w:ascii="Roboto" w:hAnsi="Roboto" w:eastAsia="Roboto" w:cs="Roboto"/>
                <w:color w:val="FF0000"/>
                <w:sz w:val="21"/>
                <w:szCs w:val="21"/>
                <w:highlight w:val="white"/>
              </w:rPr>
              <w:t>(wave_type=0)</w:t>
            </w:r>
            <w:r>
              <w:rPr>
                <w:rFonts w:ascii="Roboto" w:hAnsi="Roboto" w:eastAsia="Roboto" w:cs="Roboto"/>
                <w:color w:val="172B4D"/>
                <w:sz w:val="21"/>
                <w:szCs w:val="21"/>
                <w:highlight w:val="white"/>
              </w:rPr>
              <w:t xml:space="preserve"> </w:t>
            </w:r>
            <w:r>
              <w:rPr>
                <w:rFonts w:hint="eastAsia" w:ascii="Roboto" w:hAnsi="Roboto" w:eastAsia="Roboto" w:cs="Roboto"/>
                <w:color w:val="172B4D"/>
                <w:sz w:val="21"/>
                <w:szCs w:val="21"/>
                <w:highlight w:val="white"/>
              </w:rPr>
              <w:t>对应vendor pick to order</w:t>
            </w:r>
          </w:p>
          <w:p w14:paraId="4E4D42AE">
            <w:pPr>
              <w:spacing w:after="160"/>
              <w:rPr>
                <w:rFonts w:ascii="Roboto" w:hAnsi="Roboto" w:eastAsia="Roboto" w:cs="Roboto"/>
                <w:color w:val="FF0000"/>
                <w:sz w:val="21"/>
                <w:szCs w:val="21"/>
                <w:highlight w:val="white"/>
              </w:rPr>
            </w:pPr>
            <w:r>
              <w:rPr>
                <w:rFonts w:ascii="Roboto" w:hAnsi="Roboto" w:eastAsia="Roboto" w:cs="Roboto"/>
                <w:color w:val="172B4D"/>
                <w:sz w:val="21"/>
                <w:szCs w:val="21"/>
                <w:highlight w:val="white"/>
              </w:rPr>
              <w:t>2: pick to wave</w:t>
            </w:r>
            <w:r>
              <w:rPr>
                <w:rFonts w:hint="eastAsia" w:ascii="Roboto" w:hAnsi="Roboto" w:eastAsia="Roboto" w:cs="Roboto"/>
                <w:color w:val="FF0000"/>
                <w:sz w:val="21"/>
                <w:szCs w:val="21"/>
                <w:highlight w:val="white"/>
              </w:rPr>
              <w:t>(wave_type=1\2\3\4\5) 对应vendor dynamic wave</w:t>
            </w:r>
          </w:p>
          <w:p w14:paraId="0503F18B">
            <w:pPr>
              <w:spacing w:after="160"/>
              <w:rPr>
                <w:rFonts w:ascii="Roboto" w:hAnsi="Roboto" w:eastAsia="Roboto" w:cs="Roboto"/>
                <w:color w:val="FF0000"/>
                <w:sz w:val="21"/>
                <w:szCs w:val="21"/>
                <w:highlight w:val="white"/>
              </w:rPr>
            </w:pPr>
            <w:r>
              <w:rPr>
                <w:rFonts w:ascii="Roboto" w:hAnsi="Roboto" w:eastAsia="Roboto" w:cs="Roboto"/>
                <w:color w:val="172B4D"/>
                <w:sz w:val="21"/>
                <w:szCs w:val="21"/>
                <w:highlight w:val="white"/>
              </w:rPr>
              <w:t>3: flow pick</w:t>
            </w:r>
            <w:r>
              <w:rPr>
                <w:rFonts w:hint="eastAsia" w:ascii="Roboto" w:hAnsi="Roboto" w:eastAsia="Roboto" w:cs="Roboto"/>
                <w:color w:val="FF0000"/>
                <w:sz w:val="21"/>
                <w:szCs w:val="21"/>
                <w:highlight w:val="white"/>
              </w:rPr>
              <w:t>(wave_type=1/5)</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561D4B">
            <w:pPr>
              <w:spacing w:after="160"/>
              <w:rPr>
                <w:sz w:val="21"/>
                <w:szCs w:val="21"/>
              </w:rPr>
            </w:pPr>
            <w:r>
              <w:rPr>
                <w:sz w:val="21"/>
                <w:szCs w:val="21"/>
              </w:rPr>
              <w:t>1</w:t>
            </w:r>
          </w:p>
        </w:tc>
        <w:tc>
          <w:tcPr>
            <w:tcW w:w="1530" w:type="dxa"/>
            <w:tcBorders>
              <w:top w:val="single" w:color="000000" w:sz="4" w:space="0"/>
              <w:left w:val="single" w:color="000000" w:sz="4" w:space="0"/>
              <w:bottom w:val="single" w:color="000000" w:sz="4" w:space="0"/>
              <w:right w:val="single" w:color="000000" w:sz="4" w:space="0"/>
            </w:tcBorders>
          </w:tcPr>
          <w:p w14:paraId="20F71577">
            <w:pPr>
              <w:spacing w:after="160"/>
              <w:rPr>
                <w:rFonts w:hint="eastAsia"/>
                <w:color w:val="EE0000"/>
                <w:sz w:val="21"/>
                <w:szCs w:val="21"/>
              </w:rPr>
            </w:pPr>
            <w:r>
              <w:rPr>
                <w:rFonts w:hint="eastAsia"/>
                <w:color w:val="EE0000"/>
                <w:sz w:val="21"/>
                <w:szCs w:val="21"/>
              </w:rPr>
              <w:t>如果工作站类型选的</w:t>
            </w:r>
            <w:r>
              <w:rPr>
                <w:color w:val="EE0000"/>
                <w:sz w:val="21"/>
                <w:szCs w:val="21"/>
              </w:rPr>
              <w:t>1：vendor pick to order</w:t>
            </w:r>
            <w:r>
              <w:rPr>
                <w:rFonts w:hint="eastAsia"/>
                <w:color w:val="EE0000"/>
                <w:sz w:val="21"/>
                <w:szCs w:val="21"/>
              </w:rPr>
              <w:t>则传1</w:t>
            </w:r>
          </w:p>
          <w:p w14:paraId="41FF41D5">
            <w:pPr>
              <w:spacing w:after="160"/>
              <w:rPr>
                <w:color w:val="EE0000"/>
                <w:sz w:val="21"/>
                <w:szCs w:val="21"/>
              </w:rPr>
            </w:pPr>
            <w:r>
              <w:rPr>
                <w:rFonts w:hint="eastAsia"/>
                <w:color w:val="EE0000"/>
                <w:sz w:val="21"/>
                <w:szCs w:val="21"/>
              </w:rPr>
              <w:t>如果waveType=1或5则传3</w:t>
            </w:r>
          </w:p>
          <w:p w14:paraId="51E25919">
            <w:pPr>
              <w:spacing w:after="160"/>
              <w:rPr>
                <w:color w:val="EE0000"/>
                <w:sz w:val="21"/>
                <w:szCs w:val="21"/>
              </w:rPr>
            </w:pPr>
            <w:r>
              <w:rPr>
                <w:rFonts w:hint="eastAsia"/>
                <w:color w:val="EE0000"/>
                <w:sz w:val="21"/>
                <w:szCs w:val="21"/>
              </w:rPr>
              <w:t>否则传2</w:t>
            </w:r>
          </w:p>
        </w:tc>
      </w:tr>
      <w:tr w14:paraId="62F5D7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35C33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wave_type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8FF2F9">
            <w:pPr>
              <w:spacing w:after="160"/>
              <w:rPr>
                <w:sz w:val="21"/>
                <w:szCs w:val="21"/>
              </w:rPr>
            </w:pPr>
            <w:r>
              <w:rPr>
                <w:sz w:val="21"/>
                <w:szCs w:val="21"/>
              </w:rPr>
              <w:t>int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8FEF1">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093E25">
            <w:pPr>
              <w:spacing w:after="160"/>
              <w:rPr>
                <w:sz w:val="21"/>
                <w:szCs w:val="21"/>
              </w:rPr>
            </w:pP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1B5B6">
            <w:pPr>
              <w:spacing w:after="160"/>
              <w:rPr>
                <w:rFonts w:ascii="Roboto" w:hAnsi="Roboto" w:eastAsia="Roboto" w:cs="Roboto"/>
                <w:color w:val="172B4D"/>
                <w:sz w:val="21"/>
                <w:shd w:val="clear" w:color="auto" w:fill="FFFFFF"/>
              </w:rPr>
            </w:pPr>
            <w:r>
              <w:rPr>
                <w:rFonts w:hint="eastAsia" w:ascii="Roboto" w:hAnsi="Roboto" w:eastAsia="Roboto" w:cs="Roboto"/>
                <w:color w:val="172B4D"/>
                <w:sz w:val="21"/>
                <w:shd w:val="clear" w:color="auto" w:fill="FFFFFF"/>
              </w:rPr>
              <w:t xml:space="preserve">1: </w:t>
            </w:r>
            <w:r>
              <w:rPr>
                <w:rFonts w:ascii="Roboto" w:hAnsi="Roboto" w:eastAsia="Roboto" w:cs="Roboto"/>
                <w:color w:val="172B4D"/>
                <w:sz w:val="21"/>
                <w:shd w:val="clear" w:color="auto" w:fill="FFFFFF"/>
              </w:rPr>
              <w:t xml:space="preserve">SingleSkuSingleQtyWave </w:t>
            </w:r>
          </w:p>
          <w:p w14:paraId="19C4B74C">
            <w:pPr>
              <w:spacing w:after="160"/>
              <w:rPr>
                <w:rFonts w:ascii="Roboto" w:hAnsi="Roboto" w:eastAsia="Roboto" w:cs="Roboto"/>
                <w:color w:val="172B4D"/>
                <w:sz w:val="21"/>
                <w:shd w:val="clear" w:color="auto" w:fill="FFFFFF"/>
              </w:rPr>
            </w:pPr>
            <w:r>
              <w:rPr>
                <w:rFonts w:hint="eastAsia" w:ascii="Roboto" w:hAnsi="Roboto" w:eastAsia="Roboto" w:cs="Roboto"/>
                <w:color w:val="172B4D"/>
                <w:sz w:val="21"/>
                <w:shd w:val="clear" w:color="auto" w:fill="FFFFFF"/>
              </w:rPr>
              <w:t xml:space="preserve">2: </w:t>
            </w:r>
            <w:r>
              <w:rPr>
                <w:rFonts w:ascii="Roboto" w:hAnsi="Roboto" w:eastAsia="Roboto" w:cs="Roboto"/>
                <w:color w:val="172B4D"/>
                <w:sz w:val="21"/>
                <w:shd w:val="clear" w:color="auto" w:fill="FFFFFF"/>
              </w:rPr>
              <w:t>SameSkuSameQtyWave</w:t>
            </w:r>
            <w:r>
              <w:rPr>
                <w:rFonts w:hint="eastAsia" w:ascii="Roboto" w:hAnsi="Roboto" w:eastAsia="Roboto" w:cs="Roboto"/>
                <w:color w:val="172B4D"/>
                <w:sz w:val="21"/>
                <w:shd w:val="clear" w:color="auto" w:fill="FFFFFF"/>
              </w:rPr>
              <w:br w:type="textWrapping"/>
            </w:r>
            <w:r>
              <w:rPr>
                <w:rFonts w:hint="eastAsia" w:ascii="Roboto" w:hAnsi="Roboto" w:eastAsia="Roboto" w:cs="Roboto"/>
                <w:color w:val="172B4D"/>
                <w:sz w:val="21"/>
                <w:shd w:val="clear" w:color="auto" w:fill="FFFFFF"/>
              </w:rPr>
              <w:t xml:space="preserve">3: </w:t>
            </w:r>
            <w:r>
              <w:rPr>
                <w:rFonts w:ascii="Roboto" w:hAnsi="Roboto" w:eastAsia="Roboto" w:cs="Roboto"/>
                <w:color w:val="172B4D"/>
                <w:sz w:val="21"/>
                <w:shd w:val="clear" w:color="auto" w:fill="FFFFFF"/>
              </w:rPr>
              <w:t xml:space="preserve">MixWave </w:t>
            </w:r>
            <w:r>
              <w:rPr>
                <w:rFonts w:hint="eastAsia" w:ascii="Roboto" w:hAnsi="Roboto" w:eastAsia="Roboto" w:cs="Roboto"/>
                <w:color w:val="172B4D"/>
                <w:sz w:val="21"/>
                <w:shd w:val="clear" w:color="auto" w:fill="FFFFFF"/>
              </w:rPr>
              <w:br w:type="textWrapping"/>
            </w:r>
            <w:r>
              <w:rPr>
                <w:rFonts w:hint="eastAsia" w:ascii="Roboto" w:hAnsi="Roboto" w:eastAsia="Roboto" w:cs="Roboto"/>
                <w:color w:val="172B4D"/>
                <w:sz w:val="21"/>
                <w:shd w:val="clear" w:color="auto" w:fill="FFFFFF"/>
              </w:rPr>
              <w:t xml:space="preserve">4: </w:t>
            </w:r>
            <w:r>
              <w:rPr>
                <w:rFonts w:ascii="Roboto" w:hAnsi="Roboto" w:eastAsia="Roboto" w:cs="Roboto"/>
                <w:color w:val="172B4D"/>
                <w:sz w:val="21"/>
                <w:shd w:val="clear" w:color="auto" w:fill="FFFFFF"/>
              </w:rPr>
              <w:t xml:space="preserve">SingleSkuAndAnyQtyWave </w:t>
            </w:r>
          </w:p>
          <w:p w14:paraId="2AB8B095">
            <w:pPr>
              <w:spacing w:after="160"/>
              <w:rPr>
                <w:rFonts w:ascii="Roboto" w:hAnsi="Roboto" w:eastAsia="Roboto" w:cs="Roboto"/>
                <w:color w:val="172B4D"/>
                <w:sz w:val="21"/>
                <w:szCs w:val="21"/>
                <w:highlight w:val="white"/>
              </w:rPr>
            </w:pPr>
            <w:r>
              <w:rPr>
                <w:rFonts w:hint="eastAsia" w:ascii="Roboto" w:hAnsi="Roboto" w:eastAsia="Roboto" w:cs="Roboto"/>
                <w:color w:val="172B4D"/>
                <w:sz w:val="21"/>
                <w:shd w:val="clear" w:color="auto" w:fill="FFFFFF"/>
              </w:rPr>
              <w:t xml:space="preserve">5: </w:t>
            </w:r>
            <w:r>
              <w:rPr>
                <w:rFonts w:ascii="Roboto" w:hAnsi="Roboto" w:eastAsia="Roboto" w:cs="Roboto"/>
                <w:color w:val="172B4D"/>
                <w:sz w:val="21"/>
                <w:shd w:val="clear" w:color="auto" w:fill="FFFFFF"/>
              </w:rPr>
              <w:t>MixSkuSingleQtyWave</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5B1308">
            <w:pPr>
              <w:spacing w:after="160"/>
              <w:rPr>
                <w:sz w:val="21"/>
                <w:szCs w:val="21"/>
              </w:rPr>
            </w:pPr>
          </w:p>
        </w:tc>
        <w:tc>
          <w:tcPr>
            <w:tcW w:w="1530" w:type="dxa"/>
            <w:tcBorders>
              <w:top w:val="single" w:color="000000" w:sz="4" w:space="0"/>
              <w:left w:val="single" w:color="000000" w:sz="4" w:space="0"/>
              <w:bottom w:val="single" w:color="000000" w:sz="4" w:space="0"/>
              <w:right w:val="single" w:color="000000" w:sz="4" w:space="0"/>
            </w:tcBorders>
          </w:tcPr>
          <w:p w14:paraId="3695ACFD">
            <w:pPr>
              <w:spacing w:after="160"/>
              <w:rPr>
                <w:color w:val="EE0000"/>
                <w:sz w:val="21"/>
                <w:szCs w:val="21"/>
              </w:rPr>
            </w:pPr>
            <w:r>
              <w:rPr>
                <w:color w:val="EE0000"/>
                <w:sz w:val="21"/>
                <w:szCs w:val="21"/>
              </w:rPr>
              <w:t>waveType</w:t>
            </w:r>
          </w:p>
        </w:tc>
      </w:tr>
      <w:tr w14:paraId="60DECE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5EC88F">
            <w:pPr>
              <w:spacing w:after="160"/>
              <w:rPr>
                <w:rFonts w:ascii="Roboto" w:hAnsi="Roboto" w:eastAsia="Roboto" w:cs="Roboto"/>
                <w:color w:val="172B4D"/>
                <w:sz w:val="21"/>
                <w:szCs w:val="21"/>
                <w:highlight w:val="white"/>
              </w:rPr>
            </w:pPr>
            <w:commentRangeStart w:id="17"/>
            <w:r>
              <w:rPr>
                <w:rFonts w:ascii="Roboto" w:hAnsi="Roboto" w:eastAsia="Roboto" w:cs="Roboto"/>
                <w:color w:val="172B4D"/>
                <w:sz w:val="21"/>
                <w:szCs w:val="21"/>
                <w:highlight w:val="white"/>
              </w:rPr>
              <w:t>order_number_list</w:t>
            </w:r>
          </w:p>
          <w:commentRangeEnd w:id="17"/>
          <w:p w14:paraId="0DD7A9B5">
            <w:r>
              <w:rPr>
                <w:rStyle w:val="22"/>
              </w:rPr>
              <w:commentReference w:id="17"/>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0D3D7">
            <w:pPr>
              <w:spacing w:after="160"/>
              <w:rPr>
                <w:sz w:val="21"/>
                <w:szCs w:val="21"/>
              </w:rPr>
            </w:pPr>
            <w:r>
              <w:rPr>
                <w:sz w:val="21"/>
                <w:szCs w:val="21"/>
              </w:rPr>
              <w:t>List&lt;string&gt;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BBA4A">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F6AB41">
            <w:pPr>
              <w:spacing w:after="160"/>
              <w:rPr>
                <w:sz w:val="21"/>
                <w:szCs w:val="21"/>
              </w:rPr>
            </w:pP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4DEE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订单号列表</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B88BFA">
            <w:pPr>
              <w:spacing w:after="160"/>
              <w:rPr>
                <w:sz w:val="21"/>
                <w:szCs w:val="21"/>
              </w:rPr>
            </w:pPr>
            <w:r>
              <w:rPr>
                <w:rFonts w:ascii="Roboto" w:hAnsi="Roboto" w:eastAsia="Roboto" w:cs="Roboto"/>
                <w:sz w:val="21"/>
                <w:szCs w:val="21"/>
                <w:highlight w:val="white"/>
              </w:rPr>
              <w:t>[“OBCNG000260101081110”,”OBCNG000260101081112”]</w:t>
            </w:r>
          </w:p>
        </w:tc>
        <w:tc>
          <w:tcPr>
            <w:tcW w:w="1530" w:type="dxa"/>
            <w:tcBorders>
              <w:top w:val="single" w:color="000000" w:sz="4" w:space="0"/>
              <w:left w:val="single" w:color="000000" w:sz="4" w:space="0"/>
              <w:bottom w:val="single" w:color="000000" w:sz="4" w:space="0"/>
              <w:right w:val="single" w:color="000000" w:sz="4" w:space="0"/>
            </w:tcBorders>
          </w:tcPr>
          <w:p w14:paraId="364E6BF0">
            <w:pPr>
              <w:spacing w:after="160"/>
              <w:rPr>
                <w:rFonts w:ascii="Roboto" w:hAnsi="Roboto" w:eastAsia="Roboto" w:cs="Roboto"/>
                <w:color w:val="EE0000"/>
                <w:sz w:val="21"/>
                <w:szCs w:val="21"/>
                <w:highlight w:val="white"/>
              </w:rPr>
            </w:pPr>
            <w:r>
              <w:rPr>
                <w:color w:val="EE0000"/>
                <w:sz w:val="21"/>
                <w:szCs w:val="21"/>
              </w:rPr>
              <w:t>shipment_header.erpOrderCode</w:t>
            </w:r>
          </w:p>
        </w:tc>
      </w:tr>
      <w:tr w14:paraId="052F9C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B4995C">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operator</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C3AA8">
            <w:pPr>
              <w:spacing w:after="160"/>
              <w:rPr>
                <w:sz w:val="21"/>
                <w:szCs w:val="21"/>
              </w:rPr>
            </w:pPr>
            <w:r>
              <w:rPr>
                <w:sz w:val="21"/>
                <w:szCs w:val="21"/>
              </w:rPr>
              <w:t>string</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32FE0">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206CFB">
            <w:pPr>
              <w:spacing w:after="160"/>
              <w:rPr>
                <w:sz w:val="21"/>
                <w:szCs w:val="21"/>
              </w:rPr>
            </w:pPr>
            <w:r>
              <w:rPr>
                <w:sz w:val="21"/>
                <w:szCs w:val="21"/>
              </w:rPr>
              <w:t>64</w:t>
            </w:r>
          </w:p>
        </w:tc>
        <w:tc>
          <w:tcPr>
            <w:tcW w:w="33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01B36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宋体" w:hAnsi="宋体" w:eastAsia="宋体" w:cs="宋体"/>
                <w:color w:val="172B4D"/>
                <w:sz w:val="21"/>
                <w:szCs w:val="21"/>
                <w:highlight w:val="white"/>
              </w:rPr>
              <w:t>邮箱</w:t>
            </w:r>
          </w:p>
        </w:tc>
        <w:tc>
          <w:tcPr>
            <w:tcW w:w="15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4C1E34">
            <w:pPr>
              <w:spacing w:after="160"/>
              <w:rPr>
                <w:sz w:val="21"/>
                <w:szCs w:val="21"/>
              </w:rPr>
            </w:pPr>
            <w:r>
              <w:rPr>
                <w:rFonts w:hint="eastAsia"/>
                <w:sz w:val="21"/>
              </w:rPr>
              <w:t>xxx</w:t>
            </w:r>
            <w:r>
              <w:rPr>
                <w:sz w:val="21"/>
              </w:rPr>
              <w:t>@shopee.com</w:t>
            </w:r>
          </w:p>
        </w:tc>
        <w:tc>
          <w:tcPr>
            <w:tcW w:w="1530" w:type="dxa"/>
            <w:tcBorders>
              <w:top w:val="single" w:color="000000" w:sz="4" w:space="0"/>
              <w:left w:val="single" w:color="000000" w:sz="4" w:space="0"/>
              <w:bottom w:val="single" w:color="000000" w:sz="4" w:space="0"/>
              <w:right w:val="single" w:color="000000" w:sz="4" w:space="0"/>
            </w:tcBorders>
          </w:tcPr>
          <w:p w14:paraId="18219110">
            <w:pPr>
              <w:spacing w:after="160"/>
              <w:rPr>
                <w:color w:val="EE0000"/>
                <w:sz w:val="21"/>
              </w:rPr>
            </w:pPr>
            <w:r>
              <w:rPr>
                <w:color w:val="EE0000"/>
                <w:sz w:val="21"/>
              </w:rPr>
              <w:t>取工作站登录用户表的邮箱</w:t>
            </w:r>
          </w:p>
        </w:tc>
      </w:tr>
    </w:tbl>
    <w:p w14:paraId="0E81FBBC">
      <w:pPr>
        <w:pStyle w:val="6"/>
        <w:keepNext w:val="0"/>
        <w:keepLines w:val="0"/>
        <w:spacing w:before="360" w:after="240" w:line="300" w:lineRule="auto"/>
      </w:pPr>
      <w:bookmarkStart w:id="358" w:name="_oo22e413kabv" w:colFirst="0" w:colLast="0"/>
      <w:bookmarkEnd w:id="358"/>
      <w:bookmarkStart w:id="359" w:name="_Toc4bjsls"/>
      <w:bookmarkStart w:id="360" w:name="_Toca6md9u"/>
      <w:r>
        <w:rPr>
          <w:rFonts w:ascii="Arial Unicode MS" w:hAnsi="Arial Unicode MS" w:eastAsia="Arial Unicode MS" w:cs="Arial Unicode MS"/>
        </w:rPr>
        <w:t>响应字段</w:t>
      </w:r>
      <w:bookmarkEnd w:id="359"/>
      <w:bookmarkEnd w:id="360"/>
    </w:p>
    <w:tbl>
      <w:tblPr>
        <w:tblStyle w:val="6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29D527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A31571">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A6818">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8249B">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A11784">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0FE82F">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4B4CFB">
            <w:pPr>
              <w:spacing w:after="160"/>
              <w:rPr>
                <w:sz w:val="21"/>
                <w:szCs w:val="21"/>
              </w:rPr>
            </w:pPr>
            <w:r>
              <w:rPr>
                <w:rFonts w:ascii="Arial Unicode MS" w:hAnsi="Arial Unicode MS" w:eastAsia="Arial Unicode MS" w:cs="Arial Unicode MS"/>
                <w:b/>
                <w:bCs/>
                <w:sz w:val="21"/>
                <w:szCs w:val="21"/>
              </w:rPr>
              <w:t>示例</w:t>
            </w:r>
          </w:p>
        </w:tc>
      </w:tr>
      <w:tr w14:paraId="4E9411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557BBF">
            <w:pPr>
              <w:spacing w:after="160"/>
              <w:rPr>
                <w:sz w:val="21"/>
                <w:szCs w:val="21"/>
              </w:rPr>
            </w:pPr>
            <w:r>
              <w:rPr>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94CB6">
            <w:pPr>
              <w:spacing w:before="360" w:after="240" w:line="300" w:lineRule="auto"/>
              <w:rPr>
                <w:sz w:val="21"/>
                <w:szCs w:val="21"/>
              </w:rPr>
            </w:pPr>
            <w:r>
              <w:rPr>
                <w:sz w:val="21"/>
                <w:szCs w:val="21"/>
              </w:rPr>
              <w:t>TaskAttrInfo</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0EBEA">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E724F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829B22">
            <w:pPr>
              <w:spacing w:after="160"/>
              <w:rPr>
                <w:sz w:val="21"/>
                <w:szCs w:val="21"/>
              </w:rPr>
            </w:pPr>
            <w:r>
              <w:rPr>
                <w:rFonts w:ascii="Arial Unicode MS" w:hAnsi="Arial Unicode MS" w:eastAsia="Arial Unicode MS" w:cs="Arial Unicode MS"/>
                <w:sz w:val="21"/>
                <w:szCs w:val="21"/>
              </w:rPr>
              <w:t>task属性 wms返回 vendor需要更新</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863B0D">
            <w:pPr>
              <w:spacing w:after="160"/>
              <w:rPr>
                <w:sz w:val="21"/>
                <w:szCs w:val="21"/>
              </w:rPr>
            </w:pPr>
          </w:p>
        </w:tc>
      </w:tr>
      <w:tr w14:paraId="260ED10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5FFE50">
            <w:pPr>
              <w:spacing w:after="160"/>
              <w:rPr>
                <w:sz w:val="21"/>
                <w:szCs w:val="21"/>
              </w:rPr>
            </w:pPr>
            <w:r>
              <w:rPr>
                <w:sz w:val="21"/>
                <w:szCs w:val="21"/>
              </w:rPr>
              <w:t>fail_order_list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AC18ED">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454272">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2DD1D">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9893D">
            <w:pPr>
              <w:spacing w:after="160"/>
              <w:rPr>
                <w:color w:val="FF0000"/>
                <w:sz w:val="21"/>
                <w:szCs w:val="21"/>
              </w:rPr>
            </w:pPr>
            <w:r>
              <w:rPr>
                <w:rFonts w:ascii="Arial Unicode MS" w:hAnsi="Arial Unicode MS" w:eastAsia="Arial Unicode MS" w:cs="Arial Unicode MS"/>
                <w:color w:val="FF0000"/>
                <w:sz w:val="21"/>
                <w:szCs w:val="21"/>
              </w:rPr>
              <w:t>返回码为失败的情况下</w:t>
            </w:r>
            <w:r>
              <w:rPr>
                <w:rFonts w:hint="eastAsia" w:ascii="Arial Unicode MS" w:hAnsi="Arial Unicode MS" w:eastAsia="Arial Unicode MS" w:cs="Arial Unicode MS"/>
                <w:color w:val="FF0000"/>
                <w:sz w:val="21"/>
                <w:szCs w:val="21"/>
              </w:rPr>
              <w:t>可能</w:t>
            </w:r>
            <w:r>
              <w:rPr>
                <w:rFonts w:ascii="Arial Unicode MS" w:hAnsi="Arial Unicode MS" w:eastAsia="Arial Unicode MS" w:cs="Arial Unicode MS"/>
                <w:color w:val="FF0000"/>
                <w:sz w:val="21"/>
                <w:szCs w:val="21"/>
              </w:rPr>
              <w:t>会有该字段</w:t>
            </w:r>
            <w:r>
              <w:rPr>
                <w:rFonts w:hint="eastAsia" w:ascii="Arial Unicode MS" w:hAnsi="Arial Unicode MS" w:eastAsia="Arial Unicode MS" w:cs="Arial Unicode MS"/>
                <w:color w:val="FF0000"/>
                <w:sz w:val="21"/>
                <w:szCs w:val="21"/>
              </w:rPr>
              <w:t>（参考错误码）</w:t>
            </w:r>
            <w:r>
              <w:rPr>
                <w:rFonts w:ascii="Arial Unicode MS" w:hAnsi="Arial Unicode MS" w:eastAsia="Arial Unicode MS" w:cs="Arial Unicode MS"/>
                <w:color w:val="FF0000"/>
                <w:sz w:val="21"/>
                <w:szCs w:val="21"/>
              </w:rPr>
              <w:t>，表示WMS的这些订单不支持进入波次，vendor需要把这些订单从波次中移除</w:t>
            </w:r>
            <w:r>
              <w:rPr>
                <w:rFonts w:hint="eastAsia" w:ascii="Arial Unicode MS" w:hAnsi="Arial Unicode MS" w:eastAsia="Arial Unicode MS" w:cs="Arial Unicode MS"/>
                <w:color w:val="FF0000"/>
                <w:sz w:val="21"/>
                <w:szCs w:val="21"/>
              </w:rPr>
              <w:t>并触发捞单</w:t>
            </w:r>
            <w:r>
              <w:rPr>
                <w:rFonts w:ascii="Arial Unicode MS" w:hAnsi="Arial Unicode MS" w:eastAsia="Arial Unicode MS" w:cs="Arial Unicode MS"/>
                <w:color w:val="FF0000"/>
                <w:sz w:val="21"/>
                <w:szCs w:val="21"/>
              </w:rPr>
              <w:t>。</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D2AB9F">
            <w:pPr>
              <w:spacing w:after="160"/>
              <w:rPr>
                <w:sz w:val="21"/>
                <w:szCs w:val="21"/>
              </w:rPr>
            </w:pPr>
          </w:p>
        </w:tc>
      </w:tr>
    </w:tbl>
    <w:p w14:paraId="217599FD">
      <w:pPr>
        <w:spacing w:before="360" w:after="240" w:line="300" w:lineRule="auto"/>
      </w:pPr>
      <w:r>
        <w:rPr>
          <w:sz w:val="21"/>
          <w:szCs w:val="21"/>
        </w:rPr>
        <w:t>TaskAttrInfo</w:t>
      </w:r>
      <w:r>
        <w:rPr>
          <w:rFonts w:ascii="Arial Unicode MS" w:hAnsi="Arial Unicode MS" w:eastAsia="Arial Unicode MS" w:cs="Arial Unicode MS"/>
        </w:rPr>
        <w:t>字段详情</w:t>
      </w:r>
    </w:p>
    <w:tbl>
      <w:tblPr>
        <w:tblStyle w:val="49"/>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10"/>
        <w:gridCol w:w="796"/>
        <w:gridCol w:w="591"/>
        <w:gridCol w:w="651"/>
        <w:gridCol w:w="3147"/>
        <w:gridCol w:w="1386"/>
        <w:gridCol w:w="1379"/>
      </w:tblGrid>
      <w:tr w14:paraId="2D34C1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A14B56">
            <w:pPr>
              <w:spacing w:after="160"/>
              <w:rPr>
                <w:sz w:val="21"/>
                <w:szCs w:val="21"/>
              </w:rPr>
            </w:pPr>
            <w:r>
              <w:rPr>
                <w:rFonts w:ascii="Arial Unicode MS" w:hAnsi="Arial Unicode MS" w:eastAsia="Arial Unicode MS" w:cs="Arial Unicode MS"/>
                <w:b/>
                <w:bCs/>
                <w:sz w:val="21"/>
                <w:szCs w:val="21"/>
              </w:rPr>
              <w:t>字段名</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40692">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CF131">
            <w:pPr>
              <w:spacing w:after="160"/>
              <w:rPr>
                <w:sz w:val="21"/>
                <w:szCs w:val="21"/>
              </w:rPr>
            </w:pPr>
            <w:r>
              <w:rPr>
                <w:rFonts w:ascii="Arial Unicode MS" w:hAnsi="Arial Unicode MS" w:eastAsia="Arial Unicode MS" w:cs="Arial Unicode MS"/>
                <w:b/>
                <w:bCs/>
                <w:sz w:val="21"/>
                <w:szCs w:val="21"/>
              </w:rPr>
              <w:t>是否必须</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8DE30E">
            <w:pPr>
              <w:spacing w:after="160"/>
              <w:rPr>
                <w:sz w:val="21"/>
                <w:szCs w:val="21"/>
              </w:rPr>
            </w:pPr>
            <w:r>
              <w:rPr>
                <w:rFonts w:ascii="Arial Unicode MS" w:hAnsi="Arial Unicode MS" w:eastAsia="Arial Unicode MS" w:cs="Arial Unicode MS"/>
                <w:b/>
                <w:bCs/>
                <w:sz w:val="21"/>
                <w:szCs w:val="21"/>
              </w:rPr>
              <w:t>最大长度</w:t>
            </w: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C6C79">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A365F">
            <w:pPr>
              <w:spacing w:after="160"/>
              <w:rPr>
                <w:sz w:val="21"/>
                <w:szCs w:val="21"/>
              </w:rPr>
            </w:pPr>
            <w:r>
              <w:rPr>
                <w:rFonts w:ascii="Arial Unicode MS" w:hAnsi="Arial Unicode MS" w:eastAsia="Arial Unicode MS" w:cs="Arial Unicode MS"/>
                <w:b/>
                <w:bCs/>
                <w:sz w:val="21"/>
                <w:szCs w:val="21"/>
              </w:rPr>
              <w:t>示例</w:t>
            </w:r>
          </w:p>
        </w:tc>
        <w:tc>
          <w:tcPr>
            <w:tcW w:w="1665" w:type="dxa"/>
            <w:tcBorders>
              <w:top w:val="single" w:color="000000" w:sz="4" w:space="0"/>
              <w:left w:val="single" w:color="000000" w:sz="4" w:space="0"/>
              <w:bottom w:val="single" w:color="000000" w:sz="4" w:space="0"/>
              <w:right w:val="single" w:color="000000" w:sz="4" w:space="0"/>
            </w:tcBorders>
          </w:tcPr>
          <w:p w14:paraId="217CAD88">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WES字段</w:t>
            </w:r>
          </w:p>
        </w:tc>
      </w:tr>
      <w:tr w14:paraId="46B957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E61C1F">
            <w:pPr>
              <w:spacing w:after="160"/>
              <w:rPr>
                <w:sz w:val="21"/>
                <w:szCs w:val="21"/>
              </w:rPr>
            </w:pPr>
            <w:r>
              <w:rPr>
                <w:rFonts w:ascii="Roboto" w:hAnsi="Roboto" w:eastAsia="Roboto" w:cs="Roboto"/>
                <w:color w:val="172B4D"/>
                <w:sz w:val="21"/>
                <w:szCs w:val="21"/>
                <w:highlight w:val="white"/>
              </w:rPr>
              <w:t>sub_pickup_id</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D1BEBC">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8EF43B">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3C75A4">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79F84E">
            <w:pPr>
              <w:spacing w:after="160"/>
              <w:rPr>
                <w:sz w:val="21"/>
                <w:szCs w:val="21"/>
              </w:rPr>
            </w:pPr>
            <w:r>
              <w:rPr>
                <w:rFonts w:ascii="Arial Unicode MS" w:hAnsi="Arial Unicode MS" w:eastAsia="Arial Unicode MS" w:cs="Arial Unicode MS"/>
                <w:sz w:val="21"/>
                <w:szCs w:val="21"/>
              </w:rPr>
              <w:t>任务id</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7BF7A">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4D2E9614">
            <w:pPr>
              <w:spacing w:after="160"/>
              <w:rPr>
                <w:color w:val="EE0000"/>
                <w:sz w:val="21"/>
                <w:szCs w:val="21"/>
              </w:rPr>
            </w:pPr>
            <w:r>
              <w:rPr>
                <w:color w:val="EE0000"/>
                <w:sz w:val="21"/>
                <w:szCs w:val="21"/>
              </w:rPr>
              <w:t>shipment_header.shopeeWave</w:t>
            </w:r>
          </w:p>
        </w:tc>
      </w:tr>
      <w:tr w14:paraId="35CB79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29632">
            <w:pPr>
              <w:spacing w:after="160"/>
              <w:rPr>
                <w:sz w:val="21"/>
                <w:szCs w:val="21"/>
              </w:rPr>
            </w:pPr>
            <w:r>
              <w:rPr>
                <w:rFonts w:ascii="Roboto" w:hAnsi="Roboto" w:eastAsia="Roboto" w:cs="Roboto"/>
                <w:color w:val="172B4D"/>
                <w:sz w:val="21"/>
                <w:szCs w:val="21"/>
                <w:shd w:val="clear" w:color="auto" w:fill="F6C342"/>
              </w:rPr>
              <w:t>urgent_flag</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28E18C">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61621E">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E03D2">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570ED">
            <w:pPr>
              <w:shd w:val="clear" w:color="auto" w:fill="FFFFFF"/>
              <w:spacing w:before="80"/>
              <w:rPr>
                <w:sz w:val="21"/>
                <w:szCs w:val="21"/>
              </w:rPr>
            </w:pPr>
            <w:r>
              <w:rPr>
                <w:rFonts w:ascii="宋体" w:hAnsi="宋体" w:eastAsia="宋体" w:cs="宋体"/>
                <w:color w:val="172B4D"/>
                <w:sz w:val="21"/>
                <w:szCs w:val="21"/>
              </w:rPr>
              <w:t>0~99 越大越紧急</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9DB36">
            <w:pPr>
              <w:spacing w:after="160"/>
              <w:rPr>
                <w:sz w:val="21"/>
                <w:szCs w:val="21"/>
              </w:rPr>
            </w:pPr>
            <w:r>
              <w:rPr>
                <w:sz w:val="21"/>
                <w:szCs w:val="21"/>
              </w:rPr>
              <w:t>1</w:t>
            </w:r>
          </w:p>
        </w:tc>
        <w:tc>
          <w:tcPr>
            <w:tcW w:w="1665" w:type="dxa"/>
            <w:tcBorders>
              <w:top w:val="single" w:color="000000" w:sz="4" w:space="0"/>
              <w:left w:val="single" w:color="000000" w:sz="4" w:space="0"/>
              <w:bottom w:val="single" w:color="000000" w:sz="4" w:space="0"/>
              <w:right w:val="single" w:color="000000" w:sz="4" w:space="0"/>
            </w:tcBorders>
          </w:tcPr>
          <w:p w14:paraId="31A84080">
            <w:pPr>
              <w:spacing w:after="160"/>
              <w:rPr>
                <w:color w:val="EE0000"/>
                <w:sz w:val="21"/>
                <w:szCs w:val="21"/>
              </w:rPr>
            </w:pPr>
            <w:r>
              <w:rPr>
                <w:color w:val="EE0000"/>
                <w:sz w:val="21"/>
                <w:szCs w:val="21"/>
              </w:rPr>
              <w:t>shipment_header.priority</w:t>
            </w:r>
          </w:p>
        </w:tc>
      </w:tr>
      <w:tr w14:paraId="7E9CF3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FDA655">
            <w:pPr>
              <w:spacing w:after="160"/>
              <w:rPr>
                <w:sz w:val="21"/>
                <w:szCs w:val="21"/>
              </w:rPr>
            </w:pPr>
            <w:r>
              <w:rPr>
                <w:rFonts w:ascii="Roboto" w:hAnsi="Roboto" w:eastAsia="Roboto" w:cs="Roboto"/>
                <w:color w:val="172B4D"/>
                <w:sz w:val="21"/>
                <w:szCs w:val="21"/>
                <w:highlight w:val="white"/>
              </w:rPr>
              <w:t>cut_off_time</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E2E803">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EBB2D4">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382CAF">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16FBDC">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C8E8EE">
            <w:pPr>
              <w:spacing w:after="160"/>
              <w:rPr>
                <w:sz w:val="21"/>
                <w:szCs w:val="21"/>
              </w:rPr>
            </w:pPr>
            <w:r>
              <w:rPr>
                <w:sz w:val="21"/>
                <w:szCs w:val="21"/>
              </w:rPr>
              <w:t>1767837541</w:t>
            </w:r>
          </w:p>
        </w:tc>
        <w:tc>
          <w:tcPr>
            <w:tcW w:w="1665" w:type="dxa"/>
            <w:tcBorders>
              <w:top w:val="single" w:color="000000" w:sz="4" w:space="0"/>
              <w:left w:val="single" w:color="000000" w:sz="4" w:space="0"/>
              <w:bottom w:val="single" w:color="000000" w:sz="4" w:space="0"/>
              <w:right w:val="single" w:color="000000" w:sz="4" w:space="0"/>
            </w:tcBorders>
          </w:tcPr>
          <w:p w14:paraId="29419A8F">
            <w:pPr>
              <w:spacing w:after="160"/>
              <w:rPr>
                <w:color w:val="EE0000"/>
                <w:sz w:val="21"/>
                <w:szCs w:val="21"/>
              </w:rPr>
            </w:pPr>
            <w:r>
              <w:rPr>
                <w:color w:val="EE0000"/>
                <w:sz w:val="21"/>
                <w:szCs w:val="21"/>
              </w:rPr>
              <w:t>shipment_header.cutOffTime-新增字段</w:t>
            </w:r>
            <w:r>
              <w:rPr>
                <w:rFonts w:hint="eastAsia"/>
                <w:color w:val="EE0000"/>
                <w:sz w:val="21"/>
                <w:szCs w:val="21"/>
              </w:rPr>
              <w:t>，</w:t>
            </w:r>
            <w:r>
              <w:rPr>
                <w:color w:val="EE0000"/>
                <w:sz w:val="21"/>
                <w:szCs w:val="21"/>
              </w:rPr>
              <w:t>截止时间</w:t>
            </w:r>
          </w:p>
        </w:tc>
      </w:tr>
      <w:tr w14:paraId="52E4AD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3B93BF">
            <w:pPr>
              <w:spacing w:after="160"/>
              <w:rPr>
                <w:sz w:val="21"/>
                <w:szCs w:val="21"/>
              </w:rPr>
            </w:pPr>
            <w:r>
              <w:rPr>
                <w:rFonts w:ascii="Roboto" w:hAnsi="Roboto" w:eastAsia="Roboto" w:cs="Roboto"/>
                <w:color w:val="172B4D"/>
                <w:sz w:val="21"/>
                <w:szCs w:val="21"/>
                <w:highlight w:val="white"/>
              </w:rPr>
              <w:t>ctime</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9FF702">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D3BB6E">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CA2B2E">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E72A60">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创建时间，WMS创建的时间戳，秒级</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51743A">
            <w:pPr>
              <w:spacing w:after="160"/>
              <w:rPr>
                <w:sz w:val="21"/>
                <w:szCs w:val="21"/>
              </w:rPr>
            </w:pPr>
            <w:r>
              <w:rPr>
                <w:sz w:val="21"/>
                <w:szCs w:val="21"/>
              </w:rPr>
              <w:t>1767751167</w:t>
            </w:r>
          </w:p>
        </w:tc>
        <w:tc>
          <w:tcPr>
            <w:tcW w:w="1665" w:type="dxa"/>
            <w:tcBorders>
              <w:top w:val="single" w:color="000000" w:sz="4" w:space="0"/>
              <w:left w:val="single" w:color="000000" w:sz="4" w:space="0"/>
              <w:bottom w:val="single" w:color="000000" w:sz="4" w:space="0"/>
              <w:right w:val="single" w:color="000000" w:sz="4" w:space="0"/>
            </w:tcBorders>
          </w:tcPr>
          <w:p w14:paraId="427A38CD">
            <w:pPr>
              <w:spacing w:after="160"/>
              <w:rPr>
                <w:color w:val="EE0000"/>
                <w:sz w:val="21"/>
                <w:szCs w:val="21"/>
              </w:rPr>
            </w:pPr>
            <w:r>
              <w:rPr>
                <w:color w:val="EE0000"/>
                <w:sz w:val="21"/>
                <w:szCs w:val="21"/>
              </w:rPr>
              <w:t>shipment_header.ctime-新增字段，shopee wms创建时间</w:t>
            </w:r>
          </w:p>
        </w:tc>
      </w:tr>
      <w:tr w14:paraId="74C2ED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D7B52A">
            <w:pPr>
              <w:spacing w:after="160"/>
              <w:rPr>
                <w:sz w:val="21"/>
                <w:szCs w:val="21"/>
              </w:rPr>
            </w:pPr>
            <w:r>
              <w:rPr>
                <w:rFonts w:ascii="Roboto" w:hAnsi="Roboto" w:eastAsia="Roboto" w:cs="Roboto"/>
                <w:color w:val="172B4D"/>
                <w:sz w:val="21"/>
                <w:szCs w:val="21"/>
                <w:highlight w:val="white"/>
              </w:rPr>
              <w:t>single_attr_list</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DCD3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6C9B0">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3457CD">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193ED8">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098CC97A">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9FB19">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27CCC664">
            <w:pPr>
              <w:spacing w:after="160"/>
              <w:rPr>
                <w:color w:val="EE0000"/>
                <w:sz w:val="21"/>
                <w:szCs w:val="21"/>
              </w:rPr>
            </w:pPr>
          </w:p>
        </w:tc>
      </w:tr>
      <w:tr w14:paraId="090021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25981">
            <w:pPr>
              <w:spacing w:after="160"/>
              <w:rPr>
                <w:sz w:val="21"/>
                <w:szCs w:val="21"/>
              </w:rPr>
            </w:pPr>
            <w:r>
              <w:rPr>
                <w:rFonts w:ascii="Roboto" w:hAnsi="Roboto" w:eastAsia="Roboto" w:cs="Roboto"/>
                <w:color w:val="172B4D"/>
                <w:sz w:val="21"/>
                <w:szCs w:val="21"/>
                <w:highlight w:val="white"/>
              </w:rPr>
              <w:t>multi_attr_list</w:t>
            </w: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08FF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30CCED">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328F24">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A396A">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3369491D">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69A73">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3A6E5F62">
            <w:pPr>
              <w:spacing w:after="160"/>
              <w:rPr>
                <w:color w:val="EE0000"/>
                <w:sz w:val="21"/>
                <w:szCs w:val="21"/>
              </w:rPr>
            </w:pPr>
          </w:p>
        </w:tc>
      </w:tr>
      <w:tr w14:paraId="5E6D79B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0BD73">
            <w:pPr>
              <w:spacing w:after="160"/>
              <w:rPr>
                <w:sz w:val="21"/>
                <w:szCs w:val="21"/>
              </w:rPr>
            </w:pPr>
          </w:p>
        </w:tc>
        <w:tc>
          <w:tcPr>
            <w:tcW w:w="9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40E235">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32E7A4">
            <w:pPr>
              <w:spacing w:after="160"/>
              <w:rPr>
                <w:sz w:val="21"/>
                <w:szCs w:val="21"/>
              </w:rPr>
            </w:pP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D56FD">
            <w:pPr>
              <w:spacing w:after="160"/>
              <w:rPr>
                <w:sz w:val="21"/>
                <w:szCs w:val="21"/>
              </w:rPr>
            </w:pPr>
          </w:p>
        </w:tc>
        <w:tc>
          <w:tcPr>
            <w:tcW w:w="3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F3501">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111C0A">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49E98995">
            <w:pPr>
              <w:spacing w:after="160"/>
              <w:rPr>
                <w:color w:val="EE0000"/>
                <w:sz w:val="21"/>
                <w:szCs w:val="21"/>
              </w:rPr>
            </w:pPr>
          </w:p>
        </w:tc>
      </w:tr>
    </w:tbl>
    <w:p w14:paraId="28E2F8EF">
      <w:pPr>
        <w:pStyle w:val="6"/>
        <w:keepNext w:val="0"/>
        <w:keepLines w:val="0"/>
        <w:spacing w:before="360" w:after="240" w:line="300" w:lineRule="auto"/>
      </w:pPr>
      <w:bookmarkStart w:id="361" w:name="_fqk40uug6iyh" w:colFirst="0" w:colLast="0"/>
      <w:bookmarkEnd w:id="361"/>
      <w:bookmarkStart w:id="362" w:name="_je8g5592mx17" w:colFirst="0" w:colLast="0"/>
      <w:bookmarkEnd w:id="362"/>
      <w:bookmarkStart w:id="363" w:name="_Tocrf6nbr"/>
      <w:bookmarkStart w:id="364" w:name="_Tocagnvub"/>
      <w:r>
        <w:rPr>
          <w:rFonts w:ascii="Arial Unicode MS" w:hAnsi="Arial Unicode MS" w:eastAsia="Arial Unicode MS" w:cs="Arial Unicode MS"/>
        </w:rPr>
        <w:t>返回码</w:t>
      </w:r>
      <w:bookmarkEnd w:id="363"/>
      <w:bookmarkEnd w:id="364"/>
    </w:p>
    <w:tbl>
      <w:tblPr>
        <w:tblStyle w:val="18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50"/>
        <w:gridCol w:w="2295"/>
        <w:gridCol w:w="2490"/>
      </w:tblGrid>
      <w:tr w14:paraId="291A88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4BD0C">
            <w:pPr>
              <w:spacing w:after="160"/>
              <w:rPr>
                <w:sz w:val="21"/>
                <w:szCs w:val="21"/>
              </w:rPr>
            </w:pPr>
            <w:r>
              <w:rPr>
                <w:rFonts w:ascii="Arial Unicode MS" w:hAnsi="Arial Unicode MS" w:eastAsia="Arial Unicode MS" w:cs="Arial Unicode MS"/>
                <w:b/>
                <w:bCs/>
                <w:sz w:val="21"/>
                <w:szCs w:val="21"/>
              </w:rPr>
              <w:t>返回码</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52F21">
            <w:pPr>
              <w:spacing w:after="160"/>
              <w:rPr>
                <w:sz w:val="21"/>
                <w:szCs w:val="21"/>
              </w:rPr>
            </w:pPr>
            <w:r>
              <w:rPr>
                <w:rFonts w:ascii="Arial Unicode MS" w:hAnsi="Arial Unicode MS" w:eastAsia="Arial Unicode MS" w:cs="Arial Unicode MS"/>
                <w:b/>
                <w:bCs/>
                <w:sz w:val="21"/>
                <w:szCs w:val="21"/>
              </w:rPr>
              <w:t>描述</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DE08C">
            <w:pPr>
              <w:spacing w:after="160"/>
              <w:rPr>
                <w:sz w:val="21"/>
                <w:szCs w:val="21"/>
              </w:rPr>
            </w:pPr>
            <w:r>
              <w:rPr>
                <w:rFonts w:ascii="Arial Unicode MS" w:hAnsi="Arial Unicode MS" w:eastAsia="Arial Unicode MS" w:cs="Arial Unicode MS"/>
                <w:b/>
                <w:bCs/>
                <w:sz w:val="21"/>
                <w:szCs w:val="21"/>
              </w:rPr>
              <w:t>说明</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4C59B7">
            <w:pPr>
              <w:spacing w:after="160"/>
              <w:rPr>
                <w:b/>
                <w:bCs/>
                <w:sz w:val="21"/>
                <w:szCs w:val="21"/>
              </w:rPr>
            </w:pPr>
            <w:r>
              <w:rPr>
                <w:rFonts w:ascii="Arial Unicode MS" w:hAnsi="Arial Unicode MS" w:eastAsia="Arial Unicode MS" w:cs="Arial Unicode MS"/>
                <w:b/>
                <w:bCs/>
                <w:sz w:val="21"/>
                <w:szCs w:val="21"/>
              </w:rPr>
              <w:t>是否需要自动重试</w:t>
            </w:r>
          </w:p>
        </w:tc>
      </w:tr>
      <w:tr w14:paraId="34CC16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60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024A46">
            <w:pPr>
              <w:spacing w:after="160"/>
              <w:rPr>
                <w:sz w:val="21"/>
                <w:szCs w:val="21"/>
              </w:rPr>
            </w:pPr>
            <w:r>
              <w:rPr>
                <w:sz w:val="21"/>
              </w:rPr>
              <w:t>-10002000</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84927">
            <w:pPr>
              <w:spacing w:after="160"/>
              <w:rPr>
                <w:sz w:val="21"/>
                <w:szCs w:val="21"/>
              </w:rPr>
            </w:pPr>
            <w:r>
              <w:rPr>
                <w:sz w:val="21"/>
              </w:rPr>
              <w:t>参数拷贝失败</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B4266">
            <w:pPr>
              <w:spacing w:after="160"/>
              <w:rPr>
                <w:sz w:val="21"/>
                <w:szCs w:val="21"/>
              </w:rPr>
            </w:pPr>
            <w:r>
              <w:rPr>
                <w:rFonts w:hint="eastAsia"/>
                <w:sz w:val="21"/>
                <w:szCs w:val="21"/>
              </w:rPr>
              <w:t>内部参数拷贝失败</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3F05BE">
            <w:pPr>
              <w:spacing w:after="160"/>
              <w:rPr>
                <w:sz w:val="21"/>
                <w:szCs w:val="21"/>
              </w:rPr>
            </w:pPr>
            <w:r>
              <w:rPr>
                <w:rFonts w:hint="eastAsia"/>
                <w:sz w:val="21"/>
                <w:szCs w:val="21"/>
              </w:rPr>
              <w:t>是</w:t>
            </w:r>
          </w:p>
        </w:tc>
      </w:tr>
      <w:tr w14:paraId="7063FA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947D76">
            <w:pPr>
              <w:spacing w:after="160"/>
              <w:rPr>
                <w:sz w:val="21"/>
                <w:szCs w:val="21"/>
              </w:rPr>
            </w:pPr>
            <w:r>
              <w:rPr>
                <w:sz w:val="21"/>
              </w:rPr>
              <w:t>-10002001</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DE56C">
            <w:pPr>
              <w:spacing w:after="160"/>
              <w:rPr>
                <w:sz w:val="21"/>
                <w:szCs w:val="21"/>
              </w:rPr>
            </w:pPr>
            <w:r>
              <w:rPr>
                <w:rFonts w:hint="eastAsia"/>
                <w:sz w:val="21"/>
                <w:szCs w:val="21"/>
              </w:rPr>
              <w:t>参数错误</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713A4">
            <w:pPr>
              <w:spacing w:after="160"/>
              <w:rPr>
                <w:sz w:val="21"/>
                <w:szCs w:val="21"/>
              </w:rPr>
            </w:pPr>
            <w:r>
              <w:rPr>
                <w:rFonts w:hint="eastAsia"/>
                <w:sz w:val="21"/>
                <w:szCs w:val="21"/>
              </w:rPr>
              <w:t>参数错误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391EEA">
            <w:pPr>
              <w:spacing w:after="160"/>
              <w:rPr>
                <w:sz w:val="21"/>
                <w:szCs w:val="21"/>
              </w:rPr>
            </w:pPr>
            <w:r>
              <w:rPr>
                <w:rFonts w:hint="eastAsia"/>
                <w:sz w:val="21"/>
                <w:szCs w:val="21"/>
              </w:rPr>
              <w:t>是</w:t>
            </w:r>
          </w:p>
        </w:tc>
      </w:tr>
      <w:tr w14:paraId="6F0C58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9C7DF4">
            <w:pPr>
              <w:spacing w:after="160"/>
              <w:rPr>
                <w:sz w:val="21"/>
                <w:szCs w:val="21"/>
              </w:rPr>
            </w:pPr>
            <w:r>
              <w:rPr>
                <w:sz w:val="21"/>
              </w:rPr>
              <w:t>-10002009</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8C8FC">
            <w:pPr>
              <w:spacing w:after="160"/>
              <w:rPr>
                <w:sz w:val="21"/>
                <w:szCs w:val="21"/>
              </w:rPr>
            </w:pPr>
            <w:r>
              <w:rPr>
                <w:rFonts w:hint="eastAsia"/>
                <w:sz w:val="21"/>
                <w:szCs w:val="21"/>
              </w:rPr>
              <w:t>波次ID已被使用</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37977">
            <w:pPr>
              <w:spacing w:after="160"/>
              <w:rPr>
                <w:sz w:val="21"/>
                <w:szCs w:val="21"/>
              </w:rPr>
            </w:pPr>
            <w:r>
              <w:rPr>
                <w:rFonts w:hint="eastAsia"/>
                <w:sz w:val="21"/>
                <w:szCs w:val="21"/>
              </w:rPr>
              <w:t>波次ID已被使用</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377EE7">
            <w:pPr>
              <w:spacing w:after="160"/>
              <w:rPr>
                <w:sz w:val="21"/>
                <w:szCs w:val="21"/>
              </w:rPr>
            </w:pPr>
            <w:r>
              <w:rPr>
                <w:rFonts w:hint="eastAsia"/>
                <w:sz w:val="21"/>
                <w:szCs w:val="21"/>
              </w:rPr>
              <w:t>是，换一个波次ID进行重试</w:t>
            </w:r>
          </w:p>
        </w:tc>
      </w:tr>
      <w:tr w14:paraId="0F232A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A67F3D">
            <w:pPr>
              <w:spacing w:after="160"/>
              <w:rPr>
                <w:sz w:val="21"/>
                <w:szCs w:val="21"/>
              </w:rPr>
            </w:pPr>
            <w:r>
              <w:rPr>
                <w:sz w:val="21"/>
              </w:rPr>
              <w:t>-10002002</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C1B74">
            <w:pPr>
              <w:spacing w:after="160"/>
              <w:rPr>
                <w:sz w:val="21"/>
                <w:szCs w:val="21"/>
              </w:rPr>
            </w:pPr>
            <w:r>
              <w:rPr>
                <w:rFonts w:hint="eastAsia"/>
                <w:sz w:val="21"/>
                <w:szCs w:val="21"/>
              </w:rPr>
              <w:t>订单不支持进入波次</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66183E">
            <w:pPr>
              <w:spacing w:after="160"/>
              <w:rPr>
                <w:sz w:val="21"/>
                <w:szCs w:val="21"/>
              </w:rPr>
            </w:pPr>
            <w:r>
              <w:rPr>
                <w:rFonts w:hint="eastAsia"/>
                <w:sz w:val="21"/>
                <w:szCs w:val="21"/>
              </w:rPr>
              <w:t>订单不支持进入波次</w:t>
            </w:r>
          </w:p>
          <w:p w14:paraId="1EBCD9F8">
            <w:pPr>
              <w:numPr>
                <w:ilvl w:val="0"/>
                <w:numId w:val="21"/>
              </w:numPr>
              <w:spacing w:after="160"/>
              <w:rPr>
                <w:sz w:val="21"/>
                <w:szCs w:val="21"/>
              </w:rPr>
            </w:pPr>
            <w:r>
              <w:rPr>
                <w:rFonts w:hint="eastAsia"/>
                <w:sz w:val="21"/>
                <w:szCs w:val="21"/>
              </w:rPr>
              <w:t>订单进入了其他波次</w:t>
            </w:r>
          </w:p>
          <w:p w14:paraId="4E02B198">
            <w:pPr>
              <w:numPr>
                <w:ilvl w:val="0"/>
                <w:numId w:val="21"/>
              </w:numPr>
              <w:spacing w:after="160"/>
              <w:rPr>
                <w:sz w:val="21"/>
                <w:szCs w:val="21"/>
              </w:rPr>
            </w:pPr>
            <w:r>
              <w:rPr>
                <w:rFonts w:hint="eastAsia"/>
                <w:sz w:val="21"/>
                <w:szCs w:val="21"/>
              </w:rPr>
              <w:t>订单占用库存失败</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3FE64">
            <w:pPr>
              <w:spacing w:after="160"/>
              <w:rPr>
                <w:sz w:val="21"/>
                <w:szCs w:val="21"/>
              </w:rPr>
            </w:pPr>
            <w:r>
              <w:rPr>
                <w:rFonts w:hint="eastAsia"/>
                <w:sz w:val="21"/>
                <w:szCs w:val="21"/>
              </w:rPr>
              <w:t>否，踢单，捞单</w:t>
            </w:r>
          </w:p>
        </w:tc>
      </w:tr>
      <w:tr w14:paraId="707819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2B5D1">
            <w:pPr>
              <w:spacing w:after="160"/>
              <w:rPr>
                <w:sz w:val="21"/>
                <w:szCs w:val="21"/>
              </w:rPr>
            </w:pPr>
            <w:r>
              <w:rPr>
                <w:sz w:val="21"/>
              </w:rPr>
              <w:t>-10002003</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75E618">
            <w:pPr>
              <w:spacing w:after="160"/>
              <w:rPr>
                <w:sz w:val="21"/>
                <w:szCs w:val="21"/>
              </w:rPr>
            </w:pPr>
            <w:r>
              <w:rPr>
                <w:rFonts w:hint="eastAsia"/>
                <w:sz w:val="21"/>
                <w:szCs w:val="21"/>
              </w:rPr>
              <w:t>创建波次失败</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91862">
            <w:pPr>
              <w:spacing w:after="160"/>
              <w:rPr>
                <w:sz w:val="21"/>
                <w:szCs w:val="21"/>
              </w:rPr>
            </w:pPr>
            <w:r>
              <w:rPr>
                <w:rFonts w:hint="eastAsia"/>
                <w:sz w:val="21"/>
                <w:szCs w:val="21"/>
              </w:rPr>
              <w:t>创建波次失败</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9567F">
            <w:pPr>
              <w:spacing w:after="160"/>
              <w:rPr>
                <w:sz w:val="21"/>
                <w:szCs w:val="21"/>
              </w:rPr>
            </w:pPr>
            <w:r>
              <w:rPr>
                <w:rFonts w:hint="eastAsia"/>
                <w:sz w:val="21"/>
                <w:szCs w:val="21"/>
              </w:rPr>
              <w:t>是</w:t>
            </w:r>
          </w:p>
        </w:tc>
      </w:tr>
      <w:tr w14:paraId="0D6AC8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7296DF">
            <w:pPr>
              <w:spacing w:after="160"/>
              <w:rPr>
                <w:sz w:val="21"/>
                <w:szCs w:val="21"/>
              </w:rPr>
            </w:pPr>
            <w:r>
              <w:rPr>
                <w:sz w:val="21"/>
              </w:rPr>
              <w:t>-10002014</w:t>
            </w:r>
          </w:p>
        </w:tc>
        <w:tc>
          <w:tcPr>
            <w:tcW w:w="3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12D3F0">
            <w:pPr>
              <w:spacing w:after="160"/>
              <w:rPr>
                <w:sz w:val="21"/>
                <w:szCs w:val="21"/>
              </w:rPr>
            </w:pPr>
            <w:r>
              <w:rPr>
                <w:rFonts w:hint="eastAsia"/>
                <w:sz w:val="21"/>
                <w:szCs w:val="21"/>
              </w:rPr>
              <w:t>其他业务类错误</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595961">
            <w:pPr>
              <w:spacing w:after="160"/>
              <w:rPr>
                <w:sz w:val="21"/>
                <w:szCs w:val="21"/>
              </w:rPr>
            </w:pPr>
            <w:r>
              <w:rPr>
                <w:rFonts w:hint="eastAsia"/>
                <w:sz w:val="21"/>
                <w:szCs w:val="21"/>
              </w:rPr>
              <w:t>其他业务类错误</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6CB1C">
            <w:pPr>
              <w:spacing w:after="160"/>
              <w:rPr>
                <w:sz w:val="21"/>
                <w:szCs w:val="21"/>
              </w:rPr>
            </w:pPr>
            <w:r>
              <w:rPr>
                <w:rFonts w:hint="eastAsia"/>
                <w:sz w:val="21"/>
                <w:szCs w:val="21"/>
              </w:rPr>
              <w:t>是</w:t>
            </w:r>
          </w:p>
        </w:tc>
      </w:tr>
    </w:tbl>
    <w:p w14:paraId="548AE8CE">
      <w:pPr>
        <w:pStyle w:val="5"/>
        <w:rPr>
          <w:rFonts w:hint="eastAsia" w:ascii="Arial Unicode MS" w:hAnsi="Arial Unicode MS" w:eastAsia="Arial Unicode MS" w:cs="Arial Unicode MS"/>
        </w:rPr>
      </w:pPr>
      <w:bookmarkStart w:id="365" w:name="_e2zyq4rwiu84" w:colFirst="0" w:colLast="0"/>
      <w:bookmarkEnd w:id="365"/>
      <w:bookmarkStart w:id="366" w:name="_Toc3w4dpp"/>
      <w:bookmarkStart w:id="367" w:name="_Toc829402"/>
      <w:r>
        <w:rPr>
          <w:rFonts w:ascii="Arial Unicode MS" w:hAnsi="Arial Unicode MS" w:eastAsia="Arial Unicode MS" w:cs="Arial Unicode MS"/>
        </w:rPr>
        <w:t>3.2.8 Vendor向WMS追加明细</w:t>
      </w:r>
      <w:bookmarkEnd w:id="366"/>
      <w:bookmarkEnd w:id="367"/>
    </w:p>
    <w:tbl>
      <w:tblPr>
        <w:tblStyle w:val="3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AE24F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12077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B652BF">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9171D5">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8C960">
            <w:pPr>
              <w:spacing w:after="160"/>
              <w:rPr>
                <w:sz w:val="21"/>
                <w:szCs w:val="21"/>
              </w:rPr>
            </w:pPr>
            <w:r>
              <w:rPr>
                <w:rFonts w:ascii="Arial Unicode MS" w:hAnsi="Arial Unicode MS" w:eastAsia="Arial Unicode MS" w:cs="Arial Unicode MS"/>
                <w:b/>
                <w:bCs/>
                <w:sz w:val="21"/>
                <w:szCs w:val="21"/>
              </w:rPr>
              <w:t>业务要求</w:t>
            </w:r>
          </w:p>
        </w:tc>
      </w:tr>
      <w:tr w14:paraId="2AC47D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8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70823BE">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E501EC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2B930E1">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94DBE4">
            <w:pPr>
              <w:spacing w:after="160"/>
              <w:rPr>
                <w:sz w:val="21"/>
                <w:szCs w:val="21"/>
              </w:rPr>
            </w:pPr>
          </w:p>
        </w:tc>
      </w:tr>
      <w:tr w14:paraId="589B90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0EFF13">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/automation/toshopee/outbound/salesorder/append_order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5C4D81">
            <w:pPr>
              <w:spacing w:after="160"/>
              <w:rPr>
                <w:sz w:val="21"/>
                <w:szCs w:val="21"/>
              </w:rPr>
            </w:pPr>
            <w:r>
              <w:rPr>
                <w:rFonts w:ascii="Arial Unicode MS" w:hAnsi="Arial Unicode MS" w:eastAsia="Arial Unicode MS" w:cs="Arial Unicode MS"/>
                <w:sz w:val="21"/>
                <w:szCs w:val="21"/>
              </w:rPr>
              <w:t>追加</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15F9EC">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1A515">
            <w:pPr>
              <w:spacing w:after="160"/>
              <w:rPr>
                <w:sz w:val="21"/>
                <w:szCs w:val="21"/>
              </w:rPr>
            </w:pPr>
            <w:r>
              <w:rPr>
                <w:rFonts w:ascii="Arial Unicode MS" w:hAnsi="Arial Unicode MS" w:eastAsia="Arial Unicode MS" w:cs="Arial Unicode MS"/>
                <w:sz w:val="21"/>
                <w:szCs w:val="21"/>
              </w:rPr>
              <w:t>只做追加动作</w:t>
            </w:r>
          </w:p>
          <w:p w14:paraId="64C6E201">
            <w:pPr>
              <w:numPr>
                <w:ilvl w:val="0"/>
                <w:numId w:val="22"/>
              </w:numPr>
              <w:spacing w:after="160"/>
              <w:rPr>
                <w:sz w:val="21"/>
                <w:szCs w:val="21"/>
              </w:rPr>
            </w:pPr>
            <w:r>
              <w:rPr>
                <w:rFonts w:ascii="Arial Unicode MS" w:hAnsi="Arial Unicode MS" w:eastAsia="Arial Unicode MS" w:cs="Arial Unicode MS"/>
                <w:sz w:val="21"/>
                <w:szCs w:val="21"/>
              </w:rPr>
              <w:t>只要创建任务成功了，随时有可能调用追加接口</w:t>
            </w:r>
          </w:p>
          <w:p w14:paraId="3CD9363A">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color w:val="2972F4"/>
                <w:sz w:val="21"/>
                <w:szCs w:val="21"/>
              </w:rPr>
              <w:t>逻辑说明</w:t>
            </w:r>
          </w:p>
          <w:p w14:paraId="74021E31">
            <w:pPr>
              <w:numPr>
                <w:ilvl w:val="0"/>
                <w:numId w:val="23"/>
              </w:numPr>
              <w:spacing w:line="240" w:lineRule="auto"/>
              <w:rPr>
                <w:color w:val="2972F4"/>
              </w:rPr>
            </w:pPr>
            <w:r>
              <w:rPr>
                <w:color w:val="000000"/>
              </w:rPr>
              <w:t>如果创建订单1，2成功，追加时追加订单1，2</w:t>
            </w:r>
            <w:r>
              <w:rPr>
                <w:rFonts w:hint="eastAsia"/>
                <w:color w:val="000000"/>
              </w:rPr>
              <w:t>不</w:t>
            </w:r>
            <w:r>
              <w:rPr>
                <w:color w:val="000000"/>
              </w:rPr>
              <w:t xml:space="preserve">会报错 =&gt; </w:t>
            </w:r>
            <w:r>
              <w:rPr>
                <w:color w:val="2972F4"/>
              </w:rPr>
              <w:t>相当于没有追加任何订单</w:t>
            </w:r>
          </w:p>
          <w:p w14:paraId="104D36D0">
            <w:pPr>
              <w:numPr>
                <w:ilvl w:val="0"/>
                <w:numId w:val="23"/>
              </w:numPr>
              <w:spacing w:line="240" w:lineRule="auto"/>
              <w:rPr>
                <w:color w:val="2972F4"/>
              </w:rPr>
            </w:pPr>
            <w:commentRangeStart w:id="18"/>
            <w:r>
              <w:rPr>
                <w:color w:val="000000"/>
              </w:rPr>
              <w:t xml:space="preserve">如果创建订单1，2成功，追加时追加订单1，2，3可以成功 =&gt; </w:t>
            </w:r>
            <w:r>
              <w:rPr>
                <w:color w:val="2972F4"/>
              </w:rPr>
              <w:t>表现为追加了一个单</w:t>
            </w:r>
            <w:commentRangeEnd w:id="18"/>
            <w:r>
              <w:rPr>
                <w:rStyle w:val="22"/>
                <w:color w:val="2972F4"/>
                <w:sz w:val="22"/>
                <w:szCs w:val="22"/>
              </w:rPr>
              <w:commentReference w:id="18"/>
            </w:r>
          </w:p>
          <w:p w14:paraId="7D3C8A86">
            <w:pPr>
              <w:numPr>
                <w:ilvl w:val="0"/>
                <w:numId w:val="23"/>
              </w:numPr>
              <w:spacing w:line="240" w:lineRule="auto"/>
              <w:rPr>
                <w:color w:val="2972F4"/>
              </w:rPr>
            </w:pPr>
            <w:r>
              <w:rPr>
                <w:color w:val="000000"/>
              </w:rPr>
              <w:t xml:space="preserve">如果创建订单1，2失败，追加时追加订单1，2会报错 =&gt; </w:t>
            </w:r>
            <w:r>
              <w:rPr>
                <w:color w:val="2972F4"/>
              </w:rPr>
              <w:t>因为都没有任务</w:t>
            </w:r>
          </w:p>
          <w:p w14:paraId="169B2307">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62F7A108"/>
    <w:tbl>
      <w:tblPr>
        <w:tblStyle w:val="11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2F7ABA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E9AC10">
            <w:pPr>
              <w:spacing w:after="160"/>
              <w:rPr>
                <w:sz w:val="21"/>
                <w:szCs w:val="21"/>
              </w:rPr>
            </w:pPr>
            <w:r>
              <w:rPr>
                <w:rFonts w:ascii="Arial Unicode MS" w:hAnsi="Arial Unicode MS" w:eastAsia="Arial Unicode MS" w:cs="Arial Unicode MS"/>
                <w:b/>
                <w:bCs/>
                <w:sz w:val="21"/>
                <w:szCs w:val="21"/>
              </w:rPr>
              <w:t>接口系统要求</w:t>
            </w:r>
          </w:p>
        </w:tc>
      </w:tr>
      <w:tr w14:paraId="49E772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5E28C4">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4EA133">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8AEBA3">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7E71FA">
            <w:pPr>
              <w:spacing w:after="160"/>
              <w:rPr>
                <w:sz w:val="21"/>
                <w:szCs w:val="21"/>
              </w:rPr>
            </w:pPr>
            <w:r>
              <w:rPr>
                <w:rFonts w:ascii="Arial Unicode MS" w:hAnsi="Arial Unicode MS" w:eastAsia="Arial Unicode MS" w:cs="Arial Unicode MS"/>
                <w:b/>
                <w:bCs/>
                <w:sz w:val="21"/>
                <w:szCs w:val="21"/>
              </w:rPr>
              <w:t>降级方案</w:t>
            </w:r>
          </w:p>
        </w:tc>
      </w:tr>
      <w:tr w14:paraId="76723A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5D578">
            <w:pPr>
              <w:spacing w:after="160"/>
              <w:rPr>
                <w:b/>
                <w:bCs/>
                <w:sz w:val="21"/>
                <w:szCs w:val="21"/>
              </w:rPr>
            </w:pPr>
            <w:r>
              <w:rPr>
                <w:sz w:val="21"/>
                <w:szCs w:val="21"/>
              </w:rPr>
              <w:t>500ms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7B38E7">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2EDBB">
            <w:pPr>
              <w:spacing w:after="160"/>
              <w:rPr>
                <w:sz w:val="21"/>
                <w:szCs w:val="21"/>
              </w:rPr>
            </w:pPr>
            <w:r>
              <w:rPr>
                <w:rFonts w:ascii="Roboto" w:hAnsi="Roboto" w:eastAsia="Roboto" w:cs="Roboto"/>
                <w:color w:val="172B4D"/>
                <w:sz w:val="21"/>
                <w:szCs w:val="21"/>
                <w:highlight w:val="white"/>
              </w:rPr>
              <w:t>sub_pickup_id</w:t>
            </w:r>
            <w:r>
              <w:rPr>
                <w:rFonts w:hint="eastAsia" w:ascii="Roboto" w:hAnsi="Roboto" w:eastAsia="Roboto" w:cs="Roboto"/>
                <w:color w:val="172B4D"/>
                <w:sz w:val="21"/>
                <w:szCs w:val="21"/>
                <w:highlight w:val="white"/>
              </w:rPr>
              <w:t>+orderlist</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A6E37F">
            <w:pPr>
              <w:spacing w:after="160"/>
              <w:rPr>
                <w:b/>
                <w:bCs/>
                <w:sz w:val="21"/>
                <w:szCs w:val="21"/>
              </w:rPr>
            </w:pPr>
            <w:r>
              <w:rPr>
                <w:rFonts w:ascii="Arial Unicode MS" w:hAnsi="Arial Unicode MS" w:eastAsia="Arial Unicode MS" w:cs="Arial Unicode MS"/>
                <w:b/>
                <w:bCs/>
                <w:sz w:val="21"/>
                <w:szCs w:val="21"/>
              </w:rPr>
              <w:t>无</w:t>
            </w:r>
          </w:p>
        </w:tc>
      </w:tr>
    </w:tbl>
    <w:p w14:paraId="17349564">
      <w:pPr>
        <w:pStyle w:val="6"/>
        <w:keepNext w:val="0"/>
        <w:keepLines w:val="0"/>
        <w:spacing w:before="360" w:after="240" w:line="300" w:lineRule="auto"/>
      </w:pPr>
      <w:bookmarkStart w:id="368" w:name="_sfatv55ildum" w:colFirst="0" w:colLast="0"/>
      <w:bookmarkEnd w:id="368"/>
      <w:bookmarkStart w:id="369" w:name="_Tocgl2qip"/>
      <w:bookmarkStart w:id="370" w:name="_Tocv9ztue"/>
      <w:r>
        <w:rPr>
          <w:rFonts w:ascii="Arial Unicode MS" w:hAnsi="Arial Unicode MS" w:eastAsia="Arial Unicode MS" w:cs="Arial Unicode MS"/>
        </w:rPr>
        <w:t>请求字段</w:t>
      </w:r>
      <w:bookmarkEnd w:id="369"/>
      <w:bookmarkEnd w:id="370"/>
    </w:p>
    <w:tbl>
      <w:tblPr>
        <w:tblStyle w:val="123"/>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2A9B467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53CDF5">
            <w:pPr>
              <w:spacing w:after="160"/>
              <w:jc w:val="both"/>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11056C">
            <w:pPr>
              <w:spacing w:after="160"/>
              <w:jc w:val="both"/>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09DCC6">
            <w:pPr>
              <w:spacing w:after="160"/>
              <w:jc w:val="both"/>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6757EB">
            <w:pPr>
              <w:spacing w:after="160"/>
              <w:jc w:val="both"/>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A4B0DA">
            <w:pPr>
              <w:spacing w:after="160"/>
              <w:jc w:val="both"/>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219D45">
            <w:pPr>
              <w:spacing w:after="160"/>
              <w:jc w:val="both"/>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F5CC315">
            <w:pPr>
              <w:spacing w:after="160"/>
              <w:jc w:val="both"/>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DD400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EC353A">
            <w:pPr>
              <w:spacing w:after="160"/>
              <w:jc w:val="both"/>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C2C9A8">
            <w:pPr>
              <w:spacing w:after="160"/>
              <w:jc w:val="both"/>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BF3F32">
            <w:pPr>
              <w:spacing w:after="160"/>
              <w:jc w:val="both"/>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E84319">
            <w:pPr>
              <w:spacing w:after="160"/>
              <w:jc w:val="both"/>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62D912">
            <w:pPr>
              <w:spacing w:after="160"/>
              <w:jc w:val="both"/>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2E49DA">
            <w:pPr>
              <w:spacing w:after="160"/>
              <w:jc w:val="both"/>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4C2F41C0">
            <w:pPr>
              <w:spacing w:after="160"/>
              <w:jc w:val="both"/>
              <w:rPr>
                <w:color w:val="EE0000"/>
                <w:sz w:val="21"/>
                <w:szCs w:val="21"/>
              </w:rPr>
            </w:pPr>
            <w:r>
              <w:rPr>
                <w:color w:val="EE0000"/>
                <w:sz w:val="21"/>
                <w:szCs w:val="21"/>
              </w:rPr>
              <w:t>shipment_header.warehouseCode</w:t>
            </w:r>
          </w:p>
        </w:tc>
      </w:tr>
      <w:tr w14:paraId="7426FD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4BD5D">
            <w:pPr>
              <w:spacing w:after="160"/>
              <w:jc w:val="both"/>
              <w:rPr>
                <w:sz w:val="21"/>
                <w:szCs w:val="21"/>
              </w:rPr>
            </w:pPr>
            <w:r>
              <w:rPr>
                <w:rFonts w:ascii="Roboto" w:hAnsi="Roboto" w:eastAsia="Roboto" w:cs="Roboto"/>
                <w:color w:val="172B4D"/>
                <w:sz w:val="21"/>
                <w:szCs w:val="21"/>
                <w:highlight w:val="white"/>
              </w:rPr>
              <w:t>sub_pickup_id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818AD4">
            <w:pPr>
              <w:spacing w:after="160"/>
              <w:jc w:val="both"/>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B7AC07">
            <w:pPr>
              <w:spacing w:after="160"/>
              <w:jc w:val="both"/>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F472F">
            <w:pPr>
              <w:spacing w:after="160"/>
              <w:jc w:val="both"/>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6AAA38">
            <w:pPr>
              <w:spacing w:after="160"/>
              <w:jc w:val="both"/>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0FF82">
            <w:pPr>
              <w:spacing w:after="160"/>
              <w:jc w:val="both"/>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5CDBBD08">
            <w:pPr>
              <w:spacing w:after="160"/>
              <w:jc w:val="both"/>
              <w:rPr>
                <w:color w:val="EE0000"/>
                <w:sz w:val="21"/>
                <w:szCs w:val="21"/>
              </w:rPr>
            </w:pPr>
            <w:r>
              <w:rPr>
                <w:rFonts w:hint="eastAsia"/>
                <w:color w:val="EE0000"/>
                <w:sz w:val="21"/>
                <w:szCs w:val="21"/>
              </w:rPr>
              <w:t>追加到shopee的波次号</w:t>
            </w:r>
          </w:p>
        </w:tc>
      </w:tr>
      <w:tr w14:paraId="07F675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E7ABC3">
            <w:pPr>
              <w:spacing w:after="160"/>
              <w:jc w:val="both"/>
              <w:rPr>
                <w:rFonts w:ascii="Roboto" w:hAnsi="Roboto" w:eastAsia="Roboto" w:cs="Roboto"/>
                <w:color w:val="172B4D"/>
                <w:sz w:val="21"/>
                <w:szCs w:val="21"/>
                <w:highlight w:val="white"/>
              </w:rPr>
            </w:pPr>
            <w:commentRangeStart w:id="19"/>
            <w:r>
              <w:rPr>
                <w:rFonts w:ascii="Roboto" w:hAnsi="Roboto" w:eastAsia="Roboto" w:cs="Roboto"/>
                <w:color w:val="172B4D"/>
                <w:sz w:val="21"/>
                <w:szCs w:val="21"/>
                <w:highlight w:val="white"/>
              </w:rPr>
              <w:t>new_order_number_list</w:t>
            </w:r>
            <w:commentRangeEnd w:id="19"/>
            <w:r>
              <w:rPr>
                <w:rStyle w:val="22"/>
                <w:rFonts w:ascii="Roboto" w:hAnsi="Roboto" w:eastAsia="Roboto" w:cs="Roboto"/>
                <w:color w:val="172B4D"/>
                <w:highlight w:val="white"/>
              </w:rPr>
              <w:commentReference w:id="19"/>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522B1">
            <w:pPr>
              <w:spacing w:after="160"/>
              <w:jc w:val="both"/>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0CBBF">
            <w:pPr>
              <w:spacing w:after="160"/>
              <w:jc w:val="both"/>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954A5C">
            <w:pPr>
              <w:spacing w:after="160"/>
              <w:jc w:val="both"/>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27B71">
            <w:pPr>
              <w:spacing w:after="160"/>
              <w:jc w:val="both"/>
              <w:rPr>
                <w:rFonts w:ascii="Roboto" w:hAnsi="Roboto" w:eastAsia="Roboto" w:cs="Roboto"/>
                <w:color w:val="172B4D"/>
                <w:sz w:val="21"/>
                <w:szCs w:val="21"/>
                <w:highlight w:val="white"/>
              </w:rPr>
            </w:pPr>
            <w:r>
              <w:rPr>
                <w:rFonts w:ascii="宋体" w:hAnsi="宋体" w:eastAsia="宋体" w:cs="宋体"/>
                <w:color w:val="172B4D"/>
                <w:sz w:val="21"/>
                <w:szCs w:val="21"/>
                <w:highlight w:val="white"/>
              </w:rPr>
              <w:t>追加的订单列表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569DF5">
            <w:pPr>
              <w:spacing w:after="160"/>
              <w:jc w:val="both"/>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2C108711">
            <w:pPr>
              <w:spacing w:after="160"/>
              <w:jc w:val="both"/>
              <w:rPr>
                <w:rFonts w:ascii="Roboto" w:hAnsi="Roboto" w:eastAsia="Roboto" w:cs="Roboto"/>
                <w:color w:val="EE0000"/>
                <w:sz w:val="21"/>
                <w:szCs w:val="21"/>
                <w:highlight w:val="white"/>
              </w:rPr>
            </w:pPr>
            <w:r>
              <w:rPr>
                <w:color w:val="EE0000"/>
                <w:sz w:val="21"/>
                <w:szCs w:val="21"/>
              </w:rPr>
              <w:t>shipment_header.erpOrderCode</w:t>
            </w:r>
          </w:p>
        </w:tc>
      </w:tr>
    </w:tbl>
    <w:p w14:paraId="15150338">
      <w:pPr>
        <w:pStyle w:val="6"/>
        <w:keepNext w:val="0"/>
        <w:keepLines w:val="0"/>
        <w:spacing w:before="360" w:after="240" w:line="300" w:lineRule="auto"/>
      </w:pPr>
      <w:bookmarkStart w:id="371" w:name="_fndvndw82nav" w:colFirst="0" w:colLast="0"/>
      <w:bookmarkEnd w:id="371"/>
      <w:bookmarkStart w:id="372" w:name="_Tocrtyqqz"/>
      <w:bookmarkStart w:id="373" w:name="_Toc97oofd"/>
      <w:r>
        <w:rPr>
          <w:rFonts w:ascii="Arial Unicode MS" w:hAnsi="Arial Unicode MS" w:eastAsia="Arial Unicode MS" w:cs="Arial Unicode MS"/>
        </w:rPr>
        <w:t>响应字段</w:t>
      </w:r>
      <w:bookmarkEnd w:id="372"/>
      <w:bookmarkEnd w:id="373"/>
    </w:p>
    <w:tbl>
      <w:tblPr>
        <w:tblStyle w:val="31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77DBC6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2943F3">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209B7D">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F9FEEC">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B58EE1">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374434">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40391C">
            <w:pPr>
              <w:spacing w:after="160"/>
              <w:rPr>
                <w:sz w:val="21"/>
                <w:szCs w:val="21"/>
              </w:rPr>
            </w:pPr>
            <w:r>
              <w:rPr>
                <w:rFonts w:ascii="Arial Unicode MS" w:hAnsi="Arial Unicode MS" w:eastAsia="Arial Unicode MS" w:cs="Arial Unicode MS"/>
                <w:b/>
                <w:bCs/>
                <w:sz w:val="21"/>
                <w:szCs w:val="21"/>
              </w:rPr>
              <w:t>示例</w:t>
            </w:r>
          </w:p>
        </w:tc>
      </w:tr>
      <w:tr w14:paraId="7485D8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4EB8D7">
            <w:pPr>
              <w:spacing w:after="160"/>
              <w:rPr>
                <w:sz w:val="21"/>
                <w:szCs w:val="21"/>
              </w:rPr>
            </w:pPr>
            <w:r>
              <w:rPr>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5D9C2">
            <w:pPr>
              <w:spacing w:before="360" w:after="240" w:line="300" w:lineRule="auto"/>
              <w:rPr>
                <w:sz w:val="21"/>
                <w:szCs w:val="21"/>
              </w:rPr>
            </w:pPr>
            <w:r>
              <w:rPr>
                <w:sz w:val="21"/>
                <w:szCs w:val="21"/>
              </w:rPr>
              <w:t>TaskAttrInfo</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4FD684">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E58DA7">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77F159">
            <w:pPr>
              <w:spacing w:after="160"/>
              <w:rPr>
                <w:sz w:val="21"/>
                <w:szCs w:val="21"/>
              </w:rPr>
            </w:pPr>
            <w:r>
              <w:rPr>
                <w:rFonts w:ascii="Arial Unicode MS" w:hAnsi="Arial Unicode MS" w:eastAsia="Arial Unicode MS" w:cs="Arial Unicode MS"/>
                <w:sz w:val="21"/>
                <w:szCs w:val="21"/>
              </w:rPr>
              <w:t>task属性 wms返回 vendor需要更新</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72A738">
            <w:pPr>
              <w:spacing w:after="160"/>
              <w:rPr>
                <w:sz w:val="21"/>
                <w:szCs w:val="21"/>
              </w:rPr>
            </w:pPr>
          </w:p>
        </w:tc>
      </w:tr>
      <w:tr w14:paraId="49627A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D15E75">
            <w:pPr>
              <w:spacing w:after="160"/>
              <w:rPr>
                <w:sz w:val="21"/>
                <w:szCs w:val="21"/>
              </w:rPr>
            </w:pPr>
            <w:r>
              <w:rPr>
                <w:sz w:val="21"/>
                <w:szCs w:val="21"/>
              </w:rPr>
              <w:t>fail_order_list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21820C">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86F481">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5ED34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DD1407">
            <w:pPr>
              <w:spacing w:after="160"/>
              <w:rPr>
                <w:rFonts w:hint="eastAsia" w:ascii="Arial Unicode MS" w:hAnsi="Arial Unicode MS" w:eastAsia="Arial Unicode MS" w:cs="Arial Unicode MS"/>
                <w:color w:val="FF0000"/>
                <w:sz w:val="21"/>
                <w:szCs w:val="21"/>
              </w:rPr>
            </w:pPr>
            <w:r>
              <w:rPr>
                <w:rFonts w:ascii="Arial Unicode MS" w:hAnsi="Arial Unicode MS" w:eastAsia="Arial Unicode MS" w:cs="Arial Unicode MS"/>
                <w:color w:val="FF0000"/>
                <w:sz w:val="21"/>
                <w:szCs w:val="21"/>
              </w:rPr>
              <w:t>返回码为失败的情况下会有该字段，表示WMS的这些订单不支持进入波次，vendor需要把这些订单从波次中移除</w:t>
            </w:r>
            <w:r>
              <w:rPr>
                <w:rFonts w:hint="eastAsia" w:ascii="Arial Unicode MS" w:hAnsi="Arial Unicode MS" w:eastAsia="Arial Unicode MS" w:cs="Arial Unicode MS"/>
                <w:color w:val="FF0000"/>
                <w:sz w:val="21"/>
                <w:szCs w:val="21"/>
              </w:rPr>
              <w:t>并触发捞单</w:t>
            </w:r>
            <w:r>
              <w:rPr>
                <w:rFonts w:ascii="Arial Unicode MS" w:hAnsi="Arial Unicode MS" w:eastAsia="Arial Unicode MS" w:cs="Arial Unicode MS"/>
                <w:color w:val="FF0000"/>
                <w:sz w:val="21"/>
                <w:szCs w:val="21"/>
              </w:rPr>
              <w:t>。</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62F55">
            <w:pPr>
              <w:spacing w:after="160"/>
              <w:rPr>
                <w:sz w:val="21"/>
                <w:szCs w:val="21"/>
              </w:rPr>
            </w:pPr>
          </w:p>
        </w:tc>
      </w:tr>
    </w:tbl>
    <w:p w14:paraId="620B7A9A">
      <w:pPr>
        <w:spacing w:before="360" w:after="240" w:line="300" w:lineRule="auto"/>
      </w:pPr>
      <w:r>
        <w:rPr>
          <w:sz w:val="21"/>
          <w:szCs w:val="21"/>
        </w:rPr>
        <w:t>TaskAttrInfo</w:t>
      </w:r>
      <w:r>
        <w:rPr>
          <w:rFonts w:ascii="Arial Unicode MS" w:hAnsi="Arial Unicode MS" w:eastAsia="Arial Unicode MS" w:cs="Arial Unicode MS"/>
        </w:rPr>
        <w:t>字段详情</w:t>
      </w:r>
    </w:p>
    <w:tbl>
      <w:tblPr>
        <w:tblStyle w:val="314"/>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11"/>
        <w:gridCol w:w="639"/>
        <w:gridCol w:w="591"/>
        <w:gridCol w:w="627"/>
        <w:gridCol w:w="3327"/>
        <w:gridCol w:w="1386"/>
        <w:gridCol w:w="1379"/>
      </w:tblGrid>
      <w:tr w14:paraId="785CDC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B4CE5">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1DD0F">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A69A1">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F335E3">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66E443">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4FAAEB">
            <w:pPr>
              <w:spacing w:after="160"/>
              <w:rPr>
                <w:sz w:val="21"/>
                <w:szCs w:val="21"/>
              </w:rPr>
            </w:pPr>
            <w:r>
              <w:rPr>
                <w:rFonts w:ascii="Arial Unicode MS" w:hAnsi="Arial Unicode MS" w:eastAsia="Arial Unicode MS" w:cs="Arial Unicode MS"/>
                <w:b/>
                <w:bCs/>
                <w:sz w:val="21"/>
                <w:szCs w:val="21"/>
              </w:rPr>
              <w:t>示例</w:t>
            </w:r>
          </w:p>
        </w:tc>
        <w:tc>
          <w:tcPr>
            <w:tcW w:w="1665" w:type="dxa"/>
            <w:tcBorders>
              <w:top w:val="single" w:color="000000" w:sz="4" w:space="0"/>
              <w:left w:val="single" w:color="000000" w:sz="4" w:space="0"/>
              <w:bottom w:val="single" w:color="000000" w:sz="4" w:space="0"/>
              <w:right w:val="single" w:color="000000" w:sz="4" w:space="0"/>
            </w:tcBorders>
          </w:tcPr>
          <w:p w14:paraId="613BB22F">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28A29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B60A5">
            <w:pPr>
              <w:spacing w:after="160"/>
              <w:rPr>
                <w:sz w:val="21"/>
                <w:szCs w:val="21"/>
              </w:rPr>
            </w:pPr>
            <w:r>
              <w:rPr>
                <w:rFonts w:ascii="Roboto" w:hAnsi="Roboto" w:eastAsia="Roboto" w:cs="Roboto"/>
                <w:color w:val="172B4D"/>
                <w:sz w:val="21"/>
                <w:szCs w:val="21"/>
                <w:highlight w:val="white"/>
              </w:rPr>
              <w:t>sub_pickup_id</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374D1F">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6540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23AD52">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BD15E0">
            <w:pPr>
              <w:spacing w:after="160"/>
              <w:rPr>
                <w:sz w:val="21"/>
                <w:szCs w:val="21"/>
              </w:rPr>
            </w:pPr>
            <w:r>
              <w:rPr>
                <w:rFonts w:ascii="Arial Unicode MS" w:hAnsi="Arial Unicode MS" w:eastAsia="Arial Unicode MS" w:cs="Arial Unicode MS"/>
                <w:sz w:val="21"/>
                <w:szCs w:val="21"/>
              </w:rPr>
              <w:t>任务id</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D3294">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21A0C99B">
            <w:pPr>
              <w:spacing w:after="160"/>
              <w:rPr>
                <w:color w:val="EE0000"/>
                <w:sz w:val="21"/>
                <w:szCs w:val="21"/>
              </w:rPr>
            </w:pPr>
            <w:r>
              <w:rPr>
                <w:color w:val="EE0000"/>
                <w:sz w:val="21"/>
                <w:szCs w:val="21"/>
              </w:rPr>
              <w:t>shipment_header.shopeeWave</w:t>
            </w:r>
          </w:p>
        </w:tc>
      </w:tr>
      <w:tr w14:paraId="78BE8A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6766F2">
            <w:pPr>
              <w:spacing w:after="160"/>
              <w:rPr>
                <w:sz w:val="21"/>
                <w:szCs w:val="21"/>
              </w:rPr>
            </w:pPr>
            <w:r>
              <w:rPr>
                <w:rFonts w:ascii="Roboto" w:hAnsi="Roboto" w:eastAsia="Roboto" w:cs="Roboto"/>
                <w:color w:val="172B4D"/>
                <w:sz w:val="21"/>
                <w:szCs w:val="21"/>
                <w:shd w:val="clear" w:color="auto" w:fill="F6C342"/>
              </w:rPr>
              <w:t>urgent_flag</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E54262">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3075BA">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214F63">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F7BAF">
            <w:pPr>
              <w:shd w:val="clear" w:color="auto" w:fill="FFFFFF"/>
              <w:spacing w:before="80"/>
              <w:rPr>
                <w:sz w:val="21"/>
                <w:szCs w:val="21"/>
              </w:rPr>
            </w:pPr>
            <w:r>
              <w:rPr>
                <w:rFonts w:ascii="宋体" w:hAnsi="宋体" w:eastAsia="宋体" w:cs="宋体"/>
                <w:color w:val="172B4D"/>
                <w:sz w:val="21"/>
                <w:szCs w:val="21"/>
              </w:rPr>
              <w:t>0~99 越大越紧急</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89F92">
            <w:pPr>
              <w:spacing w:after="160"/>
              <w:rPr>
                <w:sz w:val="21"/>
                <w:szCs w:val="21"/>
              </w:rPr>
            </w:pPr>
            <w:r>
              <w:rPr>
                <w:sz w:val="21"/>
                <w:szCs w:val="21"/>
              </w:rPr>
              <w:t>1</w:t>
            </w:r>
          </w:p>
        </w:tc>
        <w:tc>
          <w:tcPr>
            <w:tcW w:w="1665" w:type="dxa"/>
            <w:tcBorders>
              <w:top w:val="single" w:color="000000" w:sz="4" w:space="0"/>
              <w:left w:val="single" w:color="000000" w:sz="4" w:space="0"/>
              <w:bottom w:val="single" w:color="000000" w:sz="4" w:space="0"/>
              <w:right w:val="single" w:color="000000" w:sz="4" w:space="0"/>
            </w:tcBorders>
          </w:tcPr>
          <w:p w14:paraId="6421DFFA">
            <w:pPr>
              <w:spacing w:after="160"/>
              <w:rPr>
                <w:color w:val="EE0000"/>
                <w:sz w:val="21"/>
                <w:szCs w:val="21"/>
              </w:rPr>
            </w:pPr>
            <w:r>
              <w:rPr>
                <w:color w:val="EE0000"/>
                <w:sz w:val="21"/>
                <w:szCs w:val="21"/>
              </w:rPr>
              <w:t>shipment_header.priority</w:t>
            </w:r>
          </w:p>
        </w:tc>
      </w:tr>
      <w:tr w14:paraId="738E14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CD1D04">
            <w:pPr>
              <w:spacing w:after="160"/>
              <w:rPr>
                <w:sz w:val="21"/>
                <w:szCs w:val="21"/>
              </w:rPr>
            </w:pPr>
            <w:r>
              <w:rPr>
                <w:rFonts w:ascii="Roboto" w:hAnsi="Roboto" w:eastAsia="Roboto" w:cs="Roboto"/>
                <w:color w:val="172B4D"/>
                <w:sz w:val="21"/>
                <w:szCs w:val="21"/>
                <w:highlight w:val="white"/>
              </w:rPr>
              <w:t>cut_off_time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DF0955">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75C46A">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FCFBB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524459">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14D723">
            <w:pPr>
              <w:spacing w:after="160"/>
              <w:rPr>
                <w:sz w:val="21"/>
                <w:szCs w:val="21"/>
              </w:rPr>
            </w:pPr>
            <w:r>
              <w:rPr>
                <w:sz w:val="21"/>
                <w:szCs w:val="21"/>
              </w:rPr>
              <w:t>1767837541</w:t>
            </w:r>
          </w:p>
        </w:tc>
        <w:tc>
          <w:tcPr>
            <w:tcW w:w="1665" w:type="dxa"/>
            <w:tcBorders>
              <w:top w:val="single" w:color="000000" w:sz="4" w:space="0"/>
              <w:left w:val="single" w:color="000000" w:sz="4" w:space="0"/>
              <w:bottom w:val="single" w:color="000000" w:sz="4" w:space="0"/>
              <w:right w:val="single" w:color="000000" w:sz="4" w:space="0"/>
            </w:tcBorders>
          </w:tcPr>
          <w:p w14:paraId="76CA3D94">
            <w:pPr>
              <w:spacing w:after="160"/>
              <w:rPr>
                <w:color w:val="EE0000"/>
                <w:sz w:val="21"/>
                <w:szCs w:val="21"/>
              </w:rPr>
            </w:pPr>
            <w:r>
              <w:rPr>
                <w:color w:val="EE0000"/>
                <w:sz w:val="21"/>
                <w:szCs w:val="21"/>
              </w:rPr>
              <w:t>shipment_header.cutOffTime-新增字段</w:t>
            </w:r>
            <w:r>
              <w:rPr>
                <w:rFonts w:hint="eastAsia"/>
                <w:color w:val="EE0000"/>
                <w:sz w:val="21"/>
                <w:szCs w:val="21"/>
              </w:rPr>
              <w:t>，</w:t>
            </w:r>
            <w:r>
              <w:rPr>
                <w:color w:val="EE0000"/>
                <w:sz w:val="21"/>
                <w:szCs w:val="21"/>
              </w:rPr>
              <w:t>截止时间</w:t>
            </w:r>
          </w:p>
        </w:tc>
      </w:tr>
      <w:tr w14:paraId="1787E0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83672">
            <w:pPr>
              <w:spacing w:after="160"/>
              <w:rPr>
                <w:sz w:val="21"/>
                <w:szCs w:val="21"/>
              </w:rPr>
            </w:pPr>
            <w:r>
              <w:rPr>
                <w:rFonts w:ascii="Roboto" w:hAnsi="Roboto" w:eastAsia="Roboto" w:cs="Roboto"/>
                <w:color w:val="172B4D"/>
                <w:sz w:val="21"/>
                <w:szCs w:val="21"/>
                <w:highlight w:val="white"/>
              </w:rPr>
              <w:t>ctime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3D8D41">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0C848">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071E9">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EC5F1">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创建时间，WMS创建的时间戳，秒级</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0CA7A4">
            <w:pPr>
              <w:spacing w:after="160"/>
              <w:rPr>
                <w:sz w:val="21"/>
                <w:szCs w:val="21"/>
              </w:rPr>
            </w:pPr>
            <w:r>
              <w:rPr>
                <w:sz w:val="21"/>
                <w:szCs w:val="21"/>
              </w:rPr>
              <w:t>1767751167</w:t>
            </w:r>
          </w:p>
        </w:tc>
        <w:tc>
          <w:tcPr>
            <w:tcW w:w="1665" w:type="dxa"/>
            <w:tcBorders>
              <w:top w:val="single" w:color="000000" w:sz="4" w:space="0"/>
              <w:left w:val="single" w:color="000000" w:sz="4" w:space="0"/>
              <w:bottom w:val="single" w:color="000000" w:sz="4" w:space="0"/>
              <w:right w:val="single" w:color="000000" w:sz="4" w:space="0"/>
            </w:tcBorders>
          </w:tcPr>
          <w:p w14:paraId="463B139D">
            <w:pPr>
              <w:spacing w:after="160"/>
              <w:rPr>
                <w:color w:val="EE0000"/>
                <w:sz w:val="21"/>
                <w:szCs w:val="21"/>
              </w:rPr>
            </w:pPr>
            <w:r>
              <w:rPr>
                <w:color w:val="EE0000"/>
                <w:sz w:val="21"/>
                <w:szCs w:val="21"/>
              </w:rPr>
              <w:t>shipment_header.ctime-新增字段，shopee wms创建时间</w:t>
            </w:r>
          </w:p>
        </w:tc>
      </w:tr>
      <w:tr w14:paraId="0A6ECF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BF3CC">
            <w:pPr>
              <w:spacing w:after="160"/>
              <w:rPr>
                <w:sz w:val="21"/>
                <w:szCs w:val="21"/>
              </w:rPr>
            </w:pPr>
            <w:r>
              <w:rPr>
                <w:rFonts w:ascii="Roboto" w:hAnsi="Roboto" w:eastAsia="Roboto" w:cs="Roboto"/>
                <w:color w:val="172B4D"/>
                <w:sz w:val="21"/>
                <w:szCs w:val="21"/>
                <w:highlight w:val="white"/>
              </w:rPr>
              <w:t>single_attr_list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4C11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12D82">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1BA201">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22C8AC">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65792CD3">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97949">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4CB7C66B">
            <w:pPr>
              <w:spacing w:after="160"/>
              <w:rPr>
                <w:color w:val="EE0000"/>
                <w:sz w:val="21"/>
                <w:szCs w:val="21"/>
              </w:rPr>
            </w:pPr>
          </w:p>
        </w:tc>
      </w:tr>
      <w:tr w14:paraId="44D389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0E82F4">
            <w:pPr>
              <w:spacing w:after="160"/>
              <w:rPr>
                <w:sz w:val="21"/>
                <w:szCs w:val="21"/>
              </w:rPr>
            </w:pPr>
            <w:r>
              <w:rPr>
                <w:rFonts w:ascii="Roboto" w:hAnsi="Roboto" w:eastAsia="Roboto" w:cs="Roboto"/>
                <w:color w:val="172B4D"/>
                <w:sz w:val="21"/>
                <w:szCs w:val="21"/>
                <w:highlight w:val="white"/>
              </w:rPr>
              <w:t>multi_attr_list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C2BEC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DC6F7">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6B012">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7D812D">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69D15EA2">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84B0A">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5FA81EF0">
            <w:pPr>
              <w:spacing w:after="160"/>
              <w:rPr>
                <w:color w:val="EE0000"/>
                <w:sz w:val="21"/>
                <w:szCs w:val="21"/>
              </w:rPr>
            </w:pPr>
          </w:p>
        </w:tc>
      </w:tr>
    </w:tbl>
    <w:p w14:paraId="025F84B9">
      <w:pPr>
        <w:pStyle w:val="6"/>
        <w:keepNext w:val="0"/>
        <w:keepLines w:val="0"/>
        <w:spacing w:before="360" w:after="240" w:line="300" w:lineRule="auto"/>
      </w:pPr>
      <w:bookmarkStart w:id="374" w:name="_vlvhj9xt1npf" w:colFirst="0" w:colLast="0"/>
      <w:bookmarkEnd w:id="374"/>
      <w:bookmarkStart w:id="375" w:name="_3df46ycrdb7y" w:colFirst="0" w:colLast="0"/>
      <w:bookmarkEnd w:id="375"/>
      <w:bookmarkStart w:id="376" w:name="_Tocdgs93w"/>
      <w:bookmarkStart w:id="377" w:name="_Tocwf7lcg"/>
      <w:r>
        <w:rPr>
          <w:rFonts w:ascii="Arial Unicode MS" w:hAnsi="Arial Unicode MS" w:eastAsia="Arial Unicode MS" w:cs="Arial Unicode MS"/>
        </w:rPr>
        <w:t>返回码</w:t>
      </w:r>
      <w:bookmarkEnd w:id="376"/>
      <w:bookmarkEnd w:id="377"/>
    </w:p>
    <w:tbl>
      <w:tblPr>
        <w:tblStyle w:val="11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6BF39A8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35A17">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53F6A1">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2959E7">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ABD78">
            <w:pPr>
              <w:spacing w:after="160"/>
              <w:rPr>
                <w:b/>
                <w:bCs/>
                <w:sz w:val="21"/>
                <w:szCs w:val="21"/>
              </w:rPr>
            </w:pPr>
            <w:r>
              <w:rPr>
                <w:rFonts w:ascii="Arial Unicode MS" w:hAnsi="Arial Unicode MS" w:eastAsia="Arial Unicode MS" w:cs="Arial Unicode MS"/>
                <w:b/>
                <w:bCs/>
                <w:sz w:val="21"/>
                <w:szCs w:val="21"/>
              </w:rPr>
              <w:t>是否需要自动重试</w:t>
            </w:r>
          </w:p>
        </w:tc>
      </w:tr>
      <w:tr w14:paraId="49B3F0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C29A5">
            <w:pPr>
              <w:spacing w:after="160"/>
              <w:rPr>
                <w:sz w:val="21"/>
                <w:szCs w:val="21"/>
              </w:rPr>
            </w:pPr>
            <w:r>
              <w:rPr>
                <w:sz w:val="21"/>
              </w:rPr>
              <w:t>-10002000</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56A1D7">
            <w:pPr>
              <w:spacing w:after="160"/>
              <w:rPr>
                <w:sz w:val="21"/>
                <w:szCs w:val="21"/>
              </w:rPr>
            </w:pPr>
            <w:r>
              <w:rPr>
                <w:sz w:val="21"/>
              </w:rPr>
              <w:t>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8B9B88">
            <w:pPr>
              <w:spacing w:after="160"/>
              <w:rPr>
                <w:sz w:val="21"/>
                <w:szCs w:val="21"/>
              </w:rPr>
            </w:pPr>
            <w:r>
              <w:rPr>
                <w:rFonts w:hint="eastAsia"/>
                <w:sz w:val="21"/>
                <w:szCs w:val="21"/>
              </w:rPr>
              <w:t>内部参数拷贝失败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A95DC">
            <w:pPr>
              <w:spacing w:after="160"/>
              <w:rPr>
                <w:sz w:val="21"/>
                <w:szCs w:val="21"/>
              </w:rPr>
            </w:pPr>
            <w:r>
              <w:rPr>
                <w:rFonts w:hint="eastAsia"/>
                <w:sz w:val="21"/>
                <w:szCs w:val="21"/>
              </w:rPr>
              <w:t>是</w:t>
            </w:r>
          </w:p>
        </w:tc>
      </w:tr>
      <w:tr w14:paraId="46C910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EB865">
            <w:pPr>
              <w:spacing w:after="160"/>
              <w:rPr>
                <w:sz w:val="21"/>
                <w:szCs w:val="21"/>
              </w:rPr>
            </w:pPr>
            <w:r>
              <w:rPr>
                <w:sz w:val="21"/>
              </w:rPr>
              <w:t>-10002001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94B643">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20EB54">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F0B7D3">
            <w:pPr>
              <w:spacing w:after="160"/>
              <w:rPr>
                <w:sz w:val="21"/>
                <w:szCs w:val="21"/>
              </w:rPr>
            </w:pPr>
            <w:r>
              <w:rPr>
                <w:rFonts w:hint="eastAsia"/>
                <w:sz w:val="21"/>
                <w:szCs w:val="21"/>
              </w:rPr>
              <w:t>是</w:t>
            </w:r>
          </w:p>
        </w:tc>
      </w:tr>
      <w:tr w14:paraId="57A487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4A8A8">
            <w:pPr>
              <w:spacing w:after="160"/>
              <w:rPr>
                <w:sz w:val="21"/>
                <w:szCs w:val="21"/>
              </w:rPr>
            </w:pPr>
            <w:r>
              <w:rPr>
                <w:sz w:val="21"/>
              </w:rPr>
              <w:t>-10002005</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700B6">
            <w:pPr>
              <w:spacing w:after="160"/>
              <w:rPr>
                <w:sz w:val="21"/>
                <w:szCs w:val="21"/>
              </w:rPr>
            </w:pPr>
            <w:r>
              <w:rPr>
                <w:rFonts w:hint="eastAsia"/>
                <w:sz w:val="21"/>
                <w:szCs w:val="21"/>
              </w:rPr>
              <w:t>波次状态不对</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30B20">
            <w:pPr>
              <w:spacing w:after="160"/>
              <w:rPr>
                <w:sz w:val="21"/>
                <w:szCs w:val="21"/>
              </w:rPr>
            </w:pPr>
            <w:r>
              <w:rPr>
                <w:rFonts w:hint="eastAsia"/>
                <w:sz w:val="21"/>
                <w:szCs w:val="21"/>
              </w:rPr>
              <w:t>波次状态不对</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EAFA1">
            <w:pPr>
              <w:spacing w:after="160"/>
              <w:rPr>
                <w:sz w:val="21"/>
                <w:szCs w:val="21"/>
              </w:rPr>
            </w:pPr>
            <w:r>
              <w:rPr>
                <w:rFonts w:hint="eastAsia"/>
                <w:sz w:val="21"/>
                <w:szCs w:val="21"/>
              </w:rPr>
              <w:t>否，退出这个波次的追加流程</w:t>
            </w:r>
          </w:p>
        </w:tc>
      </w:tr>
      <w:tr w14:paraId="3D389E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F42B04">
            <w:pPr>
              <w:spacing w:after="160"/>
              <w:rPr>
                <w:sz w:val="21"/>
                <w:szCs w:val="21"/>
              </w:rPr>
            </w:pPr>
            <w:r>
              <w:rPr>
                <w:sz w:val="21"/>
              </w:rPr>
              <w:t>-10002009</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231822">
            <w:pPr>
              <w:spacing w:after="160"/>
              <w:rPr>
                <w:sz w:val="21"/>
                <w:szCs w:val="21"/>
              </w:rPr>
            </w:pPr>
            <w:r>
              <w:rPr>
                <w:rFonts w:hint="eastAsia"/>
                <w:sz w:val="21"/>
                <w:szCs w:val="21"/>
              </w:rPr>
              <w:t>波次ID已被使用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1CED6">
            <w:pPr>
              <w:spacing w:after="160"/>
              <w:rPr>
                <w:sz w:val="21"/>
                <w:szCs w:val="21"/>
              </w:rPr>
            </w:pPr>
            <w:r>
              <w:rPr>
                <w:rFonts w:hint="eastAsia"/>
                <w:sz w:val="21"/>
                <w:szCs w:val="21"/>
              </w:rPr>
              <w:t>波次ID已被使用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88C3C">
            <w:pPr>
              <w:spacing w:after="160"/>
              <w:rPr>
                <w:sz w:val="21"/>
                <w:szCs w:val="21"/>
              </w:rPr>
            </w:pPr>
            <w:r>
              <w:rPr>
                <w:rFonts w:hint="eastAsia"/>
                <w:sz w:val="21"/>
                <w:szCs w:val="21"/>
              </w:rPr>
              <w:t>是，换一个波次ID进行重试</w:t>
            </w:r>
          </w:p>
        </w:tc>
      </w:tr>
      <w:tr w14:paraId="701CEE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3409B6">
            <w:pPr>
              <w:spacing w:after="160"/>
              <w:rPr>
                <w:sz w:val="21"/>
                <w:szCs w:val="21"/>
              </w:rPr>
            </w:pPr>
            <w:r>
              <w:rPr>
                <w:sz w:val="21"/>
              </w:rPr>
              <w:t>-10002002</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655B24">
            <w:pPr>
              <w:spacing w:after="160"/>
              <w:rPr>
                <w:sz w:val="21"/>
                <w:szCs w:val="21"/>
              </w:rPr>
            </w:pPr>
            <w:r>
              <w:rPr>
                <w:rFonts w:hint="eastAsia"/>
                <w:sz w:val="21"/>
                <w:szCs w:val="21"/>
              </w:rPr>
              <w:t>订单不支持进入波次</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664D9D">
            <w:pPr>
              <w:spacing w:after="160"/>
              <w:rPr>
                <w:sz w:val="21"/>
                <w:szCs w:val="21"/>
              </w:rPr>
            </w:pPr>
            <w:r>
              <w:rPr>
                <w:rFonts w:hint="eastAsia"/>
                <w:sz w:val="21"/>
                <w:szCs w:val="21"/>
              </w:rPr>
              <w:t>订单不支持进入波次</w:t>
            </w:r>
          </w:p>
          <w:p w14:paraId="4DBC828F">
            <w:pPr>
              <w:numPr>
                <w:ilvl w:val="0"/>
                <w:numId w:val="24"/>
              </w:numPr>
              <w:spacing w:after="160"/>
              <w:rPr>
                <w:sz w:val="21"/>
                <w:szCs w:val="21"/>
              </w:rPr>
            </w:pPr>
            <w:r>
              <w:rPr>
                <w:rFonts w:hint="eastAsia"/>
                <w:sz w:val="21"/>
                <w:szCs w:val="21"/>
              </w:rPr>
              <w:t>订单进入了其他波次</w:t>
            </w:r>
          </w:p>
          <w:p w14:paraId="53E991F9">
            <w:pPr>
              <w:spacing w:after="160"/>
              <w:rPr>
                <w:sz w:val="21"/>
                <w:szCs w:val="21"/>
              </w:rPr>
            </w:pPr>
            <w:r>
              <w:rPr>
                <w:rFonts w:hint="eastAsia"/>
                <w:sz w:val="21"/>
                <w:szCs w:val="21"/>
              </w:rPr>
              <w:t>订单占用库存失败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91D81F">
            <w:pPr>
              <w:spacing w:after="160"/>
              <w:rPr>
                <w:sz w:val="21"/>
                <w:szCs w:val="21"/>
              </w:rPr>
            </w:pPr>
            <w:r>
              <w:rPr>
                <w:rFonts w:hint="eastAsia"/>
                <w:sz w:val="21"/>
                <w:szCs w:val="21"/>
              </w:rPr>
              <w:t>否，踢单，捞单</w:t>
            </w:r>
          </w:p>
        </w:tc>
      </w:tr>
      <w:tr w14:paraId="5F5F10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044058">
            <w:pPr>
              <w:spacing w:after="160"/>
              <w:rPr>
                <w:sz w:val="21"/>
                <w:szCs w:val="21"/>
              </w:rPr>
            </w:pPr>
            <w:r>
              <w:rPr>
                <w:sz w:val="21"/>
              </w:rPr>
              <w:t>-10002003</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254251">
            <w:pPr>
              <w:spacing w:after="160"/>
              <w:rPr>
                <w:sz w:val="21"/>
                <w:szCs w:val="21"/>
              </w:rPr>
            </w:pPr>
            <w:r>
              <w:rPr>
                <w:rFonts w:hint="eastAsia"/>
                <w:sz w:val="21"/>
                <w:szCs w:val="21"/>
              </w:rPr>
              <w:t>创建波次失败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6DE8CE">
            <w:pPr>
              <w:spacing w:after="160"/>
              <w:rPr>
                <w:sz w:val="21"/>
                <w:szCs w:val="21"/>
              </w:rPr>
            </w:pPr>
            <w:r>
              <w:rPr>
                <w:rFonts w:hint="eastAsia"/>
                <w:sz w:val="21"/>
                <w:szCs w:val="21"/>
              </w:rPr>
              <w:t>创建波次失败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88F655">
            <w:pPr>
              <w:spacing w:after="160"/>
              <w:rPr>
                <w:sz w:val="21"/>
                <w:szCs w:val="21"/>
              </w:rPr>
            </w:pPr>
            <w:r>
              <w:rPr>
                <w:rFonts w:hint="eastAsia"/>
                <w:sz w:val="21"/>
                <w:szCs w:val="21"/>
              </w:rPr>
              <w:t>是</w:t>
            </w:r>
          </w:p>
        </w:tc>
      </w:tr>
      <w:tr w14:paraId="4C74F3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3B8CB">
            <w:pPr>
              <w:spacing w:after="160"/>
              <w:rPr>
                <w:sz w:val="21"/>
                <w:szCs w:val="21"/>
              </w:rPr>
            </w:pPr>
            <w:r>
              <w:rPr>
                <w:sz w:val="21"/>
              </w:rPr>
              <w:t>-10002014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52AFF">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DF5E03">
            <w:pPr>
              <w:spacing w:after="160"/>
              <w:rPr>
                <w:sz w:val="21"/>
                <w:szCs w:val="21"/>
              </w:rPr>
            </w:pPr>
            <w:r>
              <w:rPr>
                <w:rFonts w:hint="eastAsia"/>
                <w:sz w:val="21"/>
                <w:szCs w:val="21"/>
              </w:rPr>
              <w:t>其他业务类错误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269026">
            <w:pPr>
              <w:spacing w:after="160"/>
              <w:rPr>
                <w:sz w:val="21"/>
                <w:szCs w:val="21"/>
              </w:rPr>
            </w:pPr>
            <w:r>
              <w:rPr>
                <w:rFonts w:hint="eastAsia"/>
                <w:sz w:val="21"/>
                <w:szCs w:val="21"/>
              </w:rPr>
              <w:t>是</w:t>
            </w:r>
          </w:p>
        </w:tc>
      </w:tr>
    </w:tbl>
    <w:p w14:paraId="3DB8B10C"/>
    <w:p w14:paraId="716CE316">
      <w:pPr>
        <w:pStyle w:val="5"/>
      </w:pPr>
      <w:bookmarkStart w:id="378" w:name="_2osb2umi8zjj" w:colFirst="0" w:colLast="0"/>
      <w:bookmarkEnd w:id="378"/>
      <w:bookmarkStart w:id="379" w:name="_Toca4hfn7"/>
      <w:bookmarkStart w:id="380" w:name="_Toczh5agh"/>
      <w:r>
        <w:rPr>
          <w:rFonts w:ascii="Arial Unicode MS" w:hAnsi="Arial Unicode MS" w:eastAsia="Arial Unicode MS" w:cs="Arial Unicode MS"/>
        </w:rPr>
        <w:t>3.2.9 flow pick换箱</w:t>
      </w:r>
      <w:bookmarkEnd w:id="379"/>
      <w:bookmarkEnd w:id="380"/>
    </w:p>
    <w:tbl>
      <w:tblPr>
        <w:tblStyle w:val="34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52D18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25"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0B900">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63880">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257F3">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4C9C3">
            <w:pPr>
              <w:spacing w:after="160"/>
              <w:rPr>
                <w:sz w:val="21"/>
                <w:szCs w:val="21"/>
              </w:rPr>
            </w:pPr>
            <w:r>
              <w:rPr>
                <w:rFonts w:ascii="Arial Unicode MS" w:hAnsi="Arial Unicode MS" w:eastAsia="Arial Unicode MS" w:cs="Arial Unicode MS"/>
                <w:b/>
                <w:bCs/>
                <w:sz w:val="21"/>
                <w:szCs w:val="21"/>
              </w:rPr>
              <w:t>业务要求</w:t>
            </w:r>
          </w:p>
        </w:tc>
      </w:tr>
      <w:tr w14:paraId="0E07B0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8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E0EFE96">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49BD66">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F3C41A">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DB6EF51">
            <w:pPr>
              <w:spacing w:after="160"/>
              <w:rPr>
                <w:sz w:val="21"/>
                <w:szCs w:val="21"/>
              </w:rPr>
            </w:pPr>
          </w:p>
        </w:tc>
      </w:tr>
      <w:tr w14:paraId="104822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989F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/automation/toshopee/outbound/salesorder/change_device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F6948">
            <w:pPr>
              <w:spacing w:after="160"/>
              <w:rPr>
                <w:sz w:val="21"/>
                <w:szCs w:val="21"/>
              </w:rPr>
            </w:pPr>
            <w:r>
              <w:rPr>
                <w:rFonts w:ascii="Arial Unicode MS" w:hAnsi="Arial Unicode MS" w:eastAsia="Arial Unicode MS" w:cs="Arial Unicode MS"/>
                <w:sz w:val="21"/>
                <w:szCs w:val="21"/>
              </w:rPr>
              <w:t>完成</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6B5BE">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6F18C">
            <w:pPr>
              <w:shd w:val="clear" w:color="auto" w:fill="FFFFFF"/>
              <w:rPr>
                <w:rFonts w:ascii="Roboto" w:hAnsi="Roboto" w:eastAsia="Roboto" w:cs="Roboto"/>
                <w:color w:val="172B4D"/>
                <w:sz w:val="21"/>
                <w:szCs w:val="21"/>
              </w:rPr>
            </w:pPr>
          </w:p>
          <w:p w14:paraId="4DFD5230">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这种换箱是生成新的picking task</w:t>
            </w:r>
          </w:p>
          <w:p w14:paraId="0A46DC79">
            <w:pPr>
              <w:shd w:val="clear" w:color="auto" w:fill="FFFFFF"/>
              <w:rPr>
                <w:rFonts w:ascii="Roboto" w:hAnsi="Roboto" w:eastAsia="Roboto" w:cs="Roboto"/>
                <w:color w:val="172B4D"/>
                <w:sz w:val="21"/>
                <w:szCs w:val="21"/>
              </w:rPr>
            </w:pPr>
            <w:r>
              <w:rPr>
                <w:rFonts w:hint="eastAsia" w:ascii="宋体" w:hAnsi="宋体" w:eastAsia="宋体" w:cs="宋体"/>
                <w:color w:val="172B4D"/>
                <w:sz w:val="21"/>
                <w:szCs w:val="21"/>
              </w:rPr>
              <w:t>作业接口，</w:t>
            </w:r>
            <w:r>
              <w:rPr>
                <w:rFonts w:ascii="宋体" w:hAnsi="宋体" w:eastAsia="宋体" w:cs="宋体"/>
                <w:color w:val="172B4D"/>
                <w:sz w:val="21"/>
                <w:szCs w:val="21"/>
              </w:rPr>
              <w:t>必须WMS成功再Vendor成功</w:t>
            </w:r>
          </w:p>
          <w:p w14:paraId="5B84CA0C">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3A51F174"/>
    <w:tbl>
      <w:tblPr>
        <w:tblStyle w:val="16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92AA2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A8C215">
            <w:pPr>
              <w:spacing w:after="160"/>
              <w:rPr>
                <w:sz w:val="21"/>
                <w:szCs w:val="21"/>
              </w:rPr>
            </w:pPr>
            <w:r>
              <w:rPr>
                <w:rFonts w:ascii="Arial Unicode MS" w:hAnsi="Arial Unicode MS" w:eastAsia="Arial Unicode MS" w:cs="Arial Unicode MS"/>
                <w:b/>
                <w:bCs/>
                <w:sz w:val="21"/>
                <w:szCs w:val="21"/>
              </w:rPr>
              <w:t>接口系统要求</w:t>
            </w:r>
          </w:p>
        </w:tc>
      </w:tr>
      <w:tr w14:paraId="73CE39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B29B28">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F72D97">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9CCE73">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A8EE64">
            <w:pPr>
              <w:spacing w:after="160"/>
              <w:rPr>
                <w:sz w:val="21"/>
                <w:szCs w:val="21"/>
              </w:rPr>
            </w:pPr>
            <w:r>
              <w:rPr>
                <w:rFonts w:ascii="Arial Unicode MS" w:hAnsi="Arial Unicode MS" w:eastAsia="Arial Unicode MS" w:cs="Arial Unicode MS"/>
                <w:b/>
                <w:bCs/>
                <w:sz w:val="21"/>
                <w:szCs w:val="21"/>
              </w:rPr>
              <w:t>降级方案</w:t>
            </w:r>
          </w:p>
        </w:tc>
      </w:tr>
      <w:tr w14:paraId="0570D0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87FE2">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CEDD57">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0E1D15">
            <w:pPr>
              <w:spacing w:after="160"/>
              <w:rPr>
                <w:sz w:val="21"/>
                <w:szCs w:val="21"/>
              </w:rPr>
            </w:pPr>
            <w:r>
              <w:rPr>
                <w:rFonts w:ascii="Roboto" w:hAnsi="Roboto" w:eastAsia="Roboto" w:cs="Roboto"/>
                <w:color w:val="172B4D"/>
                <w:sz w:val="21"/>
                <w:szCs w:val="21"/>
                <w:highlight w:val="white"/>
              </w:rPr>
              <w:t>sub_pickup_id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E9D9A">
            <w:pPr>
              <w:spacing w:after="160"/>
              <w:rPr>
                <w:b/>
                <w:bCs/>
                <w:sz w:val="21"/>
                <w:szCs w:val="21"/>
              </w:rPr>
            </w:pPr>
            <w:r>
              <w:rPr>
                <w:rFonts w:ascii="Arial Unicode MS" w:hAnsi="Arial Unicode MS" w:eastAsia="Arial Unicode MS" w:cs="Arial Unicode MS"/>
                <w:b/>
                <w:bCs/>
                <w:sz w:val="21"/>
                <w:szCs w:val="21"/>
              </w:rPr>
              <w:t>无</w:t>
            </w:r>
          </w:p>
        </w:tc>
      </w:tr>
    </w:tbl>
    <w:p w14:paraId="5406F042">
      <w:pPr>
        <w:pStyle w:val="6"/>
        <w:keepNext w:val="0"/>
        <w:keepLines w:val="0"/>
        <w:spacing w:before="360" w:after="240" w:line="300" w:lineRule="auto"/>
      </w:pPr>
      <w:bookmarkStart w:id="381" w:name="_gtfyfsdsyu5e" w:colFirst="0" w:colLast="0"/>
      <w:bookmarkEnd w:id="381"/>
      <w:bookmarkStart w:id="382" w:name="_Tocu87zc0"/>
      <w:bookmarkStart w:id="383" w:name="_Toc9xzmrc"/>
      <w:r>
        <w:rPr>
          <w:rFonts w:ascii="Arial Unicode MS" w:hAnsi="Arial Unicode MS" w:eastAsia="Arial Unicode MS" w:cs="Arial Unicode MS"/>
        </w:rPr>
        <w:t>请求字段</w:t>
      </w:r>
      <w:bookmarkEnd w:id="382"/>
      <w:bookmarkEnd w:id="383"/>
    </w:p>
    <w:tbl>
      <w:tblPr>
        <w:tblStyle w:val="119"/>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7B7BDF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BFF20">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B73EB8">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E1FB6">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438786">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2E3A4">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D3DAC1">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F01C7B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F0388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2F87FD">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80DF88">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0C507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74949">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433282">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F59FE2">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1B54088E">
            <w:pPr>
              <w:spacing w:after="160"/>
              <w:rPr>
                <w:color w:val="EE0000"/>
                <w:sz w:val="21"/>
                <w:szCs w:val="21"/>
              </w:rPr>
            </w:pPr>
            <w:r>
              <w:rPr>
                <w:color w:val="EE0000"/>
                <w:sz w:val="21"/>
                <w:szCs w:val="21"/>
              </w:rPr>
              <w:t>shipment_header.warehouseCode</w:t>
            </w:r>
          </w:p>
        </w:tc>
      </w:tr>
      <w:tr w14:paraId="1F8031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D0A56">
            <w:pPr>
              <w:spacing w:after="160"/>
              <w:rPr>
                <w:sz w:val="21"/>
                <w:szCs w:val="21"/>
              </w:rPr>
            </w:pPr>
            <w:r>
              <w:rPr>
                <w:rFonts w:ascii="Roboto" w:hAnsi="Roboto" w:eastAsia="Roboto" w:cs="Roboto"/>
                <w:color w:val="172B4D"/>
                <w:sz w:val="21"/>
                <w:szCs w:val="21"/>
                <w:highlight w:val="white"/>
              </w:rPr>
              <w:t>sub_pickup_id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237BE">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B15E3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778CC3">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0048F">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9BB51E">
            <w:pPr>
              <w:spacing w:after="160"/>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78E4E17A">
            <w:pPr>
              <w:spacing w:after="160"/>
              <w:rPr>
                <w:color w:val="EE0000"/>
                <w:sz w:val="21"/>
                <w:szCs w:val="21"/>
              </w:rPr>
            </w:pPr>
            <w:r>
              <w:rPr>
                <w:rFonts w:hint="eastAsia"/>
                <w:color w:val="EE0000"/>
                <w:sz w:val="21"/>
                <w:szCs w:val="21"/>
              </w:rPr>
              <w:t>原shopee波次号</w:t>
            </w:r>
          </w:p>
        </w:tc>
      </w:tr>
      <w:tr w14:paraId="53740A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FA504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from_device_id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6B460">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A26EA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C348A">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F8889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原拣货设备id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9D0FCC">
            <w:pPr>
              <w:spacing w:after="160"/>
              <w:rPr>
                <w:sz w:val="21"/>
                <w:szCs w:val="21"/>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5BACF4A2">
            <w:pPr>
              <w:spacing w:after="160"/>
              <w:rPr>
                <w:color w:val="EE0000"/>
                <w:sz w:val="21"/>
                <w:szCs w:val="21"/>
              </w:rPr>
            </w:pPr>
            <w:r>
              <w:rPr>
                <w:color w:val="EE0000"/>
                <w:sz w:val="21"/>
                <w:szCs w:val="21"/>
              </w:rPr>
              <w:t>wcs_sorting_wall_cell.previousContainerCode-新增字段，拣货换箱时需将原箱号更新到该字段</w:t>
            </w:r>
          </w:p>
        </w:tc>
      </w:tr>
      <w:tr w14:paraId="3351E8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C2F6D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to_device_id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835324">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9742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89E179">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9BA89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新拣货设备id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A057B7">
            <w:pPr>
              <w:spacing w:after="160"/>
              <w:rPr>
                <w:sz w:val="21"/>
                <w:szCs w:val="21"/>
              </w:rPr>
            </w:pPr>
            <w:r>
              <w:rPr>
                <w:sz w:val="21"/>
                <w:szCs w:val="21"/>
              </w:rPr>
              <w:t>OPBSK11874</w:t>
            </w:r>
          </w:p>
        </w:tc>
        <w:tc>
          <w:tcPr>
            <w:tcW w:w="2070" w:type="dxa"/>
            <w:tcBorders>
              <w:top w:val="single" w:color="000000" w:sz="4" w:space="0"/>
              <w:left w:val="single" w:color="000000" w:sz="4" w:space="0"/>
              <w:bottom w:val="single" w:color="000000" w:sz="4" w:space="0"/>
              <w:right w:val="single" w:color="000000" w:sz="4" w:space="0"/>
            </w:tcBorders>
          </w:tcPr>
          <w:p w14:paraId="347E2781">
            <w:pPr>
              <w:spacing w:after="160"/>
              <w:rPr>
                <w:color w:val="EE0000"/>
                <w:sz w:val="21"/>
                <w:szCs w:val="21"/>
              </w:rPr>
            </w:pPr>
            <w:r>
              <w:rPr>
                <w:color w:val="EE0000"/>
                <w:sz w:val="21"/>
                <w:szCs w:val="21"/>
              </w:rPr>
              <w:t>wcs_sorting_wall_cell.containerCode分拣墙格口绑定的目标容器号-换箱后的</w:t>
            </w:r>
          </w:p>
        </w:tc>
      </w:tr>
      <w:tr w14:paraId="7A68A7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578BC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new_pickup_id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9A898C">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9B6613">
            <w:pPr>
              <w:spacing w:after="160"/>
              <w:rPr>
                <w:sz w:val="21"/>
                <w:szCs w:val="21"/>
              </w:rPr>
            </w:pPr>
            <w:r>
              <w:rPr>
                <w:rFonts w:hint="eastAsia"/>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7B2CF">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836E41">
            <w:pPr>
              <w:spacing w:after="160"/>
              <w:rPr>
                <w:sz w:val="21"/>
                <w:szCs w:val="21"/>
              </w:rPr>
            </w:pPr>
            <w:r>
              <w:rPr>
                <w:rFonts w:ascii="宋体" w:hAnsi="宋体" w:eastAsia="宋体" w:cs="宋体"/>
                <w:color w:val="172B4D"/>
                <w:sz w:val="21"/>
                <w:szCs w:val="21"/>
                <w:highlight w:val="white"/>
              </w:rPr>
              <w:t>新拣货任务id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9748A">
            <w:pPr>
              <w:spacing w:after="160"/>
              <w:rPr>
                <w:sz w:val="21"/>
                <w:szCs w:val="21"/>
              </w:rPr>
            </w:pPr>
            <w:r>
              <w:rPr>
                <w:sz w:val="21"/>
                <w:szCs w:val="21"/>
              </w:rPr>
              <w:t>202104220003_0</w:t>
            </w:r>
          </w:p>
        </w:tc>
        <w:tc>
          <w:tcPr>
            <w:tcW w:w="2070" w:type="dxa"/>
            <w:tcBorders>
              <w:top w:val="single" w:color="000000" w:sz="4" w:space="0"/>
              <w:left w:val="single" w:color="000000" w:sz="4" w:space="0"/>
              <w:bottom w:val="single" w:color="000000" w:sz="4" w:space="0"/>
              <w:right w:val="single" w:color="000000" w:sz="4" w:space="0"/>
            </w:tcBorders>
          </w:tcPr>
          <w:p w14:paraId="2DC3B43D">
            <w:pPr>
              <w:spacing w:after="160"/>
              <w:rPr>
                <w:color w:val="EE0000"/>
                <w:sz w:val="21"/>
                <w:szCs w:val="21"/>
              </w:rPr>
            </w:pPr>
            <w:r>
              <w:rPr>
                <w:rFonts w:hint="eastAsia"/>
                <w:color w:val="EE0000"/>
                <w:sz w:val="21"/>
                <w:szCs w:val="21"/>
              </w:rPr>
              <w:t>取新的shopee波次号段</w:t>
            </w:r>
          </w:p>
        </w:tc>
      </w:tr>
      <w:tr w14:paraId="524063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AB846">
            <w:pPr>
              <w:spacing w:after="160"/>
              <w:rPr>
                <w:rFonts w:ascii="Roboto" w:hAnsi="Roboto" w:eastAsia="Roboto" w:cs="Roboto"/>
                <w:color w:val="172B4D"/>
                <w:sz w:val="21"/>
                <w:szCs w:val="21"/>
                <w:highlight w:val="white"/>
              </w:rPr>
            </w:pPr>
            <w:commentRangeStart w:id="20"/>
            <w:r>
              <w:rPr>
                <w:rFonts w:ascii="Roboto" w:hAnsi="Roboto" w:eastAsia="Roboto" w:cs="Roboto"/>
                <w:color w:val="172B4D"/>
                <w:sz w:val="21"/>
                <w:szCs w:val="21"/>
                <w:highlight w:val="white"/>
              </w:rPr>
              <w:t>picked_order_number_list</w:t>
            </w:r>
          </w:p>
          <w:commentRangeEnd w:id="20"/>
          <w:p w14:paraId="6A9CD5E5">
            <w:r>
              <w:rPr>
                <w:rStyle w:val="22"/>
              </w:rPr>
              <w:commentReference w:id="20"/>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C0382">
            <w:pPr>
              <w:spacing w:after="160"/>
              <w:rPr>
                <w:sz w:val="21"/>
                <w:szCs w:val="21"/>
              </w:rPr>
            </w:pPr>
            <w:r>
              <w:rPr>
                <w:sz w:val="21"/>
                <w:szCs w:val="21"/>
              </w:rPr>
              <w:t>List&lt;PickedOrderInfo&gt;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F874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150B0D">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55D94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满拣</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7D2D51">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5BCE21B5">
            <w:pPr>
              <w:spacing w:after="160"/>
              <w:rPr>
                <w:color w:val="EE0000"/>
                <w:sz w:val="21"/>
                <w:szCs w:val="21"/>
              </w:rPr>
            </w:pPr>
            <w:r>
              <w:rPr>
                <w:rFonts w:hint="eastAsia"/>
                <w:color w:val="EE0000"/>
                <w:sz w:val="21"/>
                <w:szCs w:val="21"/>
              </w:rPr>
              <w:t>整单全拣货的单据</w:t>
            </w:r>
          </w:p>
          <w:p w14:paraId="6AD4BC7B">
            <w:pPr>
              <w:spacing w:after="160"/>
              <w:rPr>
                <w:color w:val="EE0000"/>
                <w:sz w:val="21"/>
                <w:szCs w:val="21"/>
              </w:rPr>
            </w:pPr>
            <w:r>
              <w:rPr>
                <w:rFonts w:hint="eastAsia"/>
                <w:color w:val="EE0000"/>
                <w:sz w:val="21"/>
                <w:szCs w:val="21"/>
              </w:rPr>
              <w:t>明细见下文</w:t>
            </w:r>
          </w:p>
        </w:tc>
      </w:tr>
      <w:tr w14:paraId="23AEAB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22EA78">
            <w:pPr>
              <w:spacing w:after="160"/>
              <w:rPr>
                <w:rFonts w:ascii="Roboto" w:hAnsi="Roboto" w:eastAsia="Roboto" w:cs="Roboto"/>
                <w:color w:val="172B4D"/>
                <w:sz w:val="21"/>
                <w:szCs w:val="21"/>
                <w:highlight w:val="white"/>
              </w:rPr>
            </w:pPr>
            <w:commentRangeStart w:id="21"/>
            <w:r>
              <w:rPr>
                <w:rFonts w:ascii="Roboto" w:hAnsi="Roboto" w:eastAsia="Roboto" w:cs="Roboto"/>
                <w:color w:val="172B4D"/>
                <w:sz w:val="21"/>
                <w:szCs w:val="21"/>
                <w:highlight w:val="white"/>
              </w:rPr>
              <w:t>zero_order_info_list</w:t>
            </w:r>
            <w:commentRangeEnd w:id="21"/>
            <w:r>
              <w:rPr>
                <w:rStyle w:val="22"/>
                <w:rFonts w:ascii="Roboto" w:hAnsi="Roboto" w:eastAsia="Roboto" w:cs="Roboto"/>
                <w:color w:val="172B4D"/>
                <w:highlight w:val="white"/>
              </w:rPr>
              <w:commentReference w:id="21"/>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89AD8C">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3B74B">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2B6D25">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07076C">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0拣</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列表</w:t>
            </w:r>
            <w:r>
              <w:rPr>
                <w:rFonts w:hint="eastAsia" w:ascii="宋体" w:hAnsi="宋体" w:eastAsia="宋体" w:cs="宋体"/>
                <w:color w:val="172B4D"/>
                <w:sz w:val="21"/>
                <w:szCs w:val="21"/>
                <w:highlight w:val="white"/>
              </w:rPr>
              <w:t>；</w:t>
            </w:r>
          </w:p>
          <w:p w14:paraId="7FB4920C">
            <w:pPr>
              <w:spacing w:after="160"/>
              <w:rPr>
                <w:rFonts w:ascii="Roboto" w:hAnsi="Roboto" w:eastAsia="Roboto" w:cs="Roboto"/>
                <w:color w:val="172B4D"/>
                <w:sz w:val="21"/>
                <w:szCs w:val="21"/>
                <w:highlight w:val="white"/>
              </w:rPr>
            </w:pPr>
            <w:r>
              <w:rPr>
                <w:rFonts w:hint="eastAsia" w:ascii="宋体" w:hAnsi="宋体" w:eastAsia="宋体" w:cs="宋体"/>
                <w:color w:val="172B4D"/>
                <w:sz w:val="21"/>
                <w:szCs w:val="21"/>
                <w:highlight w:val="white"/>
              </w:rPr>
              <w:t>注意0拣时，订单在vendor终态了</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53D211">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4B8EA2F9">
            <w:pPr>
              <w:spacing w:after="160"/>
              <w:rPr>
                <w:color w:val="EE0000"/>
                <w:sz w:val="21"/>
                <w:szCs w:val="21"/>
              </w:rPr>
            </w:pPr>
            <w:r>
              <w:rPr>
                <w:rFonts w:hint="eastAsia"/>
                <w:color w:val="EE0000"/>
                <w:sz w:val="21"/>
                <w:szCs w:val="21"/>
              </w:rPr>
              <w:t>整单未拣货的单据</w:t>
            </w:r>
          </w:p>
          <w:p w14:paraId="537C6B51">
            <w:pPr>
              <w:spacing w:after="160"/>
              <w:rPr>
                <w:rFonts w:ascii="Roboto" w:hAnsi="Roboto" w:eastAsia="Roboto" w:cs="Roboto"/>
                <w:color w:val="EE0000"/>
                <w:sz w:val="21"/>
                <w:szCs w:val="21"/>
                <w:highlight w:val="white"/>
              </w:rPr>
            </w:pPr>
            <w:r>
              <w:rPr>
                <w:rFonts w:hint="eastAsia"/>
                <w:color w:val="EE0000"/>
                <w:sz w:val="21"/>
                <w:szCs w:val="21"/>
              </w:rPr>
              <w:t>明细见下文</w:t>
            </w:r>
          </w:p>
        </w:tc>
      </w:tr>
      <w:tr w14:paraId="532C1E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02625D">
            <w:pPr>
              <w:spacing w:after="160"/>
              <w:rPr>
                <w:rFonts w:ascii="Roboto" w:hAnsi="Roboto" w:eastAsia="Roboto" w:cs="Roboto"/>
                <w:color w:val="172B4D"/>
                <w:sz w:val="21"/>
                <w:szCs w:val="21"/>
                <w:highlight w:val="white"/>
              </w:rPr>
            </w:pPr>
            <w:commentRangeStart w:id="22"/>
            <w:r>
              <w:rPr>
                <w:rFonts w:ascii="Roboto" w:hAnsi="Roboto" w:eastAsia="Roboto" w:cs="Roboto"/>
                <w:color w:val="172B4D"/>
                <w:sz w:val="21"/>
                <w:szCs w:val="21"/>
                <w:highlight w:val="white"/>
              </w:rPr>
              <w:t>new_order_number_list</w:t>
            </w:r>
            <w:commentRangeEnd w:id="22"/>
            <w:r>
              <w:rPr>
                <w:rStyle w:val="22"/>
                <w:rFonts w:ascii="Roboto" w:hAnsi="Roboto" w:eastAsia="Roboto" w:cs="Roboto"/>
                <w:color w:val="172B4D"/>
                <w:highlight w:val="white"/>
              </w:rPr>
              <w:commentReference w:id="22"/>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48A24">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44067">
            <w:pPr>
              <w:spacing w:after="160"/>
              <w:rPr>
                <w:sz w:val="21"/>
                <w:szCs w:val="21"/>
              </w:rPr>
            </w:pPr>
            <w:r>
              <w:rPr>
                <w:rFonts w:hint="eastAsia"/>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17612B">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F79FD6">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新task</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列表</w:t>
            </w:r>
          </w:p>
          <w:p w14:paraId="4FBBC043">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长度必须&gt;0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CBBD5A">
            <w:pPr>
              <w:spacing w:after="160"/>
              <w:rPr>
                <w:sz w:val="21"/>
                <w:szCs w:val="21"/>
              </w:rPr>
            </w:pPr>
            <w:r>
              <w:rPr>
                <w:rFonts w:ascii="Roboto" w:hAnsi="Roboto" w:eastAsia="Roboto" w:cs="Roboto"/>
                <w:sz w:val="21"/>
                <w:szCs w:val="21"/>
                <w:highlight w:val="white"/>
              </w:rPr>
              <w:t>[“OBCNG000260101081113”,”OBCNG000260101081114”]</w:t>
            </w:r>
          </w:p>
        </w:tc>
        <w:tc>
          <w:tcPr>
            <w:tcW w:w="2070" w:type="dxa"/>
            <w:tcBorders>
              <w:top w:val="single" w:color="000000" w:sz="4" w:space="0"/>
              <w:left w:val="single" w:color="000000" w:sz="4" w:space="0"/>
              <w:bottom w:val="single" w:color="000000" w:sz="4" w:space="0"/>
              <w:right w:val="single" w:color="000000" w:sz="4" w:space="0"/>
            </w:tcBorders>
          </w:tcPr>
          <w:p w14:paraId="07A469AF">
            <w:pPr>
              <w:spacing w:after="160"/>
              <w:rPr>
                <w:rFonts w:hint="eastAsia" w:ascii="宋体" w:hAnsi="宋体" w:eastAsia="宋体" w:cs="宋体"/>
                <w:color w:val="EE0000"/>
                <w:sz w:val="21"/>
                <w:szCs w:val="21"/>
                <w:highlight w:val="white"/>
              </w:rPr>
            </w:pPr>
            <w:r>
              <w:rPr>
                <w:rFonts w:hint="eastAsia" w:ascii="宋体" w:hAnsi="宋体" w:eastAsia="宋体" w:cs="宋体"/>
                <w:color w:val="EE0000"/>
                <w:sz w:val="21"/>
                <w:szCs w:val="21"/>
                <w:highlight w:val="white"/>
              </w:rPr>
              <w:t>未拣货的订单</w:t>
            </w:r>
          </w:p>
          <w:p w14:paraId="63F7FEED">
            <w:pPr>
              <w:spacing w:after="160"/>
              <w:rPr>
                <w:rFonts w:ascii="Roboto" w:hAnsi="Roboto" w:eastAsia="Roboto" w:cs="Roboto"/>
                <w:color w:val="EE0000"/>
                <w:sz w:val="21"/>
                <w:szCs w:val="21"/>
                <w:highlight w:val="white"/>
              </w:rPr>
            </w:pPr>
            <w:r>
              <w:rPr>
                <w:rFonts w:hint="eastAsia" w:ascii="宋体" w:hAnsi="宋体" w:eastAsia="宋体" w:cs="宋体"/>
                <w:color w:val="EE0000"/>
                <w:sz w:val="21"/>
                <w:szCs w:val="21"/>
                <w:highlight w:val="white"/>
              </w:rPr>
              <w:t>即组到新波次的订单</w:t>
            </w:r>
          </w:p>
        </w:tc>
      </w:tr>
      <w:tr w14:paraId="4A0541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B666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84645E">
            <w:pPr>
              <w:spacing w:after="160"/>
              <w:rPr>
                <w:sz w:val="21"/>
                <w:szCs w:val="21"/>
              </w:rPr>
            </w:pPr>
            <w:r>
              <w:rPr>
                <w:rFonts w:ascii="Roboto" w:hAnsi="Roboto" w:eastAsia="Roboto" w:cs="Roboto"/>
                <w:color w:val="172B4D"/>
                <w:sz w:val="21"/>
                <w:szCs w:val="21"/>
                <w:highlight w:val="white"/>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B5A0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892CA3">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82333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宋体" w:hAnsi="宋体" w:eastAsia="宋体" w:cs="宋体"/>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F4BD0B">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440B8EF9">
            <w:pPr>
              <w:spacing w:after="160"/>
              <w:rPr>
                <w:color w:val="EE0000"/>
                <w:sz w:val="21"/>
              </w:rPr>
            </w:pPr>
            <w:r>
              <w:rPr>
                <w:color w:val="EE0000"/>
                <w:sz w:val="21"/>
              </w:rPr>
              <w:t>取工作站登录用户表的邮箱</w:t>
            </w:r>
          </w:p>
        </w:tc>
      </w:tr>
    </w:tbl>
    <w:p w14:paraId="46BF603D">
      <w:pPr>
        <w:spacing w:before="360" w:after="240" w:line="300" w:lineRule="auto"/>
      </w:pPr>
      <w:r>
        <w:rPr>
          <w:color w:val="000000"/>
          <w:sz w:val="21"/>
          <w:szCs w:val="21"/>
        </w:rPr>
        <w:t>PickedOrderInfo</w:t>
      </w:r>
      <w:r>
        <w:rPr>
          <w:rFonts w:ascii="Arial Unicode MS" w:hAnsi="Arial Unicode MS" w:eastAsia="Arial Unicode MS" w:cs="Arial Unicode MS"/>
        </w:rPr>
        <w:t>字段详情</w:t>
      </w:r>
    </w:p>
    <w:tbl>
      <w:tblPr>
        <w:tblStyle w:val="301"/>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09"/>
        <w:gridCol w:w="1037"/>
        <w:gridCol w:w="432"/>
        <w:gridCol w:w="914"/>
        <w:gridCol w:w="1777"/>
        <w:gridCol w:w="1800"/>
        <w:gridCol w:w="1791"/>
      </w:tblGrid>
      <w:tr w14:paraId="581A7D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DBEC03">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9FF7D">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B346D">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72785">
            <w:pPr>
              <w:spacing w:after="160"/>
              <w:rPr>
                <w:sz w:val="21"/>
                <w:szCs w:val="21"/>
              </w:rPr>
            </w:pPr>
            <w:r>
              <w:rPr>
                <w:rFonts w:ascii="Arial Unicode MS" w:hAnsi="Arial Unicode MS" w:eastAsia="Arial Unicode MS" w:cs="Arial Unicode MS"/>
                <w:b/>
                <w:bCs/>
                <w:sz w:val="21"/>
                <w:szCs w:val="21"/>
              </w:rPr>
              <w:t>最大长度</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3DEC6">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A63A61">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42A812F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5423A2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40C3F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AAE9C5">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D6FAE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3CBE2">
            <w:pPr>
              <w:spacing w:after="160"/>
              <w:rPr>
                <w:sz w:val="21"/>
                <w:szCs w:val="21"/>
              </w:rPr>
            </w:pPr>
            <w:r>
              <w:rPr>
                <w:rFonts w:hint="eastAsia"/>
                <w:color w:val="FF0000"/>
                <w:sz w:val="21"/>
                <w:szCs w:val="21"/>
              </w:rPr>
              <w:t>64</w:t>
            </w:r>
          </w:p>
          <w:p w14:paraId="0E91426B">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ADC7E1">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26D9E7BE">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9C382C">
            <w:pPr>
              <w:spacing w:after="160"/>
              <w:rPr>
                <w:rFonts w:ascii="Roboto" w:hAnsi="Roboto" w:eastAsia="Roboto" w:cs="Roboto"/>
                <w:sz w:val="21"/>
                <w:szCs w:val="21"/>
                <w:highlight w:val="white"/>
              </w:rPr>
            </w:pPr>
          </w:p>
        </w:tc>
        <w:tc>
          <w:tcPr>
            <w:tcW w:w="2325" w:type="dxa"/>
            <w:tcBorders>
              <w:top w:val="single" w:color="000000" w:sz="4" w:space="0"/>
              <w:left w:val="single" w:color="000000" w:sz="4" w:space="0"/>
              <w:bottom w:val="single" w:color="000000" w:sz="4" w:space="0"/>
              <w:right w:val="single" w:color="000000" w:sz="4" w:space="0"/>
            </w:tcBorders>
          </w:tcPr>
          <w:p w14:paraId="5C5FAC5B">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task_detail.taskCode</w:t>
            </w:r>
          </w:p>
        </w:tc>
      </w:tr>
      <w:tr w14:paraId="1A4DBF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28D8B3">
            <w:pPr>
              <w:spacing w:after="160"/>
              <w:rPr>
                <w:sz w:val="21"/>
                <w:szCs w:val="21"/>
              </w:rPr>
            </w:pPr>
            <w:r>
              <w:rPr>
                <w:rFonts w:ascii="Roboto" w:hAnsi="Roboto" w:eastAsia="Roboto" w:cs="Roboto"/>
                <w:color w:val="172B4D"/>
                <w:sz w:val="21"/>
                <w:szCs w:val="21"/>
                <w:highlight w:val="white"/>
              </w:rPr>
              <w:t>order_number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E4982">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26CB1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9A9B7">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00973C">
            <w:pPr>
              <w:spacing w:after="160"/>
              <w:rPr>
                <w:sz w:val="21"/>
                <w:szCs w:val="21"/>
              </w:rPr>
            </w:pPr>
            <w:r>
              <w:rPr>
                <w:rFonts w:ascii="宋体" w:hAnsi="宋体" w:eastAsia="宋体" w:cs="宋体"/>
                <w:color w:val="172B4D"/>
                <w:sz w:val="21"/>
                <w:szCs w:val="21"/>
                <w:highlight w:val="white"/>
              </w:rPr>
              <w:t>订单号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B6DD1E">
            <w:pPr>
              <w:spacing w:after="160"/>
              <w:rPr>
                <w:sz w:val="21"/>
                <w:szCs w:val="21"/>
              </w:rPr>
            </w:pPr>
            <w:r>
              <w:rPr>
                <w:rFonts w:ascii="Roboto" w:hAnsi="Roboto" w:eastAsia="Roboto" w:cs="Roboto"/>
                <w:sz w:val="21"/>
                <w:szCs w:val="21"/>
                <w:highlight w:val="white"/>
              </w:rPr>
              <w:t>OBCNG000260101081110</w:t>
            </w:r>
          </w:p>
        </w:tc>
        <w:tc>
          <w:tcPr>
            <w:tcW w:w="2325" w:type="dxa"/>
            <w:tcBorders>
              <w:top w:val="single" w:color="000000" w:sz="4" w:space="0"/>
              <w:left w:val="single" w:color="000000" w:sz="4" w:space="0"/>
              <w:bottom w:val="single" w:color="000000" w:sz="4" w:space="0"/>
              <w:right w:val="single" w:color="000000" w:sz="4" w:space="0"/>
            </w:tcBorders>
          </w:tcPr>
          <w:p w14:paraId="606A148D">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61971D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C06DA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3C6767">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57C74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538E1">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E3BEC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1B4E48">
            <w:pPr>
              <w:spacing w:after="160"/>
              <w:rPr>
                <w:rFonts w:ascii="Roboto" w:hAnsi="Roboto" w:eastAsia="Roboto" w:cs="Roboto"/>
                <w:sz w:val="21"/>
                <w:szCs w:val="21"/>
                <w:highlight w:val="white"/>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745D7BF6">
            <w:pPr>
              <w:spacing w:after="160"/>
              <w:rPr>
                <w:color w:val="EE0000"/>
                <w:sz w:val="21"/>
                <w:szCs w:val="21"/>
              </w:rPr>
            </w:pPr>
            <w:r>
              <w:rPr>
                <w:color w:val="EE0000"/>
                <w:sz w:val="21"/>
                <w:szCs w:val="21"/>
              </w:rPr>
              <w:t>task_detail.targetContainer</w:t>
            </w:r>
          </w:p>
        </w:tc>
      </w:tr>
      <w:tr w14:paraId="3F162D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54001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940923">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F3F9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A715FC">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03631A">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FDAE58">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072BE6D8">
            <w:pPr>
              <w:spacing w:after="160"/>
              <w:rPr>
                <w:color w:val="EE0000"/>
                <w:sz w:val="21"/>
                <w:szCs w:val="21"/>
              </w:rPr>
            </w:pPr>
            <w:r>
              <w:rPr>
                <w:color w:val="EE0000"/>
                <w:sz w:val="21"/>
                <w:szCs w:val="21"/>
              </w:rPr>
              <w:t>task_detail.itemCode</w:t>
            </w:r>
          </w:p>
        </w:tc>
      </w:tr>
      <w:tr w14:paraId="629E2A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EBB8C7">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C9D87">
            <w:pPr>
              <w:spacing w:after="160"/>
              <w:rPr>
                <w:sz w:val="21"/>
                <w:szCs w:val="21"/>
              </w:rPr>
            </w:pPr>
            <w:r>
              <w:rPr>
                <w:rFonts w:hint="eastAsia"/>
                <w:color w:val="2972F4"/>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D4522F">
            <w:pPr>
              <w:spacing w:after="160"/>
              <w:rPr>
                <w:sz w:val="21"/>
                <w:szCs w:val="21"/>
              </w:rPr>
            </w:pPr>
            <w:r>
              <w:rPr>
                <w:rFonts w:hint="eastAsia"/>
                <w:color w:val="2972F4"/>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619E95">
            <w:pPr>
              <w:spacing w:after="160"/>
              <w:rPr>
                <w:sz w:val="21"/>
                <w:szCs w:val="21"/>
              </w:rPr>
            </w:pPr>
            <w:r>
              <w:rPr>
                <w:rFonts w:hint="eastAsia"/>
                <w:color w:val="2972F4"/>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0D74DF">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497871">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1A8CFE7C">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50392EA1">
            <w:pPr>
              <w:spacing w:after="160"/>
              <w:rPr>
                <w:color w:val="EE0000"/>
                <w:sz w:val="21"/>
                <w:szCs w:val="21"/>
              </w:rPr>
            </w:pPr>
          </w:p>
        </w:tc>
      </w:tr>
      <w:tr w14:paraId="2602086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BFBB2A">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C2BED">
            <w:pPr>
              <w:spacing w:after="160"/>
              <w:rPr>
                <w:sz w:val="21"/>
                <w:szCs w:val="21"/>
              </w:rPr>
            </w:pPr>
            <w:r>
              <w:rPr>
                <w:color w:val="FF0000"/>
                <w:sz w:val="21"/>
                <w:szCs w:val="21"/>
              </w:rPr>
              <w:t>int</w:t>
            </w:r>
            <w:r>
              <w:rPr>
                <w:rFonts w:hint="eastAsia"/>
                <w:color w:val="FF0000"/>
                <w:sz w:val="21"/>
                <w:szCs w:val="21"/>
              </w:rPr>
              <w:t>64</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DEBA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552BC">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3C892">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224D74">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78DE8AF0">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64D561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08FFC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4A5800">
            <w:pPr>
              <w:spacing w:after="160"/>
              <w:rPr>
                <w:sz w:val="21"/>
                <w:szCs w:val="21"/>
              </w:rPr>
            </w:pPr>
            <w:r>
              <w:rPr>
                <w:sz w:val="21"/>
                <w:szCs w:val="21"/>
              </w:rPr>
              <w:t>List&lt;</w:t>
            </w:r>
            <w:r>
              <w:t>UnitItem</w:t>
            </w:r>
            <w:r>
              <w:rPr>
                <w:sz w:val="21"/>
                <w:szCs w:val="21"/>
              </w:rPr>
              <w:t>&gt;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1EF3D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DFC23">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3EB3EB">
            <w:pPr>
              <w:spacing w:after="160"/>
              <w:rPr>
                <w:sz w:val="21"/>
                <w:szCs w:val="21"/>
              </w:rPr>
            </w:pPr>
            <w:r>
              <w:rPr>
                <w:rFonts w:ascii="Arial Unicode MS" w:hAnsi="Arial Unicode MS" w:eastAsia="Arial Unicode MS" w:cs="Arial Unicode MS"/>
                <w:sz w:val="21"/>
                <w:szCs w:val="21"/>
              </w:rPr>
              <w:t>Unit 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88F2C0">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66AADFD6">
            <w:pPr>
              <w:spacing w:after="160"/>
              <w:rPr>
                <w:color w:val="EE0000"/>
                <w:sz w:val="21"/>
                <w:szCs w:val="21"/>
              </w:rPr>
            </w:pPr>
          </w:p>
        </w:tc>
      </w:tr>
      <w:tr w14:paraId="6405BB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1B9BF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3A3F4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9A284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0859C7">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8F84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F88825"/>
                <w:sz w:val="21"/>
                <w:szCs w:val="21"/>
                <w:highlight w:val="white"/>
              </w:rPr>
              <w:t xml:space="preserve"> &gt;0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A1648">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4E8EFD56">
            <w:pPr>
              <w:spacing w:after="160"/>
              <w:rPr>
                <w:color w:val="EE0000"/>
                <w:sz w:val="21"/>
                <w:szCs w:val="21"/>
              </w:rPr>
            </w:pPr>
            <w:r>
              <w:rPr>
                <w:color w:val="EE0000"/>
                <w:sz w:val="21"/>
                <w:szCs w:val="21"/>
              </w:rPr>
              <w:t>task_detail.totalQty</w:t>
            </w:r>
          </w:p>
        </w:tc>
      </w:tr>
      <w:tr w14:paraId="4DCA9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F5D96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283C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A68C6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5828C">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4DE5A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F8192">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481D9E72">
            <w:pPr>
              <w:spacing w:after="160"/>
              <w:rPr>
                <w:color w:val="EE0000"/>
                <w:sz w:val="21"/>
              </w:rPr>
            </w:pPr>
            <w:r>
              <w:rPr>
                <w:color w:val="EE0000"/>
                <w:sz w:val="21"/>
              </w:rPr>
              <w:t>task_detail.confirmedBy的邮箱</w:t>
            </w:r>
          </w:p>
        </w:tc>
      </w:tr>
      <w:tr w14:paraId="0E05EC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CADF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8B4DA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DCC10">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FA72F4">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18DF20">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3471FF">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7097CC2">
            <w:pPr>
              <w:spacing w:after="160"/>
              <w:rPr>
                <w:color w:val="EE0000"/>
                <w:sz w:val="21"/>
                <w:szCs w:val="21"/>
              </w:rPr>
            </w:pPr>
            <w:r>
              <w:rPr>
                <w:color w:val="EE0000"/>
                <w:sz w:val="21"/>
                <w:szCs w:val="21"/>
              </w:rPr>
              <w:t>task_detail.confirmedAt</w:t>
            </w:r>
          </w:p>
        </w:tc>
      </w:tr>
    </w:tbl>
    <w:p w14:paraId="145EF6CD">
      <w:pPr>
        <w:pStyle w:val="6"/>
        <w:keepNext w:val="0"/>
        <w:keepLines w:val="0"/>
        <w:spacing w:before="360" w:after="240" w:line="300" w:lineRule="auto"/>
      </w:pPr>
      <w:bookmarkStart w:id="384" w:name="_l19opp59mkzc" w:colFirst="0" w:colLast="0"/>
      <w:bookmarkEnd w:id="384"/>
      <w:bookmarkStart w:id="385" w:name="_Tocty06k3"/>
      <w:bookmarkStart w:id="386" w:name="_Tocdugrp6"/>
      <w:r>
        <w:rPr>
          <w:rFonts w:ascii="Arial Unicode MS" w:hAnsi="Arial Unicode MS" w:eastAsia="Arial Unicode MS" w:cs="Arial Unicode MS"/>
        </w:rPr>
        <w:t>响应字段</w:t>
      </w:r>
      <w:bookmarkEnd w:id="385"/>
      <w:bookmarkEnd w:id="386"/>
    </w:p>
    <w:tbl>
      <w:tblPr>
        <w:tblStyle w:val="6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5CE900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ED185">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2893E4">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BE4A9F">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41A9D4">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CEB5A">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7DC484">
            <w:pPr>
              <w:spacing w:after="160"/>
              <w:rPr>
                <w:sz w:val="21"/>
                <w:szCs w:val="21"/>
              </w:rPr>
            </w:pPr>
            <w:r>
              <w:rPr>
                <w:rFonts w:ascii="Arial Unicode MS" w:hAnsi="Arial Unicode MS" w:eastAsia="Arial Unicode MS" w:cs="Arial Unicode MS"/>
                <w:b/>
                <w:bCs/>
                <w:sz w:val="21"/>
                <w:szCs w:val="21"/>
              </w:rPr>
              <w:t>示例</w:t>
            </w:r>
          </w:p>
        </w:tc>
      </w:tr>
      <w:tr w14:paraId="7AE02A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CAD484">
            <w:pPr>
              <w:spacing w:after="160"/>
              <w:rPr>
                <w:sz w:val="21"/>
                <w:szCs w:val="21"/>
              </w:rPr>
            </w:pPr>
            <w:r>
              <w:rPr>
                <w:sz w:val="21"/>
                <w:szCs w:val="21"/>
              </w:rPr>
              <w:t>task_attr_info_list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47C198">
            <w:pPr>
              <w:spacing w:after="160"/>
              <w:rPr>
                <w:sz w:val="21"/>
                <w:szCs w:val="21"/>
              </w:rPr>
            </w:pPr>
            <w:r>
              <w:rPr>
                <w:sz w:val="21"/>
                <w:szCs w:val="21"/>
              </w:rPr>
              <w:t>List&lt;TaskAttrInfo&gt;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A9E97">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2CD71">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901F92">
            <w:pPr>
              <w:spacing w:after="160"/>
              <w:rPr>
                <w:sz w:val="21"/>
                <w:szCs w:val="21"/>
              </w:rPr>
            </w:pPr>
            <w:r>
              <w:rPr>
                <w:rFonts w:ascii="Arial Unicode MS" w:hAnsi="Arial Unicode MS" w:eastAsia="Arial Unicode MS" w:cs="Arial Unicode MS"/>
                <w:sz w:val="21"/>
                <w:szCs w:val="21"/>
              </w:rPr>
              <w:t>新老task属性 wms返回 vendor需要更新</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1814BC">
            <w:pPr>
              <w:spacing w:after="160"/>
              <w:rPr>
                <w:sz w:val="21"/>
                <w:szCs w:val="21"/>
              </w:rPr>
            </w:pPr>
          </w:p>
        </w:tc>
      </w:tr>
    </w:tbl>
    <w:p w14:paraId="04DD2831">
      <w:pPr>
        <w:spacing w:before="360" w:after="240" w:line="300" w:lineRule="auto"/>
      </w:pPr>
      <w:r>
        <w:rPr>
          <w:sz w:val="21"/>
          <w:szCs w:val="21"/>
        </w:rPr>
        <w:t>TaskAttrInfo</w:t>
      </w:r>
      <w:r>
        <w:rPr>
          <w:rFonts w:ascii="Arial Unicode MS" w:hAnsi="Arial Unicode MS" w:eastAsia="Arial Unicode MS" w:cs="Arial Unicode MS"/>
        </w:rPr>
        <w:t>字段详情</w:t>
      </w:r>
    </w:p>
    <w:tbl>
      <w:tblPr>
        <w:tblStyle w:val="235"/>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11"/>
        <w:gridCol w:w="639"/>
        <w:gridCol w:w="591"/>
        <w:gridCol w:w="627"/>
        <w:gridCol w:w="3327"/>
        <w:gridCol w:w="1386"/>
        <w:gridCol w:w="1379"/>
      </w:tblGrid>
      <w:tr w14:paraId="5608E0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5B86FD">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5671AC">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3C48D">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A832BB">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AF2425">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0A9527">
            <w:pPr>
              <w:spacing w:after="160"/>
              <w:rPr>
                <w:sz w:val="21"/>
                <w:szCs w:val="21"/>
              </w:rPr>
            </w:pPr>
            <w:r>
              <w:rPr>
                <w:rFonts w:ascii="Arial Unicode MS" w:hAnsi="Arial Unicode MS" w:eastAsia="Arial Unicode MS" w:cs="Arial Unicode MS"/>
                <w:b/>
                <w:bCs/>
                <w:sz w:val="21"/>
                <w:szCs w:val="21"/>
              </w:rPr>
              <w:t>示例</w:t>
            </w:r>
          </w:p>
        </w:tc>
        <w:tc>
          <w:tcPr>
            <w:tcW w:w="1665" w:type="dxa"/>
            <w:tcBorders>
              <w:top w:val="single" w:color="000000" w:sz="4" w:space="0"/>
              <w:left w:val="single" w:color="000000" w:sz="4" w:space="0"/>
              <w:bottom w:val="single" w:color="000000" w:sz="4" w:space="0"/>
              <w:right w:val="single" w:color="000000" w:sz="4" w:space="0"/>
            </w:tcBorders>
          </w:tcPr>
          <w:p w14:paraId="27BB9384">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CFBB7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A1CDBC">
            <w:pPr>
              <w:spacing w:after="160"/>
              <w:rPr>
                <w:sz w:val="21"/>
                <w:szCs w:val="21"/>
              </w:rPr>
            </w:pPr>
            <w:r>
              <w:rPr>
                <w:rFonts w:ascii="Roboto" w:hAnsi="Roboto" w:eastAsia="Roboto" w:cs="Roboto"/>
                <w:color w:val="172B4D"/>
                <w:sz w:val="21"/>
                <w:szCs w:val="21"/>
                <w:highlight w:val="white"/>
              </w:rPr>
              <w:t>sub_pickup_id</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5E6570">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663FB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A855D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F299BD">
            <w:pPr>
              <w:spacing w:after="160"/>
              <w:rPr>
                <w:sz w:val="21"/>
                <w:szCs w:val="21"/>
              </w:rPr>
            </w:pPr>
            <w:r>
              <w:rPr>
                <w:rFonts w:ascii="Arial Unicode MS" w:hAnsi="Arial Unicode MS" w:eastAsia="Arial Unicode MS" w:cs="Arial Unicode MS"/>
                <w:sz w:val="21"/>
                <w:szCs w:val="21"/>
              </w:rPr>
              <w:t>任务id</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009FB4">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2443F8C3">
            <w:pPr>
              <w:spacing w:after="160"/>
              <w:rPr>
                <w:color w:val="EE0000"/>
                <w:sz w:val="21"/>
                <w:szCs w:val="21"/>
              </w:rPr>
            </w:pPr>
            <w:r>
              <w:rPr>
                <w:color w:val="EE0000"/>
                <w:sz w:val="21"/>
                <w:szCs w:val="21"/>
              </w:rPr>
              <w:t>shipment_header.shopeeWave</w:t>
            </w:r>
          </w:p>
        </w:tc>
      </w:tr>
      <w:tr w14:paraId="25F8ED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BB6DC2">
            <w:pPr>
              <w:spacing w:after="160"/>
              <w:rPr>
                <w:sz w:val="21"/>
                <w:szCs w:val="21"/>
              </w:rPr>
            </w:pPr>
            <w:r>
              <w:rPr>
                <w:rFonts w:ascii="Roboto" w:hAnsi="Roboto" w:eastAsia="Roboto" w:cs="Roboto"/>
                <w:color w:val="172B4D"/>
                <w:sz w:val="21"/>
                <w:szCs w:val="21"/>
                <w:shd w:val="clear" w:color="auto" w:fill="F6C342"/>
              </w:rPr>
              <w:t>urgent_flag</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E9786">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B7C6D3">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349A4">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3D133D">
            <w:pPr>
              <w:shd w:val="clear" w:color="auto" w:fill="FFFFFF"/>
              <w:spacing w:before="80"/>
              <w:rPr>
                <w:sz w:val="21"/>
                <w:szCs w:val="21"/>
              </w:rPr>
            </w:pPr>
            <w:r>
              <w:rPr>
                <w:rFonts w:ascii="宋体" w:hAnsi="宋体" w:eastAsia="宋体" w:cs="宋体"/>
                <w:color w:val="172B4D"/>
                <w:sz w:val="21"/>
                <w:szCs w:val="21"/>
              </w:rPr>
              <w:t>0~99 越大越紧急</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7CBF9">
            <w:pPr>
              <w:spacing w:after="160"/>
              <w:rPr>
                <w:sz w:val="21"/>
                <w:szCs w:val="21"/>
              </w:rPr>
            </w:pPr>
            <w:r>
              <w:rPr>
                <w:sz w:val="21"/>
                <w:szCs w:val="21"/>
              </w:rPr>
              <w:t>1</w:t>
            </w:r>
          </w:p>
        </w:tc>
        <w:tc>
          <w:tcPr>
            <w:tcW w:w="1665" w:type="dxa"/>
            <w:tcBorders>
              <w:top w:val="single" w:color="000000" w:sz="4" w:space="0"/>
              <w:left w:val="single" w:color="000000" w:sz="4" w:space="0"/>
              <w:bottom w:val="single" w:color="000000" w:sz="4" w:space="0"/>
              <w:right w:val="single" w:color="000000" w:sz="4" w:space="0"/>
            </w:tcBorders>
          </w:tcPr>
          <w:p w14:paraId="65779F11">
            <w:pPr>
              <w:spacing w:after="160"/>
              <w:rPr>
                <w:color w:val="EE0000"/>
                <w:sz w:val="21"/>
                <w:szCs w:val="21"/>
              </w:rPr>
            </w:pPr>
            <w:r>
              <w:rPr>
                <w:color w:val="EE0000"/>
                <w:sz w:val="21"/>
                <w:szCs w:val="21"/>
              </w:rPr>
              <w:t>shipment_header.priority</w:t>
            </w:r>
          </w:p>
        </w:tc>
      </w:tr>
      <w:tr w14:paraId="4BA616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A40C7">
            <w:pPr>
              <w:spacing w:after="160"/>
              <w:rPr>
                <w:sz w:val="21"/>
                <w:szCs w:val="21"/>
              </w:rPr>
            </w:pPr>
            <w:r>
              <w:rPr>
                <w:rFonts w:ascii="Roboto" w:hAnsi="Roboto" w:eastAsia="Roboto" w:cs="Roboto"/>
                <w:color w:val="172B4D"/>
                <w:sz w:val="21"/>
                <w:szCs w:val="21"/>
                <w:highlight w:val="white"/>
              </w:rPr>
              <w:t>cut_off_time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23F80C">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EFB175">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77D22F">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C73881">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CF8821">
            <w:pPr>
              <w:spacing w:after="160"/>
              <w:rPr>
                <w:sz w:val="21"/>
                <w:szCs w:val="21"/>
              </w:rPr>
            </w:pPr>
            <w:r>
              <w:rPr>
                <w:sz w:val="21"/>
                <w:szCs w:val="21"/>
              </w:rPr>
              <w:t>1767837541</w:t>
            </w:r>
          </w:p>
        </w:tc>
        <w:tc>
          <w:tcPr>
            <w:tcW w:w="1665" w:type="dxa"/>
            <w:tcBorders>
              <w:top w:val="single" w:color="000000" w:sz="4" w:space="0"/>
              <w:left w:val="single" w:color="000000" w:sz="4" w:space="0"/>
              <w:bottom w:val="single" w:color="000000" w:sz="4" w:space="0"/>
              <w:right w:val="single" w:color="000000" w:sz="4" w:space="0"/>
            </w:tcBorders>
          </w:tcPr>
          <w:p w14:paraId="55886B15">
            <w:pPr>
              <w:spacing w:after="160"/>
              <w:rPr>
                <w:color w:val="EE0000"/>
                <w:sz w:val="21"/>
                <w:szCs w:val="21"/>
              </w:rPr>
            </w:pPr>
            <w:r>
              <w:rPr>
                <w:color w:val="EE0000"/>
                <w:sz w:val="21"/>
                <w:szCs w:val="21"/>
              </w:rPr>
              <w:t>shipment_header.cutOffTime-新增字段</w:t>
            </w:r>
            <w:r>
              <w:rPr>
                <w:rFonts w:hint="eastAsia"/>
                <w:color w:val="EE0000"/>
                <w:sz w:val="21"/>
                <w:szCs w:val="21"/>
              </w:rPr>
              <w:t>,</w:t>
            </w:r>
            <w:r>
              <w:rPr>
                <w:color w:val="EE0000"/>
                <w:sz w:val="21"/>
                <w:szCs w:val="21"/>
              </w:rPr>
              <w:t>截止时间</w:t>
            </w:r>
          </w:p>
        </w:tc>
      </w:tr>
      <w:tr w14:paraId="5CAF69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BE1020">
            <w:pPr>
              <w:spacing w:after="160"/>
              <w:rPr>
                <w:sz w:val="21"/>
                <w:szCs w:val="21"/>
              </w:rPr>
            </w:pPr>
            <w:r>
              <w:rPr>
                <w:rFonts w:ascii="Roboto" w:hAnsi="Roboto" w:eastAsia="Roboto" w:cs="Roboto"/>
                <w:color w:val="172B4D"/>
                <w:sz w:val="21"/>
                <w:szCs w:val="21"/>
                <w:highlight w:val="white"/>
              </w:rPr>
              <w:t>ctime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7D70F8">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63AFA9">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6D0DD">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97B2C2">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创建时间，WMS创建的时间戳，秒级</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19BB5">
            <w:pPr>
              <w:spacing w:after="160"/>
              <w:rPr>
                <w:sz w:val="21"/>
                <w:szCs w:val="21"/>
              </w:rPr>
            </w:pPr>
            <w:r>
              <w:rPr>
                <w:sz w:val="21"/>
                <w:szCs w:val="21"/>
              </w:rPr>
              <w:t>1767751167</w:t>
            </w:r>
          </w:p>
        </w:tc>
        <w:tc>
          <w:tcPr>
            <w:tcW w:w="1665" w:type="dxa"/>
            <w:tcBorders>
              <w:top w:val="single" w:color="000000" w:sz="4" w:space="0"/>
              <w:left w:val="single" w:color="000000" w:sz="4" w:space="0"/>
              <w:bottom w:val="single" w:color="000000" w:sz="4" w:space="0"/>
              <w:right w:val="single" w:color="000000" w:sz="4" w:space="0"/>
            </w:tcBorders>
          </w:tcPr>
          <w:p w14:paraId="02BB6097">
            <w:pPr>
              <w:spacing w:after="160"/>
              <w:rPr>
                <w:color w:val="EE0000"/>
                <w:sz w:val="21"/>
                <w:szCs w:val="21"/>
              </w:rPr>
            </w:pPr>
            <w:r>
              <w:rPr>
                <w:color w:val="EE0000"/>
                <w:sz w:val="21"/>
                <w:szCs w:val="21"/>
              </w:rPr>
              <w:t>shipment_header.ctime-新增字段，shopee wms创建时间</w:t>
            </w:r>
          </w:p>
        </w:tc>
      </w:tr>
      <w:tr w14:paraId="07E185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7A27C0">
            <w:pPr>
              <w:spacing w:after="160"/>
              <w:rPr>
                <w:sz w:val="21"/>
                <w:szCs w:val="21"/>
              </w:rPr>
            </w:pPr>
            <w:r>
              <w:rPr>
                <w:rFonts w:ascii="Roboto" w:hAnsi="Roboto" w:eastAsia="Roboto" w:cs="Roboto"/>
                <w:color w:val="172B4D"/>
                <w:sz w:val="21"/>
                <w:szCs w:val="21"/>
                <w:highlight w:val="white"/>
              </w:rPr>
              <w:t>single_attr_list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3C18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4042E">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910BB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C1FE3">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76E01337">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4E1753">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50B5EEEE">
            <w:pPr>
              <w:spacing w:after="160"/>
              <w:rPr>
                <w:color w:val="EE0000"/>
                <w:sz w:val="21"/>
                <w:szCs w:val="21"/>
              </w:rPr>
            </w:pPr>
          </w:p>
        </w:tc>
      </w:tr>
      <w:tr w14:paraId="1FFBFE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D7ABBE">
            <w:pPr>
              <w:spacing w:after="160"/>
              <w:rPr>
                <w:sz w:val="21"/>
                <w:szCs w:val="21"/>
              </w:rPr>
            </w:pPr>
            <w:r>
              <w:rPr>
                <w:rFonts w:ascii="Roboto" w:hAnsi="Roboto" w:eastAsia="Roboto" w:cs="Roboto"/>
                <w:color w:val="172B4D"/>
                <w:sz w:val="21"/>
                <w:szCs w:val="21"/>
                <w:highlight w:val="white"/>
              </w:rPr>
              <w:t>multi_attr_list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48BC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D39049">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31A83">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2CCCD6">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56BAFEE4">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156CE">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7433E73B">
            <w:pPr>
              <w:spacing w:after="160"/>
              <w:rPr>
                <w:color w:val="EE0000"/>
                <w:sz w:val="21"/>
                <w:szCs w:val="21"/>
              </w:rPr>
            </w:pPr>
          </w:p>
        </w:tc>
      </w:tr>
      <w:tr w14:paraId="3BE76D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C6E6D">
            <w:pPr>
              <w:spacing w:after="160"/>
              <w:rPr>
                <w:sz w:val="21"/>
                <w:szCs w:val="21"/>
              </w:rPr>
            </w:pP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509C9">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E55B15">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E40028">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6DBF7">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917FF9">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Pr>
          <w:p w14:paraId="17C83346">
            <w:pPr>
              <w:spacing w:after="160"/>
              <w:rPr>
                <w:color w:val="EE0000"/>
                <w:sz w:val="21"/>
                <w:szCs w:val="21"/>
              </w:rPr>
            </w:pPr>
          </w:p>
        </w:tc>
      </w:tr>
    </w:tbl>
    <w:p w14:paraId="385B7701">
      <w:pPr>
        <w:pStyle w:val="6"/>
        <w:keepNext w:val="0"/>
        <w:keepLines w:val="0"/>
        <w:spacing w:before="360" w:after="240" w:line="300" w:lineRule="auto"/>
      </w:pPr>
      <w:bookmarkStart w:id="387" w:name="_d6t1nfthj51n" w:colFirst="0" w:colLast="0"/>
      <w:bookmarkEnd w:id="387"/>
      <w:bookmarkStart w:id="388" w:name="_6gjnxns6w3aj" w:colFirst="0" w:colLast="0"/>
      <w:bookmarkEnd w:id="388"/>
      <w:bookmarkStart w:id="389" w:name="_jmfqymmgekbx" w:colFirst="0" w:colLast="0"/>
      <w:bookmarkEnd w:id="389"/>
      <w:bookmarkStart w:id="390" w:name="_Tocjnwphn"/>
      <w:bookmarkStart w:id="391" w:name="_Toctmso4g"/>
      <w:r>
        <w:rPr>
          <w:rFonts w:ascii="Arial Unicode MS" w:hAnsi="Arial Unicode MS" w:eastAsia="Arial Unicode MS" w:cs="Arial Unicode MS"/>
        </w:rPr>
        <w:t>返回码</w:t>
      </w:r>
      <w:bookmarkEnd w:id="390"/>
      <w:bookmarkEnd w:id="391"/>
    </w:p>
    <w:tbl>
      <w:tblPr>
        <w:tblStyle w:val="18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3"/>
        <w:gridCol w:w="3423"/>
        <w:gridCol w:w="2401"/>
        <w:gridCol w:w="2401"/>
      </w:tblGrid>
      <w:tr w14:paraId="3BCAD9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1429F">
            <w:pPr>
              <w:spacing w:after="160"/>
              <w:rPr>
                <w:sz w:val="21"/>
                <w:szCs w:val="21"/>
              </w:rPr>
            </w:pPr>
            <w:r>
              <w:rPr>
                <w:rFonts w:ascii="Arial Unicode MS" w:hAnsi="Arial Unicode MS" w:eastAsia="Arial Unicode MS" w:cs="Arial Unicode MS"/>
                <w:b/>
                <w:bCs/>
                <w:sz w:val="21"/>
                <w:szCs w:val="21"/>
              </w:rPr>
              <w:t>返回码</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59EC2">
            <w:pPr>
              <w:spacing w:after="160"/>
              <w:rPr>
                <w:sz w:val="21"/>
                <w:szCs w:val="21"/>
              </w:rPr>
            </w:pPr>
            <w:r>
              <w:rPr>
                <w:rFonts w:ascii="Arial Unicode MS" w:hAnsi="Arial Unicode MS" w:eastAsia="Arial Unicode MS" w:cs="Arial Unicode MS"/>
                <w:b/>
                <w:bCs/>
                <w:sz w:val="21"/>
                <w:szCs w:val="21"/>
              </w:rPr>
              <w:t>描述</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85FE1">
            <w:pPr>
              <w:spacing w:after="160"/>
              <w:rPr>
                <w:sz w:val="21"/>
                <w:szCs w:val="21"/>
              </w:rPr>
            </w:pPr>
            <w:r>
              <w:rPr>
                <w:rFonts w:ascii="Arial Unicode MS" w:hAnsi="Arial Unicode MS" w:eastAsia="Arial Unicode MS" w:cs="Arial Unicode MS"/>
                <w:b/>
                <w:bCs/>
                <w:sz w:val="21"/>
                <w:szCs w:val="21"/>
              </w:rPr>
              <w:t>说明</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307B1">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sz w:val="21"/>
                <w:szCs w:val="21"/>
              </w:rPr>
              <w:t>用户</w:t>
            </w:r>
            <w:r>
              <w:rPr>
                <w:rFonts w:ascii="Arial Unicode MS" w:hAnsi="Arial Unicode MS" w:eastAsia="Arial Unicode MS" w:cs="Arial Unicode MS"/>
                <w:b/>
                <w:bCs/>
                <w:sz w:val="21"/>
                <w:szCs w:val="21"/>
              </w:rPr>
              <w:t>重试</w:t>
            </w:r>
          </w:p>
        </w:tc>
      </w:tr>
      <w:tr w14:paraId="4E4B30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0DD3E1">
            <w:pPr>
              <w:spacing w:after="160"/>
              <w:rPr>
                <w:sz w:val="21"/>
                <w:szCs w:val="21"/>
              </w:rPr>
            </w:pPr>
            <w:r>
              <w:rPr>
                <w:sz w:val="21"/>
              </w:rPr>
              <w:t>-10002000</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65F9D">
            <w:pPr>
              <w:spacing w:after="160"/>
              <w:rPr>
                <w:sz w:val="21"/>
                <w:szCs w:val="21"/>
              </w:rPr>
            </w:pPr>
            <w:r>
              <w:rPr>
                <w:sz w:val="21"/>
              </w:rPr>
              <w:t>参数拷贝失败</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0EF410">
            <w:pPr>
              <w:spacing w:after="160"/>
              <w:rPr>
                <w:sz w:val="21"/>
                <w:szCs w:val="21"/>
              </w:rPr>
            </w:pPr>
            <w:r>
              <w:rPr>
                <w:rFonts w:hint="eastAsia"/>
                <w:sz w:val="21"/>
                <w:szCs w:val="21"/>
              </w:rPr>
              <w:t>内部参数拷贝失败</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B5BE1C">
            <w:pPr>
              <w:spacing w:after="160"/>
              <w:rPr>
                <w:sz w:val="21"/>
                <w:szCs w:val="21"/>
              </w:rPr>
            </w:pPr>
            <w:r>
              <w:rPr>
                <w:rFonts w:hint="eastAsia"/>
                <w:sz w:val="21"/>
                <w:szCs w:val="21"/>
              </w:rPr>
              <w:t>是</w:t>
            </w:r>
          </w:p>
        </w:tc>
      </w:tr>
      <w:tr w14:paraId="2BB4E6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825AC6">
            <w:pPr>
              <w:spacing w:after="160"/>
              <w:rPr>
                <w:sz w:val="21"/>
                <w:szCs w:val="21"/>
              </w:rPr>
            </w:pPr>
            <w:r>
              <w:rPr>
                <w:sz w:val="21"/>
              </w:rPr>
              <w:t>-10002001</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E13046">
            <w:pPr>
              <w:spacing w:after="160"/>
              <w:rPr>
                <w:sz w:val="21"/>
                <w:szCs w:val="21"/>
              </w:rPr>
            </w:pPr>
            <w:r>
              <w:rPr>
                <w:rFonts w:hint="eastAsia"/>
                <w:sz w:val="21"/>
                <w:szCs w:val="21"/>
              </w:rPr>
              <w:t>参数错误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05DF2C">
            <w:pPr>
              <w:spacing w:after="160"/>
              <w:rPr>
                <w:sz w:val="21"/>
                <w:szCs w:val="21"/>
              </w:rPr>
            </w:pPr>
            <w:r>
              <w:rPr>
                <w:rFonts w:hint="eastAsia"/>
                <w:sz w:val="21"/>
                <w:szCs w:val="21"/>
              </w:rPr>
              <w:t>参数错误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F6A7C">
            <w:pPr>
              <w:spacing w:after="160"/>
              <w:rPr>
                <w:sz w:val="21"/>
                <w:szCs w:val="21"/>
              </w:rPr>
            </w:pPr>
            <w:r>
              <w:rPr>
                <w:rFonts w:hint="eastAsia"/>
                <w:sz w:val="21"/>
                <w:szCs w:val="21"/>
              </w:rPr>
              <w:t>是</w:t>
            </w:r>
          </w:p>
        </w:tc>
      </w:tr>
      <w:tr w14:paraId="20F04B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EF8A1">
            <w:pPr>
              <w:spacing w:after="160"/>
              <w:rPr>
                <w:sz w:val="21"/>
                <w:szCs w:val="21"/>
              </w:rPr>
            </w:pPr>
            <w:r>
              <w:rPr>
                <w:sz w:val="21"/>
              </w:rPr>
              <w:t>-10002005</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C51FBD">
            <w:pPr>
              <w:spacing w:after="160"/>
              <w:rPr>
                <w:sz w:val="21"/>
                <w:szCs w:val="21"/>
              </w:rPr>
            </w:pPr>
            <w:r>
              <w:rPr>
                <w:rFonts w:hint="eastAsia"/>
                <w:sz w:val="21"/>
                <w:szCs w:val="21"/>
              </w:rPr>
              <w:t>波次状态不对</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F7B09">
            <w:pPr>
              <w:spacing w:after="160"/>
              <w:rPr>
                <w:sz w:val="21"/>
                <w:szCs w:val="21"/>
              </w:rPr>
            </w:pPr>
            <w:r>
              <w:rPr>
                <w:rFonts w:hint="eastAsia"/>
                <w:sz w:val="21"/>
                <w:szCs w:val="21"/>
              </w:rPr>
              <w:t>波次状态不对</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FFFF42">
            <w:pPr>
              <w:spacing w:after="160"/>
              <w:rPr>
                <w:sz w:val="21"/>
                <w:szCs w:val="21"/>
              </w:rPr>
            </w:pPr>
            <w:r>
              <w:rPr>
                <w:rFonts w:hint="eastAsia"/>
                <w:sz w:val="21"/>
                <w:szCs w:val="21"/>
              </w:rPr>
              <w:t>否，退出这个波次的追加流程</w:t>
            </w:r>
          </w:p>
        </w:tc>
      </w:tr>
      <w:tr w14:paraId="709AD9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EA854">
            <w:pPr>
              <w:spacing w:after="160"/>
              <w:rPr>
                <w:sz w:val="21"/>
                <w:szCs w:val="21"/>
              </w:rPr>
            </w:pPr>
            <w:r>
              <w:rPr>
                <w:sz w:val="21"/>
              </w:rPr>
              <w:t>-10002013</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C6506">
            <w:pPr>
              <w:spacing w:after="160"/>
              <w:rPr>
                <w:sz w:val="21"/>
                <w:szCs w:val="21"/>
              </w:rPr>
            </w:pPr>
            <w:r>
              <w:rPr>
                <w:sz w:val="21"/>
              </w:rPr>
              <w:t>拣货明细校验错误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1C6E19">
            <w:pPr>
              <w:spacing w:after="160"/>
              <w:rPr>
                <w:sz w:val="21"/>
                <w:szCs w:val="21"/>
              </w:rPr>
            </w:pPr>
            <w:r>
              <w:rPr>
                <w:sz w:val="21"/>
              </w:rPr>
              <w:t>拣货明细校验错误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B88387">
            <w:pPr>
              <w:spacing w:after="160"/>
              <w:rPr>
                <w:sz w:val="21"/>
                <w:szCs w:val="21"/>
              </w:rPr>
            </w:pPr>
            <w:r>
              <w:rPr>
                <w:rFonts w:hint="eastAsia"/>
                <w:sz w:val="21"/>
                <w:szCs w:val="21"/>
              </w:rPr>
              <w:t>是</w:t>
            </w:r>
          </w:p>
        </w:tc>
      </w:tr>
      <w:tr w14:paraId="70170E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620F0">
            <w:pPr>
              <w:spacing w:after="160"/>
              <w:rPr>
                <w:sz w:val="21"/>
                <w:szCs w:val="21"/>
              </w:rPr>
            </w:pPr>
            <w:r>
              <w:rPr>
                <w:sz w:val="21"/>
              </w:rPr>
              <w:t>-10002010</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AA8734">
            <w:pPr>
              <w:spacing w:after="160"/>
              <w:rPr>
                <w:sz w:val="21"/>
                <w:szCs w:val="21"/>
              </w:rPr>
            </w:pPr>
            <w:r>
              <w:rPr>
                <w:sz w:val="21"/>
              </w:rPr>
              <w:t>订单列表交集错误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1C502">
            <w:pPr>
              <w:spacing w:after="160"/>
              <w:rPr>
                <w:sz w:val="21"/>
                <w:szCs w:val="21"/>
              </w:rPr>
            </w:pPr>
            <w:r>
              <w:rPr>
                <w:sz w:val="21"/>
              </w:rPr>
              <w:t>订单列表交集错误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BFC5E0">
            <w:pPr>
              <w:spacing w:after="160"/>
              <w:rPr>
                <w:sz w:val="21"/>
                <w:szCs w:val="21"/>
              </w:rPr>
            </w:pPr>
            <w:r>
              <w:rPr>
                <w:rFonts w:hint="eastAsia"/>
                <w:sz w:val="21"/>
                <w:szCs w:val="21"/>
              </w:rPr>
              <w:t>是</w:t>
            </w:r>
          </w:p>
        </w:tc>
      </w:tr>
      <w:tr w14:paraId="046F4A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9BBEA">
            <w:pPr>
              <w:spacing w:after="160"/>
              <w:rPr>
                <w:sz w:val="21"/>
                <w:szCs w:val="21"/>
              </w:rPr>
            </w:pPr>
            <w:r>
              <w:rPr>
                <w:sz w:val="21"/>
              </w:rPr>
              <w:t>-10002009</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CAD01C">
            <w:pPr>
              <w:spacing w:after="160"/>
              <w:rPr>
                <w:sz w:val="21"/>
                <w:szCs w:val="21"/>
              </w:rPr>
            </w:pPr>
            <w:r>
              <w:rPr>
                <w:rFonts w:hint="eastAsia"/>
                <w:sz w:val="21"/>
                <w:szCs w:val="21"/>
              </w:rPr>
              <w:t>波次ID已被使用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9E7C52">
            <w:pPr>
              <w:spacing w:after="160"/>
              <w:rPr>
                <w:sz w:val="21"/>
                <w:szCs w:val="21"/>
              </w:rPr>
            </w:pPr>
            <w:r>
              <w:rPr>
                <w:rFonts w:hint="eastAsia"/>
                <w:sz w:val="21"/>
                <w:szCs w:val="21"/>
              </w:rPr>
              <w:t>波次ID已被使用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140777">
            <w:pPr>
              <w:spacing w:after="160"/>
              <w:rPr>
                <w:sz w:val="21"/>
                <w:szCs w:val="21"/>
              </w:rPr>
            </w:pPr>
            <w:r>
              <w:rPr>
                <w:rFonts w:hint="eastAsia"/>
                <w:sz w:val="21"/>
                <w:szCs w:val="21"/>
              </w:rPr>
              <w:t>是，换一个波次ID进行重试</w:t>
            </w:r>
          </w:p>
        </w:tc>
      </w:tr>
      <w:tr w14:paraId="2DF5BA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91A0A">
            <w:pPr>
              <w:spacing w:after="160"/>
              <w:rPr>
                <w:sz w:val="21"/>
                <w:szCs w:val="21"/>
              </w:rPr>
            </w:pPr>
            <w:r>
              <w:rPr>
                <w:sz w:val="21"/>
              </w:rPr>
              <w:t>-10002003</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8C4CD">
            <w:pPr>
              <w:spacing w:after="160"/>
              <w:rPr>
                <w:sz w:val="21"/>
                <w:szCs w:val="21"/>
              </w:rPr>
            </w:pPr>
            <w:r>
              <w:rPr>
                <w:rFonts w:hint="eastAsia"/>
                <w:sz w:val="21"/>
                <w:szCs w:val="21"/>
              </w:rPr>
              <w:t>创建波次失败</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2DE24">
            <w:pPr>
              <w:spacing w:after="160"/>
              <w:rPr>
                <w:sz w:val="21"/>
                <w:szCs w:val="21"/>
              </w:rPr>
            </w:pPr>
            <w:r>
              <w:rPr>
                <w:rFonts w:hint="eastAsia"/>
                <w:sz w:val="21"/>
                <w:szCs w:val="21"/>
              </w:rPr>
              <w:t>创建波次失败</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F0D3AF">
            <w:pPr>
              <w:spacing w:after="160"/>
              <w:rPr>
                <w:sz w:val="21"/>
                <w:szCs w:val="21"/>
              </w:rPr>
            </w:pPr>
            <w:r>
              <w:rPr>
                <w:rFonts w:hint="eastAsia"/>
                <w:sz w:val="21"/>
                <w:szCs w:val="21"/>
              </w:rPr>
              <w:t>是</w:t>
            </w:r>
          </w:p>
        </w:tc>
      </w:tr>
      <w:tr w14:paraId="66CAAF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0BA588">
            <w:pPr>
              <w:spacing w:after="160"/>
              <w:rPr>
                <w:sz w:val="21"/>
                <w:szCs w:val="21"/>
              </w:rPr>
            </w:pPr>
            <w:r>
              <w:rPr>
                <w:sz w:val="21"/>
              </w:rPr>
              <w:t>-10002014</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A3D8E">
            <w:pPr>
              <w:spacing w:after="160"/>
              <w:rPr>
                <w:sz w:val="21"/>
                <w:szCs w:val="21"/>
              </w:rPr>
            </w:pPr>
            <w:r>
              <w:rPr>
                <w:rFonts w:hint="eastAsia"/>
                <w:sz w:val="21"/>
                <w:szCs w:val="21"/>
              </w:rPr>
              <w:t>其他业务类错误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7840AF">
            <w:pPr>
              <w:spacing w:after="160"/>
              <w:rPr>
                <w:sz w:val="21"/>
                <w:szCs w:val="21"/>
              </w:rPr>
            </w:pPr>
            <w:r>
              <w:rPr>
                <w:rFonts w:hint="eastAsia"/>
                <w:sz w:val="21"/>
                <w:szCs w:val="21"/>
              </w:rPr>
              <w:t>其他业务类错误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565A16">
            <w:pPr>
              <w:spacing w:after="160"/>
              <w:rPr>
                <w:sz w:val="21"/>
                <w:szCs w:val="21"/>
              </w:rPr>
            </w:pPr>
            <w:r>
              <w:rPr>
                <w:rFonts w:hint="eastAsia"/>
                <w:sz w:val="21"/>
                <w:szCs w:val="21"/>
              </w:rPr>
              <w:t>是</w:t>
            </w:r>
          </w:p>
        </w:tc>
      </w:tr>
    </w:tbl>
    <w:p w14:paraId="08C21D60"/>
    <w:p w14:paraId="19ED8EB8">
      <w:pPr>
        <w:pStyle w:val="5"/>
      </w:pPr>
      <w:bookmarkStart w:id="392" w:name="_qgee4dwwqni3" w:colFirst="0" w:colLast="0"/>
      <w:bookmarkEnd w:id="392"/>
      <w:bookmarkStart w:id="393" w:name="_Tocsp04s9"/>
      <w:bookmarkStart w:id="394" w:name="_Toc6ar271"/>
      <w:r>
        <w:rPr>
          <w:rFonts w:ascii="Arial Unicode MS" w:hAnsi="Arial Unicode MS" w:eastAsia="Arial Unicode MS" w:cs="Arial Unicode MS"/>
        </w:rPr>
        <w:t>3.2.10 Vendor完成task</w:t>
      </w:r>
      <w:bookmarkEnd w:id="393"/>
      <w:bookmarkEnd w:id="394"/>
    </w:p>
    <w:p w14:paraId="4988EE14">
      <w:pPr>
        <w:rPr>
          <w:color w:val="FF0000"/>
        </w:rPr>
      </w:pPr>
      <w:r>
        <w:rPr>
          <w:rFonts w:ascii="Arial Unicode MS" w:hAnsi="Arial Unicode MS" w:eastAsia="Arial Unicode MS" w:cs="Arial Unicode MS"/>
          <w:color w:val="FF0000"/>
        </w:rPr>
        <w:t>【确认一下vendor 0拣、新箱0拣如何处理device的】： vendor释放掉</w:t>
      </w:r>
    </w:p>
    <w:p w14:paraId="252248D0">
      <w:pPr>
        <w:rPr>
          <w:color w:val="FF0000"/>
        </w:rPr>
      </w:pPr>
      <w:r>
        <w:rPr>
          <w:rFonts w:ascii="Arial Unicode MS" w:hAnsi="Arial Unicode MS" w:eastAsia="Arial Unicode MS" w:cs="Arial Unicode MS"/>
          <w:color w:val="FF0000"/>
        </w:rPr>
        <w:t>波次对应订单全部取消，vendor关闭波次，确认一下是否释放device</w:t>
      </w:r>
    </w:p>
    <w:tbl>
      <w:tblPr>
        <w:tblStyle w:val="14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E0310D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01B58">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5D942">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C8E18">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4415C0">
            <w:pPr>
              <w:spacing w:after="160"/>
              <w:rPr>
                <w:sz w:val="21"/>
                <w:szCs w:val="21"/>
              </w:rPr>
            </w:pPr>
            <w:r>
              <w:rPr>
                <w:rFonts w:ascii="Arial Unicode MS" w:hAnsi="Arial Unicode MS" w:eastAsia="Arial Unicode MS" w:cs="Arial Unicode MS"/>
                <w:b/>
                <w:bCs/>
                <w:sz w:val="21"/>
                <w:szCs w:val="21"/>
              </w:rPr>
              <w:t>业务要求</w:t>
            </w:r>
          </w:p>
        </w:tc>
      </w:tr>
      <w:tr w14:paraId="10FB29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6AAA4E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B85421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44E564">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820E4ED">
            <w:pPr>
              <w:spacing w:after="160"/>
              <w:rPr>
                <w:sz w:val="21"/>
                <w:szCs w:val="21"/>
              </w:rPr>
            </w:pPr>
          </w:p>
        </w:tc>
      </w:tr>
      <w:tr w14:paraId="2BA68E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6FFB9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/automation/toshopee/outbound/salesorder/vendor_complete_task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44312">
            <w:pPr>
              <w:spacing w:after="160"/>
              <w:rPr>
                <w:sz w:val="21"/>
                <w:szCs w:val="21"/>
              </w:rPr>
            </w:pPr>
            <w:r>
              <w:rPr>
                <w:rFonts w:ascii="Arial Unicode MS" w:hAnsi="Arial Unicode MS" w:eastAsia="Arial Unicode MS" w:cs="Arial Unicode MS"/>
                <w:sz w:val="21"/>
                <w:szCs w:val="21"/>
              </w:rPr>
              <w:t>完成</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DFA9C">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63E9E5">
            <w:pPr>
              <w:shd w:val="clear" w:color="auto" w:fill="FFFFFF"/>
              <w:rPr>
                <w:rFonts w:ascii="Roboto" w:hAnsi="Roboto" w:eastAsia="Roboto" w:cs="Roboto"/>
                <w:color w:val="172B4D"/>
                <w:sz w:val="21"/>
                <w:szCs w:val="21"/>
              </w:rPr>
            </w:pPr>
          </w:p>
          <w:p w14:paraId="2510CB03">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零拣的单Vendor需要取消掉，WMS回滚至created</w:t>
            </w:r>
          </w:p>
          <w:p w14:paraId="1048FD3F">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p w14:paraId="5B28147B">
            <w:pPr>
              <w:spacing w:after="160"/>
              <w:rPr>
                <w:rFonts w:hint="eastAsia" w:ascii="Arial Unicode MS" w:hAnsi="Arial Unicode MS" w:eastAsia="Arial Unicode MS" w:cs="Arial Unicode MS"/>
                <w:sz w:val="21"/>
                <w:szCs w:val="21"/>
              </w:rPr>
            </w:pPr>
          </w:p>
        </w:tc>
      </w:tr>
    </w:tbl>
    <w:p w14:paraId="2FA8FF82"/>
    <w:tbl>
      <w:tblPr>
        <w:tblStyle w:val="8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31378E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EE9AF">
            <w:pPr>
              <w:spacing w:after="160"/>
              <w:rPr>
                <w:sz w:val="21"/>
                <w:szCs w:val="21"/>
              </w:rPr>
            </w:pPr>
            <w:r>
              <w:rPr>
                <w:rFonts w:ascii="Arial Unicode MS" w:hAnsi="Arial Unicode MS" w:eastAsia="Arial Unicode MS" w:cs="Arial Unicode MS"/>
                <w:b/>
                <w:bCs/>
                <w:sz w:val="21"/>
                <w:szCs w:val="21"/>
              </w:rPr>
              <w:t>接口系统要求</w:t>
            </w:r>
          </w:p>
        </w:tc>
      </w:tr>
      <w:tr w14:paraId="180AD6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697437">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C4080">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6360D8">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86F8FD">
            <w:pPr>
              <w:spacing w:after="160"/>
              <w:rPr>
                <w:sz w:val="21"/>
                <w:szCs w:val="21"/>
              </w:rPr>
            </w:pPr>
            <w:r>
              <w:rPr>
                <w:rFonts w:ascii="Arial Unicode MS" w:hAnsi="Arial Unicode MS" w:eastAsia="Arial Unicode MS" w:cs="Arial Unicode MS"/>
                <w:b/>
                <w:bCs/>
                <w:sz w:val="21"/>
                <w:szCs w:val="21"/>
              </w:rPr>
              <w:t>降级方案</w:t>
            </w:r>
          </w:p>
        </w:tc>
      </w:tr>
      <w:tr w14:paraId="7D7AAB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10F9A">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507863">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27481A">
            <w:pPr>
              <w:spacing w:after="160"/>
              <w:rPr>
                <w:sz w:val="21"/>
                <w:szCs w:val="21"/>
              </w:rPr>
            </w:pPr>
            <w:r>
              <w:rPr>
                <w:rFonts w:ascii="Roboto" w:hAnsi="Roboto" w:eastAsia="Roboto" w:cs="Roboto"/>
                <w:color w:val="172B4D"/>
                <w:sz w:val="21"/>
                <w:szCs w:val="21"/>
                <w:highlight w:val="white"/>
              </w:rPr>
              <w:t>sub_pickup_id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05FAFE">
            <w:pPr>
              <w:spacing w:after="160"/>
              <w:rPr>
                <w:b/>
                <w:bCs/>
                <w:sz w:val="21"/>
                <w:szCs w:val="21"/>
              </w:rPr>
            </w:pPr>
            <w:r>
              <w:rPr>
                <w:rFonts w:ascii="Arial Unicode MS" w:hAnsi="Arial Unicode MS" w:eastAsia="Arial Unicode MS" w:cs="Arial Unicode MS"/>
                <w:b/>
                <w:bCs/>
                <w:sz w:val="21"/>
                <w:szCs w:val="21"/>
              </w:rPr>
              <w:t>无</w:t>
            </w:r>
          </w:p>
        </w:tc>
      </w:tr>
    </w:tbl>
    <w:p w14:paraId="660B932D">
      <w:pPr>
        <w:pStyle w:val="6"/>
        <w:keepNext w:val="0"/>
        <w:keepLines w:val="0"/>
        <w:spacing w:before="360" w:after="240" w:line="300" w:lineRule="auto"/>
      </w:pPr>
      <w:bookmarkStart w:id="395" w:name="_msm5gnl2uvpw" w:colFirst="0" w:colLast="0"/>
      <w:bookmarkEnd w:id="395"/>
      <w:bookmarkStart w:id="396" w:name="_Tocv8adp8"/>
      <w:bookmarkStart w:id="397" w:name="_Tocbx41gl"/>
      <w:r>
        <w:rPr>
          <w:rFonts w:ascii="Arial Unicode MS" w:hAnsi="Arial Unicode MS" w:eastAsia="Arial Unicode MS" w:cs="Arial Unicode MS"/>
        </w:rPr>
        <w:t>请求字段</w:t>
      </w:r>
      <w:bookmarkEnd w:id="396"/>
      <w:bookmarkEnd w:id="397"/>
    </w:p>
    <w:tbl>
      <w:tblPr>
        <w:tblStyle w:val="96"/>
        <w:tblpPr w:leftFromText="180" w:rightFromText="180" w:vertAnchor="page" w:horzAnchor="page" w:tblpX="541" w:tblpY="1537"/>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2A3B27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E51B6">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F77341">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344EA8">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37C2D6">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CC68D6">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D4608">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39759E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1EE9B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0AE13E">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2525A1">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0B0E8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124855">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66EBC">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6851D">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7B282DD8">
            <w:pPr>
              <w:spacing w:after="160"/>
              <w:rPr>
                <w:color w:val="EE0000"/>
                <w:sz w:val="21"/>
                <w:szCs w:val="21"/>
              </w:rPr>
            </w:pPr>
            <w:r>
              <w:rPr>
                <w:color w:val="EE0000"/>
                <w:sz w:val="21"/>
                <w:szCs w:val="21"/>
              </w:rPr>
              <w:t>shipment_header.warehouseCode</w:t>
            </w:r>
          </w:p>
        </w:tc>
      </w:tr>
      <w:tr w14:paraId="4645CE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2AF3E">
            <w:pPr>
              <w:spacing w:after="160"/>
              <w:rPr>
                <w:sz w:val="21"/>
                <w:szCs w:val="21"/>
              </w:rPr>
            </w:pPr>
            <w:r>
              <w:rPr>
                <w:rFonts w:ascii="Roboto" w:hAnsi="Roboto" w:eastAsia="Roboto" w:cs="Roboto"/>
                <w:color w:val="172B4D"/>
                <w:sz w:val="21"/>
                <w:szCs w:val="21"/>
                <w:highlight w:val="white"/>
              </w:rPr>
              <w:t>sub_pickup_id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4EEAE8">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3CCB8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E06F8">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B5D8AB">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96B22E">
            <w:pPr>
              <w:spacing w:after="160"/>
              <w:rPr>
                <w:sz w:val="21"/>
                <w:szCs w:val="21"/>
              </w:rPr>
            </w:pPr>
            <w:r>
              <w:rPr>
                <w:sz w:val="21"/>
                <w:szCs w:val="21"/>
              </w:rPr>
              <w:t>202104220002_0</w:t>
            </w:r>
          </w:p>
        </w:tc>
        <w:tc>
          <w:tcPr>
            <w:tcW w:w="2070" w:type="dxa"/>
            <w:tcBorders>
              <w:top w:val="single" w:color="000000" w:sz="4" w:space="0"/>
              <w:left w:val="single" w:color="000000" w:sz="4" w:space="0"/>
              <w:bottom w:val="single" w:color="000000" w:sz="4" w:space="0"/>
              <w:right w:val="single" w:color="000000" w:sz="4" w:space="0"/>
            </w:tcBorders>
          </w:tcPr>
          <w:p w14:paraId="66ED00C4">
            <w:pPr>
              <w:spacing w:after="160"/>
              <w:rPr>
                <w:color w:val="EE0000"/>
                <w:sz w:val="21"/>
                <w:szCs w:val="21"/>
              </w:rPr>
            </w:pPr>
            <w:r>
              <w:rPr>
                <w:color w:val="EE0000"/>
                <w:sz w:val="21"/>
                <w:szCs w:val="21"/>
              </w:rPr>
              <w:t>shipment_header.shopeeWave</w:t>
            </w:r>
          </w:p>
        </w:tc>
      </w:tr>
      <w:tr w14:paraId="02F5FA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3C7529">
            <w:pPr>
              <w:spacing w:after="160"/>
              <w:rPr>
                <w:rFonts w:ascii="Roboto" w:hAnsi="Roboto" w:eastAsia="Roboto" w:cs="Roboto"/>
                <w:color w:val="172B4D"/>
                <w:sz w:val="21"/>
                <w:szCs w:val="21"/>
                <w:highlight w:val="white"/>
              </w:rPr>
            </w:pPr>
            <w:commentRangeStart w:id="23"/>
            <w:commentRangeStart w:id="24"/>
            <w:r>
              <w:rPr>
                <w:rFonts w:ascii="Roboto" w:hAnsi="Roboto" w:eastAsia="Roboto" w:cs="Roboto"/>
                <w:color w:val="172B4D"/>
                <w:sz w:val="21"/>
                <w:szCs w:val="21"/>
                <w:highlight w:val="white"/>
              </w:rPr>
              <w:t>picked_order_number_list</w:t>
            </w:r>
          </w:p>
          <w:commentRangeEnd w:id="23"/>
          <w:p w14:paraId="41ACC94D">
            <w:r>
              <w:rPr>
                <w:rStyle w:val="22"/>
              </w:rPr>
              <w:commentReference w:id="23"/>
            </w:r>
          </w:p>
          <w:commentRangeEnd w:id="24"/>
          <w:p w14:paraId="708282DE">
            <w:r>
              <w:rPr>
                <w:rStyle w:val="22"/>
              </w:rPr>
              <w:commentReference w:id="24"/>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3E1FE3">
            <w:pPr>
              <w:spacing w:after="160"/>
              <w:rPr>
                <w:sz w:val="21"/>
                <w:szCs w:val="21"/>
              </w:rPr>
            </w:pPr>
            <w:r>
              <w:rPr>
                <w:sz w:val="21"/>
                <w:szCs w:val="21"/>
              </w:rPr>
              <w:t>List&lt;PickedOrderInfo&gt;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2C93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6ACD0B">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D5434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满拣</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FDEB7">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54E34B60">
            <w:pPr>
              <w:spacing w:after="160"/>
              <w:rPr>
                <w:color w:val="EE0000"/>
                <w:sz w:val="21"/>
                <w:szCs w:val="21"/>
              </w:rPr>
            </w:pPr>
            <w:r>
              <w:rPr>
                <w:rFonts w:hint="eastAsia"/>
                <w:color w:val="EE0000"/>
                <w:sz w:val="21"/>
                <w:szCs w:val="21"/>
              </w:rPr>
              <w:t>整单全拣货的单据</w:t>
            </w:r>
          </w:p>
          <w:p w14:paraId="55850BDF">
            <w:pPr>
              <w:spacing w:after="160"/>
              <w:rPr>
                <w:color w:val="EE0000"/>
                <w:sz w:val="21"/>
                <w:szCs w:val="21"/>
              </w:rPr>
            </w:pPr>
            <w:r>
              <w:rPr>
                <w:rFonts w:hint="eastAsia"/>
                <w:color w:val="EE0000"/>
                <w:sz w:val="21"/>
                <w:szCs w:val="21"/>
              </w:rPr>
              <w:t>明细见下文</w:t>
            </w:r>
          </w:p>
        </w:tc>
      </w:tr>
      <w:tr w14:paraId="4B7600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30726D">
            <w:pPr>
              <w:spacing w:after="160"/>
              <w:rPr>
                <w:rFonts w:ascii="Roboto" w:hAnsi="Roboto" w:eastAsia="Roboto" w:cs="Roboto"/>
                <w:color w:val="172B4D"/>
                <w:sz w:val="21"/>
                <w:szCs w:val="21"/>
                <w:highlight w:val="white"/>
              </w:rPr>
            </w:pPr>
            <w:commentRangeStart w:id="25"/>
            <w:commentRangeStart w:id="26"/>
            <w:r>
              <w:rPr>
                <w:rFonts w:ascii="Roboto" w:hAnsi="Roboto" w:eastAsia="Roboto" w:cs="Roboto"/>
                <w:color w:val="172B4D"/>
                <w:sz w:val="21"/>
                <w:szCs w:val="21"/>
                <w:highlight w:val="white"/>
              </w:rPr>
              <w:t>shortage_order_info_list</w:t>
            </w:r>
          </w:p>
          <w:commentRangeEnd w:id="25"/>
          <w:p w14:paraId="3468C9F4">
            <w:r>
              <w:rPr>
                <w:rStyle w:val="22"/>
              </w:rPr>
              <w:commentReference w:id="25"/>
            </w:r>
          </w:p>
          <w:commentRangeEnd w:id="26"/>
          <w:p w14:paraId="3701122F">
            <w:r>
              <w:rPr>
                <w:rStyle w:val="22"/>
              </w:rPr>
              <w:commentReference w:id="26"/>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B5F91">
            <w:pPr>
              <w:spacing w:after="160"/>
              <w:rPr>
                <w:sz w:val="21"/>
                <w:szCs w:val="21"/>
              </w:rPr>
            </w:pPr>
            <w:r>
              <w:rPr>
                <w:sz w:val="21"/>
                <w:szCs w:val="21"/>
              </w:rPr>
              <w:t>List&lt;PickedOrderInfo&gt;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657E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7208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B0C55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缺拣</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F03F4F">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3D1A9DEB">
            <w:pPr>
              <w:spacing w:after="160"/>
              <w:rPr>
                <w:color w:val="EE0000"/>
                <w:sz w:val="21"/>
                <w:szCs w:val="21"/>
              </w:rPr>
            </w:pPr>
            <w:r>
              <w:rPr>
                <w:rFonts w:hint="eastAsia"/>
                <w:color w:val="EE0000"/>
                <w:sz w:val="21"/>
                <w:szCs w:val="21"/>
              </w:rPr>
              <w:t>整单部分拣货的单据</w:t>
            </w:r>
          </w:p>
          <w:p w14:paraId="19D267BF">
            <w:pPr>
              <w:spacing w:after="160"/>
              <w:rPr>
                <w:color w:val="EE0000"/>
                <w:sz w:val="21"/>
                <w:szCs w:val="21"/>
              </w:rPr>
            </w:pPr>
            <w:r>
              <w:rPr>
                <w:rFonts w:hint="eastAsia"/>
                <w:color w:val="EE0000"/>
                <w:sz w:val="21"/>
                <w:szCs w:val="21"/>
              </w:rPr>
              <w:t>明细见下文</w:t>
            </w:r>
          </w:p>
        </w:tc>
      </w:tr>
      <w:tr w14:paraId="58F654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0A3BF">
            <w:pPr>
              <w:spacing w:after="160"/>
              <w:rPr>
                <w:rFonts w:ascii="Roboto" w:hAnsi="Roboto" w:eastAsia="Roboto" w:cs="Roboto"/>
                <w:color w:val="172B4D"/>
                <w:sz w:val="21"/>
                <w:szCs w:val="21"/>
                <w:highlight w:val="white"/>
              </w:rPr>
            </w:pPr>
            <w:commentRangeStart w:id="27"/>
            <w:commentRangeStart w:id="28"/>
            <w:r>
              <w:rPr>
                <w:rFonts w:ascii="Roboto" w:hAnsi="Roboto" w:eastAsia="Roboto" w:cs="Roboto"/>
                <w:color w:val="172B4D"/>
                <w:sz w:val="21"/>
                <w:szCs w:val="21"/>
                <w:highlight w:val="white"/>
              </w:rPr>
              <w:t>zero_order_info_list</w:t>
            </w:r>
          </w:p>
          <w:commentRangeEnd w:id="27"/>
          <w:p w14:paraId="1A5FBECF">
            <w:r>
              <w:rPr>
                <w:rStyle w:val="22"/>
              </w:rPr>
              <w:commentReference w:id="27"/>
            </w:r>
          </w:p>
          <w:commentRangeEnd w:id="28"/>
          <w:p w14:paraId="5D5AE9CE">
            <w:r>
              <w:rPr>
                <w:rStyle w:val="22"/>
              </w:rPr>
              <w:commentReference w:id="28"/>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3E1DA0">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3123E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65EC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708846">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0拣</w:t>
            </w:r>
            <w:r>
              <w:rPr>
                <w:rFonts w:ascii="宋体" w:hAnsi="宋体" w:eastAsia="宋体" w:cs="宋体"/>
                <w:color w:val="FF0000"/>
                <w:sz w:val="21"/>
                <w:szCs w:val="21"/>
                <w:highlight w:val="white"/>
              </w:rPr>
              <w:t>订单</w:t>
            </w:r>
            <w:r>
              <w:rPr>
                <w:rFonts w:ascii="宋体" w:hAnsi="宋体" w:eastAsia="宋体" w:cs="宋体"/>
                <w:color w:val="172B4D"/>
                <w:sz w:val="21"/>
                <w:szCs w:val="21"/>
                <w:highlight w:val="white"/>
              </w:rPr>
              <w:t>列表</w:t>
            </w:r>
            <w:r>
              <w:rPr>
                <w:rFonts w:hint="eastAsia" w:ascii="宋体" w:hAnsi="宋体" w:eastAsia="宋体" w:cs="宋体"/>
                <w:color w:val="172B4D"/>
                <w:sz w:val="21"/>
                <w:szCs w:val="21"/>
                <w:highlight w:val="white"/>
              </w:rPr>
              <w:t>；</w:t>
            </w:r>
          </w:p>
          <w:p w14:paraId="0F928A64">
            <w:pPr>
              <w:spacing w:after="160"/>
              <w:rPr>
                <w:rFonts w:ascii="Roboto" w:hAnsi="Roboto" w:eastAsia="Roboto" w:cs="Roboto"/>
                <w:color w:val="172B4D"/>
                <w:sz w:val="21"/>
                <w:szCs w:val="21"/>
                <w:highlight w:val="white"/>
              </w:rPr>
            </w:pPr>
            <w:r>
              <w:rPr>
                <w:rFonts w:hint="eastAsia" w:ascii="宋体" w:hAnsi="宋体" w:eastAsia="宋体" w:cs="宋体"/>
                <w:color w:val="172B4D"/>
                <w:sz w:val="21"/>
                <w:szCs w:val="21"/>
                <w:highlight w:val="white"/>
              </w:rPr>
              <w:t>注意0拣时，订单在vendor终态了</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E8466">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376CE2E1">
            <w:pPr>
              <w:spacing w:after="160"/>
              <w:rPr>
                <w:rFonts w:ascii="Roboto" w:hAnsi="Roboto" w:eastAsia="Roboto" w:cs="Roboto"/>
                <w:color w:val="EE0000"/>
                <w:sz w:val="21"/>
                <w:szCs w:val="21"/>
                <w:highlight w:val="white"/>
              </w:rPr>
            </w:pPr>
            <w:r>
              <w:rPr>
                <w:rFonts w:hint="eastAsia" w:ascii="宋体" w:hAnsi="宋体" w:eastAsia="宋体" w:cs="宋体"/>
                <w:color w:val="EE0000"/>
                <w:sz w:val="21"/>
                <w:szCs w:val="21"/>
                <w:highlight w:val="white"/>
              </w:rPr>
              <w:t>整单未拣货的订单</w:t>
            </w:r>
          </w:p>
        </w:tc>
      </w:tr>
      <w:tr w14:paraId="2F5540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629A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F6A228">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7C226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2C5C0E">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1B577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47BB0C">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5607E6BF">
            <w:pPr>
              <w:spacing w:after="160"/>
              <w:rPr>
                <w:color w:val="EE0000"/>
                <w:sz w:val="21"/>
              </w:rPr>
            </w:pPr>
            <w:r>
              <w:rPr>
                <w:color w:val="EE0000"/>
                <w:sz w:val="21"/>
              </w:rPr>
              <w:t>取工作站登录用户表的邮箱</w:t>
            </w:r>
          </w:p>
        </w:tc>
      </w:tr>
    </w:tbl>
    <w:p w14:paraId="4E35B0A7">
      <w:pPr>
        <w:spacing w:before="360" w:after="240" w:line="300" w:lineRule="auto"/>
      </w:pPr>
      <w:commentRangeStart w:id="29"/>
      <w:r>
        <w:rPr>
          <w:color w:val="000000"/>
          <w:sz w:val="21"/>
          <w:szCs w:val="21"/>
        </w:rPr>
        <w:t>PickedOrderInfo</w:t>
      </w:r>
      <w:commentRangeEnd w:id="29"/>
      <w:r>
        <w:rPr>
          <w:rStyle w:val="22"/>
          <w:rFonts w:ascii="Arial Unicode MS" w:hAnsi="Arial Unicode MS" w:eastAsia="Arial Unicode MS" w:cs="Arial Unicode MS"/>
          <w:sz w:val="22"/>
          <w:szCs w:val="22"/>
        </w:rPr>
        <w:commentReference w:id="29"/>
      </w:r>
      <w:r>
        <w:rPr>
          <w:rFonts w:ascii="Arial Unicode MS" w:hAnsi="Arial Unicode MS" w:eastAsia="Arial Unicode MS" w:cs="Arial Unicode MS"/>
        </w:rPr>
        <w:t>字段详情</w:t>
      </w:r>
    </w:p>
    <w:tbl>
      <w:tblPr>
        <w:tblStyle w:val="108"/>
        <w:tblW w:w="1062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980"/>
        <w:gridCol w:w="1335"/>
        <w:gridCol w:w="1185"/>
        <w:gridCol w:w="1095"/>
        <w:gridCol w:w="1860"/>
        <w:gridCol w:w="1186"/>
        <w:gridCol w:w="1985"/>
      </w:tblGrid>
      <w:tr w14:paraId="61641B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C6DC31">
            <w:pPr>
              <w:spacing w:after="160"/>
              <w:rPr>
                <w:sz w:val="21"/>
                <w:szCs w:val="21"/>
              </w:rPr>
            </w:pPr>
            <w:r>
              <w:rPr>
                <w:rFonts w:ascii="Arial Unicode MS" w:hAnsi="Arial Unicode MS" w:eastAsia="Arial Unicode MS" w:cs="Arial Unicode MS"/>
                <w:b/>
                <w:bCs/>
                <w:sz w:val="21"/>
                <w:szCs w:val="21"/>
              </w:rPr>
              <w:t>字段名</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A48B9">
            <w:pPr>
              <w:spacing w:after="160"/>
              <w:rPr>
                <w:sz w:val="21"/>
                <w:szCs w:val="21"/>
              </w:rPr>
            </w:pPr>
            <w:r>
              <w:rPr>
                <w:rFonts w:ascii="Arial Unicode MS" w:hAnsi="Arial Unicode MS" w:eastAsia="Arial Unicode MS" w:cs="Arial Unicode MS"/>
                <w:b/>
                <w:bCs/>
                <w:sz w:val="21"/>
                <w:szCs w:val="21"/>
              </w:rPr>
              <w:t>类型</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4C409">
            <w:pPr>
              <w:spacing w:after="160"/>
              <w:rPr>
                <w:sz w:val="21"/>
                <w:szCs w:val="21"/>
              </w:rPr>
            </w:pPr>
            <w:r>
              <w:rPr>
                <w:rFonts w:ascii="Arial Unicode MS" w:hAnsi="Arial Unicode MS" w:eastAsia="Arial Unicode MS" w:cs="Arial Unicode MS"/>
                <w:b/>
                <w:bCs/>
                <w:sz w:val="21"/>
                <w:szCs w:val="21"/>
              </w:rPr>
              <w:t>是否必须</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17D97">
            <w:pPr>
              <w:spacing w:after="160"/>
              <w:rPr>
                <w:sz w:val="21"/>
                <w:szCs w:val="21"/>
              </w:rPr>
            </w:pPr>
            <w:r>
              <w:rPr>
                <w:rFonts w:ascii="Arial Unicode MS" w:hAnsi="Arial Unicode MS" w:eastAsia="Arial Unicode MS" w:cs="Arial Unicode MS"/>
                <w:b/>
                <w:bCs/>
                <w:sz w:val="21"/>
                <w:szCs w:val="21"/>
              </w:rPr>
              <w:t>最大长度</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BC80B">
            <w:pPr>
              <w:spacing w:after="160"/>
              <w:rPr>
                <w:sz w:val="21"/>
                <w:szCs w:val="21"/>
              </w:rPr>
            </w:pPr>
            <w:r>
              <w:rPr>
                <w:rFonts w:ascii="Arial Unicode MS" w:hAnsi="Arial Unicode MS" w:eastAsia="Arial Unicode MS" w:cs="Arial Unicode MS"/>
                <w:b/>
                <w:bCs/>
                <w:sz w:val="21"/>
                <w:szCs w:val="21"/>
              </w:rPr>
              <w:t>说明</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6450F">
            <w:pPr>
              <w:spacing w:after="160"/>
              <w:rPr>
                <w:sz w:val="21"/>
                <w:szCs w:val="21"/>
              </w:rPr>
            </w:pPr>
            <w:r>
              <w:rPr>
                <w:rFonts w:ascii="Arial Unicode MS" w:hAnsi="Arial Unicode MS" w:eastAsia="Arial Unicode MS" w:cs="Arial Unicode MS"/>
                <w:b/>
                <w:bCs/>
                <w:sz w:val="21"/>
                <w:szCs w:val="21"/>
              </w:rPr>
              <w:t>示例</w:t>
            </w:r>
          </w:p>
        </w:tc>
        <w:tc>
          <w:tcPr>
            <w:tcW w:w="1985" w:type="dxa"/>
            <w:tcBorders>
              <w:top w:val="single" w:color="000000" w:sz="4" w:space="0"/>
              <w:left w:val="single" w:color="000000" w:sz="4" w:space="0"/>
              <w:bottom w:val="single" w:color="000000" w:sz="4" w:space="0"/>
              <w:right w:val="single" w:color="000000" w:sz="4" w:space="0"/>
            </w:tcBorders>
          </w:tcPr>
          <w:p w14:paraId="161603C4">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F399E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2234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F61DB">
            <w:pPr>
              <w:spacing w:after="160"/>
              <w:rPr>
                <w:sz w:val="21"/>
                <w:szCs w:val="21"/>
              </w:rPr>
            </w:pPr>
            <w:r>
              <w:rPr>
                <w:sz w:val="21"/>
                <w:szCs w:val="21"/>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A0851">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5DEBB5">
            <w:pPr>
              <w:spacing w:after="160"/>
              <w:rPr>
                <w:sz w:val="21"/>
                <w:szCs w:val="21"/>
              </w:rPr>
            </w:pPr>
            <w:r>
              <w:rPr>
                <w:rFonts w:hint="eastAsia"/>
                <w:color w:val="FF0000"/>
                <w:sz w:val="21"/>
                <w:szCs w:val="21"/>
              </w:rPr>
              <w:t>64</w:t>
            </w:r>
          </w:p>
          <w:p w14:paraId="1A286841">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455DD">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41CEC75E">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增量拣货明细有可能会丢请求，幂等用</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C330F3">
            <w:pPr>
              <w:spacing w:after="160"/>
              <w:rPr>
                <w:sz w:val="21"/>
                <w:szCs w:val="21"/>
              </w:rPr>
            </w:pPr>
          </w:p>
        </w:tc>
        <w:tc>
          <w:tcPr>
            <w:tcW w:w="1985" w:type="dxa"/>
            <w:tcBorders>
              <w:top w:val="single" w:color="000000" w:sz="4" w:space="0"/>
              <w:left w:val="single" w:color="000000" w:sz="4" w:space="0"/>
              <w:bottom w:val="single" w:color="000000" w:sz="4" w:space="0"/>
              <w:right w:val="single" w:color="000000" w:sz="4" w:space="0"/>
            </w:tcBorders>
          </w:tcPr>
          <w:p w14:paraId="0D138474">
            <w:pPr>
              <w:spacing w:after="160"/>
              <w:rPr>
                <w:color w:val="EE0000"/>
                <w:sz w:val="21"/>
                <w:szCs w:val="21"/>
              </w:rPr>
            </w:pPr>
            <w:r>
              <w:rPr>
                <w:color w:val="EE0000"/>
                <w:sz w:val="21"/>
                <w:szCs w:val="21"/>
              </w:rPr>
              <w:t>task_detail.taskCode</w:t>
            </w:r>
          </w:p>
        </w:tc>
      </w:tr>
      <w:tr w14:paraId="3AED0C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92392C">
            <w:pPr>
              <w:spacing w:after="160"/>
              <w:rPr>
                <w:rFonts w:ascii="Roboto" w:hAnsi="Roboto" w:eastAsia="Roboto" w:cs="Roboto"/>
                <w:color w:val="172B4D"/>
                <w:sz w:val="21"/>
                <w:szCs w:val="21"/>
                <w:highlight w:val="white"/>
              </w:rPr>
            </w:pPr>
            <w:commentRangeStart w:id="30"/>
            <w:r>
              <w:rPr>
                <w:rFonts w:ascii="Roboto" w:hAnsi="Roboto" w:eastAsia="Roboto" w:cs="Roboto"/>
                <w:color w:val="172B4D"/>
                <w:sz w:val="21"/>
                <w:szCs w:val="21"/>
                <w:highlight w:val="white"/>
              </w:rPr>
              <w:t>order_number</w:t>
            </w:r>
            <w:commentRangeEnd w:id="30"/>
            <w:r>
              <w:rPr>
                <w:rStyle w:val="22"/>
                <w:rFonts w:ascii="Roboto" w:hAnsi="Roboto" w:eastAsia="Roboto" w:cs="Roboto"/>
                <w:color w:val="172B4D"/>
                <w:highlight w:val="white"/>
              </w:rPr>
              <w:commentReference w:id="30"/>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80F5F">
            <w:pPr>
              <w:spacing w:after="160"/>
              <w:rPr>
                <w:sz w:val="21"/>
                <w:szCs w:val="21"/>
              </w:rPr>
            </w:pPr>
            <w:r>
              <w:rPr>
                <w:sz w:val="21"/>
                <w:szCs w:val="21"/>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6286CD">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DA57C5">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65C64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订单号</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39377">
            <w:pPr>
              <w:spacing w:after="160"/>
              <w:rPr>
                <w:sz w:val="21"/>
                <w:szCs w:val="21"/>
              </w:rPr>
            </w:pPr>
          </w:p>
        </w:tc>
        <w:tc>
          <w:tcPr>
            <w:tcW w:w="1985" w:type="dxa"/>
            <w:tcBorders>
              <w:top w:val="single" w:color="000000" w:sz="4" w:space="0"/>
              <w:left w:val="single" w:color="000000" w:sz="4" w:space="0"/>
              <w:bottom w:val="single" w:color="000000" w:sz="4" w:space="0"/>
              <w:right w:val="single" w:color="000000" w:sz="4" w:space="0"/>
            </w:tcBorders>
          </w:tcPr>
          <w:p w14:paraId="17B42484">
            <w:pPr>
              <w:spacing w:after="160"/>
              <w:rPr>
                <w:color w:val="EE0000"/>
                <w:sz w:val="21"/>
                <w:szCs w:val="21"/>
              </w:rPr>
            </w:pPr>
            <w:r>
              <w:rPr>
                <w:color w:val="EE0000"/>
                <w:sz w:val="21"/>
                <w:szCs w:val="21"/>
              </w:rPr>
              <w:t>shipment_header.erpOrderCode</w:t>
            </w:r>
          </w:p>
        </w:tc>
      </w:tr>
      <w:tr w14:paraId="527B6E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A5282">
            <w:pPr>
              <w:spacing w:after="160"/>
              <w:rPr>
                <w:sz w:val="21"/>
                <w:szCs w:val="21"/>
              </w:rPr>
            </w:pPr>
            <w:r>
              <w:rPr>
                <w:rFonts w:ascii="Roboto" w:hAnsi="Roboto" w:eastAsia="Roboto" w:cs="Roboto"/>
                <w:color w:val="172B4D"/>
                <w:sz w:val="21"/>
                <w:szCs w:val="21"/>
                <w:highlight w:val="white"/>
              </w:rPr>
              <w:t>device_id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0C0CC9">
            <w:pPr>
              <w:spacing w:after="160"/>
              <w:rPr>
                <w:sz w:val="21"/>
                <w:szCs w:val="21"/>
              </w:rPr>
            </w:pPr>
            <w:r>
              <w:rPr>
                <w:sz w:val="21"/>
                <w:szCs w:val="21"/>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534068">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A90E6">
            <w:pPr>
              <w:spacing w:after="160"/>
              <w:rPr>
                <w:sz w:val="21"/>
                <w:szCs w:val="21"/>
              </w:rPr>
            </w:pPr>
            <w:r>
              <w:rPr>
                <w:sz w:val="21"/>
                <w:szCs w:val="21"/>
              </w:rPr>
              <w:t>16</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F5AD74">
            <w:pPr>
              <w:spacing w:after="160"/>
              <w:rPr>
                <w:sz w:val="21"/>
                <w:szCs w:val="21"/>
              </w:rPr>
            </w:pPr>
            <w:r>
              <w:rPr>
                <w:rFonts w:ascii="宋体" w:hAnsi="宋体" w:eastAsia="宋体" w:cs="宋体"/>
                <w:color w:val="172B4D"/>
                <w:sz w:val="21"/>
                <w:szCs w:val="21"/>
                <w:highlight w:val="white"/>
              </w:rPr>
              <w:t>拣货设备id</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0C3C8B">
            <w:pPr>
              <w:spacing w:after="160"/>
              <w:rPr>
                <w:sz w:val="21"/>
                <w:szCs w:val="21"/>
              </w:rPr>
            </w:pPr>
            <w:r>
              <w:rPr>
                <w:sz w:val="21"/>
                <w:szCs w:val="21"/>
              </w:rPr>
              <w:t>OPBSK11873</w:t>
            </w:r>
          </w:p>
        </w:tc>
        <w:tc>
          <w:tcPr>
            <w:tcW w:w="1985" w:type="dxa"/>
            <w:tcBorders>
              <w:top w:val="single" w:color="000000" w:sz="4" w:space="0"/>
              <w:left w:val="single" w:color="000000" w:sz="4" w:space="0"/>
              <w:bottom w:val="single" w:color="000000" w:sz="4" w:space="0"/>
              <w:right w:val="single" w:color="000000" w:sz="4" w:space="0"/>
            </w:tcBorders>
          </w:tcPr>
          <w:p w14:paraId="43A84D29">
            <w:pPr>
              <w:spacing w:after="160"/>
              <w:rPr>
                <w:color w:val="EE0000"/>
                <w:sz w:val="21"/>
                <w:szCs w:val="21"/>
              </w:rPr>
            </w:pPr>
            <w:r>
              <w:rPr>
                <w:color w:val="EE0000"/>
                <w:sz w:val="21"/>
                <w:szCs w:val="21"/>
              </w:rPr>
              <w:t>task_detail.targetContainer</w:t>
            </w:r>
          </w:p>
        </w:tc>
      </w:tr>
      <w:tr w14:paraId="6C4460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09B1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5A9175">
            <w:pPr>
              <w:spacing w:after="160"/>
              <w:rPr>
                <w:sz w:val="21"/>
                <w:szCs w:val="21"/>
              </w:rPr>
            </w:pPr>
            <w:r>
              <w:rPr>
                <w:rFonts w:ascii="Roboto" w:hAnsi="Roboto" w:eastAsia="Roboto" w:cs="Roboto"/>
                <w:color w:val="172B4D"/>
                <w:sz w:val="21"/>
                <w:szCs w:val="21"/>
                <w:highlight w:val="white"/>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8AEFA6">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188B59">
            <w:pPr>
              <w:spacing w:after="160"/>
              <w:rPr>
                <w:sz w:val="21"/>
                <w:szCs w:val="21"/>
              </w:rPr>
            </w:pPr>
            <w:r>
              <w:rPr>
                <w:sz w:val="21"/>
                <w:szCs w:val="21"/>
              </w:rPr>
              <w:t>32</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A69938">
            <w:pPr>
              <w:spacing w:after="160"/>
              <w:rPr>
                <w:sz w:val="21"/>
                <w:szCs w:val="21"/>
              </w:rPr>
            </w:pPr>
            <w:r>
              <w:rPr>
                <w:rFonts w:ascii="Roboto" w:hAnsi="Roboto" w:eastAsia="Roboto" w:cs="Roboto"/>
                <w:color w:val="172B4D"/>
                <w:sz w:val="21"/>
                <w:szCs w:val="21"/>
                <w:highlight w:val="white"/>
              </w:rPr>
              <w:t>sku_id</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0C28D">
            <w:pPr>
              <w:spacing w:after="160"/>
              <w:rPr>
                <w:sz w:val="21"/>
                <w:szCs w:val="21"/>
              </w:rPr>
            </w:pPr>
            <w:r>
              <w:rPr>
                <w:sz w:val="21"/>
                <w:szCs w:val="21"/>
              </w:rPr>
              <w:t>1767751294820_08379</w:t>
            </w:r>
          </w:p>
        </w:tc>
        <w:tc>
          <w:tcPr>
            <w:tcW w:w="1985" w:type="dxa"/>
            <w:tcBorders>
              <w:top w:val="single" w:color="000000" w:sz="4" w:space="0"/>
              <w:left w:val="single" w:color="000000" w:sz="4" w:space="0"/>
              <w:bottom w:val="single" w:color="000000" w:sz="4" w:space="0"/>
              <w:right w:val="single" w:color="000000" w:sz="4" w:space="0"/>
            </w:tcBorders>
          </w:tcPr>
          <w:p w14:paraId="1719A974">
            <w:pPr>
              <w:spacing w:after="160"/>
              <w:rPr>
                <w:color w:val="EE0000"/>
                <w:sz w:val="21"/>
                <w:szCs w:val="21"/>
              </w:rPr>
            </w:pPr>
            <w:r>
              <w:rPr>
                <w:color w:val="EE0000"/>
                <w:sz w:val="21"/>
                <w:szCs w:val="21"/>
              </w:rPr>
              <w:t>task_detail.itemCode</w:t>
            </w:r>
          </w:p>
        </w:tc>
      </w:tr>
      <w:tr w14:paraId="1A3D38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353C0D">
            <w:pPr>
              <w:spacing w:after="160"/>
              <w:rPr>
                <w:sz w:val="21"/>
                <w:szCs w:val="21"/>
              </w:rPr>
            </w:pPr>
            <w:r>
              <w:rPr>
                <w:rFonts w:hint="eastAsia" w:ascii="Roboto" w:hAnsi="Roboto" w:eastAsia="Roboto" w:cs="Roboto"/>
                <w:color w:val="2972F4"/>
                <w:sz w:val="21"/>
                <w:szCs w:val="21"/>
                <w:highlight w:val="white"/>
              </w:rPr>
              <w:t>code</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4D8695">
            <w:pPr>
              <w:spacing w:after="160"/>
              <w:rPr>
                <w:sz w:val="21"/>
                <w:szCs w:val="21"/>
              </w:rPr>
            </w:pPr>
            <w:r>
              <w:rPr>
                <w:rFonts w:hint="eastAsia"/>
                <w:color w:val="2972F4"/>
                <w:sz w:val="21"/>
                <w:szCs w:val="21"/>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30BD06">
            <w:pPr>
              <w:spacing w:after="160"/>
              <w:rPr>
                <w:sz w:val="21"/>
                <w:szCs w:val="21"/>
              </w:rPr>
            </w:pPr>
            <w:r>
              <w:rPr>
                <w:rFonts w:hint="eastAsia"/>
                <w:color w:val="2972F4"/>
                <w:sz w:val="21"/>
                <w:szCs w:val="21"/>
              </w:rPr>
              <w:t>否</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D0602E">
            <w:pPr>
              <w:spacing w:after="160"/>
              <w:rPr>
                <w:sz w:val="21"/>
                <w:szCs w:val="21"/>
              </w:rPr>
            </w:pPr>
            <w:r>
              <w:rPr>
                <w:rFonts w:hint="eastAsia"/>
                <w:color w:val="2972F4"/>
                <w:sz w:val="21"/>
                <w:szCs w:val="21"/>
              </w:rPr>
              <w:t>32</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0685C0">
            <w:pPr>
              <w:spacing w:after="160"/>
              <w:rPr>
                <w:sz w:val="21"/>
                <w:szCs w:val="21"/>
              </w:rPr>
            </w:pPr>
            <w:r>
              <w:rPr>
                <w:rFonts w:hint="eastAsia"/>
                <w:color w:val="2972F4"/>
                <w:sz w:val="21"/>
                <w:szCs w:val="21"/>
              </w:rPr>
              <w:t>operator扫描的upc码，若是UID则体现在UID列表</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5E3B4">
            <w:pPr>
              <w:spacing w:after="160"/>
              <w:rPr>
                <w:sz w:val="21"/>
                <w:szCs w:val="21"/>
              </w:rPr>
            </w:pPr>
            <w:r>
              <w:rPr>
                <w:rFonts w:hint="eastAsia"/>
                <w:color w:val="2972F4"/>
                <w:sz w:val="21"/>
                <w:szCs w:val="21"/>
              </w:rPr>
              <w:t>177777</w:t>
            </w:r>
          </w:p>
        </w:tc>
        <w:tc>
          <w:tcPr>
            <w:tcW w:w="1985" w:type="dxa"/>
            <w:tcBorders>
              <w:top w:val="single" w:color="000000" w:sz="4" w:space="0"/>
              <w:left w:val="single" w:color="000000" w:sz="4" w:space="0"/>
              <w:bottom w:val="single" w:color="000000" w:sz="4" w:space="0"/>
              <w:right w:val="single" w:color="000000" w:sz="4" w:space="0"/>
            </w:tcBorders>
          </w:tcPr>
          <w:p w14:paraId="6068760E">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18AA8A9B">
            <w:pPr>
              <w:spacing w:after="160"/>
              <w:rPr>
                <w:color w:val="EE0000"/>
                <w:sz w:val="21"/>
                <w:szCs w:val="21"/>
              </w:rPr>
            </w:pPr>
          </w:p>
        </w:tc>
      </w:tr>
      <w:tr w14:paraId="2A1B16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7C93D">
            <w:pPr>
              <w:spacing w:after="160"/>
              <w:rPr>
                <w:sz w:val="21"/>
                <w:szCs w:val="21"/>
              </w:rPr>
            </w:pPr>
            <w:r>
              <w:rPr>
                <w:rFonts w:ascii="Roboto" w:hAnsi="Roboto" w:eastAsia="Roboto" w:cs="Roboto"/>
                <w:color w:val="172B4D"/>
                <w:sz w:val="21"/>
                <w:szCs w:val="21"/>
                <w:highlight w:val="white"/>
              </w:rPr>
              <w:t>batch_no</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003AC">
            <w:pPr>
              <w:spacing w:after="160"/>
              <w:rPr>
                <w:sz w:val="21"/>
                <w:szCs w:val="21"/>
              </w:rPr>
            </w:pPr>
            <w:r>
              <w:rPr>
                <w:color w:val="FF0000"/>
                <w:sz w:val="21"/>
                <w:szCs w:val="21"/>
              </w:rPr>
              <w:t>int</w:t>
            </w:r>
            <w:r>
              <w:rPr>
                <w:rFonts w:hint="eastAsia"/>
                <w:color w:val="FF0000"/>
                <w:sz w:val="21"/>
                <w:szCs w:val="21"/>
              </w:rPr>
              <w:t>64</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89C782">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7A0E4">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A41C6D">
            <w:pPr>
              <w:spacing w:after="160"/>
              <w:rPr>
                <w:sz w:val="21"/>
                <w:szCs w:val="21"/>
              </w:rPr>
            </w:pPr>
            <w:r>
              <w:rPr>
                <w:rFonts w:ascii="宋体" w:hAnsi="宋体" w:eastAsia="宋体" w:cs="宋体"/>
                <w:color w:val="172B4D"/>
                <w:sz w:val="21"/>
                <w:szCs w:val="21"/>
                <w:highlight w:val="white"/>
              </w:rPr>
              <w:t>批次号</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E35406">
            <w:pPr>
              <w:spacing w:after="160"/>
              <w:rPr>
                <w:sz w:val="21"/>
                <w:szCs w:val="21"/>
              </w:rPr>
            </w:pPr>
            <w:r>
              <w:rPr>
                <w:rFonts w:ascii="Roboto" w:hAnsi="Roboto" w:eastAsia="Roboto" w:cs="Roboto"/>
                <w:color w:val="303844"/>
                <w:sz w:val="21"/>
                <w:szCs w:val="21"/>
                <w:shd w:val="clear" w:color="auto" w:fill="F9FAFC"/>
              </w:rPr>
              <w:t>2026010600001134</w:t>
            </w:r>
          </w:p>
        </w:tc>
        <w:tc>
          <w:tcPr>
            <w:tcW w:w="1985" w:type="dxa"/>
            <w:tcBorders>
              <w:top w:val="single" w:color="000000" w:sz="4" w:space="0"/>
              <w:left w:val="single" w:color="000000" w:sz="4" w:space="0"/>
              <w:bottom w:val="single" w:color="000000" w:sz="4" w:space="0"/>
              <w:right w:val="single" w:color="000000" w:sz="4" w:space="0"/>
            </w:tcBorders>
          </w:tcPr>
          <w:p w14:paraId="0BBABAD4">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1CD1BF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E14A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DA80B7">
            <w:pPr>
              <w:spacing w:after="160"/>
              <w:rPr>
                <w:sz w:val="21"/>
                <w:szCs w:val="21"/>
              </w:rPr>
            </w:pPr>
            <w:r>
              <w:rPr>
                <w:sz w:val="21"/>
                <w:szCs w:val="21"/>
              </w:rPr>
              <w:t>List&lt;</w:t>
            </w:r>
            <w:r>
              <w:t>UnitItem</w:t>
            </w:r>
            <w:r>
              <w:rPr>
                <w:sz w:val="21"/>
                <w:szCs w:val="21"/>
              </w:rPr>
              <w:t>&gt;</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88BBAE">
            <w:pPr>
              <w:spacing w:after="160"/>
              <w:rPr>
                <w:sz w:val="21"/>
                <w:szCs w:val="21"/>
              </w:rPr>
            </w:pPr>
            <w:r>
              <w:rPr>
                <w:rFonts w:ascii="Arial Unicode MS" w:hAnsi="Arial Unicode MS" w:eastAsia="Arial Unicode MS" w:cs="Arial Unicode MS"/>
                <w:sz w:val="21"/>
                <w:szCs w:val="21"/>
              </w:rPr>
              <w:t>否</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4DBD4">
            <w:pPr>
              <w:spacing w:after="160"/>
              <w:rPr>
                <w:sz w:val="21"/>
                <w:szCs w:val="21"/>
              </w:rPr>
            </w:pPr>
            <w:r>
              <w:rPr>
                <w:sz w:val="21"/>
                <w:szCs w:val="21"/>
              </w:rPr>
              <w:t>NA</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C210C9">
            <w:pPr>
              <w:spacing w:after="160"/>
              <w:rPr>
                <w:sz w:val="21"/>
                <w:szCs w:val="21"/>
              </w:rPr>
            </w:pPr>
            <w:r>
              <w:rPr>
                <w:sz w:val="21"/>
                <w:szCs w:val="21"/>
              </w:rPr>
              <w:t>uid</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0AAE6A">
            <w:pPr>
              <w:spacing w:after="160"/>
              <w:rPr>
                <w:sz w:val="21"/>
                <w:szCs w:val="21"/>
              </w:rPr>
            </w:pPr>
          </w:p>
        </w:tc>
        <w:tc>
          <w:tcPr>
            <w:tcW w:w="1985" w:type="dxa"/>
            <w:tcBorders>
              <w:top w:val="single" w:color="000000" w:sz="4" w:space="0"/>
              <w:left w:val="single" w:color="000000" w:sz="4" w:space="0"/>
              <w:bottom w:val="single" w:color="000000" w:sz="4" w:space="0"/>
              <w:right w:val="single" w:color="000000" w:sz="4" w:space="0"/>
            </w:tcBorders>
          </w:tcPr>
          <w:p w14:paraId="6B449299">
            <w:pPr>
              <w:spacing w:after="160"/>
              <w:rPr>
                <w:color w:val="EE0000"/>
                <w:sz w:val="21"/>
                <w:szCs w:val="21"/>
              </w:rPr>
            </w:pPr>
          </w:p>
        </w:tc>
      </w:tr>
      <w:tr w14:paraId="76AFD8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2AA3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8705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A9D50E">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5F36B4">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C26F3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31199A">
            <w:pPr>
              <w:spacing w:after="160"/>
              <w:rPr>
                <w:sz w:val="21"/>
                <w:szCs w:val="21"/>
              </w:rPr>
            </w:pPr>
            <w:r>
              <w:rPr>
                <w:sz w:val="21"/>
                <w:szCs w:val="21"/>
              </w:rPr>
              <w:t>1</w:t>
            </w:r>
          </w:p>
        </w:tc>
        <w:tc>
          <w:tcPr>
            <w:tcW w:w="1985" w:type="dxa"/>
            <w:tcBorders>
              <w:top w:val="single" w:color="000000" w:sz="4" w:space="0"/>
              <w:left w:val="single" w:color="000000" w:sz="4" w:space="0"/>
              <w:bottom w:val="single" w:color="000000" w:sz="4" w:space="0"/>
              <w:right w:val="single" w:color="000000" w:sz="4" w:space="0"/>
            </w:tcBorders>
          </w:tcPr>
          <w:p w14:paraId="10DEC49A">
            <w:pPr>
              <w:spacing w:after="160"/>
              <w:rPr>
                <w:color w:val="EE0000"/>
                <w:sz w:val="21"/>
                <w:szCs w:val="21"/>
              </w:rPr>
            </w:pPr>
            <w:r>
              <w:rPr>
                <w:color w:val="EE0000"/>
                <w:sz w:val="21"/>
                <w:szCs w:val="21"/>
              </w:rPr>
              <w:t>task_detail.totalQty</w:t>
            </w:r>
          </w:p>
        </w:tc>
      </w:tr>
      <w:tr w14:paraId="3BFD86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04144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8AD45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1D532">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5C97BC">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35E67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6E434">
            <w:pPr>
              <w:spacing w:after="160"/>
              <w:rPr>
                <w:sz w:val="21"/>
                <w:szCs w:val="21"/>
              </w:rPr>
            </w:pPr>
          </w:p>
        </w:tc>
        <w:tc>
          <w:tcPr>
            <w:tcW w:w="1985" w:type="dxa"/>
            <w:tcBorders>
              <w:top w:val="single" w:color="000000" w:sz="4" w:space="0"/>
              <w:left w:val="single" w:color="000000" w:sz="4" w:space="0"/>
              <w:bottom w:val="single" w:color="000000" w:sz="4" w:space="0"/>
              <w:right w:val="single" w:color="000000" w:sz="4" w:space="0"/>
            </w:tcBorders>
          </w:tcPr>
          <w:p w14:paraId="37145D7C">
            <w:pPr>
              <w:spacing w:after="160"/>
              <w:rPr>
                <w:color w:val="EE0000"/>
                <w:sz w:val="21"/>
                <w:szCs w:val="21"/>
              </w:rPr>
            </w:pPr>
            <w:r>
              <w:rPr>
                <w:color w:val="EE0000"/>
                <w:sz w:val="21"/>
                <w:szCs w:val="21"/>
              </w:rPr>
              <w:t>task_detail.confirmedAt</w:t>
            </w:r>
          </w:p>
        </w:tc>
      </w:tr>
      <w:tr w14:paraId="5E790D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24178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A8565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05F4F8">
            <w:pPr>
              <w:spacing w:after="160"/>
              <w:rPr>
                <w:sz w:val="21"/>
                <w:szCs w:val="21"/>
              </w:rPr>
            </w:pPr>
            <w:r>
              <w:rPr>
                <w:rFonts w:ascii="Arial Unicode MS" w:hAnsi="Arial Unicode MS" w:eastAsia="Arial Unicode MS" w:cs="Arial Unicode MS"/>
                <w:sz w:val="21"/>
                <w:szCs w:val="21"/>
              </w:rPr>
              <w:t>是</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939726">
            <w:pPr>
              <w:spacing w:after="160"/>
              <w:rPr>
                <w:sz w:val="21"/>
                <w:szCs w:val="21"/>
              </w:rPr>
            </w:pPr>
            <w:r>
              <w:rPr>
                <w:sz w:val="21"/>
                <w:szCs w:val="21"/>
              </w:rPr>
              <w:t>64</w:t>
            </w: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A6A7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733306">
            <w:pPr>
              <w:spacing w:after="160"/>
              <w:rPr>
                <w:sz w:val="21"/>
                <w:szCs w:val="21"/>
              </w:rPr>
            </w:pPr>
            <w:r>
              <w:rPr>
                <w:rFonts w:hint="eastAsia"/>
                <w:sz w:val="21"/>
              </w:rPr>
              <w:t>xxx</w:t>
            </w:r>
            <w:r>
              <w:rPr>
                <w:sz w:val="21"/>
              </w:rPr>
              <w:t>@shopee.com</w:t>
            </w:r>
          </w:p>
        </w:tc>
        <w:tc>
          <w:tcPr>
            <w:tcW w:w="1985" w:type="dxa"/>
            <w:tcBorders>
              <w:top w:val="single" w:color="000000" w:sz="4" w:space="0"/>
              <w:left w:val="single" w:color="000000" w:sz="4" w:space="0"/>
              <w:bottom w:val="single" w:color="000000" w:sz="4" w:space="0"/>
              <w:right w:val="single" w:color="000000" w:sz="4" w:space="0"/>
            </w:tcBorders>
          </w:tcPr>
          <w:p w14:paraId="4C1D9F6B">
            <w:pPr>
              <w:spacing w:after="160"/>
              <w:rPr>
                <w:color w:val="EE0000"/>
                <w:sz w:val="21"/>
              </w:rPr>
            </w:pPr>
            <w:r>
              <w:rPr>
                <w:color w:val="EE0000"/>
                <w:sz w:val="21"/>
              </w:rPr>
              <w:t>task_detail.confirmedBy的邮箱</w:t>
            </w:r>
          </w:p>
        </w:tc>
      </w:tr>
      <w:tr w14:paraId="6A4BC4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51F2A">
            <w:pPr>
              <w:spacing w:after="160"/>
              <w:rPr>
                <w:rFonts w:ascii="Roboto" w:hAnsi="Roboto" w:eastAsia="Roboto" w:cs="Roboto"/>
                <w:color w:val="172B4D"/>
                <w:sz w:val="21"/>
                <w:szCs w:val="21"/>
                <w:highlight w:val="white"/>
              </w:rPr>
            </w:pPr>
          </w:p>
        </w:tc>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971AF">
            <w:pPr>
              <w:spacing w:after="160"/>
              <w:rPr>
                <w:sz w:val="21"/>
                <w:szCs w:val="21"/>
              </w:rPr>
            </w:pP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6B4833">
            <w:pPr>
              <w:spacing w:after="160"/>
              <w:rPr>
                <w:sz w:val="21"/>
                <w:szCs w:val="21"/>
              </w:rPr>
            </w:pP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BDAFA9">
            <w:pPr>
              <w:spacing w:after="160"/>
              <w:rPr>
                <w:sz w:val="21"/>
                <w:szCs w:val="21"/>
              </w:rPr>
            </w:pPr>
          </w:p>
        </w:tc>
        <w:tc>
          <w:tcPr>
            <w:tcW w:w="18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08A5C9">
            <w:pPr>
              <w:spacing w:after="160"/>
              <w:rPr>
                <w:rFonts w:ascii="Roboto" w:hAnsi="Roboto" w:eastAsia="Roboto" w:cs="Roboto"/>
                <w:color w:val="172B4D"/>
                <w:sz w:val="21"/>
                <w:szCs w:val="21"/>
                <w:highlight w:val="white"/>
              </w:rPr>
            </w:pPr>
          </w:p>
        </w:tc>
        <w:tc>
          <w:tcPr>
            <w:tcW w:w="118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CDD1F">
            <w:pPr>
              <w:spacing w:after="160"/>
              <w:rPr>
                <w:sz w:val="21"/>
                <w:szCs w:val="21"/>
              </w:rPr>
            </w:pPr>
          </w:p>
        </w:tc>
        <w:tc>
          <w:tcPr>
            <w:tcW w:w="1985" w:type="dxa"/>
            <w:tcBorders>
              <w:top w:val="single" w:color="000000" w:sz="4" w:space="0"/>
              <w:left w:val="single" w:color="000000" w:sz="4" w:space="0"/>
              <w:bottom w:val="single" w:color="000000" w:sz="4" w:space="0"/>
              <w:right w:val="single" w:color="000000" w:sz="4" w:space="0"/>
            </w:tcBorders>
          </w:tcPr>
          <w:p w14:paraId="026696D1">
            <w:pPr>
              <w:spacing w:after="160"/>
              <w:rPr>
                <w:color w:val="EE0000"/>
                <w:sz w:val="21"/>
                <w:szCs w:val="21"/>
              </w:rPr>
            </w:pPr>
          </w:p>
        </w:tc>
      </w:tr>
    </w:tbl>
    <w:p w14:paraId="77C14531">
      <w:pPr>
        <w:spacing w:after="160"/>
      </w:pPr>
      <w:r>
        <w:t>UnitItem</w:t>
      </w:r>
    </w:p>
    <w:tbl>
      <w:tblPr>
        <w:tblStyle w:val="99"/>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0751E2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886A6D">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7BABB">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735753">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E9D842">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1A0BEE">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488CE3">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035990C4">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6117C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5B6F7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0CDCD">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73FEB9">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FFE377">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C6010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3521A">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1B3016A2">
            <w:pPr>
              <w:spacing w:after="160"/>
              <w:rPr>
                <w:color w:val="EE0000"/>
                <w:sz w:val="21"/>
                <w:szCs w:val="21"/>
              </w:rPr>
            </w:pPr>
            <w:r>
              <w:rPr>
                <w:color w:val="EE0000"/>
                <w:sz w:val="21"/>
                <w:szCs w:val="21"/>
              </w:rPr>
              <w:t>序列号</w:t>
            </w:r>
          </w:p>
          <w:p w14:paraId="6716F1E4">
            <w:pPr>
              <w:spacing w:after="160"/>
              <w:rPr>
                <w:color w:val="EE0000"/>
                <w:sz w:val="21"/>
                <w:szCs w:val="21"/>
              </w:rPr>
            </w:pPr>
            <w:r>
              <w:rPr>
                <w:color w:val="EE0000"/>
                <w:sz w:val="21"/>
                <w:szCs w:val="21"/>
              </w:rPr>
              <w:t>根据拣货完成的明细lpn匹配序列号表lpn去查询序列号</w:t>
            </w:r>
          </w:p>
        </w:tc>
      </w:tr>
      <w:tr w14:paraId="0EF43B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CFBE1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C058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2D7E22">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CD9FC">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53674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AEA4C6">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2A3E0B32">
            <w:pPr>
              <w:spacing w:after="160"/>
              <w:rPr>
                <w:color w:val="EE0000"/>
                <w:sz w:val="21"/>
                <w:szCs w:val="21"/>
              </w:rPr>
            </w:pPr>
            <w:r>
              <w:rPr>
                <w:color w:val="EE0000"/>
                <w:sz w:val="21"/>
                <w:szCs w:val="21"/>
              </w:rPr>
              <w:t>序列号表最后更新时间serial_number.lastUpdated</w:t>
            </w:r>
          </w:p>
        </w:tc>
      </w:tr>
    </w:tbl>
    <w:p w14:paraId="4AA67186">
      <w:pPr>
        <w:pStyle w:val="6"/>
        <w:keepNext w:val="0"/>
        <w:keepLines w:val="0"/>
        <w:spacing w:before="360" w:after="240" w:line="300" w:lineRule="auto"/>
      </w:pPr>
      <w:bookmarkStart w:id="398" w:name="_pebg6xwnq7s0" w:colFirst="0" w:colLast="0"/>
      <w:bookmarkEnd w:id="398"/>
      <w:bookmarkStart w:id="399" w:name="_wwx4qgrl8ykx" w:colFirst="0" w:colLast="0"/>
      <w:bookmarkEnd w:id="399"/>
      <w:bookmarkStart w:id="400" w:name="_Tocldfqx6"/>
      <w:bookmarkStart w:id="401" w:name="_Tocljm9if"/>
      <w:r>
        <w:rPr>
          <w:rFonts w:ascii="Arial Unicode MS" w:hAnsi="Arial Unicode MS" w:eastAsia="Arial Unicode MS" w:cs="Arial Unicode MS"/>
        </w:rPr>
        <w:t>响应字段</w:t>
      </w:r>
      <w:bookmarkEnd w:id="400"/>
      <w:bookmarkEnd w:id="401"/>
    </w:p>
    <w:tbl>
      <w:tblPr>
        <w:tblStyle w:val="2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1305"/>
        <w:gridCol w:w="1260"/>
        <w:gridCol w:w="2910"/>
        <w:gridCol w:w="1665"/>
      </w:tblGrid>
      <w:tr w14:paraId="5DCB68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E03E8">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C8E081">
            <w:pPr>
              <w:spacing w:after="160"/>
              <w:rPr>
                <w:sz w:val="21"/>
                <w:szCs w:val="21"/>
              </w:rPr>
            </w:pPr>
            <w:r>
              <w:rPr>
                <w:rFonts w:ascii="Arial Unicode MS" w:hAnsi="Arial Unicode MS" w:eastAsia="Arial Unicode MS" w:cs="Arial Unicode MS"/>
                <w:b/>
                <w:bCs/>
                <w:sz w:val="21"/>
                <w:szCs w:val="21"/>
              </w:rPr>
              <w:t>类型</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598D34">
            <w:pPr>
              <w:spacing w:after="160"/>
              <w:rPr>
                <w:sz w:val="21"/>
                <w:szCs w:val="21"/>
              </w:rPr>
            </w:pPr>
            <w:r>
              <w:rPr>
                <w:rFonts w:ascii="Arial Unicode MS" w:hAnsi="Arial Unicode MS" w:eastAsia="Arial Unicode MS" w:cs="Arial Unicode MS"/>
                <w:b/>
                <w:bCs/>
                <w:sz w:val="21"/>
                <w:szCs w:val="21"/>
              </w:rPr>
              <w:t>是否必须</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AE3A6">
            <w:pPr>
              <w:spacing w:after="160"/>
              <w:rPr>
                <w:sz w:val="21"/>
                <w:szCs w:val="21"/>
              </w:rPr>
            </w:pPr>
            <w:r>
              <w:rPr>
                <w:rFonts w:ascii="Arial Unicode MS" w:hAnsi="Arial Unicode MS" w:eastAsia="Arial Unicode MS" w:cs="Arial Unicode MS"/>
                <w:b/>
                <w:bCs/>
                <w:sz w:val="21"/>
                <w:szCs w:val="21"/>
              </w:rPr>
              <w:t>最大长度</w:t>
            </w: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4C3663">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CF610F">
            <w:pPr>
              <w:spacing w:after="160"/>
              <w:rPr>
                <w:sz w:val="21"/>
                <w:szCs w:val="21"/>
              </w:rPr>
            </w:pPr>
            <w:r>
              <w:rPr>
                <w:rFonts w:ascii="Arial Unicode MS" w:hAnsi="Arial Unicode MS" w:eastAsia="Arial Unicode MS" w:cs="Arial Unicode MS"/>
                <w:b/>
                <w:bCs/>
                <w:sz w:val="21"/>
                <w:szCs w:val="21"/>
              </w:rPr>
              <w:t>示例</w:t>
            </w:r>
          </w:p>
        </w:tc>
      </w:tr>
      <w:tr w14:paraId="2405F5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6C0797">
            <w:pPr>
              <w:spacing w:after="160"/>
              <w:rPr>
                <w:sz w:val="21"/>
                <w:szCs w:val="21"/>
              </w:rPr>
            </w:pPr>
            <w:r>
              <w:rPr>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C149B">
            <w:pPr>
              <w:spacing w:before="360" w:after="240" w:line="300" w:lineRule="auto"/>
              <w:rPr>
                <w:sz w:val="21"/>
                <w:szCs w:val="21"/>
              </w:rPr>
            </w:pPr>
            <w:r>
              <w:rPr>
                <w:sz w:val="21"/>
                <w:szCs w:val="21"/>
              </w:rPr>
              <w:t>TaskAttrInfo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F559A">
            <w:pPr>
              <w:spacing w:after="160"/>
              <w:rPr>
                <w:sz w:val="21"/>
                <w:szCs w:val="21"/>
              </w:rPr>
            </w:pPr>
            <w:r>
              <w:rPr>
                <w:rFonts w:ascii="Arial Unicode MS" w:hAnsi="Arial Unicode MS" w:eastAsia="Arial Unicode MS" w:cs="Arial Unicode MS"/>
                <w:sz w:val="21"/>
                <w:szCs w:val="21"/>
              </w:rPr>
              <w:t>是</w:t>
            </w:r>
          </w:p>
        </w:tc>
        <w:tc>
          <w:tcPr>
            <w:tcW w:w="1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63BFE0">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C4C06D">
            <w:pPr>
              <w:spacing w:after="160"/>
              <w:rPr>
                <w:sz w:val="21"/>
                <w:szCs w:val="21"/>
              </w:rPr>
            </w:pPr>
            <w:r>
              <w:rPr>
                <w:rFonts w:ascii="Arial Unicode MS" w:hAnsi="Arial Unicode MS" w:eastAsia="Arial Unicode MS" w:cs="Arial Unicode MS"/>
                <w:sz w:val="21"/>
                <w:szCs w:val="21"/>
              </w:rPr>
              <w:t>task属性 wms返回 vendor需要更新</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6FD74">
            <w:pPr>
              <w:spacing w:after="160"/>
              <w:rPr>
                <w:sz w:val="21"/>
                <w:szCs w:val="21"/>
              </w:rPr>
            </w:pPr>
          </w:p>
        </w:tc>
      </w:tr>
    </w:tbl>
    <w:p w14:paraId="139B955F">
      <w:pPr>
        <w:spacing w:before="360" w:after="240" w:line="300" w:lineRule="auto"/>
      </w:pPr>
      <w:r>
        <w:rPr>
          <w:sz w:val="21"/>
          <w:szCs w:val="21"/>
        </w:rPr>
        <w:t>TaskAttrInfo</w:t>
      </w:r>
      <w:r>
        <w:rPr>
          <w:rFonts w:ascii="Arial Unicode MS" w:hAnsi="Arial Unicode MS" w:eastAsia="Arial Unicode MS" w:cs="Arial Unicode MS"/>
        </w:rPr>
        <w:t>字段详情</w:t>
      </w:r>
      <w:r>
        <w:rPr>
          <w:rFonts w:hint="eastAsia" w:ascii="Arial Unicode MS" w:hAnsi="Arial Unicode MS" w:eastAsia="Arial Unicode MS" w:cs="Arial Unicode MS"/>
          <w:color w:val="EE0000"/>
        </w:rPr>
        <w:t>-不处理</w:t>
      </w:r>
    </w:p>
    <w:tbl>
      <w:tblPr>
        <w:tblStyle w:val="37"/>
        <w:tblW w:w="957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67BC8A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BE15B5">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53A36F">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1BBA1">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7F551">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0AF87F">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EBF256">
            <w:pPr>
              <w:spacing w:after="160"/>
              <w:rPr>
                <w:sz w:val="21"/>
                <w:szCs w:val="21"/>
              </w:rPr>
            </w:pPr>
            <w:r>
              <w:rPr>
                <w:rFonts w:ascii="Arial Unicode MS" w:hAnsi="Arial Unicode MS" w:eastAsia="Arial Unicode MS" w:cs="Arial Unicode MS"/>
                <w:b/>
                <w:bCs/>
                <w:sz w:val="21"/>
                <w:szCs w:val="21"/>
              </w:rPr>
              <w:t>示例</w:t>
            </w:r>
          </w:p>
        </w:tc>
      </w:tr>
      <w:tr w14:paraId="5B445B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13351">
            <w:pPr>
              <w:spacing w:after="160"/>
              <w:rPr>
                <w:sz w:val="21"/>
                <w:szCs w:val="21"/>
              </w:rPr>
            </w:pPr>
            <w:r>
              <w:rPr>
                <w:rFonts w:ascii="Roboto" w:hAnsi="Roboto" w:eastAsia="Roboto" w:cs="Roboto"/>
                <w:color w:val="172B4D"/>
                <w:sz w:val="21"/>
                <w:szCs w:val="21"/>
                <w:highlight w:val="white"/>
              </w:rPr>
              <w:t>sub_pickup_id</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BA78CD">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B92A2A">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9350F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9701E8">
            <w:pPr>
              <w:spacing w:after="160"/>
              <w:rPr>
                <w:sz w:val="21"/>
                <w:szCs w:val="21"/>
              </w:rPr>
            </w:pPr>
            <w:r>
              <w:rPr>
                <w:rFonts w:ascii="Arial Unicode MS" w:hAnsi="Arial Unicode MS" w:eastAsia="Arial Unicode MS" w:cs="Arial Unicode MS"/>
                <w:sz w:val="21"/>
                <w:szCs w:val="21"/>
              </w:rPr>
              <w:t>任务id</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30EEC1">
            <w:pPr>
              <w:spacing w:after="160"/>
              <w:rPr>
                <w:sz w:val="21"/>
                <w:szCs w:val="21"/>
              </w:rPr>
            </w:pPr>
          </w:p>
        </w:tc>
      </w:tr>
      <w:tr w14:paraId="093A5E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6E5B41">
            <w:pPr>
              <w:spacing w:after="160"/>
              <w:rPr>
                <w:sz w:val="21"/>
                <w:szCs w:val="21"/>
              </w:rPr>
            </w:pPr>
            <w:r>
              <w:rPr>
                <w:rFonts w:ascii="Roboto" w:hAnsi="Roboto" w:eastAsia="Roboto" w:cs="Roboto"/>
                <w:color w:val="172B4D"/>
                <w:sz w:val="21"/>
                <w:szCs w:val="21"/>
                <w:shd w:val="clear" w:color="auto" w:fill="F6C342"/>
              </w:rPr>
              <w:t>urgent_flag</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AFA9BF">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0FFC20">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8154B">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65A487">
            <w:pPr>
              <w:shd w:val="clear" w:color="auto" w:fill="FFFFFF"/>
              <w:spacing w:before="80"/>
              <w:rPr>
                <w:sz w:val="21"/>
                <w:szCs w:val="21"/>
              </w:rPr>
            </w:pPr>
            <w:r>
              <w:rPr>
                <w:rFonts w:ascii="宋体" w:hAnsi="宋体" w:eastAsia="宋体" w:cs="宋体"/>
                <w:color w:val="172B4D"/>
                <w:sz w:val="21"/>
                <w:szCs w:val="21"/>
              </w:rPr>
              <w:t>0~99 越大越紧急</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5B76A">
            <w:pPr>
              <w:spacing w:after="160"/>
              <w:rPr>
                <w:sz w:val="21"/>
                <w:szCs w:val="21"/>
              </w:rPr>
            </w:pPr>
            <w:r>
              <w:rPr>
                <w:sz w:val="21"/>
                <w:szCs w:val="21"/>
              </w:rPr>
              <w:t>1</w:t>
            </w:r>
          </w:p>
        </w:tc>
      </w:tr>
      <w:tr w14:paraId="6F70CF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F3F1C">
            <w:pPr>
              <w:spacing w:after="160"/>
              <w:rPr>
                <w:sz w:val="21"/>
                <w:szCs w:val="21"/>
              </w:rPr>
            </w:pPr>
            <w:r>
              <w:rPr>
                <w:rFonts w:ascii="Roboto" w:hAnsi="Roboto" w:eastAsia="Roboto" w:cs="Roboto"/>
                <w:color w:val="172B4D"/>
                <w:sz w:val="21"/>
                <w:szCs w:val="21"/>
                <w:highlight w:val="white"/>
              </w:rPr>
              <w:t>cut_off_time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34DF5A">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6952CB">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9FA15">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1BC447">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highlight w:val="white"/>
              </w:rPr>
              <w:t>任务截止时间，秒级时间戳，越小越优先出库</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45D106">
            <w:pPr>
              <w:spacing w:after="160"/>
              <w:rPr>
                <w:sz w:val="21"/>
                <w:szCs w:val="21"/>
              </w:rPr>
            </w:pPr>
            <w:r>
              <w:rPr>
                <w:sz w:val="21"/>
                <w:szCs w:val="21"/>
              </w:rPr>
              <w:t>1767837541</w:t>
            </w:r>
          </w:p>
        </w:tc>
      </w:tr>
      <w:tr w14:paraId="20994B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CEEF55">
            <w:pPr>
              <w:spacing w:after="160"/>
              <w:rPr>
                <w:sz w:val="21"/>
                <w:szCs w:val="21"/>
              </w:rPr>
            </w:pPr>
            <w:r>
              <w:rPr>
                <w:rFonts w:ascii="Roboto" w:hAnsi="Roboto" w:eastAsia="Roboto" w:cs="Roboto"/>
                <w:color w:val="172B4D"/>
                <w:sz w:val="21"/>
                <w:szCs w:val="21"/>
                <w:highlight w:val="white"/>
              </w:rPr>
              <w:t>ctime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C068AA">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C4B54">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29BDF">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02A95B">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创建时间，WMS创建的时间戳，秒级</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27DEBF">
            <w:pPr>
              <w:spacing w:after="160"/>
              <w:rPr>
                <w:sz w:val="21"/>
                <w:szCs w:val="21"/>
              </w:rPr>
            </w:pPr>
            <w:r>
              <w:rPr>
                <w:sz w:val="21"/>
                <w:szCs w:val="21"/>
              </w:rPr>
              <w:t>1767751167</w:t>
            </w:r>
          </w:p>
        </w:tc>
      </w:tr>
      <w:tr w14:paraId="710AA6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F8590E">
            <w:pPr>
              <w:spacing w:after="160"/>
              <w:rPr>
                <w:sz w:val="21"/>
                <w:szCs w:val="21"/>
              </w:rPr>
            </w:pPr>
            <w:r>
              <w:rPr>
                <w:rFonts w:ascii="Roboto" w:hAnsi="Roboto" w:eastAsia="Roboto" w:cs="Roboto"/>
                <w:color w:val="172B4D"/>
                <w:sz w:val="21"/>
                <w:szCs w:val="21"/>
                <w:highlight w:val="white"/>
              </w:rPr>
              <w:t>single_attr_list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7D2C9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23EFF9">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A04D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597139">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50595081">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723291">
            <w:pPr>
              <w:spacing w:after="160"/>
              <w:rPr>
                <w:sz w:val="21"/>
                <w:szCs w:val="21"/>
              </w:rPr>
            </w:pPr>
          </w:p>
        </w:tc>
      </w:tr>
      <w:tr w14:paraId="2E277D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8FA9EA">
            <w:pPr>
              <w:spacing w:after="160"/>
              <w:rPr>
                <w:sz w:val="21"/>
                <w:szCs w:val="21"/>
              </w:rPr>
            </w:pPr>
            <w:r>
              <w:rPr>
                <w:rFonts w:ascii="Roboto" w:hAnsi="Roboto" w:eastAsia="Roboto" w:cs="Roboto"/>
                <w:color w:val="172B4D"/>
                <w:sz w:val="21"/>
                <w:szCs w:val="21"/>
                <w:highlight w:val="white"/>
              </w:rPr>
              <w:t>multi_attr_list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76545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8E81BE">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1444B2">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9C1F14">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6A6127DE">
            <w:pPr>
              <w:spacing w:after="160"/>
              <w:rPr>
                <w:sz w:val="21"/>
                <w:szCs w:val="21"/>
              </w:rPr>
            </w:pPr>
            <w:r>
              <w:rPr>
                <w:rFonts w:hint="eastAsia"/>
                <w:color w:val="FF0000"/>
                <w:sz w:val="21"/>
                <w:szCs w:val="21"/>
              </w:rPr>
              <w:t>同3.1.1的属性说明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43552E">
            <w:pPr>
              <w:spacing w:after="160"/>
              <w:rPr>
                <w:sz w:val="21"/>
                <w:szCs w:val="21"/>
              </w:rPr>
            </w:pPr>
          </w:p>
        </w:tc>
      </w:tr>
      <w:tr w14:paraId="126E7C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160FF6">
            <w:pPr>
              <w:spacing w:after="160"/>
              <w:rPr>
                <w:sz w:val="21"/>
                <w:szCs w:val="21"/>
              </w:rPr>
            </w:pP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F32AD">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F7D651">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E58F23">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0DD8C">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3027AA">
            <w:pPr>
              <w:spacing w:after="160"/>
              <w:rPr>
                <w:sz w:val="21"/>
                <w:szCs w:val="21"/>
              </w:rPr>
            </w:pPr>
          </w:p>
        </w:tc>
      </w:tr>
    </w:tbl>
    <w:p w14:paraId="33AB08E0">
      <w:pPr>
        <w:pStyle w:val="6"/>
        <w:keepNext w:val="0"/>
        <w:keepLines w:val="0"/>
        <w:spacing w:before="360" w:after="240" w:line="300" w:lineRule="auto"/>
      </w:pPr>
      <w:bookmarkStart w:id="402" w:name="_wc0sseyp9rhi" w:colFirst="0" w:colLast="0"/>
      <w:bookmarkEnd w:id="402"/>
    </w:p>
    <w:p w14:paraId="43805310">
      <w:pPr>
        <w:pStyle w:val="6"/>
        <w:keepNext w:val="0"/>
        <w:keepLines w:val="0"/>
        <w:spacing w:before="360" w:after="240" w:line="300" w:lineRule="auto"/>
      </w:pPr>
      <w:bookmarkStart w:id="403" w:name="_45qgb6n8f8mr" w:colFirst="0" w:colLast="0"/>
      <w:bookmarkEnd w:id="403"/>
      <w:bookmarkStart w:id="404" w:name="_Toczs6v8q"/>
      <w:bookmarkStart w:id="405" w:name="_Tocjhclxx"/>
      <w:r>
        <w:rPr>
          <w:rFonts w:ascii="Arial Unicode MS" w:hAnsi="Arial Unicode MS" w:eastAsia="Arial Unicode MS" w:cs="Arial Unicode MS"/>
        </w:rPr>
        <w:t>返回码</w:t>
      </w:r>
      <w:bookmarkEnd w:id="404"/>
      <w:bookmarkEnd w:id="405"/>
    </w:p>
    <w:tbl>
      <w:tblPr>
        <w:tblStyle w:val="13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0DDADD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FF76EA">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81AA46">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E3346">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B1B0DC">
            <w:pPr>
              <w:spacing w:after="160"/>
              <w:rPr>
                <w:b/>
                <w:bCs/>
                <w:sz w:val="21"/>
                <w:szCs w:val="21"/>
              </w:rPr>
            </w:pPr>
            <w:r>
              <w:rPr>
                <w:rFonts w:ascii="Arial Unicode MS" w:hAnsi="Arial Unicode MS" w:eastAsia="Arial Unicode MS" w:cs="Arial Unicode MS"/>
                <w:b/>
                <w:bCs/>
                <w:sz w:val="21"/>
                <w:szCs w:val="21"/>
              </w:rPr>
              <w:t>是否需要自动重试</w:t>
            </w:r>
          </w:p>
        </w:tc>
      </w:tr>
      <w:tr w14:paraId="4683EF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61584F">
            <w:pPr>
              <w:spacing w:after="160"/>
              <w:rPr>
                <w:sz w:val="21"/>
                <w:szCs w:val="21"/>
              </w:rPr>
            </w:pPr>
            <w:r>
              <w:rPr>
                <w:sz w:val="21"/>
              </w:rPr>
              <w:t>-10002000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85A012">
            <w:pPr>
              <w:spacing w:after="160"/>
              <w:rPr>
                <w:sz w:val="21"/>
                <w:szCs w:val="21"/>
              </w:rPr>
            </w:pPr>
            <w:r>
              <w:rPr>
                <w:sz w:val="21"/>
              </w:rPr>
              <w:t>参数拷贝失败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5AB66C">
            <w:pPr>
              <w:spacing w:after="160"/>
              <w:rPr>
                <w:sz w:val="21"/>
                <w:szCs w:val="21"/>
              </w:rPr>
            </w:pPr>
            <w:r>
              <w:rPr>
                <w:rFonts w:hint="eastAsia"/>
                <w:sz w:val="21"/>
                <w:szCs w:val="21"/>
              </w:rPr>
              <w:t>内部参数拷贝失败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50595">
            <w:pPr>
              <w:spacing w:after="160"/>
              <w:rPr>
                <w:sz w:val="21"/>
                <w:szCs w:val="21"/>
              </w:rPr>
            </w:pPr>
            <w:r>
              <w:rPr>
                <w:rFonts w:hint="eastAsia"/>
                <w:sz w:val="21"/>
                <w:szCs w:val="21"/>
              </w:rPr>
              <w:t>是</w:t>
            </w:r>
          </w:p>
        </w:tc>
      </w:tr>
      <w:tr w14:paraId="0646C4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35CAA">
            <w:pPr>
              <w:spacing w:after="160"/>
              <w:rPr>
                <w:sz w:val="21"/>
                <w:szCs w:val="21"/>
              </w:rPr>
            </w:pPr>
            <w:r>
              <w:rPr>
                <w:sz w:val="21"/>
              </w:rPr>
              <w:t>-10002001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6CC56">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9CC44">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FE426B">
            <w:pPr>
              <w:spacing w:after="160"/>
              <w:rPr>
                <w:sz w:val="21"/>
                <w:szCs w:val="21"/>
              </w:rPr>
            </w:pPr>
            <w:r>
              <w:rPr>
                <w:rFonts w:hint="eastAsia"/>
                <w:sz w:val="21"/>
                <w:szCs w:val="21"/>
              </w:rPr>
              <w:t>是</w:t>
            </w:r>
          </w:p>
        </w:tc>
      </w:tr>
      <w:tr w14:paraId="2DBA38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DF2E35">
            <w:pPr>
              <w:spacing w:after="160"/>
              <w:rPr>
                <w:sz w:val="21"/>
                <w:szCs w:val="21"/>
              </w:rPr>
            </w:pPr>
            <w:r>
              <w:rPr>
                <w:sz w:val="21"/>
              </w:rPr>
              <w:t>-10002004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FC89A4">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8F8A7">
            <w:pPr>
              <w:spacing w:after="160"/>
              <w:rPr>
                <w:sz w:val="21"/>
                <w:szCs w:val="21"/>
              </w:rPr>
            </w:pPr>
            <w:r>
              <w:rPr>
                <w:rFonts w:hint="eastAsia"/>
                <w:sz w:val="21"/>
                <w:szCs w:val="21"/>
              </w:rPr>
              <w:t>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A7C841">
            <w:pPr>
              <w:spacing w:after="160"/>
              <w:rPr>
                <w:sz w:val="21"/>
                <w:szCs w:val="21"/>
              </w:rPr>
            </w:pPr>
            <w:r>
              <w:rPr>
                <w:rFonts w:hint="eastAsia"/>
                <w:sz w:val="21"/>
                <w:szCs w:val="21"/>
              </w:rPr>
              <w:t>是</w:t>
            </w:r>
          </w:p>
        </w:tc>
      </w:tr>
      <w:tr w14:paraId="1F7A89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0A435B">
            <w:pPr>
              <w:spacing w:after="160"/>
              <w:rPr>
                <w:sz w:val="21"/>
                <w:szCs w:val="21"/>
              </w:rPr>
            </w:pPr>
            <w:r>
              <w:rPr>
                <w:sz w:val="21"/>
              </w:rPr>
              <w:t>-10002013</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6E390">
            <w:pPr>
              <w:spacing w:after="160"/>
              <w:rPr>
                <w:sz w:val="21"/>
                <w:szCs w:val="21"/>
              </w:rPr>
            </w:pPr>
            <w:r>
              <w:rPr>
                <w:sz w:val="21"/>
              </w:rPr>
              <w:t>拣货明细校验错误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4B533">
            <w:pPr>
              <w:spacing w:after="160"/>
              <w:rPr>
                <w:sz w:val="21"/>
                <w:szCs w:val="21"/>
              </w:rPr>
            </w:pPr>
            <w:r>
              <w:rPr>
                <w:sz w:val="21"/>
              </w:rPr>
              <w:t>拣货明细校验错误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782D9B">
            <w:pPr>
              <w:spacing w:after="160"/>
              <w:rPr>
                <w:sz w:val="21"/>
                <w:szCs w:val="21"/>
              </w:rPr>
            </w:pPr>
            <w:r>
              <w:rPr>
                <w:rFonts w:hint="eastAsia"/>
                <w:sz w:val="21"/>
                <w:szCs w:val="21"/>
              </w:rPr>
              <w:t>是</w:t>
            </w:r>
          </w:p>
        </w:tc>
      </w:tr>
      <w:tr w14:paraId="26B373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8AB98">
            <w:pPr>
              <w:spacing w:after="160"/>
              <w:rPr>
                <w:sz w:val="21"/>
                <w:szCs w:val="21"/>
              </w:rPr>
            </w:pPr>
            <w:r>
              <w:rPr>
                <w:sz w:val="21"/>
              </w:rPr>
              <w:t>-10002006</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DBA861">
            <w:pPr>
              <w:spacing w:after="160"/>
              <w:rPr>
                <w:sz w:val="21"/>
                <w:szCs w:val="21"/>
              </w:rPr>
            </w:pPr>
            <w:r>
              <w:rPr>
                <w:rFonts w:hint="eastAsia"/>
                <w:sz w:val="21"/>
                <w:szCs w:val="21"/>
              </w:rPr>
              <w:t>拣货任务来源不正确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D779FD">
            <w:pPr>
              <w:spacing w:after="160"/>
              <w:rPr>
                <w:sz w:val="21"/>
                <w:szCs w:val="21"/>
              </w:rPr>
            </w:pPr>
            <w:r>
              <w:rPr>
                <w:rFonts w:hint="eastAsia"/>
                <w:sz w:val="21"/>
                <w:szCs w:val="21"/>
              </w:rPr>
              <w:t>任务来源不正确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FB65A">
            <w:pPr>
              <w:spacing w:after="160"/>
              <w:rPr>
                <w:sz w:val="21"/>
                <w:szCs w:val="21"/>
              </w:rPr>
            </w:pPr>
            <w:r>
              <w:rPr>
                <w:rFonts w:hint="eastAsia"/>
                <w:sz w:val="21"/>
                <w:szCs w:val="21"/>
              </w:rPr>
              <w:t>是</w:t>
            </w:r>
          </w:p>
        </w:tc>
      </w:tr>
      <w:tr w14:paraId="4C000E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651F1F">
            <w:pPr>
              <w:spacing w:after="160"/>
              <w:rPr>
                <w:sz w:val="21"/>
                <w:szCs w:val="21"/>
              </w:rPr>
            </w:pPr>
            <w:r>
              <w:rPr>
                <w:sz w:val="21"/>
              </w:rPr>
              <w:t>-10002008</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67D0DD">
            <w:pPr>
              <w:spacing w:after="160"/>
              <w:rPr>
                <w:sz w:val="21"/>
                <w:szCs w:val="21"/>
              </w:rPr>
            </w:pPr>
            <w:r>
              <w:rPr>
                <w:sz w:val="21"/>
              </w:rPr>
              <w:t>订单列表交集错误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477A5">
            <w:pPr>
              <w:spacing w:after="160"/>
              <w:rPr>
                <w:sz w:val="21"/>
                <w:szCs w:val="21"/>
              </w:rPr>
            </w:pPr>
            <w:r>
              <w:rPr>
                <w:sz w:val="21"/>
              </w:rPr>
              <w:t>订单列表交集错误</w:t>
            </w:r>
            <w:r>
              <w:rPr>
                <w:rFonts w:hint="eastAsia"/>
                <w:sz w:val="21"/>
              </w:rPr>
              <w:t>，有重复订单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2EA1C0">
            <w:pPr>
              <w:spacing w:after="160"/>
              <w:rPr>
                <w:sz w:val="21"/>
                <w:szCs w:val="21"/>
              </w:rPr>
            </w:pPr>
            <w:r>
              <w:rPr>
                <w:rFonts w:hint="eastAsia"/>
                <w:sz w:val="21"/>
                <w:szCs w:val="21"/>
              </w:rPr>
              <w:t>是</w:t>
            </w:r>
          </w:p>
        </w:tc>
      </w:tr>
      <w:tr w14:paraId="36989C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27F79E">
            <w:pPr>
              <w:spacing w:after="160"/>
              <w:rPr>
                <w:sz w:val="21"/>
                <w:szCs w:val="21"/>
              </w:rPr>
            </w:pPr>
            <w:r>
              <w:rPr>
                <w:sz w:val="21"/>
              </w:rPr>
              <w:t>-10002014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533BA5">
            <w:pPr>
              <w:spacing w:after="160"/>
              <w:rPr>
                <w:sz w:val="21"/>
                <w:szCs w:val="21"/>
              </w:rPr>
            </w:pPr>
            <w:r>
              <w:rPr>
                <w:rFonts w:hint="eastAsia"/>
                <w:sz w:val="21"/>
                <w:szCs w:val="21"/>
              </w:rPr>
              <w:t>其他业务类错误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23FB37">
            <w:pPr>
              <w:spacing w:after="160"/>
              <w:rPr>
                <w:sz w:val="21"/>
                <w:szCs w:val="21"/>
              </w:rPr>
            </w:pPr>
            <w:r>
              <w:rPr>
                <w:rFonts w:hint="eastAsia"/>
                <w:sz w:val="21"/>
                <w:szCs w:val="21"/>
              </w:rPr>
              <w:t>其他业务类错误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693164">
            <w:pPr>
              <w:spacing w:after="160"/>
              <w:rPr>
                <w:sz w:val="21"/>
                <w:szCs w:val="21"/>
              </w:rPr>
            </w:pPr>
            <w:r>
              <w:rPr>
                <w:rFonts w:hint="eastAsia"/>
                <w:sz w:val="21"/>
                <w:szCs w:val="21"/>
              </w:rPr>
              <w:t>是</w:t>
            </w:r>
          </w:p>
        </w:tc>
      </w:tr>
    </w:tbl>
    <w:p w14:paraId="17C9E508">
      <w:pPr>
        <w:pStyle w:val="5"/>
      </w:pPr>
      <w:bookmarkStart w:id="406" w:name="_1na9torwpus8" w:colFirst="0" w:colLast="0"/>
      <w:bookmarkEnd w:id="406"/>
      <w:bookmarkStart w:id="407" w:name="_Tocy55f30"/>
      <w:bookmarkStart w:id="408" w:name="_Toc4m2f7c"/>
      <w:r>
        <w:rPr>
          <w:rFonts w:ascii="Arial Unicode MS" w:hAnsi="Arial Unicode MS" w:eastAsia="Arial Unicode MS" w:cs="Arial Unicode MS"/>
        </w:rPr>
        <w:t>3.2.</w:t>
      </w:r>
      <w:r>
        <w:rPr>
          <w:rFonts w:hint="eastAsia" w:ascii="Arial Unicode MS" w:hAnsi="Arial Unicode MS" w:eastAsia="Arial Unicode MS" w:cs="Arial Unicode MS"/>
        </w:rPr>
        <w:t>11</w:t>
      </w:r>
      <w:r>
        <w:rPr>
          <w:rFonts w:ascii="Arial Unicode MS" w:hAnsi="Arial Unicode MS" w:eastAsia="Arial Unicode MS" w:cs="Arial Unicode MS"/>
        </w:rPr>
        <w:t xml:space="preserve"> Wms向Vendor</w:t>
      </w:r>
      <w:r>
        <w:rPr>
          <w:rFonts w:hint="eastAsia" w:ascii="Arial Unicode MS" w:hAnsi="Arial Unicode MS" w:eastAsia="Arial Unicode MS" w:cs="Arial Unicode MS"/>
        </w:rPr>
        <w:t>查询冻结状态订单列表(对账)</w:t>
      </w:r>
      <w:bookmarkEnd w:id="407"/>
      <w:bookmarkEnd w:id="408"/>
    </w:p>
    <w:tbl>
      <w:tblPr>
        <w:tblStyle w:val="38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6EA9A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413B6">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5029D">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1FE2C">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0E694">
            <w:pPr>
              <w:spacing w:after="160"/>
              <w:rPr>
                <w:sz w:val="21"/>
                <w:szCs w:val="21"/>
              </w:rPr>
            </w:pPr>
            <w:r>
              <w:rPr>
                <w:rFonts w:ascii="Arial Unicode MS" w:hAnsi="Arial Unicode MS" w:eastAsia="Arial Unicode MS" w:cs="Arial Unicode MS"/>
                <w:b/>
                <w:bCs/>
                <w:sz w:val="21"/>
                <w:szCs w:val="21"/>
              </w:rPr>
              <w:t>业务要求</w:t>
            </w:r>
          </w:p>
        </w:tc>
      </w:tr>
      <w:tr w14:paraId="6FEA0F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3DA431">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4D09324">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A98D6A">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3A30456">
            <w:pPr>
              <w:spacing w:after="160"/>
              <w:rPr>
                <w:sz w:val="21"/>
                <w:szCs w:val="21"/>
              </w:rPr>
            </w:pPr>
          </w:p>
        </w:tc>
      </w:tr>
      <w:tr w14:paraId="0E8DE4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39EE4">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/automation/tovendor/outbound/salesorder/</w:t>
            </w:r>
            <w:r>
              <w:rPr>
                <w:rFonts w:hint="eastAsia" w:ascii="Courier New" w:hAnsi="Courier New" w:eastAsia="Courier New" w:cs="Courier New"/>
                <w:color w:val="88C0D0"/>
                <w:sz w:val="21"/>
                <w:szCs w:val="21"/>
              </w:rPr>
              <w:t>search_</w:t>
            </w:r>
            <w:r>
              <w:rPr>
                <w:rFonts w:ascii="Courier New" w:hAnsi="Courier New" w:eastAsia="Courier New" w:cs="Courier New"/>
                <w:color w:val="88C0D0"/>
                <w:sz w:val="21"/>
                <w:szCs w:val="21"/>
              </w:rPr>
              <w:t>lock_order</w:t>
            </w:r>
            <w:r>
              <w:rPr>
                <w:rFonts w:hint="eastAsia" w:ascii="Courier New" w:hAnsi="Courier New" w:eastAsia="Courier New" w:cs="Courier New"/>
                <w:color w:val="88C0D0"/>
                <w:sz w:val="21"/>
                <w:szCs w:val="21"/>
              </w:rPr>
              <w:t>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0336F9">
            <w:pPr>
              <w:spacing w:after="160"/>
              <w:rPr>
                <w:sz w:val="21"/>
                <w:szCs w:val="21"/>
              </w:rPr>
            </w:pPr>
            <w:r>
              <w:rPr>
                <w:rFonts w:hint="eastAsia" w:ascii="Arial Unicode MS" w:hAnsi="Arial Unicode MS" w:eastAsia="Arial Unicode MS" w:cs="Arial Unicode MS"/>
                <w:sz w:val="21"/>
                <w:szCs w:val="21"/>
              </w:rPr>
              <w:t>查询</w:t>
            </w:r>
            <w:r>
              <w:rPr>
                <w:rFonts w:ascii="Arial Unicode MS" w:hAnsi="Arial Unicode MS" w:eastAsia="Arial Unicode MS" w:cs="Arial Unicode MS"/>
                <w:sz w:val="21"/>
                <w:szCs w:val="21"/>
              </w:rPr>
              <w:t>锁单</w:t>
            </w:r>
            <w:r>
              <w:rPr>
                <w:rFonts w:hint="eastAsia" w:ascii="Arial Unicode MS" w:hAnsi="Arial Unicode MS" w:eastAsia="Arial Unicode MS" w:cs="Arial Unicode MS"/>
                <w:sz w:val="21"/>
                <w:szCs w:val="21"/>
              </w:rPr>
              <w:t>列表</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08D08">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0F2F15">
            <w:pPr>
              <w:spacing w:after="160"/>
              <w:rPr>
                <w:sz w:val="21"/>
                <w:szCs w:val="21"/>
              </w:rPr>
            </w:pPr>
          </w:p>
        </w:tc>
      </w:tr>
    </w:tbl>
    <w:p w14:paraId="74848E92"/>
    <w:tbl>
      <w:tblPr>
        <w:tblStyle w:val="35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6FBA37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5E7BA5">
            <w:pPr>
              <w:spacing w:after="160"/>
              <w:rPr>
                <w:sz w:val="21"/>
                <w:szCs w:val="21"/>
              </w:rPr>
            </w:pPr>
            <w:r>
              <w:rPr>
                <w:rFonts w:ascii="Arial Unicode MS" w:hAnsi="Arial Unicode MS" w:eastAsia="Arial Unicode MS" w:cs="Arial Unicode MS"/>
                <w:b/>
                <w:bCs/>
                <w:sz w:val="21"/>
                <w:szCs w:val="21"/>
              </w:rPr>
              <w:t>接口系统要求</w:t>
            </w:r>
          </w:p>
        </w:tc>
      </w:tr>
      <w:tr w14:paraId="6D409A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75778">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36C3D">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C2B3E">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D39D26">
            <w:pPr>
              <w:spacing w:after="160"/>
              <w:rPr>
                <w:sz w:val="21"/>
                <w:szCs w:val="21"/>
              </w:rPr>
            </w:pPr>
            <w:r>
              <w:rPr>
                <w:rFonts w:ascii="Arial Unicode MS" w:hAnsi="Arial Unicode MS" w:eastAsia="Arial Unicode MS" w:cs="Arial Unicode MS"/>
                <w:b/>
                <w:bCs/>
                <w:sz w:val="21"/>
                <w:szCs w:val="21"/>
              </w:rPr>
              <w:t>降级方案</w:t>
            </w:r>
          </w:p>
        </w:tc>
      </w:tr>
      <w:tr w14:paraId="26832D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70A5A7">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FED15">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70A4F">
            <w:pPr>
              <w:spacing w:after="160"/>
              <w:rPr>
                <w:sz w:val="21"/>
                <w:szCs w:val="21"/>
              </w:rPr>
            </w:pPr>
            <w:r>
              <w:rPr>
                <w:sz w:val="21"/>
                <w:szCs w:val="21"/>
              </w:rPr>
              <w:t>order_number_list</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A33DB6">
            <w:pPr>
              <w:spacing w:after="160"/>
              <w:rPr>
                <w:b/>
                <w:bCs/>
                <w:sz w:val="21"/>
                <w:szCs w:val="21"/>
              </w:rPr>
            </w:pPr>
            <w:r>
              <w:rPr>
                <w:rFonts w:ascii="Arial Unicode MS" w:hAnsi="Arial Unicode MS" w:eastAsia="Arial Unicode MS" w:cs="Arial Unicode MS"/>
                <w:b/>
                <w:bCs/>
                <w:sz w:val="21"/>
                <w:szCs w:val="21"/>
              </w:rPr>
              <w:t>无</w:t>
            </w:r>
          </w:p>
        </w:tc>
      </w:tr>
    </w:tbl>
    <w:p w14:paraId="117F3FA0">
      <w:pPr>
        <w:pStyle w:val="6"/>
        <w:keepNext w:val="0"/>
        <w:keepLines w:val="0"/>
        <w:spacing w:before="360" w:after="240" w:line="300" w:lineRule="auto"/>
      </w:pPr>
      <w:bookmarkStart w:id="409" w:name="_Tocbm5fmp"/>
      <w:bookmarkStart w:id="410" w:name="_Toc40bwkv"/>
      <w:r>
        <w:rPr>
          <w:rFonts w:ascii="Arial Unicode MS" w:hAnsi="Arial Unicode MS" w:eastAsia="Arial Unicode MS" w:cs="Arial Unicode MS"/>
        </w:rPr>
        <w:t>请求字段</w:t>
      </w:r>
      <w:bookmarkEnd w:id="409"/>
      <w:bookmarkEnd w:id="410"/>
    </w:p>
    <w:tbl>
      <w:tblPr>
        <w:tblStyle w:val="272"/>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689D85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B88FED">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7656C9">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C0EC6">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FF8CC9">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8C01B">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7E916B">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3483F02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37533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67BBA">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659119">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7C2FB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4066AF">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B03F89">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823D45">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0CB7D48E">
            <w:pPr>
              <w:spacing w:after="160"/>
              <w:rPr>
                <w:color w:val="EE0000"/>
                <w:sz w:val="21"/>
                <w:szCs w:val="21"/>
              </w:rPr>
            </w:pPr>
            <w:r>
              <w:rPr>
                <w:color w:val="EE0000"/>
                <w:sz w:val="21"/>
                <w:szCs w:val="21"/>
              </w:rPr>
              <w:t>shipment_header.warehouseCode</w:t>
            </w:r>
          </w:p>
        </w:tc>
      </w:tr>
    </w:tbl>
    <w:p w14:paraId="32330E13">
      <w:pPr>
        <w:pStyle w:val="6"/>
        <w:keepNext w:val="0"/>
        <w:keepLines w:val="0"/>
        <w:spacing w:before="360" w:after="240" w:line="300" w:lineRule="auto"/>
      </w:pPr>
      <w:bookmarkStart w:id="411" w:name="_Tocwqvd77"/>
      <w:bookmarkStart w:id="412" w:name="_Tochoqxz5"/>
      <w:r>
        <w:rPr>
          <w:rFonts w:ascii="Arial Unicode MS" w:hAnsi="Arial Unicode MS" w:eastAsia="Arial Unicode MS" w:cs="Arial Unicode MS"/>
        </w:rPr>
        <w:t>响应字段</w:t>
      </w:r>
      <w:bookmarkEnd w:id="411"/>
      <w:bookmarkEnd w:id="412"/>
    </w:p>
    <w:tbl>
      <w:tblPr>
        <w:tblStyle w:val="241"/>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9"/>
        <w:gridCol w:w="635"/>
        <w:gridCol w:w="588"/>
        <w:gridCol w:w="623"/>
        <w:gridCol w:w="3299"/>
        <w:gridCol w:w="1412"/>
        <w:gridCol w:w="1404"/>
      </w:tblGrid>
      <w:tr w14:paraId="4AA9E57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AFBEC6">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36A3E5">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A6CAB">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67CC36">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229A2">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D3E2A0">
            <w:pPr>
              <w:spacing w:after="160"/>
              <w:rPr>
                <w:sz w:val="21"/>
                <w:szCs w:val="21"/>
              </w:rPr>
            </w:pPr>
            <w:r>
              <w:rPr>
                <w:rFonts w:ascii="Arial Unicode MS" w:hAnsi="Arial Unicode MS" w:eastAsia="Arial Unicode MS" w:cs="Arial Unicode MS"/>
                <w:b/>
                <w:bCs/>
                <w:sz w:val="21"/>
                <w:szCs w:val="21"/>
              </w:rPr>
              <w:t>示例</w:t>
            </w:r>
          </w:p>
        </w:tc>
        <w:tc>
          <w:tcPr>
            <w:tcW w:w="1710" w:type="dxa"/>
            <w:tcBorders>
              <w:top w:val="single" w:color="000000" w:sz="4" w:space="0"/>
              <w:left w:val="single" w:color="000000" w:sz="4" w:space="0"/>
              <w:bottom w:val="single" w:color="000000" w:sz="4" w:space="0"/>
              <w:right w:val="single" w:color="000000" w:sz="4" w:space="0"/>
            </w:tcBorders>
          </w:tcPr>
          <w:p w14:paraId="70E969DE">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r>
              <w:rPr>
                <w:rFonts w:hint="eastAsia" w:ascii="Arial Unicode MS" w:hAnsi="Arial Unicode MS" w:eastAsia="Arial Unicode MS" w:cs="Arial Unicode MS"/>
                <w:b/>
                <w:bCs/>
                <w:color w:val="EE0000"/>
                <w:sz w:val="21"/>
                <w:szCs w:val="21"/>
              </w:rPr>
              <w:t>（返回上锁订单待定即标记为挂起的订单）</w:t>
            </w:r>
          </w:p>
        </w:tc>
      </w:tr>
      <w:tr w14:paraId="52E497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61D03">
            <w:pPr>
              <w:spacing w:after="160"/>
              <w:rPr>
                <w:sz w:val="21"/>
                <w:szCs w:val="21"/>
              </w:rPr>
            </w:pPr>
            <w:r>
              <w:rPr>
                <w:rFonts w:hint="eastAsia"/>
                <w:sz w:val="21"/>
                <w:szCs w:val="21"/>
              </w:rPr>
              <w:t>order_number</w:t>
            </w:r>
            <w:r>
              <w:rPr>
                <w:sz w:val="21"/>
                <w:szCs w:val="21"/>
              </w:rPr>
              <w:t>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4012A">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4D7283">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EE5A7">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D1E3F">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EE23EA">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Pr>
          <w:p w14:paraId="28F6AC4A">
            <w:pPr>
              <w:spacing w:after="160"/>
              <w:rPr>
                <w:color w:val="EE0000"/>
                <w:sz w:val="21"/>
                <w:szCs w:val="21"/>
              </w:rPr>
            </w:pPr>
            <w:r>
              <w:rPr>
                <w:rFonts w:hint="eastAsia"/>
                <w:color w:val="EE0000"/>
                <w:sz w:val="21"/>
                <w:szCs w:val="21"/>
              </w:rPr>
              <w:t>shipment_header.</w:t>
            </w:r>
            <w:r>
              <w:rPr>
                <w:color w:val="EE0000"/>
                <w:sz w:val="21"/>
                <w:szCs w:val="21"/>
              </w:rPr>
              <w:t>erpOrderCode</w:t>
            </w:r>
          </w:p>
        </w:tc>
      </w:tr>
    </w:tbl>
    <w:p w14:paraId="268F659D">
      <w:pPr>
        <w:pStyle w:val="6"/>
        <w:keepNext w:val="0"/>
        <w:keepLines w:val="0"/>
        <w:spacing w:before="360" w:after="240" w:line="300" w:lineRule="auto"/>
      </w:pPr>
      <w:bookmarkStart w:id="413" w:name="_Toc7chmt0"/>
      <w:bookmarkStart w:id="414" w:name="_Tocvkyoqq"/>
      <w:r>
        <w:rPr>
          <w:rFonts w:ascii="Arial Unicode MS" w:hAnsi="Arial Unicode MS" w:eastAsia="Arial Unicode MS" w:cs="Arial Unicode MS"/>
        </w:rPr>
        <w:t>返回码</w:t>
      </w:r>
      <w:bookmarkEnd w:id="413"/>
      <w:bookmarkEnd w:id="414"/>
    </w:p>
    <w:tbl>
      <w:tblPr>
        <w:tblStyle w:val="37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535"/>
      </w:tblGrid>
      <w:tr w14:paraId="3A0B10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39EC8F">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51073">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C4F833">
            <w:pPr>
              <w:spacing w:after="160"/>
              <w:rPr>
                <w:sz w:val="21"/>
                <w:szCs w:val="21"/>
              </w:rPr>
            </w:pPr>
            <w:r>
              <w:rPr>
                <w:rFonts w:ascii="Arial Unicode MS" w:hAnsi="Arial Unicode MS" w:eastAsia="Arial Unicode MS" w:cs="Arial Unicode MS"/>
                <w:b/>
                <w:bCs/>
                <w:sz w:val="21"/>
                <w:szCs w:val="21"/>
              </w:rPr>
              <w:t>说明</w:t>
            </w:r>
          </w:p>
        </w:tc>
        <w:tc>
          <w:tcPr>
            <w:tcW w:w="25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729000">
            <w:pPr>
              <w:spacing w:after="160"/>
              <w:rPr>
                <w:b/>
                <w:bCs/>
                <w:sz w:val="21"/>
                <w:szCs w:val="21"/>
              </w:rPr>
            </w:pPr>
            <w:r>
              <w:rPr>
                <w:rFonts w:ascii="Arial Unicode MS" w:hAnsi="Arial Unicode MS" w:eastAsia="Arial Unicode MS" w:cs="Arial Unicode MS"/>
                <w:b/>
                <w:bCs/>
                <w:sz w:val="21"/>
                <w:szCs w:val="21"/>
              </w:rPr>
              <w:t>是否需要自动重试</w:t>
            </w:r>
          </w:p>
        </w:tc>
      </w:tr>
    </w:tbl>
    <w:p w14:paraId="5590D9F9">
      <w:pPr>
        <w:pStyle w:val="5"/>
        <w:rPr>
          <w:rFonts w:hint="eastAsia" w:ascii="Arial Unicode MS" w:hAnsi="Arial Unicode MS" w:eastAsia="Arial Unicode MS" w:cs="Arial Unicode MS"/>
          <w:b/>
          <w:bCs/>
          <w:color w:val="000000"/>
          <w:sz w:val="33"/>
          <w:szCs w:val="33"/>
        </w:rPr>
      </w:pPr>
      <w:bookmarkStart w:id="415" w:name="_Tocbj1fg4"/>
      <w:r>
        <w:rPr>
          <w:rFonts w:hint="eastAsia" w:ascii="Arial Unicode MS" w:hAnsi="Arial Unicode MS" w:eastAsia="Arial Unicode MS" w:cs="Arial Unicode MS"/>
          <w:b/>
          <w:bCs/>
          <w:color w:val="000000"/>
          <w:sz w:val="33"/>
          <w:szCs w:val="33"/>
        </w:rPr>
        <w:t>3.2.12 复用接口列表</w:t>
      </w:r>
      <w:bookmarkEnd w:id="415"/>
    </w:p>
    <w:p w14:paraId="3106FA34">
      <w:pPr>
        <w:spacing w:line="240" w:lineRule="auto"/>
      </w:pPr>
      <w:r>
        <w:fldChar w:fldCharType="begin"/>
      </w:r>
      <w:r>
        <w:instrText xml:space="preserve">HYPERLINK \l "_62ub91ealg2n" \tdkey d8ihr9</w:instrText>
      </w:r>
      <w:r>
        <w:fldChar w:fldCharType="separate"/>
      </w:r>
      <w:r>
        <w:rPr>
          <w:color w:val="1155CC"/>
          <w:u w:val="single"/>
        </w:rPr>
        <w:t>3.1.6 Vendor实绑拣货任务</w:t>
      </w:r>
    </w:p>
    <w:p w14:paraId="73B96113">
      <w:r>
        <w:fldChar w:fldCharType="end"/>
      </w:r>
    </w:p>
    <w:p w14:paraId="29CDFAFB">
      <w:pPr>
        <w:spacing w:line="240" w:lineRule="auto"/>
        <w:rPr>
          <w:color w:val="1155CC"/>
          <w:u w:val="single"/>
        </w:rPr>
      </w:pPr>
      <w:r>
        <w:fldChar w:fldCharType="begin"/>
      </w:r>
      <w:r>
        <w:instrText xml:space="preserve">HYPERLINK \l "_62ub91ealg2n" \tdkey uasgp4</w:instrText>
      </w:r>
      <w:r>
        <w:fldChar w:fldCharType="separate"/>
      </w:r>
      <w:r>
        <w:rPr>
          <w:color w:val="1155CC"/>
          <w:u w:val="single"/>
        </w:rPr>
        <w:t>3.1.7 Vendor增量拣货明细</w:t>
      </w:r>
    </w:p>
    <w:p w14:paraId="5E224A5F">
      <w:pPr>
        <w:spacing w:line="240" w:lineRule="auto"/>
        <w:rPr>
          <w:color w:val="1155CC"/>
          <w:u w:val="single"/>
        </w:rPr>
      </w:pPr>
    </w:p>
    <w:p w14:paraId="648BFA86">
      <w:pPr>
        <w:spacing w:line="240" w:lineRule="auto"/>
      </w:pPr>
      <w:r>
        <w:fldChar w:fldCharType="end"/>
      </w:r>
      <w:r>
        <w:rPr>
          <w:color w:val="1155CC"/>
          <w:u w:val="single"/>
        </w:rPr>
        <w:t>3.1.8 Vendor发起换箱（不产生新任务）</w:t>
      </w:r>
    </w:p>
    <w:p w14:paraId="6916C29D"/>
    <w:p w14:paraId="2934FC5E">
      <w:r>
        <w:fldChar w:fldCharType="begin"/>
      </w:r>
      <w:r>
        <w:instrText xml:space="preserve"> HYPERLINK "mkmt6s" \l "_62ub91ealg2n" \t "dkey" </w:instrText>
      </w:r>
      <w:r>
        <w:fldChar w:fldCharType="separate"/>
      </w:r>
      <w:r>
        <w:rPr>
          <w:color w:val="1155CC"/>
          <w:u w:val="single"/>
        </w:rPr>
        <w:t>3.1.11 查询Vendor拣货任务列表【出库通用对账查询vendor接口】</w:t>
      </w:r>
      <w:r>
        <w:rPr>
          <w:color w:val="1155CC"/>
          <w:u w:val="single"/>
        </w:rPr>
        <w:fldChar w:fldCharType="end"/>
      </w:r>
    </w:p>
    <w:p w14:paraId="70C27B3C">
      <w:pPr>
        <w:pStyle w:val="4"/>
        <w:keepNext w:val="0"/>
        <w:keepLines w:val="0"/>
        <w:spacing w:before="360" w:after="240" w:line="300" w:lineRule="auto"/>
        <w:rPr>
          <w:b/>
          <w:bCs/>
          <w:color w:val="000000"/>
          <w:sz w:val="33"/>
          <w:szCs w:val="33"/>
        </w:rPr>
      </w:pPr>
      <w:bookmarkStart w:id="416" w:name="_Tocsmiif0"/>
      <w:bookmarkStart w:id="417" w:name="_Tocsbvupk"/>
      <w:r>
        <w:rPr>
          <w:rFonts w:ascii="Arial Unicode MS" w:hAnsi="Arial Unicode MS" w:eastAsia="Arial Unicode MS" w:cs="Arial Unicode MS"/>
          <w:b/>
          <w:bCs/>
          <w:color w:val="000000"/>
          <w:sz w:val="33"/>
          <w:szCs w:val="33"/>
        </w:rPr>
        <w:t>3.3 RTS &amp; MTO 需求池</w:t>
      </w:r>
      <w:bookmarkEnd w:id="416"/>
      <w:bookmarkEnd w:id="417"/>
    </w:p>
    <w:p w14:paraId="6FFEABDF">
      <w:pPr>
        <w:pStyle w:val="5"/>
      </w:pPr>
      <w:bookmarkStart w:id="418" w:name="_ozwaptdfxym0" w:colFirst="0" w:colLast="0"/>
      <w:bookmarkEnd w:id="418"/>
      <w:bookmarkStart w:id="419" w:name="_Tocby8li9"/>
      <w:bookmarkStart w:id="420" w:name="_Tochvxomi"/>
      <w:r>
        <w:rPr>
          <w:rFonts w:ascii="Arial Unicode MS" w:hAnsi="Arial Unicode MS" w:eastAsia="Arial Unicode MS" w:cs="Arial Unicode MS"/>
        </w:rPr>
        <w:t>3.3.1  WMS给Vendor下发需求</w:t>
      </w:r>
      <w:bookmarkEnd w:id="419"/>
      <w:bookmarkEnd w:id="420"/>
    </w:p>
    <w:tbl>
      <w:tblPr>
        <w:tblStyle w:val="36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20"/>
        <w:gridCol w:w="1380"/>
        <w:gridCol w:w="975"/>
        <w:gridCol w:w="4470"/>
      </w:tblGrid>
      <w:tr w14:paraId="6E7C82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2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48C9D">
            <w:pPr>
              <w:spacing w:after="160"/>
              <w:rPr>
                <w:sz w:val="21"/>
                <w:szCs w:val="21"/>
              </w:rPr>
            </w:pPr>
            <w:r>
              <w:rPr>
                <w:rFonts w:ascii="Arial Unicode MS" w:hAnsi="Arial Unicode MS" w:eastAsia="Arial Unicode MS" w:cs="Arial Unicode MS"/>
                <w:b/>
                <w:bCs/>
                <w:sz w:val="21"/>
                <w:szCs w:val="21"/>
              </w:rPr>
              <w:t>接口URL</w:t>
            </w:r>
          </w:p>
        </w:tc>
        <w:tc>
          <w:tcPr>
            <w:tcW w:w="138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632D96">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D8C96D">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B4570E">
            <w:pPr>
              <w:spacing w:after="160"/>
              <w:rPr>
                <w:sz w:val="21"/>
                <w:szCs w:val="21"/>
              </w:rPr>
            </w:pPr>
            <w:r>
              <w:rPr>
                <w:rFonts w:ascii="Arial Unicode MS" w:hAnsi="Arial Unicode MS" w:eastAsia="Arial Unicode MS" w:cs="Arial Unicode MS"/>
                <w:b/>
                <w:bCs/>
                <w:sz w:val="21"/>
                <w:szCs w:val="21"/>
              </w:rPr>
              <w:t>业务要求</w:t>
            </w:r>
          </w:p>
        </w:tc>
      </w:tr>
      <w:tr w14:paraId="11F63E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282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9AB824C">
            <w:pPr>
              <w:spacing w:after="160"/>
              <w:rPr>
                <w:sz w:val="21"/>
                <w:szCs w:val="21"/>
              </w:rPr>
            </w:pPr>
          </w:p>
        </w:tc>
        <w:tc>
          <w:tcPr>
            <w:tcW w:w="138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3B27F8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1D3BA7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2A5E95B">
            <w:pPr>
              <w:spacing w:after="160"/>
              <w:rPr>
                <w:sz w:val="21"/>
                <w:szCs w:val="21"/>
              </w:rPr>
            </w:pPr>
          </w:p>
        </w:tc>
      </w:tr>
      <w:tr w14:paraId="3E39AB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D4D44F">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/automation/tovendor/outbound/rtsmto/create_require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1A242">
            <w:pPr>
              <w:spacing w:after="160"/>
              <w:rPr>
                <w:sz w:val="21"/>
                <w:szCs w:val="21"/>
              </w:rPr>
            </w:pPr>
            <w:r>
              <w:rPr>
                <w:rFonts w:ascii="Arial Unicode MS" w:hAnsi="Arial Unicode MS" w:eastAsia="Arial Unicode MS" w:cs="Arial Unicode MS"/>
                <w:sz w:val="21"/>
                <w:szCs w:val="21"/>
              </w:rPr>
              <w:t>WMS给Vendor下发需求</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A835D">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2E41E8">
            <w:pPr>
              <w:shd w:val="clear" w:color="auto" w:fill="FFFFFF"/>
              <w:rPr>
                <w:sz w:val="21"/>
                <w:szCs w:val="21"/>
              </w:rPr>
            </w:pPr>
          </w:p>
          <w:p w14:paraId="59A320D2">
            <w:pPr>
              <w:spacing w:after="160"/>
              <w:rPr>
                <w:rFonts w:hint="eastAsia" w:ascii="Arial Unicode MS" w:hAnsi="Arial Unicode MS" w:eastAsia="Arial Unicode MS" w:cs="Arial Unicode MS"/>
                <w:strike/>
                <w:sz w:val="21"/>
                <w:szCs w:val="21"/>
              </w:rPr>
            </w:pPr>
            <w:r>
              <w:rPr>
                <w:rFonts w:ascii="Arial Unicode MS" w:hAnsi="Arial Unicode MS" w:eastAsia="Arial Unicode MS" w:cs="Arial Unicode MS"/>
                <w:sz w:val="21"/>
                <w:szCs w:val="21"/>
              </w:rPr>
              <w:t>涉及 RTS / MTO 类型的需求下发</w:t>
            </w:r>
            <w:r>
              <w:rPr>
                <w:rFonts w:ascii="Arial Unicode MS" w:hAnsi="Arial Unicode MS" w:eastAsia="Arial Unicode MS" w:cs="Arial Unicode MS"/>
                <w:strike/>
                <w:sz w:val="21"/>
                <w:szCs w:val="21"/>
              </w:rPr>
              <w:t>，包含该需求指定要拣货的 Device 类型</w:t>
            </w:r>
          </w:p>
          <w:p w14:paraId="622EF353">
            <w:pPr>
              <w:spacing w:after="160"/>
              <w:rPr>
                <w:rFonts w:hint="eastAsia" w:ascii="Arial Unicode MS" w:hAnsi="Arial Unicode MS" w:eastAsia="Arial Unicode MS" w:cs="Arial Unicode MS"/>
                <w:sz w:val="21"/>
                <w:szCs w:val="21"/>
              </w:rPr>
            </w:pPr>
          </w:p>
        </w:tc>
      </w:tr>
    </w:tbl>
    <w:p w14:paraId="4578A409"/>
    <w:tbl>
      <w:tblPr>
        <w:tblStyle w:val="2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2C0B8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39C17D">
            <w:pPr>
              <w:spacing w:after="160"/>
              <w:rPr>
                <w:sz w:val="21"/>
                <w:szCs w:val="21"/>
              </w:rPr>
            </w:pPr>
            <w:r>
              <w:rPr>
                <w:rFonts w:ascii="Arial Unicode MS" w:hAnsi="Arial Unicode MS" w:eastAsia="Arial Unicode MS" w:cs="Arial Unicode MS"/>
                <w:b/>
                <w:bCs/>
                <w:sz w:val="21"/>
                <w:szCs w:val="21"/>
              </w:rPr>
              <w:t>接口系统要求</w:t>
            </w:r>
          </w:p>
        </w:tc>
      </w:tr>
      <w:tr w14:paraId="5426EA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4880F">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947FF1">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FD1EE2">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96B83D">
            <w:pPr>
              <w:spacing w:after="160"/>
              <w:rPr>
                <w:sz w:val="21"/>
                <w:szCs w:val="21"/>
              </w:rPr>
            </w:pPr>
            <w:r>
              <w:rPr>
                <w:rFonts w:ascii="Arial Unicode MS" w:hAnsi="Arial Unicode MS" w:eastAsia="Arial Unicode MS" w:cs="Arial Unicode MS"/>
                <w:b/>
                <w:bCs/>
                <w:sz w:val="21"/>
                <w:szCs w:val="21"/>
              </w:rPr>
              <w:t>降级方案</w:t>
            </w:r>
          </w:p>
        </w:tc>
      </w:tr>
      <w:tr w14:paraId="517EEB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116B88">
            <w:pPr>
              <w:spacing w:after="160"/>
              <w:rPr>
                <w:b/>
                <w:bCs/>
                <w:sz w:val="21"/>
                <w:szCs w:val="21"/>
              </w:rPr>
            </w:pPr>
            <w:r>
              <w:rPr>
                <w:sz w:val="21"/>
                <w:szCs w:val="21"/>
              </w:rPr>
              <w:t>200ms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574421">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DD8C6A">
            <w:pPr>
              <w:spacing w:after="160"/>
              <w:rPr>
                <w:sz w:val="21"/>
                <w:szCs w:val="21"/>
              </w:rPr>
            </w:pPr>
            <w:r>
              <w:rPr>
                <w:rFonts w:ascii="Roboto" w:hAnsi="Roboto" w:eastAsia="Roboto" w:cs="Roboto"/>
                <w:color w:val="172B4D"/>
                <w:sz w:val="21"/>
                <w:szCs w:val="21"/>
                <w:highlight w:val="white"/>
              </w:rPr>
              <w:t>order_number, res_number</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60A3F5">
            <w:pPr>
              <w:spacing w:after="160"/>
              <w:rPr>
                <w:b/>
                <w:bCs/>
                <w:sz w:val="21"/>
                <w:szCs w:val="21"/>
              </w:rPr>
            </w:pPr>
            <w:r>
              <w:rPr>
                <w:rFonts w:ascii="Arial Unicode MS" w:hAnsi="Arial Unicode MS" w:eastAsia="Arial Unicode MS" w:cs="Arial Unicode MS"/>
                <w:b/>
                <w:bCs/>
                <w:sz w:val="21"/>
                <w:szCs w:val="21"/>
              </w:rPr>
              <w:t>无</w:t>
            </w:r>
          </w:p>
        </w:tc>
      </w:tr>
    </w:tbl>
    <w:tbl>
      <w:tblPr>
        <w:tblStyle w:val="163"/>
        <w:tblpPr w:leftFromText="180" w:rightFromText="180" w:vertAnchor="text" w:tblpX="-899" w:tblpY="1050"/>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469D3C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301ED">
            <w:pPr>
              <w:spacing w:after="160"/>
              <w:rPr>
                <w:sz w:val="21"/>
                <w:szCs w:val="21"/>
              </w:rPr>
            </w:pPr>
            <w:bookmarkStart w:id="421" w:name="_k1gas5mzpw5b" w:colFirst="0" w:colLast="0"/>
            <w:bookmarkEnd w:id="421"/>
            <w:bookmarkStart w:id="422" w:name="_Toc3f2ct7"/>
            <w:bookmarkStart w:id="423" w:name="_Tocrynrb6"/>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DFA08E">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391A7E">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D6A40">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AACF1">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4E28B">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0062DB04">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WES表字段（按明细行拆单）</w:t>
            </w:r>
          </w:p>
        </w:tc>
      </w:tr>
      <w:tr w14:paraId="1AF32D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3F5248">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20D3CE">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08FAD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8A4BA">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8EB8C">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7C0D63">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688F3885">
            <w:pPr>
              <w:spacing w:after="160"/>
              <w:rPr>
                <w:color w:val="EE0000"/>
                <w:sz w:val="21"/>
                <w:szCs w:val="21"/>
              </w:rPr>
            </w:pPr>
            <w:r>
              <w:rPr>
                <w:color w:val="EE0000"/>
                <w:sz w:val="21"/>
                <w:szCs w:val="21"/>
              </w:rPr>
              <w:t>shipment_header.warehouseCode</w:t>
            </w:r>
          </w:p>
        </w:tc>
      </w:tr>
      <w:tr w14:paraId="3F83AF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AAA2A7">
            <w:pPr>
              <w:spacing w:after="160"/>
              <w:rPr>
                <w:sz w:val="21"/>
                <w:szCs w:val="21"/>
              </w:rPr>
            </w:pPr>
            <w:r>
              <w:rPr>
                <w:rFonts w:ascii="Roboto" w:hAnsi="Roboto" w:eastAsia="Roboto" w:cs="Roboto"/>
                <w:color w:val="172B4D"/>
                <w:sz w:val="21"/>
                <w:szCs w:val="21"/>
                <w:highlight w:val="white"/>
              </w:rPr>
              <w:t>order_number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976FD">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AD5D6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1BE6F">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655CF">
            <w:pPr>
              <w:spacing w:after="160"/>
              <w:rPr>
                <w:sz w:val="21"/>
                <w:szCs w:val="21"/>
              </w:rPr>
            </w:pPr>
            <w:r>
              <w:rPr>
                <w:rFonts w:ascii="宋体" w:hAnsi="宋体" w:eastAsia="宋体" w:cs="宋体"/>
                <w:color w:val="172B4D"/>
                <w:sz w:val="21"/>
                <w:szCs w:val="21"/>
                <w:highlight w:val="white"/>
              </w:rPr>
              <w:t>订单号，幂等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F4A7B">
            <w:pPr>
              <w:spacing w:after="160"/>
              <w:rPr>
                <w:sz w:val="21"/>
                <w:szCs w:val="21"/>
              </w:rPr>
            </w:pPr>
            <w:r>
              <w:rPr>
                <w:rFonts w:ascii="Roboto" w:hAnsi="Roboto" w:eastAsia="Roboto" w:cs="Roboto"/>
                <w:sz w:val="21"/>
                <w:szCs w:val="21"/>
                <w:highlight w:val="white"/>
              </w:rPr>
              <w:t>RTSWMSSGL00026010700001</w:t>
            </w:r>
          </w:p>
        </w:tc>
        <w:tc>
          <w:tcPr>
            <w:tcW w:w="2070" w:type="dxa"/>
            <w:tcBorders>
              <w:top w:val="single" w:color="000000" w:sz="4" w:space="0"/>
              <w:left w:val="single" w:color="000000" w:sz="4" w:space="0"/>
              <w:bottom w:val="single" w:color="000000" w:sz="4" w:space="0"/>
              <w:right w:val="single" w:color="000000" w:sz="4" w:space="0"/>
            </w:tcBorders>
          </w:tcPr>
          <w:p w14:paraId="258BB14F">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shipment_header.sourceOrderCode</w:t>
            </w:r>
          </w:p>
        </w:tc>
      </w:tr>
      <w:tr w14:paraId="41F841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A9775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1B3D3D">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51120D">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557468">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E85CF">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0EB31825">
            <w:pPr>
              <w:spacing w:line="240" w:lineRule="auto"/>
            </w:pPr>
            <w:r>
              <w:rPr>
                <w:rFonts w:ascii="宋体" w:hAnsi="宋体" w:eastAsia="宋体" w:cs="宋体"/>
                <w:color w:val="172B4D"/>
                <w:sz w:val="21"/>
              </w:rPr>
              <w:t>2 - RTS</w:t>
            </w:r>
          </w:p>
          <w:p w14:paraId="1B39DFDB">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D1B6B3">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6B6DEBE1">
            <w:pPr>
              <w:spacing w:after="160"/>
              <w:rPr>
                <w:color w:val="EE0000"/>
                <w:sz w:val="21"/>
                <w:szCs w:val="21"/>
              </w:rPr>
            </w:pPr>
            <w:r>
              <w:rPr>
                <w:color w:val="EE0000"/>
                <w:sz w:val="21"/>
                <w:szCs w:val="21"/>
              </w:rPr>
              <w:t>shipment_header.shipmentType</w:t>
            </w:r>
          </w:p>
        </w:tc>
      </w:tr>
      <w:tr w14:paraId="74DBAE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3763D1">
            <w:pPr>
              <w:spacing w:after="160"/>
              <w:rPr>
                <w:rFonts w:ascii="Roboto" w:hAnsi="Roboto" w:eastAsia="Roboto" w:cs="Roboto"/>
                <w:color w:val="172B4D"/>
                <w:sz w:val="21"/>
                <w:szCs w:val="21"/>
                <w:shd w:val="clear" w:color="auto" w:fill="F6C342"/>
              </w:rPr>
            </w:pPr>
            <w:r>
              <w:rPr>
                <w:rFonts w:ascii="Roboto" w:hAnsi="Roboto" w:eastAsia="Roboto" w:cs="Roboto"/>
                <w:color w:val="172B4D"/>
                <w:sz w:val="21"/>
                <w:szCs w:val="21"/>
                <w:highlight w:val="white"/>
              </w:rPr>
              <w:t>res_list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A3B60F">
            <w:pPr>
              <w:spacing w:after="160"/>
              <w:rPr>
                <w:sz w:val="21"/>
                <w:szCs w:val="21"/>
              </w:rPr>
            </w:pPr>
            <w:r>
              <w:rPr>
                <w:rFonts w:ascii="Roboto" w:hAnsi="Roboto" w:eastAsia="Roboto" w:cs="Roboto"/>
                <w:color w:val="172B4D"/>
                <w:sz w:val="21"/>
                <w:szCs w:val="21"/>
                <w:highlight w:val="white"/>
              </w:rPr>
              <w:t>List&lt;ResInfo&gt;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DE33F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08E4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7FC9F">
            <w:pPr>
              <w:shd w:val="clear" w:color="auto" w:fill="FFFFFF"/>
              <w:spacing w:before="80"/>
              <w:rPr>
                <w:rFonts w:hint="eastAsia" w:ascii="宋体" w:hAnsi="宋体" w:eastAsia="宋体" w:cs="宋体"/>
                <w:color w:val="172B4D"/>
                <w:sz w:val="21"/>
                <w:szCs w:val="21"/>
              </w:rPr>
            </w:pPr>
            <w:r>
              <w:rPr>
                <w:rFonts w:ascii="宋体" w:hAnsi="宋体" w:eastAsia="宋体" w:cs="宋体"/>
                <w:color w:val="172B4D"/>
                <w:sz w:val="21"/>
                <w:szCs w:val="21"/>
              </w:rPr>
              <w:t>需求列表</w:t>
            </w:r>
          </w:p>
          <w:p w14:paraId="1D35CCA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Mar 9: 当前res list长度最大1000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B06BDF">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4CF0D5D8">
            <w:pPr>
              <w:spacing w:after="160"/>
              <w:rPr>
                <w:rFonts w:hint="eastAsia" w:ascii="Arial Unicode MS" w:hAnsi="Arial Unicode MS" w:eastAsia="Arial Unicode MS" w:cs="Arial Unicode MS"/>
                <w:color w:val="EE0000"/>
                <w:sz w:val="21"/>
                <w:szCs w:val="21"/>
              </w:rPr>
            </w:pPr>
          </w:p>
        </w:tc>
      </w:tr>
      <w:tr w14:paraId="0506C3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A55E4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single_attr_list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C1BFB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89867">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160F9">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03E8D">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5E4CB3A8">
            <w:pPr>
              <w:spacing w:after="160"/>
              <w:rPr>
                <w:rFonts w:ascii="Roboto" w:hAnsi="Roboto" w:eastAsia="Roboto" w:cs="Roboto"/>
                <w:color w:val="172B4D"/>
                <w:sz w:val="21"/>
                <w:szCs w:val="21"/>
              </w:rPr>
            </w:pPr>
            <w:r>
              <w:rPr>
                <w:rFonts w:ascii="Arial Unicode MS" w:hAnsi="Arial Unicode MS" w:eastAsia="Arial Unicode MS" w:cs="Arial Unicode MS"/>
                <w:sz w:val="21"/>
                <w:szCs w:val="21"/>
              </w:rPr>
              <w:t>当前有：</w:t>
            </w:r>
          </w:p>
          <w:p w14:paraId="03197085">
            <w:pPr>
              <w:spacing w:before="150" w:line="240" w:lineRule="auto"/>
              <w:rPr>
                <w:color w:val="2972F4"/>
              </w:rPr>
            </w:pPr>
            <w:r>
              <w:rPr>
                <w:rFonts w:hint="eastAsia" w:ascii="-apple-system" w:hAnsi="-apple-system" w:eastAsia="-apple-system" w:cs="-apple-system"/>
                <w:color w:val="2972F4"/>
                <w:sz w:val="21"/>
                <w:shd w:val="clear" w:color="auto" w:fill="FFFFFF"/>
              </w:rPr>
              <w:t>to_whs</w:t>
            </w:r>
          </w:p>
          <w:p w14:paraId="47C82911">
            <w:pPr>
              <w:spacing w:before="150" w:line="240" w:lineRule="auto"/>
              <w:rPr>
                <w:color w:val="2972F4"/>
              </w:rPr>
            </w:pPr>
            <w:r>
              <w:rPr>
                <w:rFonts w:hint="eastAsia" w:ascii="-apple-system" w:hAnsi="-apple-system" w:eastAsia="-apple-system" w:cs="-apple-system"/>
                <w:color w:val="2972F4"/>
                <w:sz w:val="21"/>
                <w:shd w:val="clear" w:color="auto" w:fill="FFFFFF"/>
              </w:rPr>
              <w:t>e</w:t>
            </w:r>
            <w:r>
              <w:rPr>
                <w:rFonts w:ascii="-apple-system" w:hAnsi="-apple-system" w:eastAsia="-apple-system" w:cs="-apple-system"/>
                <w:color w:val="2972F4"/>
                <w:sz w:val="21"/>
                <w:shd w:val="clear" w:color="auto" w:fill="FFFFFF"/>
              </w:rPr>
              <w:t>xpected</w:t>
            </w:r>
            <w:r>
              <w:rPr>
                <w:rFonts w:hint="eastAsia" w:ascii="-apple-system" w:hAnsi="-apple-system" w:eastAsia="-apple-system" w:cs="-apple-system"/>
                <w:color w:val="2972F4"/>
                <w:sz w:val="21"/>
                <w:shd w:val="clear" w:color="auto" w:fill="FFFFFF"/>
              </w:rPr>
              <w:t>_ob_date</w:t>
            </w:r>
          </w:p>
          <w:p w14:paraId="55C599E8">
            <w:pPr>
              <w:spacing w:before="150" w:line="240" w:lineRule="auto"/>
              <w:rPr>
                <w:color w:val="9A38D7"/>
              </w:rPr>
            </w:pPr>
            <w:r>
              <w:rPr>
                <w:rFonts w:hint="eastAsia" w:ascii="-apple-system" w:hAnsi="-apple-system" w:eastAsia="-apple-system" w:cs="-apple-system"/>
                <w:color w:val="9A38D7"/>
                <w:sz w:val="21"/>
                <w:shd w:val="clear" w:color="auto" w:fill="FFFFFF"/>
              </w:rPr>
              <w:t>o</w:t>
            </w:r>
            <w:r>
              <w:rPr>
                <w:rFonts w:ascii="-apple-system" w:hAnsi="-apple-system" w:eastAsia="-apple-system" w:cs="-apple-system"/>
                <w:color w:val="9A38D7"/>
                <w:sz w:val="21"/>
                <w:shd w:val="clear" w:color="auto" w:fill="FFFFFF"/>
              </w:rPr>
              <w:t>rder</w:t>
            </w:r>
            <w:r>
              <w:rPr>
                <w:rFonts w:hint="eastAsia" w:ascii="-apple-system" w:hAnsi="-apple-system" w:eastAsia="-apple-system" w:cs="-apple-system"/>
                <w:color w:val="9A38D7"/>
                <w:sz w:val="21"/>
                <w:shd w:val="clear" w:color="auto" w:fill="FFFFFF"/>
              </w:rPr>
              <w:t>_s</w:t>
            </w:r>
            <w:r>
              <w:rPr>
                <w:rFonts w:ascii="-apple-system" w:hAnsi="-apple-system" w:eastAsia="-apple-system" w:cs="-apple-system"/>
                <w:color w:val="9A38D7"/>
                <w:sz w:val="21"/>
                <w:shd w:val="clear" w:color="auto" w:fill="FFFFFF"/>
              </w:rPr>
              <w:t>ource</w:t>
            </w:r>
          </w:p>
          <w:p w14:paraId="55DAD29D">
            <w:pPr>
              <w:spacing w:before="150" w:line="240" w:lineRule="auto"/>
              <w:rPr>
                <w:rFonts w:ascii="-apple-system" w:hAnsi="-apple-system" w:eastAsia="-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t</w:t>
            </w:r>
            <w:r>
              <w:rPr>
                <w:rFonts w:ascii="-apple-system" w:hAnsi="-apple-system" w:eastAsia="-apple-system" w:cs="-apple-system"/>
                <w:color w:val="9A38D7"/>
                <w:sz w:val="21"/>
                <w:shd w:val="clear" w:color="auto" w:fill="FFFFFF"/>
              </w:rPr>
              <w:t>ransported</w:t>
            </w:r>
            <w:r>
              <w:rPr>
                <w:rFonts w:hint="eastAsia" w:ascii="-apple-system" w:hAnsi="-apple-system" w:eastAsia="-apple-system" w:cs="-apple-system"/>
                <w:color w:val="9A38D7"/>
                <w:sz w:val="21"/>
                <w:shd w:val="clear" w:color="auto" w:fill="FFFFFF"/>
              </w:rPr>
              <w:t>_b</w:t>
            </w:r>
            <w:r>
              <w:rPr>
                <w:rFonts w:ascii="-apple-system" w:hAnsi="-apple-system" w:eastAsia="-apple-system" w:cs="-apple-system"/>
                <w:color w:val="9A38D7"/>
                <w:sz w:val="21"/>
                <w:shd w:val="clear" w:color="auto" w:fill="FFFFFF"/>
              </w:rPr>
              <w:t>y</w:t>
            </w:r>
          </w:p>
          <w:p w14:paraId="40A8335C">
            <w:pPr>
              <w:spacing w:before="150" w:line="240" w:lineRule="auto"/>
              <w:rPr>
                <w:rFonts w:ascii="-apple-system" w:hAnsi="-apple-system" w:eastAsia="-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b</w:t>
            </w:r>
            <w:r>
              <w:rPr>
                <w:rFonts w:ascii="-apple-system" w:hAnsi="-apple-system" w:eastAsia="-apple-system" w:cs="-apple-system"/>
                <w:color w:val="9A38D7"/>
                <w:sz w:val="21"/>
                <w:shd w:val="clear" w:color="auto" w:fill="FFFFFF"/>
              </w:rPr>
              <w:t>iz</w:t>
            </w:r>
            <w:r>
              <w:rPr>
                <w:rFonts w:hint="eastAsia" w:ascii="-apple-system" w:hAnsi="-apple-system" w:eastAsia="-apple-system" w:cs="-apple-system"/>
                <w:color w:val="9A38D7"/>
                <w:sz w:val="21"/>
                <w:shd w:val="clear" w:color="auto" w:fill="FFFFFF"/>
              </w:rPr>
              <w:t>_t</w:t>
            </w:r>
            <w:r>
              <w:rPr>
                <w:rFonts w:ascii="-apple-system" w:hAnsi="-apple-system" w:eastAsia="-apple-system" w:cs="-apple-system"/>
                <w:color w:val="9A38D7"/>
                <w:sz w:val="21"/>
                <w:shd w:val="clear" w:color="auto" w:fill="FFFFFF"/>
              </w:rPr>
              <w:t>ype</w:t>
            </w:r>
          </w:p>
          <w:p w14:paraId="32A9149A">
            <w:pPr>
              <w:spacing w:before="150" w:line="240" w:lineRule="auto"/>
              <w:rPr>
                <w:color w:val="00A3F5"/>
              </w:rPr>
            </w:pPr>
            <w:r>
              <w:rPr>
                <w:rFonts w:hint="eastAsia" w:ascii="-apple-system" w:hAnsi="-apple-system" w:eastAsia="-apple-system" w:cs="-apple-system"/>
                <w:color w:val="00A3F5"/>
                <w:sz w:val="21"/>
                <w:shd w:val="clear" w:color="auto" w:fill="FFFFFF"/>
              </w:rPr>
              <w:t>o</w:t>
            </w:r>
            <w:r>
              <w:rPr>
                <w:rFonts w:ascii="-apple-system" w:hAnsi="-apple-system" w:eastAsia="-apple-system" w:cs="-apple-system"/>
                <w:color w:val="00A3F5"/>
                <w:sz w:val="21"/>
                <w:shd w:val="clear" w:color="auto" w:fill="FFFFFF"/>
              </w:rPr>
              <w:t>rder</w:t>
            </w:r>
            <w:r>
              <w:rPr>
                <w:rFonts w:hint="eastAsia" w:ascii="-apple-system" w:hAnsi="-apple-system" w:eastAsia="-apple-system" w:cs="-apple-system"/>
                <w:color w:val="00A3F5"/>
                <w:sz w:val="21"/>
                <w:shd w:val="clear" w:color="auto" w:fill="FFFFFF"/>
              </w:rPr>
              <w:t>_t</w:t>
            </w:r>
            <w:r>
              <w:rPr>
                <w:rFonts w:ascii="-apple-system" w:hAnsi="-apple-system" w:eastAsia="-apple-system" w:cs="-apple-system"/>
                <w:color w:val="00A3F5"/>
                <w:sz w:val="21"/>
                <w:shd w:val="clear" w:color="auto" w:fill="FFFFFF"/>
              </w:rPr>
              <w:t>ag</w:t>
            </w:r>
          </w:p>
          <w:p w14:paraId="107F2A11">
            <w:pPr>
              <w:spacing w:before="150" w:line="240" w:lineRule="auto"/>
              <w:rPr>
                <w:color w:val="F88825"/>
              </w:rPr>
            </w:pPr>
            <w:r>
              <w:rPr>
                <w:rFonts w:hint="eastAsia" w:ascii="-apple-system" w:hAnsi="-apple-system" w:eastAsia="-apple-system" w:cs="-apple-system"/>
                <w:color w:val="F88825"/>
                <w:sz w:val="21"/>
                <w:shd w:val="clear" w:color="auto" w:fill="FFFFFF"/>
              </w:rPr>
              <w:t>s</w:t>
            </w:r>
            <w:r>
              <w:rPr>
                <w:rFonts w:ascii="-apple-system" w:hAnsi="-apple-system" w:eastAsia="-apple-system" w:cs="-apple-system"/>
                <w:color w:val="F88825"/>
                <w:sz w:val="21"/>
                <w:shd w:val="clear" w:color="auto" w:fill="FFFFFF"/>
              </w:rPr>
              <w:t>upplier</w:t>
            </w:r>
            <w:r>
              <w:rPr>
                <w:rFonts w:hint="eastAsia" w:ascii="-apple-system" w:hAnsi="-apple-system" w:eastAsia="-apple-system" w:cs="-apple-system"/>
                <w:color w:val="F88825"/>
                <w:sz w:val="21"/>
                <w:shd w:val="clear" w:color="auto" w:fill="FFFFFF"/>
              </w:rPr>
              <w:t>_id</w:t>
            </w:r>
          </w:p>
          <w:p w14:paraId="15F80525">
            <w:pPr>
              <w:spacing w:before="150" w:line="240" w:lineRule="auto"/>
              <w:rPr>
                <w:color w:val="9A38D7"/>
              </w:rPr>
            </w:pPr>
            <w:r>
              <w:rPr>
                <w:rFonts w:hint="eastAsia" w:ascii="-apple-system" w:hAnsi="-apple-system" w:eastAsia="-apple-system" w:cs="-apple-system"/>
                <w:color w:val="9A38D7"/>
                <w:sz w:val="21"/>
                <w:shd w:val="clear" w:color="auto" w:fill="FFFFFF"/>
              </w:rPr>
              <w:t>d</w:t>
            </w:r>
            <w:r>
              <w:rPr>
                <w:rFonts w:ascii="-apple-system" w:hAnsi="-apple-system" w:eastAsia="-apple-system" w:cs="-apple-system"/>
                <w:color w:val="9A38D7"/>
                <w:sz w:val="21"/>
                <w:shd w:val="clear" w:color="auto" w:fill="FFFFFF"/>
              </w:rPr>
              <w:t>elivery</w:t>
            </w:r>
            <w:r>
              <w:rPr>
                <w:rFonts w:hint="eastAsia" w:ascii="-apple-system" w:hAnsi="-apple-system" w:eastAsia="-apple-system" w:cs="-apple-system"/>
                <w:color w:val="9A38D7"/>
                <w:sz w:val="21"/>
                <w:shd w:val="clear" w:color="auto" w:fill="FFFFFF"/>
              </w:rPr>
              <w:t>_m</w:t>
            </w:r>
            <w:r>
              <w:rPr>
                <w:rFonts w:ascii="-apple-system" w:hAnsi="-apple-system" w:eastAsia="-apple-system" w:cs="-apple-system"/>
                <w:color w:val="9A38D7"/>
                <w:sz w:val="21"/>
                <w:shd w:val="clear" w:color="auto" w:fill="FFFFFF"/>
              </w:rPr>
              <w:t>ethod</w:t>
            </w:r>
          </w:p>
          <w:p w14:paraId="65F1A8A3">
            <w:pPr>
              <w:spacing w:before="150" w:line="240" w:lineRule="auto"/>
              <w:rPr>
                <w:color w:val="F88825"/>
              </w:rPr>
            </w:pPr>
            <w:r>
              <w:rPr>
                <w:rFonts w:hint="eastAsia" w:ascii="-apple-system" w:hAnsi="-apple-system" w:eastAsia="-apple-system" w:cs="-apple-system"/>
                <w:color w:val="F88825"/>
                <w:sz w:val="21"/>
                <w:shd w:val="clear" w:color="auto" w:fill="FFFFFF"/>
              </w:rPr>
              <w:t>r</w:t>
            </w:r>
            <w:r>
              <w:rPr>
                <w:rFonts w:ascii="-apple-system" w:hAnsi="-apple-system" w:eastAsia="-apple-system" w:cs="-apple-system"/>
                <w:color w:val="F88825"/>
                <w:sz w:val="21"/>
                <w:shd w:val="clear" w:color="auto" w:fill="FFFFFF"/>
              </w:rPr>
              <w:t>eturn</w:t>
            </w:r>
            <w:r>
              <w:rPr>
                <w:rFonts w:hint="eastAsia" w:ascii="-apple-system" w:hAnsi="-apple-system" w:eastAsia="-apple-system" w:cs="-apple-system"/>
                <w:color w:val="F88825"/>
                <w:sz w:val="21"/>
                <w:shd w:val="clear" w:color="auto" w:fill="FFFFFF"/>
              </w:rPr>
              <w:t>_d</w:t>
            </w:r>
            <w:r>
              <w:rPr>
                <w:rFonts w:ascii="-apple-system" w:hAnsi="-apple-system" w:eastAsia="-apple-system" w:cs="-apple-system"/>
                <w:color w:val="F88825"/>
                <w:sz w:val="21"/>
                <w:shd w:val="clear" w:color="auto" w:fill="FFFFFF"/>
              </w:rPr>
              <w:t>ate</w:t>
            </w:r>
          </w:p>
          <w:p w14:paraId="40B866C5">
            <w:pPr>
              <w:spacing w:before="150" w:line="240" w:lineRule="auto"/>
              <w:rPr>
                <w:color w:val="9A38D7"/>
              </w:rPr>
            </w:pPr>
            <w:r>
              <w:rPr>
                <w:rFonts w:hint="eastAsia" w:ascii="-apple-system" w:hAnsi="-apple-system" w:eastAsia="-apple-system" w:cs="-apple-system"/>
                <w:color w:val="9A38D7"/>
                <w:sz w:val="21"/>
                <w:shd w:val="clear" w:color="auto" w:fill="FFFFFF"/>
              </w:rPr>
              <w:t>rts_r</w:t>
            </w:r>
            <w:r>
              <w:rPr>
                <w:rFonts w:ascii="-apple-system" w:hAnsi="-apple-system" w:eastAsia="-apple-system" w:cs="-apple-system"/>
                <w:color w:val="9A38D7"/>
                <w:sz w:val="21"/>
                <w:shd w:val="clear" w:color="auto" w:fill="FFFFFF"/>
              </w:rPr>
              <w:t>eason</w:t>
            </w:r>
          </w:p>
          <w:p w14:paraId="3F2286F6">
            <w:pPr>
              <w:spacing w:before="150" w:line="240" w:lineRule="auto"/>
              <w:rPr>
                <w:rFonts w:ascii="-apple-system" w:hAnsi="-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o</w:t>
            </w:r>
            <w:r>
              <w:rPr>
                <w:rFonts w:ascii="-apple-system" w:hAnsi="-apple-system" w:eastAsia="-apple-system" w:cs="-apple-system"/>
                <w:color w:val="9A38D7"/>
                <w:sz w:val="21"/>
                <w:shd w:val="clear" w:color="auto" w:fill="FFFFFF"/>
              </w:rPr>
              <w:t>rder</w:t>
            </w:r>
            <w:r>
              <w:rPr>
                <w:rFonts w:hint="eastAsia" w:ascii="-apple-system" w:hAnsi="-apple-system" w:eastAsia="-apple-system" w:cs="-apple-system"/>
                <w:color w:val="9A38D7"/>
                <w:sz w:val="21"/>
                <w:shd w:val="clear" w:color="auto" w:fill="FFFFFF"/>
              </w:rPr>
              <w:t>_s</w:t>
            </w:r>
            <w:r>
              <w:rPr>
                <w:rFonts w:ascii="-apple-system" w:hAnsi="-apple-system" w:eastAsia="-apple-system" w:cs="-apple-system"/>
                <w:color w:val="9A38D7"/>
                <w:sz w:val="21"/>
                <w:shd w:val="clear" w:color="auto" w:fill="FFFFFF"/>
              </w:rPr>
              <w:t>ource</w:t>
            </w:r>
          </w:p>
          <w:p w14:paraId="3EE31606">
            <w:pPr>
              <w:spacing w:before="150" w:line="240" w:lineRule="auto"/>
              <w:rPr>
                <w:color w:val="FF0000"/>
              </w:rPr>
            </w:pPr>
            <w:r>
              <w:rPr>
                <w:rFonts w:hint="eastAsia"/>
                <w:color w:val="FF0000"/>
              </w:rPr>
              <w:t xml:space="preserve">04-14 新增: </w:t>
            </w:r>
            <w:r>
              <w:rPr>
                <w:color w:val="FF0000"/>
              </w:rPr>
              <w:t>rts_type （20 - Real  30 - Virtual）</w:t>
            </w:r>
          </w:p>
          <w:p w14:paraId="33ABC75A">
            <w:pPr>
              <w:spacing w:before="150" w:line="240" w:lineRule="auto"/>
              <w:rPr>
                <w:rFonts w:hint="eastAsia"/>
                <w:color w:val="9A38D7"/>
              </w:rPr>
            </w:pPr>
            <w:r>
              <w:rPr>
                <w:rFonts w:hint="eastAsia" w:ascii="-apple-system" w:hAnsi="-apple-system" w:eastAsia="-apple-system" w:cs="-apple-system"/>
                <w:color w:val="FF0000"/>
                <w:sz w:val="21"/>
                <w:shd w:val="clear" w:color="auto" w:fill="FFFFFF"/>
              </w:rPr>
              <w:t xml:space="preserve">04-21 新增：  </w:t>
            </w:r>
            <w:r>
              <w:rPr>
                <w:color w:val="000000"/>
              </w:rPr>
              <w:t>sku_biz_type</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3E5DCD">
            <w:pPr>
              <w:spacing w:after="160"/>
              <w:rPr>
                <w:sz w:val="21"/>
                <w:szCs w:val="21"/>
              </w:rPr>
            </w:pPr>
            <w:r>
              <w:rPr>
                <w:rFonts w:hint="eastAsia"/>
                <w:sz w:val="21"/>
                <w:szCs w:val="21"/>
              </w:rPr>
              <w:t>0509补充RTS、MTO属性keys</w:t>
            </w:r>
            <w:r>
              <w:rPr>
                <w:sz w:val="21"/>
                <w:szCs w:val="21"/>
              </w:rPr>
              <w:br w:type="textWrapping"/>
            </w:r>
            <w:r>
              <w:rPr>
                <w:rFonts w:hint="eastAsia"/>
                <w:sz w:val="21"/>
                <w:szCs w:val="21"/>
              </w:rPr>
              <w:t>RTS：</w:t>
            </w:r>
          </w:p>
          <w:p w14:paraId="4245DA55">
            <w:pPr>
              <w:spacing w:line="240" w:lineRule="auto"/>
            </w:pPr>
            <w:r>
              <w:rPr>
                <w:sz w:val="21"/>
              </w:rPr>
              <w:t>to_whs</w:t>
            </w:r>
          </w:p>
          <w:p w14:paraId="455E24CC">
            <w:pPr>
              <w:spacing w:line="240" w:lineRule="auto"/>
            </w:pPr>
            <w:r>
              <w:rPr>
                <w:sz w:val="21"/>
              </w:rPr>
              <w:t>expected_ob_date</w:t>
            </w:r>
          </w:p>
          <w:p w14:paraId="57595DAD">
            <w:pPr>
              <w:spacing w:line="240" w:lineRule="auto"/>
            </w:pPr>
            <w:r>
              <w:rPr>
                <w:sz w:val="21"/>
              </w:rPr>
              <w:t>order_source</w:t>
            </w:r>
          </w:p>
          <w:p w14:paraId="1463F496">
            <w:pPr>
              <w:spacing w:line="240" w:lineRule="auto"/>
            </w:pPr>
            <w:r>
              <w:rPr>
                <w:sz w:val="21"/>
              </w:rPr>
              <w:t>supplier_id</w:t>
            </w:r>
          </w:p>
          <w:p w14:paraId="06200F0C">
            <w:pPr>
              <w:spacing w:line="240" w:lineRule="auto"/>
            </w:pPr>
            <w:r>
              <w:rPr>
                <w:sz w:val="21"/>
              </w:rPr>
              <w:t>delivery_method</w:t>
            </w:r>
          </w:p>
          <w:p w14:paraId="4F378C7C">
            <w:pPr>
              <w:spacing w:line="240" w:lineRule="auto"/>
            </w:pPr>
            <w:r>
              <w:rPr>
                <w:sz w:val="21"/>
              </w:rPr>
              <w:t>return_date</w:t>
            </w:r>
          </w:p>
          <w:p w14:paraId="33FC94E9">
            <w:pPr>
              <w:spacing w:line="240" w:lineRule="auto"/>
            </w:pPr>
            <w:r>
              <w:rPr>
                <w:sz w:val="21"/>
              </w:rPr>
              <w:t>rts_reason</w:t>
            </w:r>
          </w:p>
          <w:p w14:paraId="4FB44DFC">
            <w:pPr>
              <w:spacing w:line="240" w:lineRule="auto"/>
            </w:pPr>
            <w:r>
              <w:rPr>
                <w:sz w:val="21"/>
              </w:rPr>
              <w:t>rts_type</w:t>
            </w:r>
          </w:p>
          <w:p w14:paraId="00C07237">
            <w:pPr>
              <w:spacing w:after="160"/>
              <w:rPr>
                <w:sz w:val="21"/>
              </w:rPr>
            </w:pPr>
            <w:r>
              <w:rPr>
                <w:sz w:val="21"/>
              </w:rPr>
              <w:t>biz_type</w:t>
            </w:r>
          </w:p>
          <w:p w14:paraId="0B53E2C8">
            <w:pPr>
              <w:spacing w:after="160"/>
              <w:rPr>
                <w:sz w:val="21"/>
                <w:szCs w:val="21"/>
              </w:rPr>
            </w:pPr>
          </w:p>
          <w:p w14:paraId="05D095D1">
            <w:pPr>
              <w:spacing w:after="160"/>
              <w:rPr>
                <w:sz w:val="21"/>
                <w:szCs w:val="21"/>
              </w:rPr>
            </w:pPr>
            <w:r>
              <w:rPr>
                <w:rFonts w:hint="eastAsia"/>
                <w:sz w:val="21"/>
                <w:szCs w:val="21"/>
              </w:rPr>
              <w:t>MTO：</w:t>
            </w:r>
          </w:p>
          <w:p w14:paraId="278F8554">
            <w:pPr>
              <w:spacing w:line="240" w:lineRule="auto"/>
            </w:pPr>
            <w:r>
              <w:rPr>
                <w:sz w:val="21"/>
              </w:rPr>
              <w:t>from_whs</w:t>
            </w:r>
          </w:p>
          <w:p w14:paraId="7DF0A4C8">
            <w:pPr>
              <w:spacing w:line="240" w:lineRule="auto"/>
            </w:pPr>
            <w:r>
              <w:rPr>
                <w:sz w:val="21"/>
              </w:rPr>
              <w:t>to_whs</w:t>
            </w:r>
          </w:p>
          <w:p w14:paraId="49B6F0CA">
            <w:pPr>
              <w:spacing w:line="240" w:lineRule="auto"/>
            </w:pPr>
            <w:r>
              <w:rPr>
                <w:sz w:val="21"/>
              </w:rPr>
              <w:t>biz_type</w:t>
            </w:r>
          </w:p>
          <w:p w14:paraId="3BEDDCC1">
            <w:pPr>
              <w:spacing w:line="240" w:lineRule="auto"/>
            </w:pPr>
            <w:r>
              <w:rPr>
                <w:sz w:val="21"/>
              </w:rPr>
              <w:t>sku_biz_type</w:t>
            </w:r>
          </w:p>
          <w:p w14:paraId="2F7D07C0">
            <w:pPr>
              <w:spacing w:line="240" w:lineRule="auto"/>
            </w:pPr>
            <w:r>
              <w:rPr>
                <w:sz w:val="21"/>
              </w:rPr>
              <w:t>order_flag</w:t>
            </w:r>
          </w:p>
          <w:p w14:paraId="7031DFB5">
            <w:pPr>
              <w:spacing w:line="240" w:lineRule="auto"/>
            </w:pPr>
            <w:r>
              <w:rPr>
                <w:sz w:val="21"/>
              </w:rPr>
              <w:t>urgent_flag</w:t>
            </w:r>
          </w:p>
          <w:p w14:paraId="6130FEED">
            <w:pPr>
              <w:spacing w:line="240" w:lineRule="auto"/>
            </w:pPr>
            <w:r>
              <w:rPr>
                <w:sz w:val="21"/>
              </w:rPr>
              <w:t>create_time</w:t>
            </w:r>
          </w:p>
          <w:p w14:paraId="33DDA3E4">
            <w:pPr>
              <w:spacing w:line="240" w:lineRule="auto"/>
            </w:pPr>
            <w:r>
              <w:rPr>
                <w:sz w:val="21"/>
              </w:rPr>
              <w:t>expected_ob_date</w:t>
            </w:r>
          </w:p>
          <w:p w14:paraId="380E3307">
            <w:pPr>
              <w:spacing w:line="240" w:lineRule="auto"/>
            </w:pPr>
            <w:r>
              <w:rPr>
                <w:sz w:val="21"/>
              </w:rPr>
              <w:t>order_source</w:t>
            </w:r>
          </w:p>
          <w:p w14:paraId="26D2A8B9">
            <w:pPr>
              <w:spacing w:after="160"/>
              <w:rPr>
                <w:sz w:val="21"/>
                <w:szCs w:val="21"/>
              </w:rPr>
            </w:pPr>
            <w:r>
              <w:rPr>
                <w:sz w:val="21"/>
              </w:rPr>
              <w:t>transfer_type</w:t>
            </w:r>
            <w:r>
              <w:rPr>
                <w:rFonts w:hint="eastAsia"/>
                <w:sz w:val="21"/>
                <w:szCs w:val="21"/>
              </w:rPr>
              <w:br w:type="textWrapping"/>
            </w:r>
          </w:p>
          <w:p w14:paraId="37FC56FB">
            <w:pPr>
              <w:spacing w:after="160"/>
              <w:rPr>
                <w:sz w:val="21"/>
                <w:szCs w:val="21"/>
              </w:rPr>
            </w:pPr>
            <w:r>
              <w:rPr>
                <w:rFonts w:hint="eastAsia"/>
                <w:sz w:val="21"/>
                <w:szCs w:val="21"/>
              </w:rPr>
              <w:t>注意:</w:t>
            </w:r>
            <w:r>
              <w:rPr>
                <w:rFonts w:hint="eastAsia"/>
                <w:sz w:val="21"/>
                <w:szCs w:val="21"/>
              </w:rPr>
              <w:br w:type="textWrapping"/>
            </w:r>
            <w:r>
              <w:rPr>
                <w:rFonts w:hint="eastAsia"/>
                <w:sz w:val="21"/>
                <w:szCs w:val="21"/>
              </w:rPr>
              <w:t>两者</w:t>
            </w:r>
            <w:r>
              <w:rPr>
                <w:sz w:val="21"/>
              </w:rPr>
              <w:t>order_source</w:t>
            </w:r>
            <w:r>
              <w:rPr>
                <w:rFonts w:hint="eastAsia"/>
                <w:sz w:val="21"/>
              </w:rPr>
              <w:t>枚举RTS和MTO不一样</w:t>
            </w:r>
            <w:r>
              <w:rPr>
                <w:rFonts w:hint="eastAsia"/>
                <w:sz w:val="21"/>
                <w:szCs w:val="21"/>
              </w:rPr>
              <w:br w:type="textWrapping"/>
            </w:r>
          </w:p>
        </w:tc>
        <w:tc>
          <w:tcPr>
            <w:tcW w:w="2070" w:type="dxa"/>
            <w:tcBorders>
              <w:top w:val="single" w:color="000000" w:sz="4" w:space="0"/>
              <w:left w:val="single" w:color="000000" w:sz="4" w:space="0"/>
              <w:bottom w:val="single" w:color="000000" w:sz="4" w:space="0"/>
              <w:right w:val="single" w:color="000000" w:sz="4" w:space="0"/>
            </w:tcBorders>
          </w:tcPr>
          <w:p w14:paraId="4AACCD5B">
            <w:pPr>
              <w:spacing w:after="160"/>
              <w:rPr>
                <w:color w:val="EE0000"/>
                <w:sz w:val="21"/>
                <w:szCs w:val="21"/>
              </w:rPr>
            </w:pPr>
            <w:r>
              <w:rPr>
                <w:rFonts w:hint="eastAsia"/>
                <w:color w:val="EE0000"/>
                <w:sz w:val="21"/>
                <w:szCs w:val="21"/>
                <w:lang w:eastAsia="zh"/>
                <w:woUserID w:val="2"/>
              </w:rPr>
              <w:t>与3.2.1同理，接到出库单头，小驼峰命名</w:t>
            </w:r>
          </w:p>
        </w:tc>
      </w:tr>
      <w:tr w14:paraId="44478D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FC5A6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multi_attr_list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7012B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63AD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638B6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F4133">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1DED8191">
            <w:pPr>
              <w:spacing w:after="160"/>
              <w:rPr>
                <w:sz w:val="21"/>
                <w:szCs w:val="21"/>
              </w:rPr>
            </w:pPr>
            <w:r>
              <w:rPr>
                <w:rFonts w:ascii="Arial Unicode MS" w:hAnsi="Arial Unicode MS" w:eastAsia="Arial Unicode MS" w:cs="Arial Unicode MS"/>
                <w:sz w:val="21"/>
                <w:szCs w:val="21"/>
              </w:rPr>
              <w:t>当前attr_key有：</w:t>
            </w:r>
          </w:p>
          <w:p w14:paraId="31422306">
            <w:pPr>
              <w:spacing w:after="160"/>
              <w:rPr>
                <w:rFonts w:ascii="Roboto" w:hAnsi="Roboto" w:eastAsia="Roboto" w:cs="Roboto"/>
                <w:color w:val="172B4D"/>
                <w:sz w:val="21"/>
                <w:szCs w:val="21"/>
                <w:highlight w:val="white"/>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C63AA0">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2799E994">
            <w:pPr>
              <w:spacing w:after="160"/>
              <w:rPr>
                <w:color w:val="EE0000"/>
                <w:sz w:val="21"/>
                <w:szCs w:val="21"/>
              </w:rPr>
            </w:pPr>
          </w:p>
        </w:tc>
      </w:tr>
      <w:tr w14:paraId="7028E9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DDF4FC">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ticket_type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B29228">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93EDD7">
            <w:pPr>
              <w:spacing w:after="160"/>
              <w:rPr>
                <w:sz w:val="21"/>
                <w:szCs w:val="21"/>
              </w:rPr>
            </w:pPr>
            <w:r>
              <w:rPr>
                <w:rFonts w:ascii="Arial Unicode MS" w:hAnsi="Arial Unicode MS" w:eastAsia="Arial Unicode MS" w:cs="Arial Unicode MS"/>
                <w:color w:val="FF9C99"/>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FD26F">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471247">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6E91A65D">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259F5F2D">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 xml:space="preserve">1: </w:t>
            </w:r>
            <w:r>
              <w:rPr>
                <w:rFonts w:hint="eastAsia" w:ascii="Roboto" w:hAnsi="Roboto" w:eastAsia="Roboto" w:cs="Roboto"/>
                <w:color w:val="FF9C99"/>
                <w:sz w:val="21"/>
                <w:szCs w:val="21"/>
                <w:highlight w:val="white"/>
              </w:rPr>
              <w:t>销售出库下发task</w:t>
            </w:r>
            <w:r>
              <w:rPr>
                <w:rFonts w:ascii="Roboto" w:hAnsi="Roboto" w:eastAsia="Roboto" w:cs="Roboto"/>
                <w:color w:val="FF9C99"/>
                <w:sz w:val="21"/>
                <w:szCs w:val="21"/>
                <w:highlight w:val="white"/>
              </w:rPr>
              <w:t xml:space="preserve"> 2:</w:t>
            </w:r>
            <w:r>
              <w:rPr>
                <w:rFonts w:hint="eastAsia" w:ascii="Roboto" w:hAnsi="Roboto" w:eastAsia="Roboto" w:cs="Roboto"/>
                <w:color w:val="FF9C99"/>
                <w:sz w:val="21"/>
                <w:szCs w:val="21"/>
                <w:highlight w:val="white"/>
              </w:rPr>
              <w:t xml:space="preserve"> 销售出库下发</w:t>
            </w:r>
            <w:r>
              <w:rPr>
                <w:rFonts w:ascii="Roboto" w:hAnsi="Roboto" w:eastAsia="Roboto" w:cs="Roboto"/>
                <w:color w:val="FF9C99"/>
                <w:sz w:val="21"/>
                <w:szCs w:val="21"/>
                <w:highlight w:val="white"/>
              </w:rPr>
              <w:t>order 3:rts</w:t>
            </w:r>
            <w:r>
              <w:rPr>
                <w:rFonts w:hint="eastAsia" w:ascii="Roboto" w:hAnsi="Roboto" w:eastAsia="Roboto" w:cs="Roboto"/>
                <w:color w:val="FF9C99"/>
                <w:sz w:val="21"/>
                <w:szCs w:val="21"/>
                <w:highlight w:val="white"/>
              </w:rPr>
              <w:t>需求池需求</w:t>
            </w:r>
            <w:r>
              <w:rPr>
                <w:rFonts w:ascii="Roboto" w:hAnsi="Roboto" w:eastAsia="Roboto" w:cs="Roboto"/>
                <w:color w:val="FF9C99"/>
                <w:sz w:val="21"/>
                <w:szCs w:val="21"/>
                <w:highlight w:val="white"/>
              </w:rPr>
              <w:t xml:space="preserve"> 4: mto</w:t>
            </w:r>
            <w:r>
              <w:rPr>
                <w:rFonts w:hint="eastAsia" w:ascii="Roboto" w:hAnsi="Roboto" w:eastAsia="Roboto" w:cs="Roboto"/>
                <w:color w:val="FF9C99"/>
                <w:sz w:val="21"/>
                <w:szCs w:val="21"/>
                <w:highlight w:val="white"/>
              </w:rPr>
              <w:t xml:space="preserve"> 需求池需求 5: mto下发任务 6: RT</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F74B62">
            <w:pPr>
              <w:spacing w:after="160"/>
              <w:rPr>
                <w:sz w:val="21"/>
                <w:szCs w:val="21"/>
              </w:rPr>
            </w:pPr>
            <w:r>
              <w:rPr>
                <w:rFonts w:hint="eastAsia"/>
                <w:color w:val="FF9C99"/>
                <w:sz w:val="21"/>
                <w:szCs w:val="21"/>
              </w:rPr>
              <w:t>3或者4</w:t>
            </w:r>
          </w:p>
        </w:tc>
        <w:tc>
          <w:tcPr>
            <w:tcW w:w="2070" w:type="dxa"/>
            <w:tcBorders>
              <w:top w:val="single" w:color="000000" w:sz="4" w:space="0"/>
              <w:left w:val="single" w:color="000000" w:sz="4" w:space="0"/>
              <w:bottom w:val="single" w:color="000000" w:sz="4" w:space="0"/>
              <w:right w:val="single" w:color="000000" w:sz="4" w:space="0"/>
            </w:tcBorders>
          </w:tcPr>
          <w:p w14:paraId="5D1A2688">
            <w:pPr>
              <w:spacing w:after="160"/>
              <w:rPr>
                <w:color w:val="EE0000"/>
                <w:sz w:val="21"/>
                <w:szCs w:val="21"/>
              </w:rPr>
            </w:pPr>
            <w:r>
              <w:rPr>
                <w:color w:val="EE0000"/>
                <w:sz w:val="21"/>
                <w:szCs w:val="21"/>
              </w:rPr>
              <w:t>shipment_header.ticketType</w:t>
            </w:r>
          </w:p>
        </w:tc>
      </w:tr>
    </w:tbl>
    <w:p w14:paraId="0D2EFCE2">
      <w:pPr>
        <w:pStyle w:val="6"/>
        <w:keepNext w:val="0"/>
        <w:keepLines w:val="0"/>
        <w:spacing w:before="360" w:after="240" w:line="300" w:lineRule="auto"/>
      </w:pPr>
      <w:r>
        <w:rPr>
          <w:rFonts w:ascii="Arial Unicode MS" w:hAnsi="Arial Unicode MS" w:eastAsia="Arial Unicode MS" w:cs="Arial Unicode MS"/>
        </w:rPr>
        <w:t>请求字段</w:t>
      </w:r>
      <w:bookmarkEnd w:id="422"/>
      <w:bookmarkEnd w:id="423"/>
    </w:p>
    <w:p w14:paraId="004BCE70">
      <w:pPr>
        <w:spacing w:before="360" w:after="240" w:line="300" w:lineRule="auto"/>
      </w:pPr>
      <w:r>
        <w:rPr>
          <w:rFonts w:ascii="Arial Unicode MS" w:hAnsi="Arial Unicode MS" w:eastAsia="Arial Unicode MS" w:cs="Arial Unicode MS"/>
        </w:rPr>
        <w:t>ResInfo字段详情</w:t>
      </w:r>
    </w:p>
    <w:tbl>
      <w:tblPr>
        <w:tblStyle w:val="366"/>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31"/>
        <w:gridCol w:w="802"/>
        <w:gridCol w:w="894"/>
        <w:gridCol w:w="917"/>
        <w:gridCol w:w="2004"/>
        <w:gridCol w:w="1661"/>
        <w:gridCol w:w="1651"/>
      </w:tblGrid>
      <w:tr w14:paraId="4A5473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3B41FA">
            <w:pPr>
              <w:spacing w:after="160"/>
              <w:rPr>
                <w:sz w:val="21"/>
                <w:szCs w:val="21"/>
              </w:rPr>
            </w:pPr>
            <w:r>
              <w:rPr>
                <w:rFonts w:ascii="Arial Unicode MS" w:hAnsi="Arial Unicode MS" w:eastAsia="Arial Unicode MS" w:cs="Arial Unicode MS"/>
                <w:b/>
                <w:bCs/>
                <w:sz w:val="21"/>
                <w:szCs w:val="21"/>
              </w:rPr>
              <w:t>字段名</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5F02DE">
            <w:pPr>
              <w:spacing w:after="160"/>
              <w:rPr>
                <w:sz w:val="21"/>
                <w:szCs w:val="21"/>
              </w:rPr>
            </w:pPr>
            <w:r>
              <w:rPr>
                <w:rFonts w:ascii="Arial Unicode MS" w:hAnsi="Arial Unicode MS" w:eastAsia="Arial Unicode MS" w:cs="Arial Unicode MS"/>
                <w:b/>
                <w:bCs/>
                <w:sz w:val="21"/>
                <w:szCs w:val="21"/>
              </w:rPr>
              <w:t>类型</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FDC7DA">
            <w:pPr>
              <w:spacing w:after="160"/>
              <w:rPr>
                <w:sz w:val="21"/>
                <w:szCs w:val="21"/>
              </w:rPr>
            </w:pPr>
            <w:r>
              <w:rPr>
                <w:rFonts w:ascii="Arial Unicode MS" w:hAnsi="Arial Unicode MS" w:eastAsia="Arial Unicode MS" w:cs="Arial Unicode MS"/>
                <w:b/>
                <w:bCs/>
                <w:sz w:val="21"/>
                <w:szCs w:val="21"/>
              </w:rPr>
              <w:t>是否必须</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8E1CA">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AFC4B">
            <w:pPr>
              <w:spacing w:after="160"/>
              <w:rPr>
                <w:sz w:val="21"/>
                <w:szCs w:val="21"/>
              </w:rPr>
            </w:pPr>
            <w:r>
              <w:rPr>
                <w:rFonts w:ascii="Arial Unicode MS" w:hAnsi="Arial Unicode MS" w:eastAsia="Arial Unicode MS" w:cs="Arial Unicode MS"/>
                <w:b/>
                <w:bCs/>
                <w:sz w:val="21"/>
                <w:szCs w:val="21"/>
              </w:rPr>
              <w:t>说明</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1D911A">
            <w:pPr>
              <w:spacing w:after="160"/>
              <w:rPr>
                <w:sz w:val="21"/>
                <w:szCs w:val="21"/>
              </w:rPr>
            </w:pPr>
            <w:r>
              <w:rPr>
                <w:rFonts w:ascii="Arial Unicode MS" w:hAnsi="Arial Unicode MS" w:eastAsia="Arial Unicode MS" w:cs="Arial Unicode MS"/>
                <w:b/>
                <w:bCs/>
                <w:sz w:val="21"/>
                <w:szCs w:val="21"/>
              </w:rPr>
              <w:t>示例</w:t>
            </w:r>
          </w:p>
        </w:tc>
        <w:tc>
          <w:tcPr>
            <w:tcW w:w="2100" w:type="dxa"/>
            <w:tcBorders>
              <w:top w:val="single" w:color="000000" w:sz="4" w:space="0"/>
              <w:left w:val="single" w:color="000000" w:sz="4" w:space="0"/>
              <w:bottom w:val="single" w:color="000000" w:sz="4" w:space="0"/>
              <w:right w:val="single" w:color="000000" w:sz="4" w:space="0"/>
            </w:tcBorders>
          </w:tcPr>
          <w:p w14:paraId="4865AC28">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5CD775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E7916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res_number</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C16A5D">
            <w:pPr>
              <w:spacing w:after="160"/>
              <w:rPr>
                <w:sz w:val="21"/>
                <w:szCs w:val="21"/>
              </w:rPr>
            </w:pPr>
            <w:r>
              <w:rPr>
                <w:sz w:val="21"/>
                <w:szCs w:val="21"/>
              </w:rPr>
              <w:t>string</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A651A">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A55ED3">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3B053">
            <w:pPr>
              <w:spacing w:after="160"/>
              <w:rPr>
                <w:sz w:val="21"/>
                <w:szCs w:val="21"/>
              </w:rPr>
            </w:pPr>
            <w:r>
              <w:rPr>
                <w:rFonts w:ascii="Arial Unicode MS" w:hAnsi="Arial Unicode MS" w:eastAsia="Arial Unicode MS" w:cs="Arial Unicode MS"/>
                <w:sz w:val="21"/>
                <w:szCs w:val="21"/>
              </w:rPr>
              <w:t>RTS需求号</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003AAB">
            <w:pPr>
              <w:spacing w:after="160"/>
              <w:rPr>
                <w:sz w:val="21"/>
                <w:szCs w:val="21"/>
              </w:rPr>
            </w:pPr>
            <w:r>
              <w:rPr>
                <w:sz w:val="21"/>
                <w:szCs w:val="21"/>
              </w:rPr>
              <w:t>RORWMSSGD00026010600003</w:t>
            </w:r>
          </w:p>
        </w:tc>
        <w:tc>
          <w:tcPr>
            <w:tcW w:w="2100" w:type="dxa"/>
            <w:tcBorders>
              <w:top w:val="single" w:color="000000" w:sz="4" w:space="0"/>
              <w:left w:val="single" w:color="000000" w:sz="4" w:space="0"/>
              <w:bottom w:val="single" w:color="000000" w:sz="4" w:space="0"/>
              <w:right w:val="single" w:color="000000" w:sz="4" w:space="0"/>
            </w:tcBorders>
          </w:tcPr>
          <w:p w14:paraId="53CDB9B6">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erpOrderCode</w:t>
            </w:r>
          </w:p>
          <w:p w14:paraId="788315CD">
            <w:pPr>
              <w:spacing w:after="160"/>
              <w:rPr>
                <w:color w:val="EE0000"/>
                <w:sz w:val="21"/>
                <w:szCs w:val="21"/>
              </w:rPr>
            </w:pPr>
            <w:r>
              <w:rPr>
                <w:rFonts w:hint="eastAsia"/>
                <w:color w:val="EE0000"/>
                <w:sz w:val="21"/>
                <w:szCs w:val="21"/>
              </w:rPr>
              <w:t>根据该字段进行拆分单据</w:t>
            </w:r>
          </w:p>
        </w:tc>
      </w:tr>
      <w:tr w14:paraId="12AFA1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CE5452">
            <w:pPr>
              <w:spacing w:after="160"/>
              <w:rPr>
                <w:sz w:val="21"/>
                <w:szCs w:val="21"/>
              </w:rPr>
            </w:pPr>
            <w:r>
              <w:rPr>
                <w:rFonts w:ascii="Roboto" w:hAnsi="Roboto" w:eastAsia="Roboto" w:cs="Roboto"/>
                <w:color w:val="172B4D"/>
                <w:sz w:val="21"/>
                <w:szCs w:val="21"/>
                <w:highlight w:val="white"/>
              </w:rPr>
              <w:t>sku_id</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59F64">
            <w:pPr>
              <w:spacing w:after="160"/>
              <w:rPr>
                <w:sz w:val="21"/>
                <w:szCs w:val="21"/>
              </w:rPr>
            </w:pPr>
            <w:r>
              <w:rPr>
                <w:sz w:val="21"/>
                <w:szCs w:val="21"/>
              </w:rPr>
              <w:t>string</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06B63">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48751">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A7D370">
            <w:pPr>
              <w:spacing w:after="160"/>
              <w:rPr>
                <w:sz w:val="21"/>
                <w:szCs w:val="21"/>
              </w:rPr>
            </w:pPr>
            <w:r>
              <w:rPr>
                <w:sz w:val="21"/>
                <w:szCs w:val="21"/>
              </w:rPr>
              <w:t>sku_id</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67658D">
            <w:pPr>
              <w:spacing w:after="160"/>
              <w:rPr>
                <w:sz w:val="21"/>
                <w:szCs w:val="21"/>
              </w:rPr>
            </w:pPr>
            <w:r>
              <w:rPr>
                <w:sz w:val="21"/>
                <w:szCs w:val="21"/>
              </w:rPr>
              <w:t>1767751294820_08379</w:t>
            </w:r>
          </w:p>
        </w:tc>
        <w:tc>
          <w:tcPr>
            <w:tcW w:w="2100" w:type="dxa"/>
            <w:tcBorders>
              <w:top w:val="single" w:color="000000" w:sz="4" w:space="0"/>
              <w:left w:val="single" w:color="000000" w:sz="4" w:space="0"/>
              <w:bottom w:val="single" w:color="000000" w:sz="4" w:space="0"/>
              <w:right w:val="single" w:color="000000" w:sz="4" w:space="0"/>
            </w:tcBorders>
          </w:tcPr>
          <w:p w14:paraId="07C51399">
            <w:pPr>
              <w:spacing w:after="160"/>
              <w:rPr>
                <w:color w:val="EE0000"/>
                <w:sz w:val="21"/>
                <w:szCs w:val="21"/>
              </w:rPr>
            </w:pPr>
            <w:r>
              <w:rPr>
                <w:color w:val="EE0000"/>
                <w:sz w:val="21"/>
                <w:szCs w:val="21"/>
              </w:rPr>
              <w:t>shipment_detail.itemCode</w:t>
            </w:r>
          </w:p>
        </w:tc>
      </w:tr>
      <w:tr w14:paraId="146406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D085D8">
            <w:pPr>
              <w:spacing w:after="160"/>
              <w:rPr>
                <w:sz w:val="21"/>
                <w:szCs w:val="21"/>
              </w:rPr>
            </w:pPr>
            <w:r>
              <w:rPr>
                <w:sz w:val="21"/>
                <w:szCs w:val="21"/>
              </w:rPr>
              <w:t>qty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ABB8F7">
            <w:pPr>
              <w:spacing w:after="160"/>
              <w:rPr>
                <w:sz w:val="21"/>
                <w:szCs w:val="21"/>
              </w:rPr>
            </w:pPr>
            <w:r>
              <w:rPr>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E39B32">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C5A13B">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C74CFE">
            <w:pPr>
              <w:spacing w:after="160"/>
              <w:rPr>
                <w:sz w:val="21"/>
                <w:szCs w:val="21"/>
              </w:rPr>
            </w:pPr>
            <w:r>
              <w:rPr>
                <w:rFonts w:ascii="宋体" w:hAnsi="宋体" w:eastAsia="宋体" w:cs="宋体"/>
                <w:color w:val="172B4D"/>
                <w:sz w:val="21"/>
                <w:szCs w:val="21"/>
                <w:highlight w:val="white"/>
              </w:rPr>
              <w:t>期望拣货数量</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E19028">
            <w:pPr>
              <w:spacing w:after="160"/>
              <w:rPr>
                <w:sz w:val="21"/>
                <w:szCs w:val="21"/>
              </w:rPr>
            </w:pPr>
            <w:r>
              <w:rPr>
                <w:sz w:val="21"/>
                <w:szCs w:val="21"/>
              </w:rPr>
              <w:t>1</w:t>
            </w:r>
          </w:p>
        </w:tc>
        <w:tc>
          <w:tcPr>
            <w:tcW w:w="2100" w:type="dxa"/>
            <w:tcBorders>
              <w:top w:val="single" w:color="000000" w:sz="4" w:space="0"/>
              <w:left w:val="single" w:color="000000" w:sz="4" w:space="0"/>
              <w:bottom w:val="single" w:color="000000" w:sz="4" w:space="0"/>
              <w:right w:val="single" w:color="000000" w:sz="4" w:space="0"/>
            </w:tcBorders>
          </w:tcPr>
          <w:p w14:paraId="07A38DE0">
            <w:pPr>
              <w:spacing w:after="160"/>
              <w:rPr>
                <w:color w:val="EE0000"/>
                <w:sz w:val="21"/>
                <w:szCs w:val="21"/>
              </w:rPr>
            </w:pPr>
            <w:r>
              <w:rPr>
                <w:color w:val="EE0000"/>
                <w:sz w:val="21"/>
                <w:szCs w:val="21"/>
              </w:rPr>
              <w:t>shipment_detail.requestQty</w:t>
            </w:r>
          </w:p>
        </w:tc>
      </w:tr>
      <w:tr w14:paraId="2A68F8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6B8FDD">
            <w:pPr>
              <w:spacing w:after="160"/>
              <w:rPr>
                <w:sz w:val="21"/>
                <w:szCs w:val="21"/>
              </w:rPr>
            </w:pPr>
            <w:r>
              <w:rPr>
                <w:rFonts w:ascii="Roboto" w:hAnsi="Roboto" w:eastAsia="Roboto" w:cs="Roboto"/>
                <w:color w:val="172B4D"/>
                <w:sz w:val="21"/>
                <w:szCs w:val="21"/>
                <w:highlight w:val="white"/>
              </w:rPr>
              <w:t>block_type</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AE73B">
            <w:pPr>
              <w:spacing w:after="160"/>
              <w:rPr>
                <w:sz w:val="21"/>
                <w:szCs w:val="21"/>
              </w:rPr>
            </w:pPr>
            <w:r>
              <w:rPr>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58305">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046B0">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2488C2">
            <w:pPr>
              <w:spacing w:after="160"/>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指定冻结类型（Normal/临期/过期）</w:t>
            </w:r>
          </w:p>
          <w:p w14:paraId="499F4481">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SKUBlockTypeNoNeed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7E13F462">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SKUBlockTypeEXPIRING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p w14:paraId="5E93468A">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SKUBlockTypeEXPIRED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3</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060E8C">
            <w:pPr>
              <w:spacing w:after="160"/>
              <w:rPr>
                <w:sz w:val="21"/>
                <w:szCs w:val="21"/>
              </w:rPr>
            </w:pPr>
            <w:r>
              <w:rPr>
                <w:sz w:val="21"/>
                <w:szCs w:val="21"/>
              </w:rPr>
              <w:t>0</w:t>
            </w:r>
          </w:p>
        </w:tc>
        <w:tc>
          <w:tcPr>
            <w:tcW w:w="2100" w:type="dxa"/>
            <w:tcBorders>
              <w:top w:val="single" w:color="000000" w:sz="4" w:space="0"/>
              <w:left w:val="single" w:color="000000" w:sz="4" w:space="0"/>
              <w:bottom w:val="single" w:color="000000" w:sz="4" w:space="0"/>
              <w:right w:val="single" w:color="000000" w:sz="4" w:space="0"/>
            </w:tcBorders>
          </w:tcPr>
          <w:p w14:paraId="6BCF252B">
            <w:pPr>
              <w:spacing w:after="160"/>
              <w:rPr>
                <w:color w:val="EE0000"/>
                <w:sz w:val="21"/>
                <w:szCs w:val="21"/>
              </w:rPr>
            </w:pPr>
            <w:r>
              <w:rPr>
                <w:color w:val="EE0000"/>
                <w:sz w:val="21"/>
                <w:szCs w:val="21"/>
              </w:rPr>
              <w:t>shipment_detail.shelfLifeSts</w:t>
            </w:r>
          </w:p>
          <w:p w14:paraId="4888DD89">
            <w:pPr>
              <w:spacing w:after="160"/>
              <w:rPr>
                <w:color w:val="EE0000"/>
                <w:sz w:val="21"/>
                <w:szCs w:val="21"/>
              </w:rPr>
            </w:pPr>
            <w:r>
              <w:rPr>
                <w:rFonts w:hint="eastAsia"/>
                <w:color w:val="EE0000"/>
                <w:sz w:val="21"/>
                <w:szCs w:val="21"/>
              </w:rPr>
              <w:t>效期状态</w:t>
            </w:r>
          </w:p>
        </w:tc>
      </w:tr>
      <w:tr w14:paraId="4A3D7B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A2E85">
            <w:pPr>
              <w:spacing w:after="160"/>
              <w:rPr>
                <w:sz w:val="21"/>
                <w:szCs w:val="21"/>
              </w:rPr>
            </w:pPr>
            <w:r>
              <w:rPr>
                <w:rFonts w:ascii="Roboto" w:hAnsi="Roboto" w:eastAsia="Roboto" w:cs="Roboto"/>
                <w:color w:val="172B4D"/>
                <w:sz w:val="21"/>
                <w:szCs w:val="21"/>
                <w:highlight w:val="white"/>
              </w:rPr>
              <w:t>quality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7753F9">
            <w:pPr>
              <w:spacing w:after="160"/>
              <w:rPr>
                <w:sz w:val="21"/>
                <w:szCs w:val="21"/>
              </w:rPr>
            </w:pPr>
            <w:r>
              <w:rPr>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DD3F03">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C741D6">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35903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好品</w:t>
            </w:r>
          </w:p>
          <w:p w14:paraId="09EAC09D">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指定好/坏品</w:t>
            </w:r>
          </w:p>
          <w:p w14:paraId="0DEBFBB7">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SkuQualityTypeGood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31244332">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SkuQualityTypeDamage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292FB">
            <w:pPr>
              <w:spacing w:after="160"/>
              <w:rPr>
                <w:sz w:val="21"/>
                <w:szCs w:val="21"/>
              </w:rPr>
            </w:pPr>
            <w:r>
              <w:rPr>
                <w:sz w:val="21"/>
                <w:szCs w:val="21"/>
              </w:rPr>
              <w:t>0</w:t>
            </w:r>
          </w:p>
        </w:tc>
        <w:tc>
          <w:tcPr>
            <w:tcW w:w="2100" w:type="dxa"/>
            <w:tcBorders>
              <w:top w:val="single" w:color="000000" w:sz="4" w:space="0"/>
              <w:left w:val="single" w:color="000000" w:sz="4" w:space="0"/>
              <w:bottom w:val="single" w:color="000000" w:sz="4" w:space="0"/>
              <w:right w:val="single" w:color="000000" w:sz="4" w:space="0"/>
            </w:tcBorders>
          </w:tcPr>
          <w:p w14:paraId="2FDFB029">
            <w:pPr>
              <w:spacing w:after="160"/>
              <w:rPr>
                <w:color w:val="EE0000"/>
                <w:sz w:val="21"/>
                <w:szCs w:val="21"/>
              </w:rPr>
            </w:pPr>
            <w:r>
              <w:rPr>
                <w:color w:val="EE0000"/>
                <w:sz w:val="21"/>
                <w:szCs w:val="21"/>
              </w:rPr>
              <w:t>shipment_detail.inventorySts</w:t>
            </w:r>
          </w:p>
          <w:p w14:paraId="4A40ABC0">
            <w:pPr>
              <w:spacing w:after="160"/>
              <w:rPr>
                <w:color w:val="EE0000"/>
                <w:sz w:val="21"/>
                <w:szCs w:val="21"/>
              </w:rPr>
            </w:pPr>
            <w:r>
              <w:rPr>
                <w:rFonts w:hint="eastAsia"/>
                <w:color w:val="EE0000"/>
                <w:sz w:val="21"/>
                <w:szCs w:val="21"/>
              </w:rPr>
              <w:t>库存状态</w:t>
            </w:r>
          </w:p>
        </w:tc>
      </w:tr>
      <w:tr w14:paraId="6734F3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3FE8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group_key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942CA">
            <w:pPr>
              <w:spacing w:after="160"/>
              <w:rPr>
                <w:sz w:val="21"/>
                <w:szCs w:val="21"/>
              </w:rPr>
            </w:pPr>
            <w:r>
              <w:rPr>
                <w:sz w:val="21"/>
                <w:szCs w:val="21"/>
              </w:rPr>
              <w:t>string</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C3F182">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14F5E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2B359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 特征值（包含 delivery_method， supplier .. 决定是否能混拣）</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B33640">
            <w:pPr>
              <w:spacing w:after="160"/>
              <w:rPr>
                <w:sz w:val="21"/>
                <w:szCs w:val="21"/>
              </w:rPr>
            </w:pPr>
          </w:p>
        </w:tc>
        <w:tc>
          <w:tcPr>
            <w:tcW w:w="2100" w:type="dxa"/>
            <w:tcBorders>
              <w:top w:val="single" w:color="000000" w:sz="4" w:space="0"/>
              <w:left w:val="single" w:color="000000" w:sz="4" w:space="0"/>
              <w:bottom w:val="single" w:color="000000" w:sz="4" w:space="0"/>
              <w:right w:val="single" w:color="000000" w:sz="4" w:space="0"/>
            </w:tcBorders>
          </w:tcPr>
          <w:p w14:paraId="495CBBF2">
            <w:pPr>
              <w:spacing w:after="160"/>
              <w:rPr>
                <w:color w:val="EE0000"/>
                <w:sz w:val="21"/>
                <w:szCs w:val="21"/>
              </w:rPr>
            </w:pPr>
            <w:r>
              <w:rPr>
                <w:color w:val="EE0000"/>
                <w:sz w:val="21"/>
                <w:szCs w:val="21"/>
              </w:rPr>
              <w:t>shipment_header. groupKey新增字段，混拣特征值</w:t>
            </w:r>
          </w:p>
        </w:tc>
      </w:tr>
      <w:tr w14:paraId="610FC50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4A65C">
            <w:pPr>
              <w:spacing w:after="160"/>
              <w:rPr>
                <w:rFonts w:ascii="Roboto" w:hAnsi="Roboto" w:eastAsia="Roboto" w:cs="Roboto"/>
                <w:color w:val="172B4D"/>
                <w:sz w:val="21"/>
                <w:szCs w:val="21"/>
                <w:highlight w:val="white"/>
              </w:rPr>
            </w:pPr>
            <w:r>
              <w:rPr>
                <w:rFonts w:ascii="Roboto" w:hAnsi="Roboto" w:eastAsia="Roboto" w:cs="Roboto"/>
                <w:color w:val="FF0000"/>
                <w:sz w:val="21"/>
                <w:szCs w:val="21"/>
                <w:highlight w:val="white"/>
              </w:rPr>
              <w:t>can_group_picking</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EFCF4">
            <w:pPr>
              <w:spacing w:after="160"/>
              <w:rPr>
                <w:sz w:val="21"/>
                <w:szCs w:val="21"/>
              </w:rPr>
            </w:pPr>
            <w:r>
              <w:rPr>
                <w:rFonts w:ascii="Roboto" w:hAnsi="Roboto" w:eastAsia="Roboto" w:cs="Roboto"/>
                <w:color w:val="172B4D"/>
                <w:sz w:val="21"/>
                <w:szCs w:val="21"/>
                <w:highlight w:val="white"/>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AD4EA">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26D84B">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44936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是否能和其他不一样特征值的需求混拣</w:t>
            </w:r>
          </w:p>
          <w:p w14:paraId="12D8C92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0 - 不能混拣 </w:t>
            </w:r>
          </w:p>
          <w:p w14:paraId="21AA20C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1 - 可以混拣</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B962CB">
            <w:pPr>
              <w:spacing w:after="160"/>
              <w:rPr>
                <w:sz w:val="21"/>
                <w:szCs w:val="21"/>
              </w:rPr>
            </w:pPr>
            <w:r>
              <w:rPr>
                <w:rFonts w:ascii="Arial Unicode MS" w:hAnsi="Arial Unicode MS" w:eastAsia="Arial Unicode MS" w:cs="Arial Unicode MS"/>
                <w:sz w:val="21"/>
                <w:szCs w:val="21"/>
              </w:rPr>
              <w:t>默认0</w:t>
            </w:r>
          </w:p>
        </w:tc>
        <w:tc>
          <w:tcPr>
            <w:tcW w:w="2100" w:type="dxa"/>
            <w:tcBorders>
              <w:top w:val="single" w:color="000000" w:sz="4" w:space="0"/>
              <w:left w:val="single" w:color="000000" w:sz="4" w:space="0"/>
              <w:bottom w:val="single" w:color="000000" w:sz="4" w:space="0"/>
              <w:right w:val="single" w:color="000000" w:sz="4" w:space="0"/>
            </w:tcBorders>
          </w:tcPr>
          <w:p w14:paraId="36EB278C">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shipment_header. canGroupPicking</w:t>
            </w:r>
          </w:p>
          <w:p w14:paraId="5C9A295C">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新增字段，是否混拣</w:t>
            </w:r>
          </w:p>
        </w:tc>
      </w:tr>
      <w:tr w14:paraId="3B8FAF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7BCF2">
            <w:pPr>
              <w:spacing w:after="160"/>
              <w:rPr>
                <w:sz w:val="21"/>
                <w:szCs w:val="21"/>
              </w:rPr>
            </w:pPr>
            <w:r>
              <w:rPr>
                <w:rFonts w:ascii="Roboto" w:hAnsi="Roboto" w:eastAsia="Roboto" w:cs="Roboto"/>
                <w:color w:val="172B4D"/>
                <w:sz w:val="21"/>
                <w:szCs w:val="21"/>
                <w:shd w:val="clear" w:color="auto" w:fill="F6C342"/>
              </w:rPr>
              <w:t>urgent_flag</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86A5B">
            <w:pPr>
              <w:spacing w:after="160"/>
              <w:rPr>
                <w:sz w:val="21"/>
                <w:szCs w:val="21"/>
              </w:rPr>
            </w:pPr>
            <w:r>
              <w:rPr>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44E1C0">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956188">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B95FE">
            <w:pPr>
              <w:shd w:val="clear" w:color="auto" w:fill="FFFFFF"/>
              <w:spacing w:before="80"/>
              <w:rPr>
                <w:sz w:val="21"/>
                <w:szCs w:val="21"/>
              </w:rPr>
            </w:pPr>
            <w:r>
              <w:rPr>
                <w:rFonts w:ascii="宋体" w:hAnsi="宋体" w:eastAsia="宋体" w:cs="宋体"/>
                <w:color w:val="172B4D"/>
                <w:sz w:val="21"/>
                <w:szCs w:val="21"/>
              </w:rPr>
              <w:t>0~99 越大越紧急</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60738">
            <w:pPr>
              <w:spacing w:after="160"/>
              <w:rPr>
                <w:sz w:val="21"/>
                <w:szCs w:val="21"/>
              </w:rPr>
            </w:pPr>
            <w:r>
              <w:rPr>
                <w:sz w:val="21"/>
                <w:szCs w:val="21"/>
              </w:rPr>
              <w:t>99</w:t>
            </w:r>
          </w:p>
        </w:tc>
        <w:tc>
          <w:tcPr>
            <w:tcW w:w="2100" w:type="dxa"/>
            <w:tcBorders>
              <w:top w:val="single" w:color="000000" w:sz="4" w:space="0"/>
              <w:left w:val="single" w:color="000000" w:sz="4" w:space="0"/>
              <w:bottom w:val="single" w:color="000000" w:sz="4" w:space="0"/>
              <w:right w:val="single" w:color="000000" w:sz="4" w:space="0"/>
            </w:tcBorders>
          </w:tcPr>
          <w:p w14:paraId="06420D20">
            <w:pPr>
              <w:spacing w:after="160"/>
              <w:rPr>
                <w:color w:val="EE0000"/>
                <w:sz w:val="21"/>
                <w:szCs w:val="21"/>
              </w:rPr>
            </w:pPr>
            <w:r>
              <w:rPr>
                <w:color w:val="EE0000"/>
                <w:sz w:val="21"/>
                <w:szCs w:val="21"/>
              </w:rPr>
              <w:t>shipment_header.priority</w:t>
            </w:r>
          </w:p>
        </w:tc>
      </w:tr>
      <w:tr w14:paraId="6DB44C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5D2D55">
            <w:pPr>
              <w:spacing w:before="150" w:line="240" w:lineRule="auto"/>
              <w:rPr>
                <w:color w:val="F88825"/>
              </w:rPr>
            </w:pPr>
            <w:r>
              <w:rPr>
                <w:rFonts w:hint="eastAsia" w:ascii="-apple-system" w:hAnsi="-apple-system" w:eastAsia="-apple-system" w:cs="-apple-system"/>
                <w:color w:val="F88825"/>
                <w:sz w:val="21"/>
                <w:shd w:val="clear" w:color="auto" w:fill="FFFFFF"/>
              </w:rPr>
              <w:t>d</w:t>
            </w:r>
            <w:r>
              <w:rPr>
                <w:rFonts w:ascii="-apple-system" w:hAnsi="-apple-system" w:eastAsia="-apple-system" w:cs="-apple-system"/>
                <w:color w:val="F88825"/>
                <w:sz w:val="21"/>
                <w:shd w:val="clear" w:color="auto" w:fill="FFFFFF"/>
              </w:rPr>
              <w:t>emand</w:t>
            </w:r>
            <w:r>
              <w:rPr>
                <w:rFonts w:hint="eastAsia" w:ascii="-apple-system" w:hAnsi="-apple-system" w:eastAsia="-apple-system" w:cs="-apple-system"/>
                <w:color w:val="F88825"/>
                <w:sz w:val="21"/>
                <w:shd w:val="clear" w:color="auto" w:fill="FFFFFF"/>
              </w:rPr>
              <w:t>_m</w:t>
            </w:r>
            <w:r>
              <w:rPr>
                <w:rFonts w:ascii="-apple-system" w:hAnsi="-apple-system" w:eastAsia="-apple-system" w:cs="-apple-system"/>
                <w:color w:val="F88825"/>
                <w:sz w:val="21"/>
                <w:shd w:val="clear" w:color="auto" w:fill="FFFFFF"/>
              </w:rPr>
              <w:t>ode</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A0D0A0">
            <w:pPr>
              <w:spacing w:after="160"/>
              <w:rPr>
                <w:sz w:val="21"/>
                <w:szCs w:val="21"/>
              </w:rPr>
            </w:pPr>
            <w:r>
              <w:rPr>
                <w:rFonts w:hint="eastAsia"/>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704D31">
            <w:pPr>
              <w:spacing w:after="160"/>
              <w:rPr>
                <w:sz w:val="21"/>
                <w:szCs w:val="21"/>
              </w:rPr>
            </w:pPr>
            <w:r>
              <w:rPr>
                <w:rFonts w:hint="eastAsia"/>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4DF3B9">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8BA60B">
            <w:pPr>
              <w:shd w:val="clear" w:color="auto" w:fill="FFFFFF"/>
              <w:spacing w:before="80"/>
              <w:rPr>
                <w:sz w:val="21"/>
                <w:szCs w:val="21"/>
              </w:rPr>
            </w:pPr>
            <w:r>
              <w:rPr>
                <w:rFonts w:hint="eastAsia"/>
                <w:sz w:val="21"/>
                <w:szCs w:val="21"/>
              </w:rPr>
              <w:t>2 : single 模式</w:t>
            </w:r>
          </w:p>
          <w:p w14:paraId="436DE9C9">
            <w:pPr>
              <w:shd w:val="clear" w:color="auto" w:fill="FFFFFF"/>
              <w:spacing w:before="80"/>
              <w:rPr>
                <w:sz w:val="21"/>
                <w:szCs w:val="21"/>
              </w:rPr>
            </w:pPr>
            <w:r>
              <w:rPr>
                <w:rFonts w:hint="eastAsia"/>
                <w:sz w:val="21"/>
                <w:szCs w:val="21"/>
              </w:rPr>
              <w:t>1 : mix 模式</w:t>
            </w:r>
          </w:p>
          <w:p w14:paraId="6AAE8C2C">
            <w:pPr>
              <w:shd w:val="clear" w:color="auto" w:fill="FFFFFF"/>
              <w:spacing w:before="80"/>
              <w:rPr>
                <w:sz w:val="21"/>
                <w:szCs w:val="21"/>
              </w:rPr>
            </w:pPr>
            <w:r>
              <w:rPr>
                <w:rFonts w:hint="eastAsia"/>
                <w:color w:val="FF9C99"/>
                <w:sz w:val="21"/>
                <w:szCs w:val="21"/>
              </w:rPr>
              <w:t>展示用</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44711D">
            <w:pPr>
              <w:spacing w:after="160"/>
              <w:rPr>
                <w:sz w:val="21"/>
                <w:szCs w:val="21"/>
              </w:rPr>
            </w:pPr>
            <w:r>
              <w:rPr>
                <w:rFonts w:hint="eastAsia"/>
                <w:sz w:val="21"/>
                <w:szCs w:val="21"/>
              </w:rPr>
              <w:t>1</w:t>
            </w:r>
          </w:p>
        </w:tc>
        <w:tc>
          <w:tcPr>
            <w:tcW w:w="2100" w:type="dxa"/>
            <w:tcBorders>
              <w:top w:val="single" w:color="000000" w:sz="4" w:space="0"/>
              <w:left w:val="single" w:color="000000" w:sz="4" w:space="0"/>
              <w:bottom w:val="single" w:color="000000" w:sz="4" w:space="0"/>
              <w:right w:val="single" w:color="000000" w:sz="4" w:space="0"/>
            </w:tcBorders>
          </w:tcPr>
          <w:p w14:paraId="6995B0CC">
            <w:pPr>
              <w:spacing w:after="160"/>
              <w:rPr>
                <w:color w:val="EE0000"/>
                <w:sz w:val="21"/>
                <w:szCs w:val="21"/>
              </w:rPr>
            </w:pPr>
            <w:r>
              <w:rPr>
                <w:color w:val="EE0000"/>
                <w:sz w:val="21"/>
                <w:szCs w:val="21"/>
              </w:rPr>
              <w:t>shipment_header.demand</w:t>
            </w:r>
            <w:r>
              <w:rPr>
                <w:rFonts w:hint="eastAsia"/>
                <w:color w:val="EE0000"/>
                <w:sz w:val="21"/>
                <w:szCs w:val="21"/>
              </w:rPr>
              <w:t>M</w:t>
            </w:r>
            <w:r>
              <w:rPr>
                <w:color w:val="EE0000"/>
                <w:sz w:val="21"/>
                <w:szCs w:val="21"/>
              </w:rPr>
              <w:t>ode</w:t>
            </w:r>
          </w:p>
        </w:tc>
      </w:tr>
      <w:tr w14:paraId="0DEF88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8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4410B">
            <w:pPr>
              <w:spacing w:before="150" w:line="240" w:lineRule="auto"/>
              <w:rPr>
                <w:color w:val="FF0000"/>
              </w:rPr>
            </w:pPr>
            <w:r>
              <w:rPr>
                <w:rFonts w:hint="eastAsia"/>
                <w:color w:val="FF0000"/>
              </w:rPr>
              <w:t>ctime</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A0283A">
            <w:pPr>
              <w:spacing w:after="160"/>
              <w:rPr>
                <w:color w:val="FF0000"/>
                <w:sz w:val="21"/>
                <w:szCs w:val="21"/>
              </w:rPr>
            </w:pPr>
            <w:r>
              <w:rPr>
                <w:rFonts w:hint="eastAsia"/>
                <w:color w:val="FF0000"/>
                <w:sz w:val="21"/>
                <w:szCs w:val="21"/>
              </w:rPr>
              <w:t>int</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33FBC2">
            <w:pPr>
              <w:spacing w:after="160"/>
              <w:rPr>
                <w:color w:val="FF0000"/>
                <w:sz w:val="21"/>
                <w:szCs w:val="21"/>
              </w:rPr>
            </w:pPr>
            <w:r>
              <w:rPr>
                <w:rFonts w:hint="eastAsia"/>
                <w:color w:val="FF0000"/>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E0E47">
            <w:pPr>
              <w:spacing w:after="160"/>
              <w:rPr>
                <w:color w:val="FF0000"/>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869A99">
            <w:pPr>
              <w:shd w:val="clear" w:color="auto" w:fill="FFFFFF"/>
              <w:spacing w:before="80"/>
              <w:rPr>
                <w:color w:val="FF0000"/>
                <w:sz w:val="21"/>
                <w:szCs w:val="21"/>
              </w:rPr>
            </w:pPr>
            <w:r>
              <w:rPr>
                <w:rFonts w:hint="eastAsia"/>
                <w:color w:val="FF0000"/>
                <w:sz w:val="21"/>
                <w:szCs w:val="21"/>
              </w:rPr>
              <w:t>需求创建时间</w:t>
            </w:r>
          </w:p>
        </w:tc>
        <w:tc>
          <w:tcPr>
            <w:tcW w:w="21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5D37E">
            <w:pPr>
              <w:spacing w:after="160"/>
              <w:rPr>
                <w:color w:val="FF0000"/>
                <w:sz w:val="21"/>
                <w:szCs w:val="21"/>
              </w:rPr>
            </w:pPr>
            <w:r>
              <w:rPr>
                <w:color w:val="FF0000"/>
                <w:sz w:val="21"/>
                <w:szCs w:val="21"/>
              </w:rPr>
              <w:t>1767751167</w:t>
            </w:r>
          </w:p>
        </w:tc>
        <w:tc>
          <w:tcPr>
            <w:tcW w:w="2100" w:type="dxa"/>
            <w:tcBorders>
              <w:top w:val="single" w:color="000000" w:sz="4" w:space="0"/>
              <w:left w:val="single" w:color="000000" w:sz="4" w:space="0"/>
              <w:bottom w:val="single" w:color="000000" w:sz="4" w:space="0"/>
              <w:right w:val="single" w:color="000000" w:sz="4" w:space="0"/>
            </w:tcBorders>
          </w:tcPr>
          <w:p w14:paraId="27869179">
            <w:pPr>
              <w:spacing w:after="160"/>
              <w:rPr>
                <w:color w:val="EE0000"/>
                <w:sz w:val="21"/>
                <w:szCs w:val="21"/>
              </w:rPr>
            </w:pPr>
            <w:r>
              <w:rPr>
                <w:color w:val="EE0000"/>
                <w:sz w:val="21"/>
                <w:szCs w:val="21"/>
              </w:rPr>
              <w:t>shipment_header.ctime-新增字段，shopee wms创建时间</w:t>
            </w:r>
          </w:p>
        </w:tc>
      </w:tr>
    </w:tbl>
    <w:p w14:paraId="3966B091">
      <w:pPr>
        <w:pStyle w:val="6"/>
        <w:keepNext w:val="0"/>
        <w:keepLines w:val="0"/>
        <w:spacing w:before="360" w:after="240" w:line="300" w:lineRule="auto"/>
      </w:pPr>
      <w:bookmarkStart w:id="424" w:name="_oi3h0aof3l3w" w:colFirst="0" w:colLast="0"/>
      <w:bookmarkEnd w:id="424"/>
      <w:bookmarkStart w:id="425" w:name="_ca5qf3vzmoox" w:colFirst="0" w:colLast="0"/>
      <w:bookmarkEnd w:id="425"/>
      <w:bookmarkStart w:id="426" w:name="_Tocyuaqpv"/>
      <w:bookmarkStart w:id="427" w:name="_Toch6q3m5"/>
      <w:r>
        <w:rPr>
          <w:rFonts w:ascii="Arial Unicode MS" w:hAnsi="Arial Unicode MS" w:eastAsia="Arial Unicode MS" w:cs="Arial Unicode MS"/>
        </w:rPr>
        <w:t>响应字段</w:t>
      </w:r>
      <w:bookmarkEnd w:id="426"/>
      <w:bookmarkEnd w:id="427"/>
    </w:p>
    <w:tbl>
      <w:tblPr>
        <w:tblStyle w:val="3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6B82F0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908B09">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32A260">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8C0900">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4233D2">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ACBA4">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F32FF0">
            <w:pPr>
              <w:spacing w:after="160"/>
              <w:rPr>
                <w:sz w:val="21"/>
                <w:szCs w:val="21"/>
              </w:rPr>
            </w:pPr>
            <w:r>
              <w:rPr>
                <w:rFonts w:ascii="Arial Unicode MS" w:hAnsi="Arial Unicode MS" w:eastAsia="Arial Unicode MS" w:cs="Arial Unicode MS"/>
                <w:b/>
                <w:bCs/>
                <w:sz w:val="21"/>
                <w:szCs w:val="21"/>
              </w:rPr>
              <w:t>示例</w:t>
            </w:r>
          </w:p>
        </w:tc>
      </w:tr>
      <w:tr w14:paraId="2235EF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4FDCD3">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D74B2B">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B7329">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2DAAC2">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CBD87">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FFB0FF">
            <w:pPr>
              <w:spacing w:after="160"/>
              <w:rPr>
                <w:sz w:val="21"/>
                <w:szCs w:val="21"/>
              </w:rPr>
            </w:pPr>
          </w:p>
        </w:tc>
      </w:tr>
    </w:tbl>
    <w:p w14:paraId="0A1F5821">
      <w:pPr>
        <w:pStyle w:val="6"/>
        <w:keepNext w:val="0"/>
        <w:keepLines w:val="0"/>
        <w:spacing w:before="360" w:after="240" w:line="300" w:lineRule="auto"/>
      </w:pPr>
      <w:bookmarkStart w:id="428" w:name="_ur1jnvrv78al" w:colFirst="0" w:colLast="0"/>
      <w:bookmarkEnd w:id="428"/>
      <w:bookmarkStart w:id="429" w:name="_Tocjgy19a"/>
      <w:bookmarkStart w:id="430" w:name="_Toclibyw5"/>
      <w:r>
        <w:rPr>
          <w:rFonts w:ascii="Arial Unicode MS" w:hAnsi="Arial Unicode MS" w:eastAsia="Arial Unicode MS" w:cs="Arial Unicode MS"/>
        </w:rPr>
        <w:t>返回码</w:t>
      </w:r>
      <w:bookmarkEnd w:id="429"/>
      <w:bookmarkEnd w:id="430"/>
    </w:p>
    <w:tbl>
      <w:tblPr>
        <w:tblStyle w:val="24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3"/>
        <w:gridCol w:w="3423"/>
        <w:gridCol w:w="2401"/>
        <w:gridCol w:w="2401"/>
      </w:tblGrid>
      <w:tr w14:paraId="4341BA3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849E23">
            <w:pPr>
              <w:spacing w:after="160"/>
              <w:rPr>
                <w:sz w:val="21"/>
                <w:szCs w:val="21"/>
              </w:rPr>
            </w:pPr>
            <w:r>
              <w:rPr>
                <w:rFonts w:ascii="Arial Unicode MS" w:hAnsi="Arial Unicode MS" w:eastAsia="Arial Unicode MS" w:cs="Arial Unicode MS"/>
                <w:b/>
                <w:bCs/>
                <w:sz w:val="21"/>
                <w:szCs w:val="21"/>
              </w:rPr>
              <w:t>返回码</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38EBD">
            <w:pPr>
              <w:spacing w:after="160"/>
              <w:rPr>
                <w:sz w:val="21"/>
                <w:szCs w:val="21"/>
              </w:rPr>
            </w:pPr>
            <w:r>
              <w:rPr>
                <w:rFonts w:ascii="Arial Unicode MS" w:hAnsi="Arial Unicode MS" w:eastAsia="Arial Unicode MS" w:cs="Arial Unicode MS"/>
                <w:b/>
                <w:bCs/>
                <w:sz w:val="21"/>
                <w:szCs w:val="21"/>
              </w:rPr>
              <w:t>描述</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7C365">
            <w:pPr>
              <w:spacing w:after="160"/>
              <w:rPr>
                <w:sz w:val="21"/>
                <w:szCs w:val="21"/>
              </w:rPr>
            </w:pPr>
            <w:r>
              <w:rPr>
                <w:rFonts w:ascii="Arial Unicode MS" w:hAnsi="Arial Unicode MS" w:eastAsia="Arial Unicode MS" w:cs="Arial Unicode MS"/>
                <w:b/>
                <w:bCs/>
                <w:sz w:val="21"/>
                <w:szCs w:val="21"/>
              </w:rPr>
              <w:t>说明</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FF89F">
            <w:pPr>
              <w:spacing w:after="160"/>
              <w:rPr>
                <w:b/>
                <w:bCs/>
                <w:sz w:val="21"/>
                <w:szCs w:val="21"/>
              </w:rPr>
            </w:pPr>
            <w:r>
              <w:rPr>
                <w:rFonts w:ascii="Arial Unicode MS" w:hAnsi="Arial Unicode MS" w:eastAsia="Arial Unicode MS" w:cs="Arial Unicode MS"/>
                <w:b/>
                <w:bCs/>
                <w:sz w:val="21"/>
                <w:szCs w:val="21"/>
              </w:rPr>
              <w:t>是否需要自动重试</w:t>
            </w:r>
          </w:p>
        </w:tc>
      </w:tr>
      <w:tr w14:paraId="5A5142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18A46">
            <w:pPr>
              <w:spacing w:after="160"/>
              <w:rPr>
                <w:sz w:val="21"/>
                <w:szCs w:val="21"/>
              </w:rPr>
            </w:pPr>
            <w:r>
              <w:rPr>
                <w:rFonts w:ascii="等线" w:hAnsi="等线" w:eastAsia="等线" w:cs="等线"/>
                <w:color w:val="000000"/>
              </w:rPr>
              <w:t>-10012001</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728569">
            <w:pPr>
              <w:spacing w:after="160"/>
              <w:rPr>
                <w:sz w:val="21"/>
                <w:szCs w:val="21"/>
              </w:rPr>
            </w:pPr>
            <w:r>
              <w:rPr>
                <w:rFonts w:ascii="等线" w:hAnsi="等线" w:eastAsia="等线" w:cs="等线"/>
                <w:color w:val="000000"/>
              </w:rPr>
              <w:t>参数非法</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74C8CA">
            <w:pPr>
              <w:spacing w:after="160"/>
              <w:rPr>
                <w:sz w:val="21"/>
                <w:szCs w:val="21"/>
              </w:rPr>
            </w:pPr>
            <w:r>
              <w:rPr>
                <w:rFonts w:ascii="等线" w:hAnsi="等线" w:eastAsia="等线" w:cs="等线"/>
                <w:color w:val="000000"/>
              </w:rPr>
              <w:t>比如参数是否必填、类型不符、长度不正确、非法字符、主键重复等</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47B757">
            <w:pPr>
              <w:spacing w:after="160"/>
              <w:rPr>
                <w:sz w:val="21"/>
                <w:szCs w:val="21"/>
              </w:rPr>
            </w:pPr>
            <w:r>
              <w:rPr>
                <w:rFonts w:ascii="等线" w:hAnsi="等线" w:eastAsia="等线" w:cs="等线"/>
                <w:color w:val="000000"/>
              </w:rPr>
              <w:t>否</w:t>
            </w:r>
          </w:p>
        </w:tc>
      </w:tr>
      <w:tr w14:paraId="7D5DD2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7C5CCE">
            <w:pPr>
              <w:spacing w:after="160"/>
              <w:rPr>
                <w:sz w:val="21"/>
                <w:szCs w:val="21"/>
              </w:rPr>
            </w:pPr>
            <w:r>
              <w:rPr>
                <w:rFonts w:ascii="等线" w:hAnsi="等线" w:eastAsia="等线" w:cs="等线"/>
                <w:color w:val="000000"/>
              </w:rPr>
              <w:t>-10012010</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014B1E">
            <w:pPr>
              <w:spacing w:after="160"/>
              <w:rPr>
                <w:sz w:val="21"/>
                <w:szCs w:val="21"/>
              </w:rPr>
            </w:pPr>
            <w:r>
              <w:rPr>
                <w:rFonts w:ascii="等线" w:hAnsi="等线" w:eastAsia="等线" w:cs="等线"/>
                <w:color w:val="000000"/>
              </w:rPr>
              <w:t>单据类型未配置</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B702E">
            <w:pPr>
              <w:spacing w:after="160"/>
              <w:rPr>
                <w:sz w:val="21"/>
                <w:szCs w:val="21"/>
              </w:rPr>
            </w:pPr>
            <w:r>
              <w:rPr>
                <w:rFonts w:ascii="等线" w:hAnsi="等线" w:eastAsia="等线" w:cs="等线"/>
                <w:color w:val="000000"/>
              </w:rPr>
              <w:t>单据类型未配置</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FB439D">
            <w:pPr>
              <w:spacing w:after="160"/>
              <w:rPr>
                <w:sz w:val="21"/>
                <w:szCs w:val="21"/>
              </w:rPr>
            </w:pPr>
            <w:r>
              <w:rPr>
                <w:rFonts w:ascii="等线" w:hAnsi="等线" w:eastAsia="等线" w:cs="等线"/>
                <w:color w:val="000000"/>
              </w:rPr>
              <w:t>否</w:t>
            </w:r>
          </w:p>
        </w:tc>
      </w:tr>
      <w:tr w14:paraId="04EF73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46F4F">
            <w:pPr>
              <w:spacing w:after="160"/>
              <w:rPr>
                <w:sz w:val="21"/>
                <w:szCs w:val="21"/>
              </w:rPr>
            </w:pPr>
            <w:r>
              <w:rPr>
                <w:rFonts w:ascii="等线" w:hAnsi="等线" w:eastAsia="等线" w:cs="等线"/>
                <w:color w:val="000000"/>
              </w:rPr>
              <w:t>-10012023</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EE81D">
            <w:pPr>
              <w:spacing w:after="160"/>
              <w:rPr>
                <w:sz w:val="21"/>
                <w:szCs w:val="21"/>
              </w:rPr>
            </w:pPr>
            <w:r>
              <w:rPr>
                <w:rFonts w:ascii="等线" w:hAnsi="等线" w:eastAsia="等线" w:cs="等线"/>
                <w:color w:val="000000"/>
              </w:rPr>
              <w:t>SKU不存在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B8624">
            <w:pPr>
              <w:spacing w:after="160"/>
              <w:rPr>
                <w:sz w:val="21"/>
                <w:szCs w:val="21"/>
              </w:rPr>
            </w:pPr>
            <w:r>
              <w:rPr>
                <w:rFonts w:ascii="等线" w:hAnsi="等线" w:eastAsia="等线" w:cs="等线"/>
                <w:color w:val="000000"/>
              </w:rPr>
              <w:t>SKU不存在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D5D23E">
            <w:pPr>
              <w:spacing w:after="160"/>
              <w:rPr>
                <w:sz w:val="21"/>
                <w:szCs w:val="21"/>
              </w:rPr>
            </w:pPr>
            <w:r>
              <w:rPr>
                <w:rFonts w:ascii="等线" w:hAnsi="等线" w:eastAsia="等线" w:cs="等线"/>
                <w:color w:val="000000"/>
              </w:rPr>
              <w:t>否</w:t>
            </w:r>
          </w:p>
        </w:tc>
      </w:tr>
      <w:tr w14:paraId="1F4066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ECF75">
            <w:pPr>
              <w:spacing w:after="160"/>
              <w:rPr>
                <w:sz w:val="21"/>
                <w:szCs w:val="21"/>
              </w:rPr>
            </w:pPr>
            <w:r>
              <w:rPr>
                <w:rFonts w:ascii="等线" w:hAnsi="等线" w:eastAsia="等线" w:cs="等线"/>
                <w:color w:val="000000"/>
              </w:rPr>
              <w:t>-10012049</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9ABBF">
            <w:pPr>
              <w:spacing w:after="160"/>
              <w:rPr>
                <w:sz w:val="21"/>
                <w:szCs w:val="21"/>
              </w:rPr>
            </w:pPr>
            <w:r>
              <w:rPr>
                <w:rFonts w:ascii="等线" w:hAnsi="等线" w:eastAsia="等线" w:cs="等线"/>
                <w:color w:val="000000"/>
              </w:rPr>
              <w:t>仓库不存在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0E9C1E">
            <w:pPr>
              <w:spacing w:after="160"/>
              <w:rPr>
                <w:sz w:val="21"/>
                <w:szCs w:val="21"/>
              </w:rPr>
            </w:pPr>
            <w:r>
              <w:rPr>
                <w:rFonts w:ascii="等线" w:hAnsi="等线" w:eastAsia="等线" w:cs="等线"/>
                <w:color w:val="000000"/>
              </w:rPr>
              <w:t>未配置仓库</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883404">
            <w:pPr>
              <w:spacing w:after="160"/>
              <w:rPr>
                <w:sz w:val="21"/>
                <w:szCs w:val="21"/>
              </w:rPr>
            </w:pPr>
            <w:r>
              <w:rPr>
                <w:rFonts w:ascii="等线" w:hAnsi="等线" w:eastAsia="等线" w:cs="等线"/>
                <w:color w:val="000000"/>
              </w:rPr>
              <w:t>否</w:t>
            </w:r>
          </w:p>
        </w:tc>
      </w:tr>
      <w:tr w14:paraId="3F1835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B78F06">
            <w:pPr>
              <w:spacing w:after="160"/>
              <w:rPr>
                <w:sz w:val="21"/>
                <w:szCs w:val="21"/>
              </w:rPr>
            </w:pPr>
            <w:r>
              <w:rPr>
                <w:rFonts w:ascii="等线" w:hAnsi="等线" w:eastAsia="等线" w:cs="等线"/>
                <w:color w:val="000000"/>
              </w:rPr>
              <w:t>-10012098</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F67F06">
            <w:pPr>
              <w:spacing w:after="160"/>
              <w:rPr>
                <w:sz w:val="21"/>
                <w:szCs w:val="21"/>
              </w:rPr>
            </w:pPr>
            <w:r>
              <w:rPr>
                <w:rFonts w:ascii="等线" w:hAnsi="等线" w:eastAsia="等线" w:cs="等线"/>
                <w:color w:val="000000"/>
              </w:rPr>
              <w:t>其他非法操作</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73B23D">
            <w:pPr>
              <w:spacing w:after="160"/>
              <w:rPr>
                <w:sz w:val="21"/>
                <w:szCs w:val="21"/>
              </w:rPr>
            </w:pPr>
            <w:r>
              <w:rPr>
                <w:rFonts w:ascii="等线" w:hAnsi="等线" w:eastAsia="等线" w:cs="等线"/>
                <w:color w:val="000000"/>
              </w:rPr>
              <w:t>上述未枚举时兜底使用</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89BCAF">
            <w:pPr>
              <w:spacing w:after="160"/>
              <w:rPr>
                <w:sz w:val="21"/>
                <w:szCs w:val="21"/>
              </w:rPr>
            </w:pPr>
            <w:r>
              <w:rPr>
                <w:rFonts w:ascii="等线" w:hAnsi="等线" w:eastAsia="等线" w:cs="等线"/>
                <w:color w:val="000000"/>
              </w:rPr>
              <w:t>否</w:t>
            </w:r>
          </w:p>
        </w:tc>
      </w:tr>
      <w:tr w14:paraId="04BF89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B9EB3">
            <w:pPr>
              <w:spacing w:after="160"/>
              <w:rPr>
                <w:sz w:val="21"/>
                <w:szCs w:val="21"/>
              </w:rPr>
            </w:pPr>
            <w:r>
              <w:rPr>
                <w:rFonts w:ascii="等线" w:hAnsi="等线" w:eastAsia="等线" w:cs="等线"/>
                <w:color w:val="000000"/>
              </w:rPr>
              <w:t>-10012099</w:t>
            </w:r>
          </w:p>
        </w:tc>
        <w:tc>
          <w:tcPr>
            <w:tcW w:w="34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40707">
            <w:pPr>
              <w:spacing w:after="160"/>
              <w:rPr>
                <w:sz w:val="21"/>
                <w:szCs w:val="21"/>
              </w:rPr>
            </w:pPr>
            <w:r>
              <w:rPr>
                <w:rFonts w:ascii="等线" w:hAnsi="等线" w:eastAsia="等线" w:cs="等线"/>
                <w:color w:val="000000"/>
              </w:rPr>
              <w:t>系统错误</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E74C2">
            <w:pPr>
              <w:spacing w:after="160"/>
              <w:rPr>
                <w:sz w:val="21"/>
                <w:szCs w:val="21"/>
              </w:rPr>
            </w:pPr>
            <w:r>
              <w:rPr>
                <w:rFonts w:ascii="等线" w:hAnsi="等线" w:eastAsia="等线" w:cs="等线"/>
                <w:color w:val="000000"/>
              </w:rPr>
              <w:t>如限流、数据库错误、内部错误等等</w:t>
            </w:r>
          </w:p>
        </w:tc>
        <w:tc>
          <w:tcPr>
            <w:tcW w:w="2401"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81E875">
            <w:pPr>
              <w:spacing w:after="160"/>
              <w:rPr>
                <w:sz w:val="21"/>
                <w:szCs w:val="21"/>
              </w:rPr>
            </w:pPr>
            <w:r>
              <w:rPr>
                <w:rFonts w:ascii="等线" w:hAnsi="等线" w:eastAsia="等线" w:cs="等线"/>
                <w:color w:val="000000"/>
              </w:rPr>
              <w:t>是</w:t>
            </w:r>
          </w:p>
        </w:tc>
      </w:tr>
    </w:tbl>
    <w:p w14:paraId="431A1BA4"/>
    <w:p w14:paraId="5BA3294F">
      <w:pPr>
        <w:pStyle w:val="5"/>
      </w:pPr>
      <w:bookmarkStart w:id="431" w:name="_rerojo3xp68o" w:colFirst="0" w:colLast="0"/>
      <w:bookmarkEnd w:id="431"/>
      <w:bookmarkStart w:id="432" w:name="_Toc80bav8"/>
      <w:bookmarkStart w:id="433" w:name="_Tocsau90d"/>
      <w:r>
        <w:rPr>
          <w:rFonts w:ascii="Arial Unicode MS" w:hAnsi="Arial Unicode MS" w:eastAsia="Arial Unicode MS" w:cs="Arial Unicode MS"/>
        </w:rPr>
        <w:t>3.3.2 WMS向Vendor取消需求</w:t>
      </w:r>
      <w:bookmarkEnd w:id="432"/>
      <w:bookmarkEnd w:id="433"/>
    </w:p>
    <w:tbl>
      <w:tblPr>
        <w:tblStyle w:val="33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1B6D2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74A786">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B81C5">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BE1DFC">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9127F5">
            <w:pPr>
              <w:spacing w:after="160"/>
              <w:rPr>
                <w:sz w:val="21"/>
                <w:szCs w:val="21"/>
              </w:rPr>
            </w:pPr>
            <w:r>
              <w:rPr>
                <w:rFonts w:ascii="Arial Unicode MS" w:hAnsi="Arial Unicode MS" w:eastAsia="Arial Unicode MS" w:cs="Arial Unicode MS"/>
                <w:b/>
                <w:bCs/>
                <w:sz w:val="21"/>
                <w:szCs w:val="21"/>
              </w:rPr>
              <w:t>业务要求</w:t>
            </w:r>
          </w:p>
        </w:tc>
      </w:tr>
      <w:tr w14:paraId="3552FB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C6774F">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1DBE7C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C582545">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9AAFB1">
            <w:pPr>
              <w:spacing w:after="160"/>
              <w:rPr>
                <w:sz w:val="21"/>
                <w:szCs w:val="21"/>
              </w:rPr>
            </w:pPr>
          </w:p>
        </w:tc>
      </w:tr>
      <w:tr w14:paraId="34EF17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7CEFC8">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/automation/tovendor/outbound/rtsmto/cancel_require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7B456">
            <w:pPr>
              <w:spacing w:after="160"/>
              <w:rPr>
                <w:sz w:val="21"/>
                <w:szCs w:val="21"/>
              </w:rPr>
            </w:pPr>
            <w:r>
              <w:rPr>
                <w:rFonts w:ascii="Arial Unicode MS" w:hAnsi="Arial Unicode MS" w:eastAsia="Arial Unicode MS" w:cs="Arial Unicode MS"/>
                <w:sz w:val="21"/>
                <w:szCs w:val="21"/>
              </w:rPr>
              <w:t>WMS向Vendor取消需求</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9DF134">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3B26F1">
            <w:pPr>
              <w:shd w:val="clear" w:color="auto" w:fill="FFFFFF"/>
              <w:rPr>
                <w:sz w:val="21"/>
                <w:szCs w:val="21"/>
              </w:rPr>
            </w:pPr>
          </w:p>
          <w:p w14:paraId="1751B73B">
            <w:pPr>
              <w:spacing w:after="160"/>
              <w:rPr>
                <w:sz w:val="21"/>
                <w:szCs w:val="21"/>
              </w:rPr>
            </w:pPr>
            <w:r>
              <w:rPr>
                <w:rFonts w:ascii="Arial Unicode MS" w:hAnsi="Arial Unicode MS" w:eastAsia="Arial Unicode MS" w:cs="Arial Unicode MS"/>
                <w:sz w:val="21"/>
                <w:szCs w:val="21"/>
              </w:rPr>
              <w:t>批量取消下发的需求</w:t>
            </w:r>
          </w:p>
        </w:tc>
      </w:tr>
    </w:tbl>
    <w:p w14:paraId="53632F0E"/>
    <w:tbl>
      <w:tblPr>
        <w:tblStyle w:val="6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6A42B0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1003C">
            <w:pPr>
              <w:spacing w:after="160"/>
              <w:rPr>
                <w:sz w:val="21"/>
                <w:szCs w:val="21"/>
              </w:rPr>
            </w:pPr>
            <w:r>
              <w:rPr>
                <w:rFonts w:ascii="Arial Unicode MS" w:hAnsi="Arial Unicode MS" w:eastAsia="Arial Unicode MS" w:cs="Arial Unicode MS"/>
                <w:b/>
                <w:bCs/>
                <w:sz w:val="21"/>
                <w:szCs w:val="21"/>
              </w:rPr>
              <w:t>接口系统要求</w:t>
            </w:r>
          </w:p>
        </w:tc>
      </w:tr>
      <w:tr w14:paraId="6F4520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7DBD45">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D2B1D2">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FC9024">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32A086">
            <w:pPr>
              <w:spacing w:after="160"/>
              <w:rPr>
                <w:sz w:val="21"/>
                <w:szCs w:val="21"/>
              </w:rPr>
            </w:pPr>
            <w:r>
              <w:rPr>
                <w:rFonts w:ascii="Arial Unicode MS" w:hAnsi="Arial Unicode MS" w:eastAsia="Arial Unicode MS" w:cs="Arial Unicode MS"/>
                <w:b/>
                <w:bCs/>
                <w:sz w:val="21"/>
                <w:szCs w:val="21"/>
              </w:rPr>
              <w:t>降级方案</w:t>
            </w:r>
          </w:p>
        </w:tc>
      </w:tr>
      <w:tr w14:paraId="2B0551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0276B1">
            <w:pPr>
              <w:spacing w:after="160"/>
              <w:rPr>
                <w:b/>
                <w:bCs/>
                <w:sz w:val="21"/>
                <w:szCs w:val="21"/>
              </w:rPr>
            </w:pPr>
            <w:r>
              <w:rPr>
                <w:sz w:val="21"/>
                <w:szCs w:val="21"/>
              </w:rPr>
              <w:t>200ms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903DD7">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A13D44">
            <w:pPr>
              <w:spacing w:after="160"/>
              <w:rPr>
                <w:sz w:val="21"/>
                <w:szCs w:val="21"/>
              </w:rPr>
            </w:pPr>
            <w:r>
              <w:rPr>
                <w:rFonts w:ascii="Roboto" w:hAnsi="Roboto" w:eastAsia="Roboto" w:cs="Roboto"/>
                <w:color w:val="172B4D"/>
                <w:sz w:val="21"/>
                <w:szCs w:val="21"/>
                <w:highlight w:val="white"/>
              </w:rPr>
              <w:t>order_number, res_number</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B84394">
            <w:pPr>
              <w:spacing w:after="160"/>
              <w:rPr>
                <w:b/>
                <w:bCs/>
                <w:sz w:val="21"/>
                <w:szCs w:val="21"/>
              </w:rPr>
            </w:pPr>
            <w:r>
              <w:rPr>
                <w:rFonts w:ascii="Arial Unicode MS" w:hAnsi="Arial Unicode MS" w:eastAsia="Arial Unicode MS" w:cs="Arial Unicode MS"/>
                <w:b/>
                <w:bCs/>
                <w:sz w:val="21"/>
                <w:szCs w:val="21"/>
              </w:rPr>
              <w:t>无</w:t>
            </w:r>
          </w:p>
        </w:tc>
      </w:tr>
    </w:tbl>
    <w:p w14:paraId="0614289E">
      <w:pPr>
        <w:pStyle w:val="6"/>
        <w:keepNext w:val="0"/>
        <w:keepLines w:val="0"/>
        <w:spacing w:before="360" w:after="240" w:line="300" w:lineRule="auto"/>
      </w:pPr>
      <w:bookmarkStart w:id="434" w:name="_p4fhrxhds4no" w:colFirst="0" w:colLast="0"/>
      <w:bookmarkEnd w:id="434"/>
      <w:bookmarkStart w:id="435" w:name="_Tockxwmsy"/>
      <w:bookmarkStart w:id="436" w:name="_Tocohfcf2"/>
      <w:r>
        <w:rPr>
          <w:rFonts w:ascii="Arial Unicode MS" w:hAnsi="Arial Unicode MS" w:eastAsia="Arial Unicode MS" w:cs="Arial Unicode MS"/>
        </w:rPr>
        <w:t>请求字段</w:t>
      </w:r>
      <w:bookmarkEnd w:id="435"/>
      <w:bookmarkEnd w:id="436"/>
    </w:p>
    <w:tbl>
      <w:tblPr>
        <w:tblStyle w:val="95"/>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059FF5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6E0B5">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75924">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B3AEAC">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40A1E0">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8EDA5A">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5B8F94">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6D8B3086">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WES表字段（取消WES走base标记cancel，标记的单子集波不抓）</w:t>
            </w:r>
          </w:p>
        </w:tc>
      </w:tr>
      <w:tr w14:paraId="7D8C9B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91C729">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926156">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ACFA3B">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8890A">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E3C25">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D6266A">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726834EB">
            <w:pPr>
              <w:spacing w:after="160"/>
              <w:rPr>
                <w:color w:val="EE0000"/>
                <w:sz w:val="21"/>
                <w:szCs w:val="21"/>
              </w:rPr>
            </w:pPr>
            <w:r>
              <w:rPr>
                <w:color w:val="EE0000"/>
                <w:sz w:val="21"/>
                <w:szCs w:val="21"/>
              </w:rPr>
              <w:t>shipment_header.warehouseCode</w:t>
            </w:r>
          </w:p>
        </w:tc>
      </w:tr>
      <w:tr w14:paraId="302735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396C4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FB049B">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EC85F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C8F39">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F81E1">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7FD67E75">
            <w:pPr>
              <w:spacing w:line="240" w:lineRule="auto"/>
            </w:pPr>
            <w:r>
              <w:rPr>
                <w:rFonts w:ascii="宋体" w:hAnsi="宋体" w:eastAsia="宋体" w:cs="宋体"/>
                <w:color w:val="172B4D"/>
                <w:sz w:val="21"/>
              </w:rPr>
              <w:t>2 - RTS</w:t>
            </w:r>
          </w:p>
          <w:p w14:paraId="62BE5A18">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3B9333D8">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8B93E">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2E48734A">
            <w:pPr>
              <w:spacing w:after="160"/>
              <w:rPr>
                <w:color w:val="EE0000"/>
                <w:sz w:val="21"/>
                <w:szCs w:val="21"/>
              </w:rPr>
            </w:pPr>
            <w:r>
              <w:rPr>
                <w:color w:val="EE0000"/>
                <w:sz w:val="21"/>
                <w:szCs w:val="21"/>
              </w:rPr>
              <w:t>shipment_header.shipmentType</w:t>
            </w:r>
          </w:p>
        </w:tc>
      </w:tr>
      <w:tr w14:paraId="673492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4993C1">
            <w:pPr>
              <w:spacing w:after="160"/>
              <w:rPr>
                <w:sz w:val="21"/>
                <w:szCs w:val="21"/>
              </w:rPr>
            </w:pPr>
            <w:r>
              <w:rPr>
                <w:rFonts w:ascii="Roboto" w:hAnsi="Roboto" w:eastAsia="Roboto" w:cs="Roboto"/>
                <w:color w:val="172B4D"/>
                <w:sz w:val="21"/>
                <w:szCs w:val="21"/>
                <w:highlight w:val="white"/>
              </w:rPr>
              <w:t>res_number_list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B64FB9">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1D226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BCC998">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8E8FE2">
            <w:pPr>
              <w:spacing w:after="160"/>
              <w:rPr>
                <w:sz w:val="21"/>
                <w:szCs w:val="21"/>
              </w:rPr>
            </w:pPr>
            <w:r>
              <w:rPr>
                <w:rFonts w:ascii="Arial Unicode MS" w:hAnsi="Arial Unicode MS" w:eastAsia="Arial Unicode MS" w:cs="Arial Unicode MS"/>
                <w:sz w:val="21"/>
                <w:szCs w:val="21"/>
              </w:rPr>
              <w:t>RTS需求号列表 / MTO 需求号列表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328568">
            <w:pPr>
              <w:spacing w:after="160"/>
              <w:rPr>
                <w:sz w:val="21"/>
                <w:szCs w:val="21"/>
              </w:rPr>
            </w:pPr>
            <w:r>
              <w:rPr>
                <w:sz w:val="21"/>
                <w:szCs w:val="21"/>
              </w:rPr>
              <w:t>[RORWMSSGD00026010600003]</w:t>
            </w:r>
          </w:p>
        </w:tc>
        <w:tc>
          <w:tcPr>
            <w:tcW w:w="2070" w:type="dxa"/>
            <w:tcBorders>
              <w:top w:val="single" w:color="000000" w:sz="4" w:space="0"/>
              <w:left w:val="single" w:color="000000" w:sz="4" w:space="0"/>
              <w:bottom w:val="single" w:color="000000" w:sz="4" w:space="0"/>
              <w:right w:val="single" w:color="000000" w:sz="4" w:space="0"/>
            </w:tcBorders>
          </w:tcPr>
          <w:p w14:paraId="21F91DBC">
            <w:pPr>
              <w:spacing w:after="160"/>
              <w:rPr>
                <w:color w:val="EE0000"/>
                <w:sz w:val="21"/>
                <w:szCs w:val="21"/>
              </w:rPr>
            </w:pPr>
            <w:r>
              <w:rPr>
                <w:color w:val="EE0000"/>
                <w:sz w:val="21"/>
                <w:szCs w:val="21"/>
              </w:rPr>
              <w:t>shipment_header.erpOrderCode</w:t>
            </w:r>
          </w:p>
        </w:tc>
      </w:tr>
    </w:tbl>
    <w:p w14:paraId="66D275E0">
      <w:pPr>
        <w:pStyle w:val="6"/>
        <w:keepNext w:val="0"/>
        <w:keepLines w:val="0"/>
        <w:spacing w:before="360" w:after="240" w:line="300" w:lineRule="auto"/>
      </w:pPr>
      <w:bookmarkStart w:id="437" w:name="_mjjoj3qmtzd5" w:colFirst="0" w:colLast="0"/>
      <w:bookmarkEnd w:id="437"/>
      <w:bookmarkStart w:id="438" w:name="_Toc8z93hh"/>
      <w:bookmarkStart w:id="439" w:name="_Toc8h0269"/>
      <w:r>
        <w:rPr>
          <w:rFonts w:ascii="Arial Unicode MS" w:hAnsi="Arial Unicode MS" w:eastAsia="Arial Unicode MS" w:cs="Arial Unicode MS"/>
        </w:rPr>
        <w:t>响应字段</w:t>
      </w:r>
      <w:bookmarkEnd w:id="438"/>
      <w:bookmarkEnd w:id="439"/>
    </w:p>
    <w:tbl>
      <w:tblPr>
        <w:tblStyle w:val="21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1470"/>
        <w:gridCol w:w="765"/>
        <w:gridCol w:w="720"/>
        <w:gridCol w:w="3255"/>
        <w:gridCol w:w="1665"/>
      </w:tblGrid>
      <w:tr w14:paraId="7936E9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0FBBA">
            <w:pPr>
              <w:spacing w:after="160"/>
              <w:rPr>
                <w:sz w:val="21"/>
                <w:szCs w:val="21"/>
              </w:rPr>
            </w:pPr>
            <w:r>
              <w:rPr>
                <w:rFonts w:ascii="Arial Unicode MS" w:hAnsi="Arial Unicode MS" w:eastAsia="Arial Unicode MS" w:cs="Arial Unicode MS"/>
                <w:b/>
                <w:bCs/>
                <w:sz w:val="21"/>
                <w:szCs w:val="21"/>
              </w:rPr>
              <w:t>字段名</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5D0E2">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EB3E6E">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C6AAA5">
            <w:pPr>
              <w:spacing w:after="160"/>
              <w:rPr>
                <w:sz w:val="21"/>
                <w:szCs w:val="21"/>
              </w:rPr>
            </w:pPr>
            <w:r>
              <w:rPr>
                <w:rFonts w:ascii="Arial Unicode MS" w:hAnsi="Arial Unicode MS" w:eastAsia="Arial Unicode MS" w:cs="Arial Unicode MS"/>
                <w:b/>
                <w:bCs/>
                <w:sz w:val="21"/>
                <w:szCs w:val="21"/>
              </w:rPr>
              <w:t>最大长度</w:t>
            </w: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D6DFB">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121B4">
            <w:pPr>
              <w:spacing w:after="160"/>
              <w:rPr>
                <w:sz w:val="21"/>
                <w:szCs w:val="21"/>
              </w:rPr>
            </w:pPr>
            <w:r>
              <w:rPr>
                <w:rFonts w:ascii="Arial Unicode MS" w:hAnsi="Arial Unicode MS" w:eastAsia="Arial Unicode MS" w:cs="Arial Unicode MS"/>
                <w:b/>
                <w:bCs/>
                <w:sz w:val="21"/>
                <w:szCs w:val="21"/>
              </w:rPr>
              <w:t>示例</w:t>
            </w:r>
          </w:p>
        </w:tc>
      </w:tr>
      <w:tr w14:paraId="4820C3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22DC8">
            <w:pPr>
              <w:spacing w:after="160"/>
              <w:rPr>
                <w:sz w:val="21"/>
                <w:szCs w:val="21"/>
              </w:rPr>
            </w:pPr>
            <w:r>
              <w:rPr>
                <w:sz w:val="21"/>
                <w:szCs w:val="21"/>
              </w:rPr>
              <w:t>success_list</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C32BA5">
            <w:pPr>
              <w:spacing w:after="160"/>
              <w:rPr>
                <w:sz w:val="21"/>
                <w:szCs w:val="21"/>
              </w:rPr>
            </w:pPr>
            <w:r>
              <w:rPr>
                <w:sz w:val="21"/>
                <w:szCs w:val="21"/>
              </w:rPr>
              <w:t>List&lt;string&gt;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E388D">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7C4A5E">
            <w:pPr>
              <w:spacing w:after="160"/>
              <w:rPr>
                <w:sz w:val="21"/>
                <w:szCs w:val="21"/>
              </w:rPr>
            </w:pP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DED7D">
            <w:pPr>
              <w:spacing w:after="160"/>
              <w:rPr>
                <w:sz w:val="21"/>
                <w:szCs w:val="21"/>
              </w:rPr>
            </w:pPr>
            <w:r>
              <w:rPr>
                <w:rFonts w:ascii="Arial Unicode MS" w:hAnsi="Arial Unicode MS" w:eastAsia="Arial Unicode MS" w:cs="Arial Unicode MS"/>
                <w:sz w:val="21"/>
                <w:szCs w:val="21"/>
              </w:rPr>
              <w:t>取消成功的需求列表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C9945">
            <w:pPr>
              <w:spacing w:after="160"/>
              <w:rPr>
                <w:sz w:val="21"/>
                <w:szCs w:val="21"/>
              </w:rPr>
            </w:pPr>
          </w:p>
        </w:tc>
      </w:tr>
      <w:tr w14:paraId="246F03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EACBBD">
            <w:pPr>
              <w:spacing w:after="160"/>
              <w:rPr>
                <w:sz w:val="21"/>
                <w:szCs w:val="21"/>
              </w:rPr>
            </w:pPr>
            <w:r>
              <w:rPr>
                <w:sz w:val="21"/>
                <w:szCs w:val="21"/>
              </w:rPr>
              <w:t>fail_list</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6EA13">
            <w:pPr>
              <w:spacing w:after="160"/>
              <w:rPr>
                <w:sz w:val="21"/>
                <w:szCs w:val="21"/>
              </w:rPr>
            </w:pPr>
            <w:r>
              <w:rPr>
                <w:sz w:val="21"/>
                <w:szCs w:val="21"/>
              </w:rPr>
              <w:t>List&lt;string&gt;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EC1A1">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771874">
            <w:pPr>
              <w:spacing w:after="160"/>
              <w:rPr>
                <w:sz w:val="21"/>
                <w:szCs w:val="21"/>
              </w:rPr>
            </w:pP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F1E140">
            <w:pPr>
              <w:spacing w:after="160"/>
              <w:rPr>
                <w:sz w:val="21"/>
                <w:szCs w:val="21"/>
              </w:rPr>
            </w:pPr>
            <w:r>
              <w:rPr>
                <w:rFonts w:ascii="Arial Unicode MS" w:hAnsi="Arial Unicode MS" w:eastAsia="Arial Unicode MS" w:cs="Arial Unicode MS"/>
                <w:sz w:val="21"/>
                <w:szCs w:val="21"/>
              </w:rPr>
              <w:t>取消失败的需求列表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5B1630">
            <w:pPr>
              <w:spacing w:after="160"/>
              <w:rPr>
                <w:sz w:val="21"/>
                <w:szCs w:val="21"/>
              </w:rPr>
            </w:pPr>
          </w:p>
        </w:tc>
      </w:tr>
      <w:tr w14:paraId="28888F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DC4CF">
            <w:pPr>
              <w:spacing w:after="160"/>
              <w:rPr>
                <w:sz w:val="21"/>
                <w:szCs w:val="21"/>
              </w:rPr>
            </w:pPr>
            <w:r>
              <w:rPr>
                <w:sz w:val="21"/>
              </w:rPr>
              <w:t>not_exist_list</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D4295E">
            <w:pPr>
              <w:spacing w:after="160"/>
              <w:rPr>
                <w:sz w:val="21"/>
                <w:szCs w:val="21"/>
              </w:rPr>
            </w:pPr>
            <w:r>
              <w:rPr>
                <w:sz w:val="21"/>
                <w:szCs w:val="21"/>
              </w:rPr>
              <w:t>List&lt;string&gt;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3D1C4">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D32524">
            <w:pPr>
              <w:spacing w:after="160"/>
              <w:rPr>
                <w:sz w:val="21"/>
                <w:szCs w:val="21"/>
              </w:rPr>
            </w:pPr>
          </w:p>
        </w:tc>
        <w:tc>
          <w:tcPr>
            <w:tcW w:w="32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44C738">
            <w:pPr>
              <w:spacing w:after="160"/>
              <w:rPr>
                <w:sz w:val="21"/>
                <w:szCs w:val="21"/>
              </w:rPr>
            </w:pPr>
            <w:r>
              <w:rPr>
                <w:rFonts w:hint="eastAsia"/>
                <w:sz w:val="21"/>
                <w:szCs w:val="21"/>
              </w:rPr>
              <w:t>不存在的</w:t>
            </w:r>
            <w:r>
              <w:rPr>
                <w:rFonts w:ascii="Arial Unicode MS" w:hAnsi="Arial Unicode MS" w:eastAsia="Arial Unicode MS" w:cs="Arial Unicode MS"/>
                <w:sz w:val="21"/>
                <w:szCs w:val="21"/>
              </w:rPr>
              <w:t>的需求列表</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B93F9">
            <w:pPr>
              <w:spacing w:after="160"/>
              <w:rPr>
                <w:sz w:val="21"/>
                <w:szCs w:val="21"/>
              </w:rPr>
            </w:pPr>
          </w:p>
        </w:tc>
      </w:tr>
    </w:tbl>
    <w:p w14:paraId="19E78609">
      <w:pPr>
        <w:pStyle w:val="6"/>
        <w:keepNext w:val="0"/>
        <w:keepLines w:val="0"/>
        <w:spacing w:before="360" w:after="240" w:line="300" w:lineRule="auto"/>
      </w:pPr>
      <w:bookmarkStart w:id="440" w:name="_pd4u8d3c3lbk" w:colFirst="0" w:colLast="0"/>
      <w:bookmarkEnd w:id="440"/>
      <w:bookmarkStart w:id="441" w:name="_Toc72ikcz"/>
      <w:bookmarkStart w:id="442" w:name="_Tockby10x"/>
      <w:r>
        <w:rPr>
          <w:rFonts w:ascii="Arial Unicode MS" w:hAnsi="Arial Unicode MS" w:eastAsia="Arial Unicode MS" w:cs="Arial Unicode MS"/>
        </w:rPr>
        <w:t>返回码</w:t>
      </w:r>
      <w:bookmarkEnd w:id="441"/>
      <w:bookmarkEnd w:id="442"/>
    </w:p>
    <w:tbl>
      <w:tblPr>
        <w:tblStyle w:val="13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325934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0DBEB7">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A5C34">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01C0B">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0B415">
            <w:pPr>
              <w:spacing w:after="160"/>
              <w:rPr>
                <w:b/>
                <w:bCs/>
                <w:sz w:val="21"/>
                <w:szCs w:val="21"/>
              </w:rPr>
            </w:pPr>
            <w:r>
              <w:rPr>
                <w:rFonts w:ascii="Arial Unicode MS" w:hAnsi="Arial Unicode MS" w:eastAsia="Arial Unicode MS" w:cs="Arial Unicode MS"/>
                <w:b/>
                <w:bCs/>
                <w:sz w:val="21"/>
                <w:szCs w:val="21"/>
              </w:rPr>
              <w:t>是否需要自动重试</w:t>
            </w:r>
          </w:p>
        </w:tc>
      </w:tr>
      <w:tr w14:paraId="3EAA41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3F5DF">
            <w:pPr>
              <w:spacing w:after="160"/>
              <w:rPr>
                <w:sz w:val="21"/>
                <w:szCs w:val="21"/>
              </w:rPr>
            </w:pPr>
            <w:r>
              <w:rPr>
                <w:rFonts w:ascii="等线" w:hAnsi="等线" w:eastAsia="等线" w:cs="等线"/>
                <w:color w:val="000000"/>
              </w:rPr>
              <w:t>-10012001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6C3D16">
            <w:pPr>
              <w:spacing w:after="160"/>
              <w:rPr>
                <w:sz w:val="21"/>
                <w:szCs w:val="21"/>
              </w:rPr>
            </w:pPr>
            <w:r>
              <w:rPr>
                <w:rFonts w:ascii="等线" w:hAnsi="等线" w:eastAsia="等线" w:cs="等线"/>
                <w:color w:val="000000"/>
              </w:rPr>
              <w:t>参数非法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703D00">
            <w:pPr>
              <w:spacing w:after="160"/>
              <w:rPr>
                <w:sz w:val="21"/>
                <w:szCs w:val="21"/>
              </w:rPr>
            </w:pPr>
            <w:r>
              <w:rPr>
                <w:rFonts w:ascii="等线" w:hAnsi="等线" w:eastAsia="等线" w:cs="等线"/>
                <w:color w:val="000000"/>
              </w:rPr>
              <w:t>比如参数是否必填、类型不符、长度不正确、非法字符、主键重复等</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E0F1D5">
            <w:pPr>
              <w:spacing w:after="160"/>
              <w:rPr>
                <w:sz w:val="21"/>
                <w:szCs w:val="21"/>
              </w:rPr>
            </w:pPr>
            <w:r>
              <w:rPr>
                <w:rFonts w:ascii="等线" w:hAnsi="等线" w:eastAsia="等线" w:cs="等线"/>
                <w:color w:val="000000"/>
              </w:rPr>
              <w:t>否</w:t>
            </w:r>
          </w:p>
        </w:tc>
      </w:tr>
      <w:tr w14:paraId="1467A7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919D81">
            <w:pPr>
              <w:spacing w:after="160"/>
              <w:rPr>
                <w:sz w:val="21"/>
                <w:szCs w:val="21"/>
              </w:rPr>
            </w:pPr>
            <w:r>
              <w:rPr>
                <w:rFonts w:ascii="等线" w:hAnsi="等线" w:eastAsia="等线" w:cs="等线"/>
                <w:color w:val="000000"/>
              </w:rPr>
              <w:t>-10012098</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423C7">
            <w:pPr>
              <w:spacing w:after="160"/>
              <w:rPr>
                <w:sz w:val="21"/>
                <w:szCs w:val="21"/>
              </w:rPr>
            </w:pPr>
            <w:r>
              <w:rPr>
                <w:rFonts w:ascii="等线" w:hAnsi="等线" w:eastAsia="等线" w:cs="等线"/>
                <w:color w:val="000000"/>
              </w:rPr>
              <w:t>其他非法操作</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ED2877">
            <w:pPr>
              <w:spacing w:after="160"/>
              <w:rPr>
                <w:sz w:val="21"/>
                <w:szCs w:val="21"/>
              </w:rPr>
            </w:pPr>
            <w:r>
              <w:rPr>
                <w:rFonts w:ascii="等线" w:hAnsi="等线" w:eastAsia="等线" w:cs="等线"/>
                <w:color w:val="000000"/>
              </w:rPr>
              <w:t>上述未枚举时兜底使用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36264A">
            <w:pPr>
              <w:spacing w:after="160"/>
              <w:rPr>
                <w:sz w:val="21"/>
                <w:szCs w:val="21"/>
              </w:rPr>
            </w:pPr>
            <w:r>
              <w:rPr>
                <w:rFonts w:ascii="等线" w:hAnsi="等线" w:eastAsia="等线" w:cs="等线"/>
                <w:color w:val="000000"/>
              </w:rPr>
              <w:t>否</w:t>
            </w:r>
          </w:p>
        </w:tc>
      </w:tr>
      <w:tr w14:paraId="5E3CCF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8A8A5">
            <w:pPr>
              <w:spacing w:after="160"/>
              <w:rPr>
                <w:sz w:val="21"/>
                <w:szCs w:val="21"/>
              </w:rPr>
            </w:pPr>
            <w:r>
              <w:rPr>
                <w:rFonts w:ascii="等线" w:hAnsi="等线" w:eastAsia="等线" w:cs="等线"/>
                <w:color w:val="000000"/>
              </w:rPr>
              <w:t>-10012099</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AAFBF">
            <w:pPr>
              <w:spacing w:after="160"/>
              <w:rPr>
                <w:sz w:val="21"/>
                <w:szCs w:val="21"/>
              </w:rPr>
            </w:pPr>
            <w:r>
              <w:rPr>
                <w:rFonts w:ascii="等线" w:hAnsi="等线" w:eastAsia="等线" w:cs="等线"/>
                <w:color w:val="000000"/>
              </w:rPr>
              <w:t>系统错误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526D3">
            <w:pPr>
              <w:spacing w:after="160"/>
              <w:rPr>
                <w:sz w:val="21"/>
                <w:szCs w:val="21"/>
              </w:rPr>
            </w:pPr>
            <w:r>
              <w:rPr>
                <w:rFonts w:ascii="等线" w:hAnsi="等线" w:eastAsia="等线" w:cs="等线"/>
                <w:color w:val="000000"/>
              </w:rPr>
              <w:t>如限流、数据库错误、内部错误等等</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2F50D6">
            <w:pPr>
              <w:spacing w:after="160"/>
              <w:rPr>
                <w:sz w:val="21"/>
                <w:szCs w:val="21"/>
              </w:rPr>
            </w:pPr>
            <w:r>
              <w:rPr>
                <w:rFonts w:ascii="等线" w:hAnsi="等线" w:eastAsia="等线" w:cs="等线"/>
                <w:color w:val="000000"/>
              </w:rPr>
              <w:t>是</w:t>
            </w:r>
          </w:p>
        </w:tc>
      </w:tr>
    </w:tbl>
    <w:p w14:paraId="5DF7E096"/>
    <w:p w14:paraId="096FB1F0">
      <w:pPr>
        <w:pStyle w:val="5"/>
        <w:rPr>
          <w:rFonts w:hint="eastAsia" w:ascii="Arial Unicode MS" w:hAnsi="Arial Unicode MS" w:eastAsia="Arial Unicode MS" w:cs="Arial Unicode MS"/>
        </w:rPr>
      </w:pPr>
      <w:bookmarkStart w:id="443" w:name="_Tocddmupc"/>
      <w:bookmarkStart w:id="444" w:name="_Toca4gxt1"/>
      <w:r>
        <w:rPr>
          <w:rFonts w:ascii="Arial Unicode MS" w:hAnsi="Arial Unicode MS" w:eastAsia="Arial Unicode MS" w:cs="Arial Unicode MS"/>
        </w:rPr>
        <w:t>3.3.3 Vendor 向 WMS 同步占用信息</w:t>
      </w:r>
      <w:bookmarkEnd w:id="443"/>
      <w:bookmarkEnd w:id="444"/>
    </w:p>
    <w:p w14:paraId="1D09F6B1">
      <w:pPr>
        <w:rPr>
          <w:rFonts w:hint="eastAsia" w:ascii="Arial Unicode MS" w:hAnsi="Arial Unicode MS" w:eastAsia="Arial Unicode MS" w:cs="Arial Unicode MS"/>
        </w:rPr>
      </w:pPr>
    </w:p>
    <w:tbl>
      <w:tblPr>
        <w:tblStyle w:val="20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63D48F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9"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49A81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C322C5">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9CF49">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31F6C4">
            <w:pPr>
              <w:spacing w:after="160"/>
              <w:rPr>
                <w:sz w:val="21"/>
                <w:szCs w:val="21"/>
              </w:rPr>
            </w:pPr>
            <w:r>
              <w:rPr>
                <w:rFonts w:ascii="Arial Unicode MS" w:hAnsi="Arial Unicode MS" w:eastAsia="Arial Unicode MS" w:cs="Arial Unicode MS"/>
                <w:b/>
                <w:bCs/>
                <w:sz w:val="21"/>
                <w:szCs w:val="21"/>
              </w:rPr>
              <w:t>业务要求</w:t>
            </w:r>
          </w:p>
        </w:tc>
      </w:tr>
      <w:tr w14:paraId="4C3978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C90FFBA">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AF7C8F">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44A2257">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B141368">
            <w:pPr>
              <w:spacing w:after="160"/>
              <w:rPr>
                <w:sz w:val="21"/>
                <w:szCs w:val="21"/>
              </w:rPr>
            </w:pPr>
          </w:p>
        </w:tc>
      </w:tr>
      <w:tr w14:paraId="1D469B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D5E8CB">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/automation/toshopee/outbound/rtsmto/sync_occupied_require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509CF2">
            <w:pPr>
              <w:spacing w:after="160"/>
              <w:rPr>
                <w:sz w:val="21"/>
                <w:szCs w:val="21"/>
              </w:rPr>
            </w:pPr>
            <w:r>
              <w:rPr>
                <w:rFonts w:ascii="Arial Unicode MS" w:hAnsi="Arial Unicode MS" w:eastAsia="Arial Unicode MS" w:cs="Arial Unicode MS"/>
                <w:sz w:val="21"/>
                <w:szCs w:val="21"/>
              </w:rPr>
              <w:t>Vendor 向 WMS 同步占用信息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A1CAA7">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E8413C">
            <w:pPr>
              <w:spacing w:after="160"/>
              <w:rPr>
                <w:sz w:val="21"/>
                <w:szCs w:val="21"/>
              </w:rPr>
            </w:pPr>
            <w:r>
              <w:rPr>
                <w:rFonts w:ascii="Arial Unicode MS" w:hAnsi="Arial Unicode MS" w:eastAsia="Arial Unicode MS" w:cs="Arial Unicode MS"/>
                <w:sz w:val="21"/>
                <w:szCs w:val="21"/>
              </w:rPr>
              <w:t>销售出库占用0库存时，触发的是捞单接口，而RTSMTO触发的是此接口</w:t>
            </w:r>
          </w:p>
          <w:p w14:paraId="351B6919">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【注意此时没有波次ID】</w:t>
            </w:r>
          </w:p>
          <w:p w14:paraId="779BB6CD">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同步调用，接口失败需要重试</w:t>
            </w:r>
          </w:p>
          <w:p w14:paraId="2BC0C4B2">
            <w:pPr>
              <w:spacing w:after="160"/>
              <w:rPr>
                <w:rFonts w:hint="eastAsia" w:ascii="宋体" w:hAnsi="宋体" w:eastAsia="宋体" w:cs="宋体"/>
                <w:color w:val="FF0000"/>
                <w:sz w:val="21"/>
                <w:szCs w:val="21"/>
              </w:rPr>
            </w:pPr>
            <w:r>
              <w:rPr>
                <w:rFonts w:hint="eastAsia" w:ascii="宋体" w:hAnsi="宋体" w:eastAsia="宋体" w:cs="宋体"/>
                <w:color w:val="FF0000"/>
                <w:sz w:val="21"/>
                <w:szCs w:val="21"/>
              </w:rPr>
              <w:t>要么一起成功要么一起失败</w:t>
            </w:r>
          </w:p>
        </w:tc>
      </w:tr>
    </w:tbl>
    <w:p w14:paraId="38CD6DD1"/>
    <w:tbl>
      <w:tblPr>
        <w:tblStyle w:val="36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1FC594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FACE35">
            <w:pPr>
              <w:spacing w:after="160"/>
              <w:rPr>
                <w:sz w:val="21"/>
                <w:szCs w:val="21"/>
              </w:rPr>
            </w:pPr>
            <w:r>
              <w:rPr>
                <w:rFonts w:ascii="Arial Unicode MS" w:hAnsi="Arial Unicode MS" w:eastAsia="Arial Unicode MS" w:cs="Arial Unicode MS"/>
                <w:b/>
                <w:bCs/>
                <w:sz w:val="21"/>
                <w:szCs w:val="21"/>
              </w:rPr>
              <w:t>接口系统要求</w:t>
            </w:r>
          </w:p>
        </w:tc>
      </w:tr>
      <w:tr w14:paraId="21C6E6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1DCFC">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E7ACFA">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3CF5C">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96BC69">
            <w:pPr>
              <w:spacing w:after="160"/>
              <w:rPr>
                <w:sz w:val="21"/>
                <w:szCs w:val="21"/>
              </w:rPr>
            </w:pPr>
            <w:r>
              <w:rPr>
                <w:rFonts w:ascii="Arial Unicode MS" w:hAnsi="Arial Unicode MS" w:eastAsia="Arial Unicode MS" w:cs="Arial Unicode MS"/>
                <w:b/>
                <w:bCs/>
                <w:sz w:val="21"/>
                <w:szCs w:val="21"/>
              </w:rPr>
              <w:t>降级方案</w:t>
            </w:r>
          </w:p>
        </w:tc>
      </w:tr>
      <w:tr w14:paraId="4E822F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A8A33">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4ACF4">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CBF218">
            <w:pPr>
              <w:spacing w:after="160"/>
              <w:rPr>
                <w:sz w:val="21"/>
                <w:szCs w:val="21"/>
              </w:rPr>
            </w:pPr>
            <w:r>
              <w:rPr>
                <w:rFonts w:ascii="Roboto" w:hAnsi="Roboto" w:eastAsia="Roboto" w:cs="Roboto"/>
                <w:color w:val="172B4D"/>
                <w:sz w:val="21"/>
                <w:szCs w:val="21"/>
                <w:highlight w:val="white"/>
              </w:rPr>
              <w:t>order_number, res_number</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35A76">
            <w:pPr>
              <w:spacing w:after="160"/>
              <w:rPr>
                <w:b/>
                <w:bCs/>
                <w:sz w:val="21"/>
                <w:szCs w:val="21"/>
              </w:rPr>
            </w:pPr>
            <w:r>
              <w:rPr>
                <w:rFonts w:ascii="Arial Unicode MS" w:hAnsi="Arial Unicode MS" w:eastAsia="Arial Unicode MS" w:cs="Arial Unicode MS"/>
                <w:b/>
                <w:bCs/>
                <w:sz w:val="21"/>
                <w:szCs w:val="21"/>
              </w:rPr>
              <w:t>无</w:t>
            </w:r>
          </w:p>
        </w:tc>
      </w:tr>
    </w:tbl>
    <w:p w14:paraId="735B3736">
      <w:pPr>
        <w:pStyle w:val="6"/>
        <w:keepNext w:val="0"/>
        <w:keepLines w:val="0"/>
        <w:spacing w:before="360" w:after="240" w:line="300" w:lineRule="auto"/>
      </w:pPr>
      <w:bookmarkStart w:id="445" w:name="_2q0mid3eeay" w:colFirst="0" w:colLast="0"/>
      <w:bookmarkEnd w:id="445"/>
      <w:bookmarkStart w:id="446" w:name="_Tocewkkjl"/>
      <w:bookmarkStart w:id="447" w:name="_Toca5rqe7"/>
      <w:r>
        <w:rPr>
          <w:rFonts w:ascii="Arial Unicode MS" w:hAnsi="Arial Unicode MS" w:eastAsia="Arial Unicode MS" w:cs="Arial Unicode MS"/>
        </w:rPr>
        <w:t>请求字段</w:t>
      </w:r>
      <w:bookmarkEnd w:id="446"/>
      <w:bookmarkEnd w:id="447"/>
    </w:p>
    <w:tbl>
      <w:tblPr>
        <w:tblStyle w:val="369"/>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32530D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61FCB8">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28DA1E">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445803">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F13DE3">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E0134B">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0F850">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26C1F866">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3A7312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E70A4">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742249">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43B2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D87DB">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01A3BD">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F378ED">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4A16C90A">
            <w:pPr>
              <w:spacing w:after="160"/>
              <w:rPr>
                <w:color w:val="EE0000"/>
                <w:sz w:val="21"/>
                <w:szCs w:val="21"/>
              </w:rPr>
            </w:pPr>
            <w:r>
              <w:rPr>
                <w:color w:val="EE0000"/>
                <w:sz w:val="21"/>
                <w:szCs w:val="21"/>
              </w:rPr>
              <w:t>shipment_header.warehouseCode</w:t>
            </w:r>
          </w:p>
        </w:tc>
      </w:tr>
      <w:tr w14:paraId="5C7A67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8D791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BC718">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C1A5E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05917E">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AB3FB3">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16B7A752">
            <w:pPr>
              <w:spacing w:line="240" w:lineRule="auto"/>
            </w:pPr>
            <w:r>
              <w:rPr>
                <w:rFonts w:ascii="宋体" w:hAnsi="宋体" w:eastAsia="宋体" w:cs="宋体"/>
                <w:color w:val="172B4D"/>
                <w:sz w:val="21"/>
              </w:rPr>
              <w:t>2 - RTS</w:t>
            </w:r>
          </w:p>
          <w:p w14:paraId="1E9AC0D8">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31E4DFF5">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08A67">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04642A30">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75F4E4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EFB3E">
            <w:pPr>
              <w:spacing w:after="160"/>
              <w:rPr>
                <w:rFonts w:ascii="Roboto" w:hAnsi="Roboto" w:eastAsia="Roboto" w:cs="Roboto"/>
                <w:color w:val="172B4D"/>
                <w:sz w:val="21"/>
                <w:szCs w:val="21"/>
                <w:shd w:val="clear" w:color="auto" w:fill="F6C342"/>
              </w:rPr>
            </w:pPr>
            <w:r>
              <w:rPr>
                <w:rFonts w:ascii="Roboto" w:hAnsi="Roboto" w:eastAsia="Roboto" w:cs="Roboto"/>
                <w:color w:val="172B4D"/>
                <w:sz w:val="21"/>
                <w:szCs w:val="21"/>
                <w:highlight w:val="white"/>
              </w:rPr>
              <w:t>res_list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96546">
            <w:pPr>
              <w:spacing w:after="160"/>
              <w:rPr>
                <w:sz w:val="21"/>
                <w:szCs w:val="21"/>
              </w:rPr>
            </w:pPr>
            <w:r>
              <w:rPr>
                <w:rFonts w:ascii="Roboto" w:hAnsi="Roboto" w:eastAsia="Roboto" w:cs="Roboto"/>
                <w:color w:val="172B4D"/>
                <w:sz w:val="21"/>
                <w:szCs w:val="21"/>
                <w:highlight w:val="white"/>
              </w:rPr>
              <w:t>List&lt;ResInfo&gt;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8EE98D">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A285C3">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F264E1">
            <w:pPr>
              <w:shd w:val="clear" w:color="auto" w:fill="FFFFFF"/>
              <w:spacing w:before="80"/>
              <w:rPr>
                <w:rFonts w:ascii="Roboto" w:hAnsi="Roboto" w:eastAsia="Roboto" w:cs="Roboto"/>
                <w:color w:val="172B4D"/>
                <w:sz w:val="21"/>
                <w:szCs w:val="21"/>
              </w:rPr>
            </w:pPr>
            <w:r>
              <w:rPr>
                <w:rFonts w:ascii="宋体" w:hAnsi="宋体" w:eastAsia="宋体" w:cs="宋体"/>
                <w:color w:val="172B4D"/>
                <w:sz w:val="21"/>
                <w:szCs w:val="21"/>
              </w:rPr>
              <w:t>需求列表</w:t>
            </w:r>
            <w:r>
              <w:rPr>
                <w:rFonts w:hint="eastAsia" w:ascii="宋体" w:hAnsi="宋体" w:eastAsia="宋体" w:cs="宋体"/>
                <w:color w:val="FF0000"/>
                <w:sz w:val="21"/>
                <w:szCs w:val="21"/>
              </w:rPr>
              <w:t>，长度&lt;2000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4D9CF">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1F678203">
            <w:pPr>
              <w:spacing w:after="160"/>
              <w:rPr>
                <w:rFonts w:hint="eastAsia" w:ascii="Arial Unicode MS" w:hAnsi="Arial Unicode MS" w:eastAsia="Arial Unicode MS" w:cs="Arial Unicode MS"/>
                <w:color w:val="EE0000"/>
                <w:sz w:val="21"/>
                <w:szCs w:val="21"/>
              </w:rPr>
            </w:pPr>
          </w:p>
        </w:tc>
      </w:tr>
    </w:tbl>
    <w:p w14:paraId="4EF82151">
      <w:pPr>
        <w:spacing w:before="360" w:after="240" w:line="300" w:lineRule="auto"/>
        <w:rPr>
          <w:color w:val="666666"/>
        </w:rPr>
      </w:pPr>
      <w:r>
        <w:rPr>
          <w:rFonts w:ascii="Arial Unicode MS" w:hAnsi="Arial Unicode MS" w:eastAsia="Arial Unicode MS" w:cs="Arial Unicode MS"/>
          <w:color w:val="666666"/>
        </w:rPr>
        <w:t>ResInfo字段详情</w:t>
      </w:r>
    </w:p>
    <w:tbl>
      <w:tblPr>
        <w:tblStyle w:val="363"/>
        <w:tblW w:w="1159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75"/>
        <w:gridCol w:w="1155"/>
        <w:gridCol w:w="1110"/>
        <w:gridCol w:w="2595"/>
        <w:gridCol w:w="2010"/>
        <w:gridCol w:w="2010"/>
      </w:tblGrid>
      <w:tr w14:paraId="07A2A4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3079B">
            <w:pPr>
              <w:spacing w:after="160"/>
              <w:rPr>
                <w:sz w:val="21"/>
                <w:szCs w:val="21"/>
              </w:rPr>
            </w:pPr>
            <w:r>
              <w:rPr>
                <w:rFonts w:ascii="Arial Unicode MS" w:hAnsi="Arial Unicode MS" w:eastAsia="Arial Unicode MS" w:cs="Arial Unicode MS"/>
                <w:b/>
                <w:bCs/>
                <w:sz w:val="21"/>
                <w:szCs w:val="21"/>
              </w:rPr>
              <w:t>字段名</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E77D5A">
            <w:pPr>
              <w:spacing w:after="160"/>
              <w:rPr>
                <w:sz w:val="21"/>
                <w:szCs w:val="21"/>
              </w:rPr>
            </w:pPr>
            <w:r>
              <w:rPr>
                <w:rFonts w:ascii="Arial Unicode MS" w:hAnsi="Arial Unicode MS" w:eastAsia="Arial Unicode MS" w:cs="Arial Unicode MS"/>
                <w:b/>
                <w:bCs/>
                <w:sz w:val="21"/>
                <w:szCs w:val="21"/>
              </w:rPr>
              <w:t>类型</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C0E0CE">
            <w:pPr>
              <w:spacing w:after="160"/>
              <w:rPr>
                <w:sz w:val="21"/>
                <w:szCs w:val="21"/>
              </w:rPr>
            </w:pPr>
            <w:r>
              <w:rPr>
                <w:rFonts w:ascii="Arial Unicode MS" w:hAnsi="Arial Unicode MS" w:eastAsia="Arial Unicode MS" w:cs="Arial Unicode MS"/>
                <w:b/>
                <w:bCs/>
                <w:sz w:val="21"/>
                <w:szCs w:val="21"/>
              </w:rPr>
              <w:t>是否必须</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7D0319">
            <w:pPr>
              <w:spacing w:after="160"/>
              <w:rPr>
                <w:sz w:val="21"/>
                <w:szCs w:val="21"/>
              </w:rPr>
            </w:pPr>
            <w:r>
              <w:rPr>
                <w:rFonts w:ascii="Arial Unicode MS" w:hAnsi="Arial Unicode MS" w:eastAsia="Arial Unicode MS" w:cs="Arial Unicode MS"/>
                <w:b/>
                <w:bCs/>
                <w:sz w:val="21"/>
                <w:szCs w:val="21"/>
              </w:rPr>
              <w:t>最大长度</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C9BC4">
            <w:pPr>
              <w:spacing w:after="160"/>
              <w:rPr>
                <w:sz w:val="21"/>
                <w:szCs w:val="21"/>
              </w:rPr>
            </w:pPr>
            <w:r>
              <w:rPr>
                <w:rFonts w:ascii="Arial Unicode MS" w:hAnsi="Arial Unicode MS" w:eastAsia="Arial Unicode MS" w:cs="Arial Unicode MS"/>
                <w:b/>
                <w:bCs/>
                <w:sz w:val="21"/>
                <w:szCs w:val="21"/>
              </w:rPr>
              <w:t>说明</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208531">
            <w:pPr>
              <w:spacing w:after="160"/>
              <w:rPr>
                <w:sz w:val="21"/>
                <w:szCs w:val="21"/>
              </w:rPr>
            </w:pPr>
            <w:r>
              <w:rPr>
                <w:rFonts w:ascii="Arial Unicode MS" w:hAnsi="Arial Unicode MS" w:eastAsia="Arial Unicode MS" w:cs="Arial Unicode MS"/>
                <w:b/>
                <w:bCs/>
                <w:sz w:val="21"/>
                <w:szCs w:val="21"/>
              </w:rPr>
              <w:t>示例</w:t>
            </w:r>
          </w:p>
        </w:tc>
        <w:tc>
          <w:tcPr>
            <w:tcW w:w="2010" w:type="dxa"/>
            <w:tcBorders>
              <w:top w:val="single" w:color="000000" w:sz="4" w:space="0"/>
              <w:left w:val="single" w:color="000000" w:sz="4" w:space="0"/>
              <w:bottom w:val="single" w:color="000000" w:sz="4" w:space="0"/>
              <w:right w:val="single" w:color="000000" w:sz="4" w:space="0"/>
            </w:tcBorders>
          </w:tcPr>
          <w:p w14:paraId="5B923C6E">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9555E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90C4A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res_number</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5941D">
            <w:pPr>
              <w:spacing w:after="160"/>
              <w:rPr>
                <w:sz w:val="21"/>
                <w:szCs w:val="21"/>
              </w:rPr>
            </w:pPr>
            <w:r>
              <w:rPr>
                <w:sz w:val="21"/>
                <w:szCs w:val="21"/>
              </w:rPr>
              <w:t>string</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9FD4A9">
            <w:pPr>
              <w:spacing w:after="160"/>
              <w:rPr>
                <w:sz w:val="21"/>
                <w:szCs w:val="21"/>
              </w:rPr>
            </w:pPr>
            <w:r>
              <w:rPr>
                <w:rFonts w:ascii="Arial Unicode MS" w:hAnsi="Arial Unicode MS" w:eastAsia="Arial Unicode MS" w:cs="Arial Unicode MS"/>
                <w:sz w:val="21"/>
                <w:szCs w:val="21"/>
              </w:rPr>
              <w:t>是</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AE0CBD">
            <w:pPr>
              <w:spacing w:after="160"/>
              <w:rPr>
                <w:sz w:val="21"/>
                <w:szCs w:val="21"/>
              </w:rPr>
            </w:pPr>
            <w:r>
              <w:rPr>
                <w:sz w:val="21"/>
                <w:szCs w:val="21"/>
              </w:rPr>
              <w:t>64</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2BBB73">
            <w:pPr>
              <w:spacing w:after="160"/>
              <w:rPr>
                <w:sz w:val="21"/>
                <w:szCs w:val="21"/>
              </w:rPr>
            </w:pPr>
            <w:r>
              <w:rPr>
                <w:rFonts w:ascii="Arial Unicode MS" w:hAnsi="Arial Unicode MS" w:eastAsia="Arial Unicode MS" w:cs="Arial Unicode MS"/>
                <w:sz w:val="21"/>
                <w:szCs w:val="21"/>
              </w:rPr>
              <w:t>RTS需求号</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C3104E">
            <w:pPr>
              <w:spacing w:after="160"/>
              <w:rPr>
                <w:sz w:val="21"/>
                <w:szCs w:val="21"/>
              </w:rPr>
            </w:pPr>
            <w:r>
              <w:rPr>
                <w:sz w:val="21"/>
                <w:szCs w:val="21"/>
              </w:rPr>
              <w:t>RORWMSSGD00026010600003</w:t>
            </w:r>
          </w:p>
        </w:tc>
        <w:tc>
          <w:tcPr>
            <w:tcW w:w="2010" w:type="dxa"/>
            <w:tcBorders>
              <w:top w:val="single" w:color="000000" w:sz="4" w:space="0"/>
              <w:left w:val="single" w:color="000000" w:sz="4" w:space="0"/>
              <w:bottom w:val="single" w:color="000000" w:sz="4" w:space="0"/>
              <w:right w:val="single" w:color="000000" w:sz="4" w:space="0"/>
            </w:tcBorders>
          </w:tcPr>
          <w:p w14:paraId="707D1C68">
            <w:pPr>
              <w:spacing w:after="160"/>
              <w:rPr>
                <w:color w:val="EE0000"/>
                <w:sz w:val="21"/>
                <w:szCs w:val="21"/>
              </w:rPr>
            </w:pPr>
            <w:r>
              <w:rPr>
                <w:color w:val="EE0000"/>
                <w:sz w:val="21"/>
                <w:szCs w:val="21"/>
              </w:rPr>
              <w:t>shipment_header.erpOrderCode</w:t>
            </w:r>
          </w:p>
        </w:tc>
      </w:tr>
      <w:tr w14:paraId="2AB2BE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2659E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allocated_qty</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2A25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29E340">
            <w:pPr>
              <w:spacing w:after="160"/>
              <w:rPr>
                <w:sz w:val="21"/>
                <w:szCs w:val="21"/>
              </w:rPr>
            </w:pPr>
            <w:r>
              <w:rPr>
                <w:rFonts w:ascii="Arial Unicode MS" w:hAnsi="Arial Unicode MS" w:eastAsia="Arial Unicode MS" w:cs="Arial Unicode MS"/>
                <w:sz w:val="21"/>
                <w:szCs w:val="21"/>
              </w:rPr>
              <w:t>是</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0008C2">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CD3B8">
            <w:pPr>
              <w:spacing w:after="160"/>
              <w:rPr>
                <w:sz w:val="21"/>
                <w:szCs w:val="21"/>
              </w:rPr>
            </w:pPr>
            <w:r>
              <w:rPr>
                <w:rFonts w:ascii="Arial Unicode MS" w:hAnsi="Arial Unicode MS" w:eastAsia="Arial Unicode MS" w:cs="Arial Unicode MS"/>
                <w:sz w:val="21"/>
                <w:szCs w:val="21"/>
              </w:rPr>
              <w:t>分配的数量</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32FA21">
            <w:pPr>
              <w:spacing w:after="160"/>
              <w:rPr>
                <w:sz w:val="21"/>
                <w:szCs w:val="21"/>
              </w:rPr>
            </w:pPr>
            <w:r>
              <w:rPr>
                <w:rFonts w:ascii="Arial Unicode MS" w:hAnsi="Arial Unicode MS" w:eastAsia="Arial Unicode MS" w:cs="Arial Unicode MS"/>
                <w:sz w:val="21"/>
                <w:szCs w:val="21"/>
              </w:rPr>
              <w:t>0 拣的则传 0</w:t>
            </w:r>
          </w:p>
        </w:tc>
        <w:tc>
          <w:tcPr>
            <w:tcW w:w="2010" w:type="dxa"/>
            <w:tcBorders>
              <w:top w:val="single" w:color="000000" w:sz="4" w:space="0"/>
              <w:left w:val="single" w:color="000000" w:sz="4" w:space="0"/>
              <w:bottom w:val="single" w:color="000000" w:sz="4" w:space="0"/>
              <w:right w:val="single" w:color="000000" w:sz="4" w:space="0"/>
            </w:tcBorders>
          </w:tcPr>
          <w:p w14:paraId="378549F4">
            <w:pPr>
              <w:spacing w:after="160"/>
              <w:rPr>
                <w:rFonts w:hint="eastAsia" w:ascii="Arial Unicode MS" w:hAnsi="Arial Unicode MS" w:eastAsia="Arial Unicode MS" w:cs="Arial Unicode MS"/>
                <w:color w:val="EE0000"/>
                <w:sz w:val="21"/>
                <w:szCs w:val="21"/>
              </w:rPr>
            </w:pPr>
            <w:r>
              <w:rPr>
                <w:rFonts w:hint="eastAsia" w:ascii="Arial Unicode MS" w:hAnsi="Arial Unicode MS" w:eastAsia="Arial Unicode MS" w:cs="Arial Unicode MS"/>
                <w:color w:val="EE0000"/>
                <w:sz w:val="21"/>
                <w:szCs w:val="21"/>
              </w:rPr>
              <w:t>汇总该单明细请求数量-短分配量</w:t>
            </w:r>
          </w:p>
          <w:p w14:paraId="1011CABD">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shipment_detail</w:t>
            </w:r>
          </w:p>
          <w:p w14:paraId="47040D6F">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 xml:space="preserve">requestQty </w:t>
            </w:r>
            <w:r>
              <w:rPr>
                <w:rFonts w:hint="eastAsia" w:ascii="Arial Unicode MS" w:hAnsi="Arial Unicode MS" w:eastAsia="Arial Unicode MS" w:cs="Arial Unicode MS"/>
                <w:color w:val="EE0000"/>
                <w:sz w:val="21"/>
                <w:szCs w:val="21"/>
              </w:rPr>
              <w:t>-</w:t>
            </w:r>
            <w:r>
              <w:rPr>
                <w:rFonts w:ascii="Arial Unicode MS" w:hAnsi="Arial Unicode MS" w:eastAsia="Arial Unicode MS" w:cs="Arial Unicode MS"/>
                <w:color w:val="EE0000"/>
                <w:sz w:val="21"/>
                <w:szCs w:val="21"/>
              </w:rPr>
              <w:t>shortAllocQty</w:t>
            </w:r>
          </w:p>
        </w:tc>
      </w:tr>
    </w:tbl>
    <w:p w14:paraId="263D2790">
      <w:pPr>
        <w:pStyle w:val="6"/>
        <w:keepNext w:val="0"/>
        <w:keepLines w:val="0"/>
        <w:spacing w:before="360" w:after="240" w:line="300" w:lineRule="auto"/>
      </w:pPr>
      <w:bookmarkStart w:id="448" w:name="_hk7xjz6t5pqj" w:colFirst="0" w:colLast="0"/>
      <w:bookmarkEnd w:id="448"/>
      <w:bookmarkStart w:id="449" w:name="_Toc9dgm17"/>
      <w:bookmarkStart w:id="450" w:name="_Tocll6x4g"/>
      <w:r>
        <w:rPr>
          <w:rFonts w:ascii="Arial Unicode MS" w:hAnsi="Arial Unicode MS" w:eastAsia="Arial Unicode MS" w:cs="Arial Unicode MS"/>
        </w:rPr>
        <w:t>响应字段</w:t>
      </w:r>
      <w:bookmarkEnd w:id="449"/>
      <w:bookmarkEnd w:id="450"/>
    </w:p>
    <w:tbl>
      <w:tblPr>
        <w:tblStyle w:val="32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55BC7B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2380E1">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3E8BE">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492EC">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152FAA">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D274FD">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DEB46D">
            <w:pPr>
              <w:spacing w:after="160"/>
              <w:rPr>
                <w:sz w:val="21"/>
                <w:szCs w:val="21"/>
              </w:rPr>
            </w:pPr>
            <w:r>
              <w:rPr>
                <w:rFonts w:ascii="Arial Unicode MS" w:hAnsi="Arial Unicode MS" w:eastAsia="Arial Unicode MS" w:cs="Arial Unicode MS"/>
                <w:b/>
                <w:bCs/>
                <w:sz w:val="21"/>
                <w:szCs w:val="21"/>
              </w:rPr>
              <w:t>示例</w:t>
            </w:r>
          </w:p>
        </w:tc>
      </w:tr>
      <w:tr w14:paraId="25F1A0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C7EB85">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32775">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D7AAF">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C87AD8">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D8032">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BBBD4">
            <w:pPr>
              <w:spacing w:after="160"/>
              <w:rPr>
                <w:sz w:val="21"/>
                <w:szCs w:val="21"/>
              </w:rPr>
            </w:pPr>
          </w:p>
        </w:tc>
      </w:tr>
    </w:tbl>
    <w:p w14:paraId="41AD5BC5">
      <w:pPr>
        <w:pStyle w:val="6"/>
        <w:keepNext w:val="0"/>
        <w:keepLines w:val="0"/>
        <w:spacing w:before="360" w:after="240" w:line="300" w:lineRule="auto"/>
      </w:pPr>
      <w:bookmarkStart w:id="451" w:name="_afzh1dka8cq7" w:colFirst="0" w:colLast="0"/>
      <w:bookmarkEnd w:id="451"/>
      <w:bookmarkStart w:id="452" w:name="_Tocdn5ctz"/>
      <w:bookmarkStart w:id="453" w:name="_Tocbex822"/>
      <w:r>
        <w:rPr>
          <w:rFonts w:ascii="Arial Unicode MS" w:hAnsi="Arial Unicode MS" w:eastAsia="Arial Unicode MS" w:cs="Arial Unicode MS"/>
        </w:rPr>
        <w:t>返回码</w:t>
      </w:r>
      <w:bookmarkEnd w:id="452"/>
      <w:bookmarkEnd w:id="453"/>
    </w:p>
    <w:tbl>
      <w:tblPr>
        <w:tblStyle w:val="28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07CB39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A66F61">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0BBBC6">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2F651B">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46B644">
            <w:pPr>
              <w:spacing w:after="160"/>
              <w:rPr>
                <w:b/>
                <w:bCs/>
                <w:sz w:val="21"/>
                <w:szCs w:val="21"/>
              </w:rPr>
            </w:pPr>
            <w:r>
              <w:rPr>
                <w:rFonts w:ascii="Arial Unicode MS" w:hAnsi="Arial Unicode MS" w:eastAsia="Arial Unicode MS" w:cs="Arial Unicode MS"/>
                <w:b/>
                <w:bCs/>
                <w:sz w:val="21"/>
                <w:szCs w:val="21"/>
              </w:rPr>
              <w:t>是否需要自动重试</w:t>
            </w:r>
          </w:p>
        </w:tc>
      </w:tr>
      <w:tr w14:paraId="09F7A2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8D0F1">
            <w:pPr>
              <w:spacing w:after="160"/>
              <w:rPr>
                <w:sz w:val="21"/>
                <w:szCs w:val="21"/>
              </w:rPr>
            </w:pPr>
            <w:r>
              <w:rPr>
                <w:sz w:val="21"/>
              </w:rPr>
              <w:t>-10002501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247C4D">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16C25">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E7692">
            <w:pPr>
              <w:spacing w:after="160"/>
              <w:rPr>
                <w:sz w:val="21"/>
                <w:szCs w:val="21"/>
              </w:rPr>
            </w:pPr>
            <w:r>
              <w:rPr>
                <w:rFonts w:hint="eastAsia"/>
                <w:sz w:val="21"/>
                <w:szCs w:val="21"/>
              </w:rPr>
              <w:t>是</w:t>
            </w:r>
          </w:p>
        </w:tc>
      </w:tr>
      <w:tr w14:paraId="4DDF23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2390B9">
            <w:pPr>
              <w:spacing w:after="160"/>
              <w:rPr>
                <w:sz w:val="21"/>
                <w:szCs w:val="21"/>
              </w:rPr>
            </w:pPr>
            <w:r>
              <w:rPr>
                <w:sz w:val="21"/>
              </w:rPr>
              <w:t>-10002503</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40E6D">
            <w:pPr>
              <w:spacing w:after="160"/>
              <w:rPr>
                <w:sz w:val="21"/>
                <w:szCs w:val="21"/>
              </w:rPr>
            </w:pPr>
            <w:r>
              <w:rPr>
                <w:rFonts w:hint="eastAsia"/>
                <w:sz w:val="21"/>
                <w:szCs w:val="21"/>
              </w:rPr>
              <w:t>需求不存在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A6A4E">
            <w:pPr>
              <w:spacing w:after="160"/>
              <w:rPr>
                <w:sz w:val="21"/>
                <w:szCs w:val="21"/>
              </w:rPr>
            </w:pPr>
            <w:r>
              <w:rPr>
                <w:rFonts w:hint="eastAsia"/>
                <w:sz w:val="21"/>
                <w:szCs w:val="21"/>
              </w:rPr>
              <w:t>需求不存在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CEBCE">
            <w:pPr>
              <w:spacing w:after="160"/>
              <w:rPr>
                <w:sz w:val="21"/>
                <w:szCs w:val="21"/>
              </w:rPr>
            </w:pPr>
            <w:r>
              <w:rPr>
                <w:rFonts w:hint="eastAsia"/>
                <w:sz w:val="21"/>
                <w:szCs w:val="21"/>
              </w:rPr>
              <w:t>是</w:t>
            </w:r>
          </w:p>
        </w:tc>
      </w:tr>
      <w:tr w14:paraId="67FD65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70A471">
            <w:pPr>
              <w:spacing w:after="160"/>
              <w:rPr>
                <w:sz w:val="21"/>
                <w:szCs w:val="21"/>
              </w:rPr>
            </w:pPr>
            <w:r>
              <w:rPr>
                <w:sz w:val="21"/>
              </w:rPr>
              <w:t>-10002504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148E2">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35EB07">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865F29">
            <w:pPr>
              <w:spacing w:after="160"/>
              <w:rPr>
                <w:sz w:val="21"/>
                <w:szCs w:val="21"/>
              </w:rPr>
            </w:pPr>
            <w:r>
              <w:rPr>
                <w:rFonts w:hint="eastAsia"/>
                <w:sz w:val="21"/>
                <w:szCs w:val="21"/>
              </w:rPr>
              <w:t>是</w:t>
            </w:r>
          </w:p>
        </w:tc>
      </w:tr>
      <w:tr w14:paraId="3B1E83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36AB34">
            <w:pPr>
              <w:spacing w:after="160"/>
              <w:rPr>
                <w:sz w:val="21"/>
                <w:szCs w:val="21"/>
              </w:rPr>
            </w:pPr>
            <w:r>
              <w:rPr>
                <w:sz w:val="21"/>
              </w:rPr>
              <w:t>-10002506</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2EC43">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EC8A4">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A410A0">
            <w:pPr>
              <w:spacing w:after="160"/>
              <w:rPr>
                <w:sz w:val="21"/>
                <w:szCs w:val="21"/>
              </w:rPr>
            </w:pPr>
            <w:r>
              <w:rPr>
                <w:rFonts w:hint="eastAsia"/>
                <w:sz w:val="21"/>
                <w:szCs w:val="21"/>
              </w:rPr>
              <w:t>是</w:t>
            </w:r>
          </w:p>
        </w:tc>
      </w:tr>
      <w:tr w14:paraId="6EA705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3E3E3">
            <w:pPr>
              <w:spacing w:after="160"/>
              <w:rPr>
                <w:sz w:val="21"/>
                <w:szCs w:val="21"/>
              </w:rPr>
            </w:pPr>
            <w:r>
              <w:rPr>
                <w:sz w:val="21"/>
              </w:rPr>
              <w:t>-10002502</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3A31B7">
            <w:pPr>
              <w:spacing w:after="160"/>
              <w:rPr>
                <w:sz w:val="21"/>
                <w:szCs w:val="21"/>
              </w:rPr>
            </w:pPr>
            <w:r>
              <w:rPr>
                <w:rFonts w:hint="eastAsia"/>
                <w:sz w:val="21"/>
                <w:szCs w:val="21"/>
              </w:rPr>
              <w:t>其他业务错误码</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20071">
            <w:pPr>
              <w:spacing w:after="160"/>
              <w:rPr>
                <w:sz w:val="21"/>
                <w:szCs w:val="21"/>
              </w:rPr>
            </w:pPr>
            <w:r>
              <w:rPr>
                <w:rFonts w:hint="eastAsia"/>
                <w:sz w:val="21"/>
                <w:szCs w:val="21"/>
              </w:rPr>
              <w:t>其他业务类错误码</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27A30D">
            <w:pPr>
              <w:spacing w:after="160"/>
              <w:rPr>
                <w:sz w:val="21"/>
                <w:szCs w:val="21"/>
              </w:rPr>
            </w:pPr>
            <w:r>
              <w:rPr>
                <w:rFonts w:hint="eastAsia"/>
                <w:sz w:val="21"/>
                <w:szCs w:val="21"/>
              </w:rPr>
              <w:t>是</w:t>
            </w:r>
          </w:p>
        </w:tc>
      </w:tr>
    </w:tbl>
    <w:p w14:paraId="1896B91B">
      <w:pPr>
        <w:pStyle w:val="5"/>
        <w:rPr>
          <w:color w:val="D8D8D8"/>
        </w:rPr>
      </w:pPr>
      <w:bookmarkStart w:id="454" w:name="_ngmct3t8tm08" w:colFirst="0" w:colLast="0"/>
      <w:bookmarkEnd w:id="454"/>
      <w:bookmarkStart w:id="455" w:name="_Toc2wzpod"/>
      <w:bookmarkStart w:id="456" w:name="_Tocgo4fd6"/>
      <w:r>
        <w:rPr>
          <w:rFonts w:ascii="Arial Unicode MS" w:hAnsi="Arial Unicode MS" w:eastAsia="Arial Unicode MS" w:cs="Arial Unicode MS"/>
          <w:color w:val="D8D8D8"/>
        </w:rPr>
        <w:t>3.3.4 Vendor绑定/解绑device【</w:t>
      </w:r>
      <w:r>
        <w:rPr>
          <w:rFonts w:hint="eastAsia" w:ascii="Arial Unicode MS" w:hAnsi="Arial Unicode MS" w:eastAsia="Arial Unicode MS" w:cs="Arial Unicode MS"/>
          <w:color w:val="D8D8D8"/>
        </w:rPr>
        <w:t>废弃</w:t>
      </w:r>
      <w:r>
        <w:rPr>
          <w:rFonts w:ascii="Arial Unicode MS" w:hAnsi="Arial Unicode MS" w:eastAsia="Arial Unicode MS" w:cs="Arial Unicode MS"/>
          <w:color w:val="D8D8D8"/>
        </w:rPr>
        <w:t>】</w:t>
      </w:r>
      <w:bookmarkEnd w:id="455"/>
      <w:bookmarkEnd w:id="456"/>
    </w:p>
    <w:p w14:paraId="694811A7">
      <w:pPr>
        <w:pStyle w:val="5"/>
      </w:pPr>
      <w:bookmarkStart w:id="457" w:name="_ixvl8irsgxpl" w:colFirst="0" w:colLast="0"/>
      <w:bookmarkEnd w:id="457"/>
      <w:bookmarkStart w:id="458" w:name="_Toc22yqjt"/>
      <w:bookmarkStart w:id="459" w:name="_Tocnfuacm"/>
      <w:r>
        <w:rPr>
          <w:rFonts w:ascii="Arial Unicode MS" w:hAnsi="Arial Unicode MS" w:eastAsia="Arial Unicode MS" w:cs="Arial Unicode MS"/>
        </w:rPr>
        <w:t>3.3.5 Vendor向wms获取号段缓存【复用】</w:t>
      </w:r>
      <w:bookmarkEnd w:id="458"/>
      <w:bookmarkEnd w:id="459"/>
    </w:p>
    <w:p w14:paraId="0CDA3380">
      <w:r>
        <w:fldChar w:fldCharType="begin"/>
      </w:r>
      <w:r>
        <w:instrText xml:space="preserve"> HYPERLINK \l "_vjhzs1n2nlg6" </w:instrText>
      </w:r>
      <w:r>
        <w:fldChar w:fldCharType="separate"/>
      </w:r>
      <w:r>
        <w:rPr>
          <w:color w:val="1155CC"/>
          <w:u w:val="single"/>
        </w:rPr>
        <w:t>3.2.5 vendor向wms获取号段缓存</w:t>
      </w:r>
      <w:r>
        <w:rPr>
          <w:color w:val="1155CC"/>
          <w:u w:val="single"/>
        </w:rPr>
        <w:fldChar w:fldCharType="end"/>
      </w:r>
    </w:p>
    <w:p w14:paraId="29F66455"/>
    <w:p w14:paraId="6C73D882">
      <w:pPr>
        <w:pStyle w:val="5"/>
      </w:pPr>
      <w:bookmarkStart w:id="460" w:name="_isu5get09934" w:colFirst="0" w:colLast="0"/>
      <w:bookmarkEnd w:id="460"/>
      <w:bookmarkStart w:id="461" w:name="_Toc2htmvo"/>
      <w:bookmarkStart w:id="462" w:name="_Tocl3swq8"/>
      <w:r>
        <w:rPr>
          <w:rFonts w:ascii="Arial Unicode MS" w:hAnsi="Arial Unicode MS" w:eastAsia="Arial Unicode MS" w:cs="Arial Unicode MS"/>
        </w:rPr>
        <w:t>3.3.6 Vendor向WMS创建picking task</w:t>
      </w:r>
      <w:bookmarkEnd w:id="461"/>
      <w:bookmarkEnd w:id="462"/>
      <w:r>
        <w:rPr>
          <w:rFonts w:hint="eastAsia" w:ascii="Arial Unicode MS" w:hAnsi="Arial Unicode MS" w:eastAsia="Arial Unicode MS" w:cs="Arial Unicode MS"/>
          <w:color w:val="EE0000"/>
        </w:rPr>
        <w:t>（创建时如果wms返回失败的列表需要重新拿成功的列表再次请求上游直到返回全部成功为止）</w:t>
      </w:r>
    </w:p>
    <w:tbl>
      <w:tblPr>
        <w:tblStyle w:val="8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70562F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5E5F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32BFD">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0B4FCA">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00F224">
            <w:pPr>
              <w:spacing w:after="160"/>
              <w:rPr>
                <w:sz w:val="21"/>
                <w:szCs w:val="21"/>
              </w:rPr>
            </w:pPr>
            <w:r>
              <w:rPr>
                <w:rFonts w:ascii="Arial Unicode MS" w:hAnsi="Arial Unicode MS" w:eastAsia="Arial Unicode MS" w:cs="Arial Unicode MS"/>
                <w:b/>
                <w:bCs/>
                <w:sz w:val="21"/>
                <w:szCs w:val="21"/>
              </w:rPr>
              <w:t>业务要求</w:t>
            </w:r>
          </w:p>
        </w:tc>
      </w:tr>
      <w:tr w14:paraId="7040E4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63C5E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FACBEF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12791A1">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60A9D49">
            <w:pPr>
              <w:spacing w:after="160"/>
              <w:rPr>
                <w:sz w:val="21"/>
                <w:szCs w:val="21"/>
              </w:rPr>
            </w:pPr>
          </w:p>
        </w:tc>
      </w:tr>
      <w:tr w14:paraId="081E23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B847B">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/automation/toshopee/outbound/rtsmto/create_picking_task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662524">
            <w:pPr>
              <w:spacing w:after="160"/>
              <w:rPr>
                <w:sz w:val="21"/>
                <w:szCs w:val="21"/>
              </w:rPr>
            </w:pPr>
            <w:r>
              <w:rPr>
                <w:rFonts w:ascii="Arial Unicode MS" w:hAnsi="Arial Unicode MS" w:eastAsia="Arial Unicode MS" w:cs="Arial Unicode MS"/>
                <w:sz w:val="21"/>
                <w:szCs w:val="21"/>
              </w:rPr>
              <w:t>创建task</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BDAB4">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F1F258">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2FEB1AB2">
            <w:pPr>
              <w:shd w:val="clear" w:color="auto" w:fill="FFFFFF"/>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涉及组装task属性, 订单状态变更等场景 失败需要支持重试, 增加告警</w:t>
            </w:r>
          </w:p>
          <w:p w14:paraId="696BFAE6">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p w14:paraId="6E853A65">
            <w:pPr>
              <w:spacing w:after="160"/>
              <w:rPr>
                <w:sz w:val="21"/>
                <w:szCs w:val="21"/>
              </w:rPr>
            </w:pPr>
          </w:p>
        </w:tc>
      </w:tr>
    </w:tbl>
    <w:p w14:paraId="074AE4B0"/>
    <w:p w14:paraId="5F33E2B1"/>
    <w:tbl>
      <w:tblPr>
        <w:tblStyle w:val="20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7E3071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8C8753">
            <w:pPr>
              <w:spacing w:after="160"/>
              <w:rPr>
                <w:sz w:val="21"/>
                <w:szCs w:val="21"/>
              </w:rPr>
            </w:pPr>
            <w:r>
              <w:rPr>
                <w:rFonts w:ascii="Arial Unicode MS" w:hAnsi="Arial Unicode MS" w:eastAsia="Arial Unicode MS" w:cs="Arial Unicode MS"/>
                <w:b/>
                <w:bCs/>
                <w:sz w:val="21"/>
                <w:szCs w:val="21"/>
              </w:rPr>
              <w:t>接口系统要求</w:t>
            </w:r>
          </w:p>
        </w:tc>
      </w:tr>
      <w:tr w14:paraId="670CA1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1D3E6">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AE211">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3F72E8">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27E1C1">
            <w:pPr>
              <w:spacing w:after="160"/>
              <w:rPr>
                <w:sz w:val="21"/>
                <w:szCs w:val="21"/>
              </w:rPr>
            </w:pPr>
            <w:r>
              <w:rPr>
                <w:rFonts w:ascii="Arial Unicode MS" w:hAnsi="Arial Unicode MS" w:eastAsia="Arial Unicode MS" w:cs="Arial Unicode MS"/>
                <w:b/>
                <w:bCs/>
                <w:sz w:val="21"/>
                <w:szCs w:val="21"/>
              </w:rPr>
              <w:t>降级方案</w:t>
            </w:r>
          </w:p>
        </w:tc>
      </w:tr>
      <w:tr w14:paraId="5FB143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F13BB">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F4E07A">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545F3F">
            <w:pPr>
              <w:spacing w:after="160"/>
              <w:rPr>
                <w:sz w:val="21"/>
                <w:szCs w:val="21"/>
              </w:rPr>
            </w:pPr>
            <w:r>
              <w:rPr>
                <w:rFonts w:ascii="Roboto" w:hAnsi="Roboto" w:eastAsia="Roboto" w:cs="Roboto"/>
                <w:color w:val="172B4D"/>
                <w:sz w:val="21"/>
                <w:szCs w:val="21"/>
                <w:highlight w:val="white"/>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D6ACD4">
            <w:pPr>
              <w:spacing w:after="160"/>
              <w:rPr>
                <w:b/>
                <w:bCs/>
                <w:sz w:val="21"/>
                <w:szCs w:val="21"/>
              </w:rPr>
            </w:pPr>
            <w:r>
              <w:rPr>
                <w:rFonts w:ascii="Arial Unicode MS" w:hAnsi="Arial Unicode MS" w:eastAsia="Arial Unicode MS" w:cs="Arial Unicode MS"/>
                <w:b/>
                <w:bCs/>
                <w:sz w:val="21"/>
                <w:szCs w:val="21"/>
              </w:rPr>
              <w:t>无</w:t>
            </w:r>
          </w:p>
        </w:tc>
      </w:tr>
    </w:tbl>
    <w:p w14:paraId="2E64CFFD">
      <w:pPr>
        <w:pStyle w:val="6"/>
        <w:keepNext w:val="0"/>
        <w:keepLines w:val="0"/>
        <w:spacing w:before="360" w:after="240" w:line="300" w:lineRule="auto"/>
      </w:pPr>
      <w:bookmarkStart w:id="463" w:name="_wij6nn5w9a2q" w:colFirst="0" w:colLast="0"/>
      <w:bookmarkEnd w:id="463"/>
      <w:bookmarkStart w:id="464" w:name="_Tocmcpga5"/>
      <w:bookmarkStart w:id="465" w:name="_Tocv8zior"/>
      <w:r>
        <w:rPr>
          <w:rFonts w:ascii="Arial Unicode MS" w:hAnsi="Arial Unicode MS" w:eastAsia="Arial Unicode MS" w:cs="Arial Unicode MS"/>
        </w:rPr>
        <w:t>请求字段</w:t>
      </w:r>
      <w:bookmarkEnd w:id="464"/>
      <w:bookmarkEnd w:id="465"/>
    </w:p>
    <w:tbl>
      <w:tblPr>
        <w:tblStyle w:val="89"/>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3A6CF7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8BE716">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2D3073">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8968D">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A472D7">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D69738">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741597">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5186721E">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DC4A8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712B08">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C7EC9">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8DDA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8C45FB">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6580C2">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094C66">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7FA4A6A">
            <w:pPr>
              <w:spacing w:after="160"/>
              <w:rPr>
                <w:color w:val="EE0000"/>
                <w:sz w:val="21"/>
                <w:szCs w:val="21"/>
              </w:rPr>
            </w:pPr>
            <w:r>
              <w:rPr>
                <w:color w:val="EE0000"/>
                <w:sz w:val="21"/>
                <w:szCs w:val="21"/>
              </w:rPr>
              <w:t>shipment_header.warehouseCode</w:t>
            </w:r>
          </w:p>
        </w:tc>
      </w:tr>
      <w:tr w14:paraId="49EED5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75300D">
            <w:pPr>
              <w:spacing w:after="160"/>
              <w:rPr>
                <w:sz w:val="21"/>
                <w:szCs w:val="21"/>
              </w:rPr>
            </w:pPr>
            <w:r>
              <w:rPr>
                <w:rFonts w:ascii="Roboto" w:hAnsi="Roboto" w:eastAsia="Roboto" w:cs="Roboto"/>
                <w:color w:val="172B4D"/>
                <w:sz w:val="21"/>
                <w:szCs w:val="21"/>
                <w:highlight w:val="white"/>
              </w:rPr>
              <w:t>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12ACD">
            <w:pPr>
              <w:spacing w:after="160"/>
              <w:rPr>
                <w:sz w:val="21"/>
                <w:szCs w:val="21"/>
              </w:rPr>
            </w:pPr>
            <w:r>
              <w:rPr>
                <w:sz w:val="21"/>
                <w:szCs w:val="21"/>
              </w:rPr>
              <w:t>int64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3F0A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361DA">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4DAA5C">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D4DCE">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4D27F084">
            <w:pPr>
              <w:spacing w:after="160"/>
              <w:rPr>
                <w:color w:val="EE0000"/>
                <w:sz w:val="21"/>
                <w:szCs w:val="21"/>
              </w:rPr>
            </w:pPr>
            <w:r>
              <w:rPr>
                <w:rFonts w:hint="eastAsia"/>
                <w:color w:val="EE0000"/>
                <w:sz w:val="21"/>
                <w:szCs w:val="21"/>
              </w:rPr>
              <w:t>根据订单类型取得shopee_wave中的状态为100的波次号，取完就要更新状态为使用中，注意并发</w:t>
            </w:r>
          </w:p>
        </w:tc>
      </w:tr>
      <w:tr w14:paraId="62F1F6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10DB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F77E71">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BA9CE6">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221A78">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E2B42">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2CAE6FA0">
            <w:pPr>
              <w:spacing w:line="240" w:lineRule="auto"/>
            </w:pPr>
            <w:r>
              <w:rPr>
                <w:rFonts w:ascii="宋体" w:hAnsi="宋体" w:eastAsia="宋体" w:cs="宋体"/>
                <w:color w:val="172B4D"/>
                <w:sz w:val="21"/>
              </w:rPr>
              <w:t>2 - RTS</w:t>
            </w:r>
          </w:p>
          <w:p w14:paraId="3AFD0F4A">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19404C46">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BACA5B">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71514991">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3D299F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84A6B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FDD53D">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A55B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E6E4B6">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E0D96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73023D7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单据分播流程、分播出库流程</w:t>
            </w:r>
          </w:p>
          <w:p w14:paraId="37FC8BF1">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6E917FAE">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C1BF6">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0F6A8025">
            <w:pPr>
              <w:spacing w:after="160"/>
              <w:rPr>
                <w:color w:val="EE0000"/>
                <w:sz w:val="21"/>
                <w:szCs w:val="21"/>
              </w:rPr>
            </w:pPr>
            <w:r>
              <w:rPr>
                <w:rFonts w:hint="eastAsia"/>
                <w:color w:val="EE0000"/>
                <w:sz w:val="21"/>
                <w:szCs w:val="21"/>
              </w:rPr>
              <w:t>按照工作站选的类型取值</w:t>
            </w:r>
          </w:p>
        </w:tc>
      </w:tr>
      <w:tr w14:paraId="1DA7E5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EB447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res_number_list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AD57E0">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1086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BA55F">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83D41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需求号列表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6CBD53">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64000E10">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70F731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C6339">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operator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1767FC">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FD060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E73A5">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7671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9E732">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36D771E5">
            <w:pPr>
              <w:spacing w:after="160"/>
              <w:rPr>
                <w:color w:val="EE0000"/>
                <w:sz w:val="21"/>
              </w:rPr>
            </w:pPr>
            <w:r>
              <w:rPr>
                <w:color w:val="EE0000"/>
                <w:sz w:val="21"/>
              </w:rPr>
              <w:t>取工作站登录用户表的邮箱</w:t>
            </w:r>
          </w:p>
        </w:tc>
      </w:tr>
    </w:tbl>
    <w:p w14:paraId="56400CA6">
      <w:pPr>
        <w:pStyle w:val="6"/>
        <w:keepNext w:val="0"/>
        <w:keepLines w:val="0"/>
        <w:spacing w:before="360" w:after="240" w:line="300" w:lineRule="auto"/>
      </w:pPr>
      <w:bookmarkStart w:id="466" w:name="_gb9ojeulaoyc" w:colFirst="0" w:colLast="0"/>
      <w:bookmarkEnd w:id="466"/>
      <w:bookmarkStart w:id="467" w:name="_Toc3qlosg"/>
      <w:bookmarkStart w:id="468" w:name="_Toc0u1kgs"/>
      <w:r>
        <w:rPr>
          <w:rFonts w:ascii="Arial Unicode MS" w:hAnsi="Arial Unicode MS" w:eastAsia="Arial Unicode MS" w:cs="Arial Unicode MS"/>
        </w:rPr>
        <w:t>响应字段</w:t>
      </w:r>
      <w:bookmarkEnd w:id="467"/>
      <w:bookmarkEnd w:id="468"/>
    </w:p>
    <w:tbl>
      <w:tblPr>
        <w:tblStyle w:val="3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710"/>
      </w:tblGrid>
      <w:tr w14:paraId="3468F0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322CC5">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EC740F">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D2BE7">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A2F90">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F5758">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C68F01">
            <w:pPr>
              <w:spacing w:after="160"/>
              <w:rPr>
                <w:sz w:val="21"/>
                <w:szCs w:val="21"/>
              </w:rPr>
            </w:pPr>
            <w:r>
              <w:rPr>
                <w:rFonts w:ascii="Arial Unicode MS" w:hAnsi="Arial Unicode MS" w:eastAsia="Arial Unicode MS" w:cs="Arial Unicode MS"/>
                <w:b/>
                <w:bCs/>
                <w:sz w:val="21"/>
                <w:szCs w:val="21"/>
              </w:rPr>
              <w:t>示例</w:t>
            </w:r>
          </w:p>
        </w:tc>
      </w:tr>
      <w:tr w14:paraId="6964DB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DF6838">
            <w:pPr>
              <w:spacing w:after="160"/>
              <w:rPr>
                <w:sz w:val="21"/>
                <w:szCs w:val="21"/>
              </w:rPr>
            </w:pPr>
            <w:r>
              <w:rPr>
                <w:sz w:val="21"/>
                <w:szCs w:val="21"/>
              </w:rPr>
              <w:t>fail_</w:t>
            </w:r>
            <w:r>
              <w:rPr>
                <w:rFonts w:hint="eastAsia"/>
                <w:sz w:val="21"/>
                <w:szCs w:val="21"/>
              </w:rPr>
              <w:t>res</w:t>
            </w:r>
            <w:r>
              <w:rPr>
                <w:sz w:val="21"/>
                <w:szCs w:val="21"/>
              </w:rPr>
              <w:t>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E00A3">
            <w:pPr>
              <w:spacing w:after="160"/>
              <w:rPr>
                <w:sz w:val="21"/>
                <w:szCs w:val="21"/>
              </w:rPr>
            </w:pPr>
            <w:r>
              <w:rPr>
                <w:sz w:val="21"/>
                <w:szCs w:val="21"/>
              </w:rPr>
              <w:t>List&lt;string&gt;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5B5451">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E7EDF">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5E383">
            <w:pPr>
              <w:spacing w:after="160"/>
              <w:rPr>
                <w:color w:val="FF0000"/>
                <w:sz w:val="21"/>
                <w:szCs w:val="21"/>
              </w:rPr>
            </w:pPr>
            <w:r>
              <w:rPr>
                <w:rFonts w:ascii="Arial Unicode MS" w:hAnsi="Arial Unicode MS" w:eastAsia="Arial Unicode MS" w:cs="Arial Unicode MS"/>
                <w:color w:val="FF0000"/>
                <w:sz w:val="21"/>
                <w:szCs w:val="21"/>
              </w:rPr>
              <w:t>返回码为失败的情况下会有该字段，表示WMS的这些订单不支持进入波次，vendor需要把这些订单从波次中移除</w:t>
            </w:r>
            <w:r>
              <w:rPr>
                <w:rFonts w:hint="eastAsia" w:ascii="Arial Unicode MS" w:hAnsi="Arial Unicode MS" w:eastAsia="Arial Unicode MS" w:cs="Arial Unicode MS"/>
                <w:color w:val="FF0000"/>
                <w:sz w:val="21"/>
                <w:szCs w:val="21"/>
              </w:rPr>
              <w:t>并触发捞单</w:t>
            </w:r>
            <w:r>
              <w:rPr>
                <w:rFonts w:ascii="Arial Unicode MS" w:hAnsi="Arial Unicode MS" w:eastAsia="Arial Unicode MS" w:cs="Arial Unicode MS"/>
                <w:color w:val="FF0000"/>
                <w:sz w:val="21"/>
                <w:szCs w:val="21"/>
              </w:rPr>
              <w:t>。</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C602C4">
            <w:pPr>
              <w:spacing w:after="160"/>
              <w:rPr>
                <w:sz w:val="21"/>
                <w:szCs w:val="21"/>
              </w:rPr>
            </w:pPr>
          </w:p>
        </w:tc>
      </w:tr>
      <w:tr w14:paraId="15BB0B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434767">
            <w:pPr>
              <w:spacing w:after="160"/>
              <w:rPr>
                <w:sz w:val="21"/>
                <w:szCs w:val="21"/>
              </w:rPr>
            </w:pPr>
            <w:r>
              <w:rPr>
                <w:rFonts w:hint="eastAsia"/>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733F3">
            <w:pPr>
              <w:spacing w:after="160"/>
              <w:rPr>
                <w:sz w:val="21"/>
                <w:szCs w:val="21"/>
              </w:rPr>
            </w:pPr>
            <w:r>
              <w:rPr>
                <w:rFonts w:hint="eastAsia"/>
                <w:sz w:val="21"/>
                <w:szCs w:val="21"/>
              </w:rPr>
              <w:t>ResTaskAttrInfo</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0E2F2">
            <w:pPr>
              <w:spacing w:after="160"/>
              <w:rPr>
                <w:color w:val="FF0000"/>
                <w:sz w:val="21"/>
                <w:szCs w:val="21"/>
              </w:rPr>
            </w:pPr>
            <w:r>
              <w:rPr>
                <w:rFonts w:hint="eastAsia"/>
                <w:color w:val="FF0000"/>
                <w:sz w:val="21"/>
                <w:szCs w:val="21"/>
              </w:rPr>
              <w:t>否</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F2686">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59687">
            <w:pPr>
              <w:spacing w:after="160"/>
              <w:rPr>
                <w:color w:val="FF0000"/>
                <w:sz w:val="21"/>
                <w:szCs w:val="21"/>
              </w:rPr>
            </w:pPr>
            <w:r>
              <w:rPr>
                <w:rFonts w:hint="eastAsia"/>
                <w:color w:val="FF0000"/>
                <w:sz w:val="21"/>
                <w:szCs w:val="21"/>
              </w:rPr>
              <w:t>RTS当前没有urgent_flag且其余字段都下发过vendor能计算出来，属非必填字段</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9CAD90">
            <w:pPr>
              <w:spacing w:after="160"/>
              <w:rPr>
                <w:sz w:val="21"/>
                <w:szCs w:val="21"/>
              </w:rPr>
            </w:pPr>
          </w:p>
        </w:tc>
      </w:tr>
    </w:tbl>
    <w:p w14:paraId="43C0DB44">
      <w:bookmarkStart w:id="469" w:name="_5p5lxmrh49b9" w:colFirst="0" w:colLast="0"/>
      <w:bookmarkEnd w:id="469"/>
      <w:r>
        <w:t>ResTaskAttrInfo</w:t>
      </w:r>
    </w:p>
    <w:tbl>
      <w:tblPr>
        <w:tblStyle w:val="3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710"/>
      </w:tblGrid>
      <w:tr w14:paraId="00B4A9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A8A797">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3232F5">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D9B871">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5C648">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147C1D">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EA5B12">
            <w:pPr>
              <w:spacing w:after="160"/>
              <w:rPr>
                <w:sz w:val="21"/>
                <w:szCs w:val="21"/>
              </w:rPr>
            </w:pPr>
            <w:r>
              <w:rPr>
                <w:rFonts w:ascii="Arial Unicode MS" w:hAnsi="Arial Unicode MS" w:eastAsia="Arial Unicode MS" w:cs="Arial Unicode MS"/>
                <w:b/>
                <w:bCs/>
                <w:sz w:val="21"/>
                <w:szCs w:val="21"/>
              </w:rPr>
              <w:t>示例</w:t>
            </w:r>
          </w:p>
        </w:tc>
      </w:tr>
      <w:tr w14:paraId="07A430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CA9231">
            <w:pPr>
              <w:spacing w:after="160"/>
              <w:rPr>
                <w:sz w:val="21"/>
                <w:szCs w:val="21"/>
              </w:rPr>
            </w:pPr>
            <w:r>
              <w:rPr>
                <w:rFonts w:ascii="Roboto" w:hAnsi="Roboto" w:eastAsia="Roboto" w:cs="Roboto"/>
                <w:color w:val="172B4D"/>
                <w:sz w:val="21"/>
                <w:szCs w:val="21"/>
                <w:highlight w:val="white"/>
              </w:rPr>
              <w:t>pickup_id</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5724CA">
            <w:pPr>
              <w:spacing w:after="160"/>
              <w:rPr>
                <w:sz w:val="21"/>
                <w:szCs w:val="21"/>
              </w:rPr>
            </w:pPr>
            <w:r>
              <w:rPr>
                <w:sz w:val="21"/>
                <w:szCs w:val="21"/>
              </w:rPr>
              <w:t>int64</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2B2732">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8B882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3E61D">
            <w:pPr>
              <w:spacing w:after="160"/>
              <w:rPr>
                <w:color w:val="FF0000"/>
                <w:sz w:val="21"/>
                <w:szCs w:val="21"/>
              </w:rPr>
            </w:pPr>
            <w:r>
              <w:rPr>
                <w:rFonts w:ascii="Arial Unicode MS" w:hAnsi="Arial Unicode MS" w:eastAsia="Arial Unicode MS" w:cs="Arial Unicode MS"/>
                <w:sz w:val="21"/>
                <w:szCs w:val="21"/>
              </w:rPr>
              <w:t>任务id</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FB01E">
            <w:pPr>
              <w:spacing w:after="160"/>
              <w:rPr>
                <w:sz w:val="21"/>
                <w:szCs w:val="21"/>
              </w:rPr>
            </w:pPr>
          </w:p>
        </w:tc>
      </w:tr>
      <w:tr w14:paraId="54EB60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E9B5FA">
            <w:pPr>
              <w:spacing w:after="160"/>
              <w:rPr>
                <w:sz w:val="21"/>
                <w:szCs w:val="21"/>
              </w:rPr>
            </w:pPr>
            <w:r>
              <w:rPr>
                <w:rFonts w:ascii="Roboto" w:hAnsi="Roboto" w:eastAsia="Roboto" w:cs="Roboto"/>
                <w:color w:val="172B4D"/>
                <w:sz w:val="21"/>
                <w:szCs w:val="21"/>
                <w:shd w:val="clear" w:color="auto" w:fill="F6C342"/>
              </w:rPr>
              <w:t>urgent_flag</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F70179">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006DF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8D72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3F02D">
            <w:pPr>
              <w:spacing w:after="160"/>
              <w:rPr>
                <w:color w:val="FF0000"/>
                <w:sz w:val="21"/>
                <w:szCs w:val="21"/>
              </w:rPr>
            </w:pPr>
            <w:r>
              <w:rPr>
                <w:rFonts w:ascii="宋体" w:hAnsi="宋体" w:eastAsia="宋体" w:cs="宋体"/>
                <w:color w:val="172B4D"/>
                <w:sz w:val="21"/>
                <w:szCs w:val="21"/>
              </w:rPr>
              <w:t>0~99 越大越紧急</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11E0D6">
            <w:pPr>
              <w:spacing w:after="160"/>
              <w:rPr>
                <w:sz w:val="21"/>
                <w:szCs w:val="21"/>
              </w:rPr>
            </w:pPr>
            <w:r>
              <w:rPr>
                <w:sz w:val="21"/>
                <w:szCs w:val="21"/>
              </w:rPr>
              <w:t>1</w:t>
            </w:r>
          </w:p>
        </w:tc>
      </w:tr>
      <w:tr w14:paraId="294A3E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E440AA">
            <w:pPr>
              <w:spacing w:after="160"/>
              <w:rPr>
                <w:sz w:val="21"/>
                <w:szCs w:val="21"/>
              </w:rPr>
            </w:pPr>
            <w:r>
              <w:rPr>
                <w:rFonts w:ascii="Roboto" w:hAnsi="Roboto" w:eastAsia="Roboto" w:cs="Roboto"/>
                <w:color w:val="172B4D"/>
                <w:sz w:val="21"/>
                <w:szCs w:val="21"/>
                <w:highlight w:val="white"/>
              </w:rPr>
              <w:t>ctime</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1971F">
            <w:pPr>
              <w:spacing w:after="160"/>
              <w:rPr>
                <w:sz w:val="21"/>
                <w:szCs w:val="21"/>
              </w:rPr>
            </w:pPr>
            <w:r>
              <w:rPr>
                <w:sz w:val="21"/>
                <w:szCs w:val="21"/>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F402D">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2DD5D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725F1F">
            <w:pPr>
              <w:spacing w:after="160"/>
              <w:rPr>
                <w:color w:val="FF0000"/>
                <w:sz w:val="21"/>
                <w:szCs w:val="21"/>
              </w:rPr>
            </w:pPr>
            <w:r>
              <w:rPr>
                <w:rFonts w:ascii="宋体" w:hAnsi="宋体" w:eastAsia="宋体" w:cs="宋体"/>
                <w:color w:val="172B4D"/>
                <w:sz w:val="21"/>
                <w:szCs w:val="21"/>
                <w:highlight w:val="white"/>
              </w:rPr>
              <w:t>创建时间，WMS创建的时间戳，秒级</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7E7F4">
            <w:pPr>
              <w:spacing w:after="160"/>
              <w:rPr>
                <w:sz w:val="21"/>
                <w:szCs w:val="21"/>
              </w:rPr>
            </w:pPr>
            <w:r>
              <w:rPr>
                <w:sz w:val="21"/>
                <w:szCs w:val="21"/>
              </w:rPr>
              <w:t>1767751167</w:t>
            </w:r>
          </w:p>
        </w:tc>
      </w:tr>
      <w:tr w14:paraId="12A746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430973">
            <w:pPr>
              <w:spacing w:after="160"/>
              <w:rPr>
                <w:sz w:val="21"/>
                <w:szCs w:val="21"/>
              </w:rPr>
            </w:pPr>
            <w:r>
              <w:rPr>
                <w:rFonts w:ascii="Roboto" w:hAnsi="Roboto" w:eastAsia="Roboto" w:cs="Roboto"/>
                <w:color w:val="172B4D"/>
                <w:sz w:val="21"/>
                <w:szCs w:val="21"/>
                <w:highlight w:val="white"/>
              </w:rPr>
              <w:t>single_attr_list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CE3F58">
            <w:pPr>
              <w:spacing w:after="160"/>
              <w:rPr>
                <w:sz w:val="21"/>
                <w:szCs w:val="21"/>
              </w:rPr>
            </w:pPr>
            <w:r>
              <w:rPr>
                <w:rFonts w:ascii="Roboto" w:hAnsi="Roboto" w:eastAsia="Roboto" w:cs="Roboto"/>
                <w:color w:val="172B4D"/>
                <w:sz w:val="21"/>
                <w:szCs w:val="21"/>
                <w:highlight w:val="white"/>
              </w:rPr>
              <w:t>List&lt;SingleAttr&gt;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60E024">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83C8BB">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B866F4">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7B52813E">
            <w:pPr>
              <w:spacing w:after="160"/>
              <w:rPr>
                <w:rFonts w:ascii="Roboto" w:hAnsi="Roboto" w:eastAsia="Roboto" w:cs="Roboto"/>
                <w:color w:val="172B4D"/>
                <w:sz w:val="21"/>
                <w:szCs w:val="21"/>
              </w:rPr>
            </w:pPr>
            <w:r>
              <w:rPr>
                <w:rFonts w:ascii="Arial Unicode MS" w:hAnsi="Arial Unicode MS" w:eastAsia="Arial Unicode MS" w:cs="Arial Unicode MS"/>
                <w:sz w:val="21"/>
                <w:szCs w:val="21"/>
              </w:rPr>
              <w:t>当前</w:t>
            </w:r>
            <w:r>
              <w:rPr>
                <w:rFonts w:hint="eastAsia" w:ascii="Arial Unicode MS" w:hAnsi="Arial Unicode MS" w:eastAsia="Arial Unicode MS" w:cs="Arial Unicode MS"/>
                <w:sz w:val="21"/>
                <w:szCs w:val="21"/>
              </w:rPr>
              <w:t>待确认放single还是放multi</w:t>
            </w:r>
            <w:r>
              <w:rPr>
                <w:rFonts w:ascii="Arial Unicode MS" w:hAnsi="Arial Unicode MS" w:eastAsia="Arial Unicode MS" w:cs="Arial Unicode MS"/>
                <w:sz w:val="21"/>
                <w:szCs w:val="21"/>
              </w:rPr>
              <w:t>：</w:t>
            </w:r>
          </w:p>
          <w:p w14:paraId="2735293A">
            <w:pPr>
              <w:spacing w:before="150" w:line="240" w:lineRule="auto"/>
              <w:rPr>
                <w:color w:val="2972F4"/>
              </w:rPr>
            </w:pPr>
            <w:r>
              <w:rPr>
                <w:rFonts w:hint="eastAsia" w:ascii="-apple-system" w:hAnsi="-apple-system" w:eastAsia="-apple-system" w:cs="-apple-system"/>
                <w:color w:val="2972F4"/>
                <w:sz w:val="21"/>
                <w:shd w:val="clear" w:color="auto" w:fill="FFFFFF"/>
              </w:rPr>
              <w:t>to_whs</w:t>
            </w:r>
          </w:p>
          <w:p w14:paraId="3D7B59BB">
            <w:pPr>
              <w:spacing w:before="150" w:line="240" w:lineRule="auto"/>
              <w:rPr>
                <w:color w:val="2972F4"/>
              </w:rPr>
            </w:pPr>
            <w:r>
              <w:rPr>
                <w:rFonts w:hint="eastAsia" w:ascii="-apple-system" w:hAnsi="-apple-system" w:eastAsia="-apple-system" w:cs="-apple-system"/>
                <w:color w:val="2972F4"/>
                <w:sz w:val="21"/>
                <w:shd w:val="clear" w:color="auto" w:fill="FFFFFF"/>
              </w:rPr>
              <w:t>e</w:t>
            </w:r>
            <w:r>
              <w:rPr>
                <w:rFonts w:ascii="-apple-system" w:hAnsi="-apple-system" w:eastAsia="-apple-system" w:cs="-apple-system"/>
                <w:color w:val="2972F4"/>
                <w:sz w:val="21"/>
                <w:shd w:val="clear" w:color="auto" w:fill="FFFFFF"/>
              </w:rPr>
              <w:t>xpected</w:t>
            </w:r>
            <w:r>
              <w:rPr>
                <w:rFonts w:hint="eastAsia" w:ascii="-apple-system" w:hAnsi="-apple-system" w:eastAsia="-apple-system" w:cs="-apple-system"/>
                <w:color w:val="2972F4"/>
                <w:sz w:val="21"/>
                <w:shd w:val="clear" w:color="auto" w:fill="FFFFFF"/>
              </w:rPr>
              <w:t>_ob_date</w:t>
            </w:r>
          </w:p>
          <w:p w14:paraId="402E3599">
            <w:pPr>
              <w:spacing w:before="150" w:line="240" w:lineRule="auto"/>
              <w:rPr>
                <w:color w:val="2972F4"/>
              </w:rPr>
            </w:pPr>
            <w:r>
              <w:rPr>
                <w:rFonts w:hint="eastAsia" w:ascii="-apple-system" w:hAnsi="-apple-system" w:eastAsia="-apple-system" w:cs="-apple-system"/>
                <w:color w:val="2972F4"/>
                <w:sz w:val="21"/>
                <w:shd w:val="clear" w:color="auto" w:fill="FFFFFF"/>
              </w:rPr>
              <w:t>o</w:t>
            </w:r>
            <w:r>
              <w:rPr>
                <w:rFonts w:ascii="-apple-system" w:hAnsi="-apple-system" w:eastAsia="-apple-system" w:cs="-apple-system"/>
                <w:color w:val="2972F4"/>
                <w:sz w:val="21"/>
                <w:shd w:val="clear" w:color="auto" w:fill="FFFFFF"/>
              </w:rPr>
              <w:t>rder</w:t>
            </w:r>
            <w:r>
              <w:rPr>
                <w:rFonts w:hint="eastAsia" w:ascii="-apple-system" w:hAnsi="-apple-system" w:eastAsia="-apple-system" w:cs="-apple-system"/>
                <w:color w:val="2972F4"/>
                <w:sz w:val="21"/>
                <w:shd w:val="clear" w:color="auto" w:fill="FFFFFF"/>
              </w:rPr>
              <w:t>_s</w:t>
            </w:r>
            <w:r>
              <w:rPr>
                <w:rFonts w:ascii="-apple-system" w:hAnsi="-apple-system" w:eastAsia="-apple-system" w:cs="-apple-system"/>
                <w:color w:val="2972F4"/>
                <w:sz w:val="21"/>
                <w:shd w:val="clear" w:color="auto" w:fill="FFFFFF"/>
              </w:rPr>
              <w:t>ource</w:t>
            </w:r>
          </w:p>
          <w:p w14:paraId="47CB002E">
            <w:pPr>
              <w:spacing w:before="150" w:line="240" w:lineRule="auto"/>
              <w:rPr>
                <w:rFonts w:ascii="-apple-system" w:hAnsi="-apple-system" w:eastAsia="-apple-system" w:cs="-apple-system"/>
                <w:color w:val="2972F4"/>
                <w:sz w:val="21"/>
                <w:shd w:val="clear" w:color="auto" w:fill="FFFFFF"/>
              </w:rPr>
            </w:pPr>
            <w:r>
              <w:rPr>
                <w:rFonts w:hint="eastAsia" w:ascii="-apple-system" w:hAnsi="-apple-system" w:eastAsia="-apple-system" w:cs="-apple-system"/>
                <w:color w:val="2972F4"/>
                <w:sz w:val="21"/>
                <w:shd w:val="clear" w:color="auto" w:fill="FFFFFF"/>
              </w:rPr>
              <w:t>t</w:t>
            </w:r>
            <w:r>
              <w:rPr>
                <w:rFonts w:ascii="-apple-system" w:hAnsi="-apple-system" w:eastAsia="-apple-system" w:cs="-apple-system"/>
                <w:color w:val="2972F4"/>
                <w:sz w:val="21"/>
                <w:shd w:val="clear" w:color="auto" w:fill="FFFFFF"/>
              </w:rPr>
              <w:t>ransported</w:t>
            </w:r>
            <w:r>
              <w:rPr>
                <w:rFonts w:hint="eastAsia" w:ascii="-apple-system" w:hAnsi="-apple-system" w:eastAsia="-apple-system" w:cs="-apple-system"/>
                <w:color w:val="2972F4"/>
                <w:sz w:val="21"/>
                <w:shd w:val="clear" w:color="auto" w:fill="FFFFFF"/>
              </w:rPr>
              <w:t>_b</w:t>
            </w:r>
            <w:r>
              <w:rPr>
                <w:rFonts w:ascii="-apple-system" w:hAnsi="-apple-system" w:eastAsia="-apple-system" w:cs="-apple-system"/>
                <w:color w:val="2972F4"/>
                <w:sz w:val="21"/>
                <w:shd w:val="clear" w:color="auto" w:fill="FFFFFF"/>
              </w:rPr>
              <w:t>y</w:t>
            </w:r>
          </w:p>
          <w:p w14:paraId="51D2B722">
            <w:pPr>
              <w:spacing w:before="150" w:line="240" w:lineRule="auto"/>
              <w:rPr>
                <w:rFonts w:ascii="-apple-system" w:hAnsi="-apple-system" w:eastAsia="-apple-system" w:cs="-apple-system"/>
                <w:color w:val="00A3F5"/>
                <w:sz w:val="21"/>
                <w:shd w:val="clear" w:color="auto" w:fill="FFFFFF"/>
              </w:rPr>
            </w:pPr>
            <w:r>
              <w:rPr>
                <w:rFonts w:hint="eastAsia" w:ascii="-apple-system" w:hAnsi="-apple-system" w:eastAsia="-apple-system" w:cs="-apple-system"/>
                <w:color w:val="00A3F5"/>
                <w:sz w:val="21"/>
                <w:shd w:val="clear" w:color="auto" w:fill="FFFFFF"/>
              </w:rPr>
              <w:t>b</w:t>
            </w:r>
            <w:r>
              <w:rPr>
                <w:rFonts w:ascii="-apple-system" w:hAnsi="-apple-system" w:eastAsia="-apple-system" w:cs="-apple-system"/>
                <w:color w:val="00A3F5"/>
                <w:sz w:val="21"/>
                <w:shd w:val="clear" w:color="auto" w:fill="FFFFFF"/>
              </w:rPr>
              <w:t>iz</w:t>
            </w:r>
            <w:r>
              <w:rPr>
                <w:rFonts w:hint="eastAsia" w:ascii="-apple-system" w:hAnsi="-apple-system" w:eastAsia="-apple-system" w:cs="-apple-system"/>
                <w:color w:val="00A3F5"/>
                <w:sz w:val="21"/>
                <w:shd w:val="clear" w:color="auto" w:fill="FFFFFF"/>
              </w:rPr>
              <w:t>_t</w:t>
            </w:r>
            <w:r>
              <w:rPr>
                <w:rFonts w:ascii="-apple-system" w:hAnsi="-apple-system" w:eastAsia="-apple-system" w:cs="-apple-system"/>
                <w:color w:val="00A3F5"/>
                <w:sz w:val="21"/>
                <w:shd w:val="clear" w:color="auto" w:fill="FFFFFF"/>
              </w:rPr>
              <w:t>ype</w:t>
            </w:r>
          </w:p>
          <w:p w14:paraId="1BC865B3">
            <w:pPr>
              <w:spacing w:before="150" w:line="240" w:lineRule="auto"/>
              <w:rPr>
                <w:color w:val="00A3F5"/>
              </w:rPr>
            </w:pPr>
            <w:r>
              <w:rPr>
                <w:rFonts w:hint="eastAsia" w:ascii="-apple-system" w:hAnsi="-apple-system" w:eastAsia="-apple-system" w:cs="-apple-system"/>
                <w:color w:val="00A3F5"/>
                <w:sz w:val="21"/>
                <w:shd w:val="clear" w:color="auto" w:fill="FFFFFF"/>
              </w:rPr>
              <w:t>o</w:t>
            </w:r>
            <w:r>
              <w:rPr>
                <w:rFonts w:ascii="-apple-system" w:hAnsi="-apple-system" w:eastAsia="-apple-system" w:cs="-apple-system"/>
                <w:color w:val="00A3F5"/>
                <w:sz w:val="21"/>
                <w:shd w:val="clear" w:color="auto" w:fill="FFFFFF"/>
              </w:rPr>
              <w:t>rder</w:t>
            </w:r>
            <w:r>
              <w:rPr>
                <w:rFonts w:hint="eastAsia" w:ascii="-apple-system" w:hAnsi="-apple-system" w:eastAsia="-apple-system" w:cs="-apple-system"/>
                <w:color w:val="00A3F5"/>
                <w:sz w:val="21"/>
                <w:shd w:val="clear" w:color="auto" w:fill="FFFFFF"/>
              </w:rPr>
              <w:t>_t</w:t>
            </w:r>
            <w:r>
              <w:rPr>
                <w:rFonts w:ascii="-apple-system" w:hAnsi="-apple-system" w:eastAsia="-apple-system" w:cs="-apple-system"/>
                <w:color w:val="00A3F5"/>
                <w:sz w:val="21"/>
                <w:shd w:val="clear" w:color="auto" w:fill="FFFFFF"/>
              </w:rPr>
              <w:t>ag</w:t>
            </w:r>
          </w:p>
          <w:p w14:paraId="71F24F67">
            <w:pPr>
              <w:spacing w:before="150" w:line="240" w:lineRule="auto"/>
              <w:rPr>
                <w:color w:val="F88825"/>
              </w:rPr>
            </w:pPr>
            <w:r>
              <w:rPr>
                <w:rFonts w:hint="eastAsia" w:ascii="-apple-system" w:hAnsi="-apple-system" w:eastAsia="-apple-system" w:cs="-apple-system"/>
                <w:color w:val="F88825"/>
                <w:sz w:val="21"/>
                <w:shd w:val="clear" w:color="auto" w:fill="FFFFFF"/>
              </w:rPr>
              <w:t>s</w:t>
            </w:r>
            <w:r>
              <w:rPr>
                <w:rFonts w:ascii="-apple-system" w:hAnsi="-apple-system" w:eastAsia="-apple-system" w:cs="-apple-system"/>
                <w:color w:val="F88825"/>
                <w:sz w:val="21"/>
                <w:shd w:val="clear" w:color="auto" w:fill="FFFFFF"/>
              </w:rPr>
              <w:t>upplier</w:t>
            </w:r>
            <w:r>
              <w:rPr>
                <w:rFonts w:hint="eastAsia" w:ascii="-apple-system" w:hAnsi="-apple-system" w:eastAsia="-apple-system" w:cs="-apple-system"/>
                <w:color w:val="F88825"/>
                <w:sz w:val="21"/>
                <w:shd w:val="clear" w:color="auto" w:fill="FFFFFF"/>
              </w:rPr>
              <w:t>_id</w:t>
            </w:r>
          </w:p>
          <w:p w14:paraId="77DD1847">
            <w:pPr>
              <w:spacing w:before="150" w:line="240" w:lineRule="auto"/>
              <w:rPr>
                <w:color w:val="F88825"/>
              </w:rPr>
            </w:pPr>
            <w:r>
              <w:rPr>
                <w:rFonts w:hint="eastAsia" w:ascii="-apple-system" w:hAnsi="-apple-system" w:eastAsia="-apple-system" w:cs="-apple-system"/>
                <w:color w:val="F88825"/>
                <w:sz w:val="21"/>
                <w:shd w:val="clear" w:color="auto" w:fill="FFFFFF"/>
              </w:rPr>
              <w:t>d</w:t>
            </w:r>
            <w:r>
              <w:rPr>
                <w:rFonts w:ascii="-apple-system" w:hAnsi="-apple-system" w:eastAsia="-apple-system" w:cs="-apple-system"/>
                <w:color w:val="F88825"/>
                <w:sz w:val="21"/>
                <w:shd w:val="clear" w:color="auto" w:fill="FFFFFF"/>
              </w:rPr>
              <w:t>elivery</w:t>
            </w:r>
            <w:r>
              <w:rPr>
                <w:rFonts w:hint="eastAsia" w:ascii="-apple-system" w:hAnsi="-apple-system" w:eastAsia="-apple-system" w:cs="-apple-system"/>
                <w:color w:val="F88825"/>
                <w:sz w:val="21"/>
                <w:shd w:val="clear" w:color="auto" w:fill="FFFFFF"/>
              </w:rPr>
              <w:t>_m</w:t>
            </w:r>
            <w:r>
              <w:rPr>
                <w:rFonts w:ascii="-apple-system" w:hAnsi="-apple-system" w:eastAsia="-apple-system" w:cs="-apple-system"/>
                <w:color w:val="F88825"/>
                <w:sz w:val="21"/>
                <w:shd w:val="clear" w:color="auto" w:fill="FFFFFF"/>
              </w:rPr>
              <w:t>ethod</w:t>
            </w:r>
          </w:p>
          <w:p w14:paraId="77F9515A">
            <w:pPr>
              <w:spacing w:before="150" w:line="240" w:lineRule="auto"/>
              <w:rPr>
                <w:color w:val="F88825"/>
              </w:rPr>
            </w:pPr>
            <w:r>
              <w:rPr>
                <w:rFonts w:hint="eastAsia" w:ascii="-apple-system" w:hAnsi="-apple-system" w:eastAsia="-apple-system" w:cs="-apple-system"/>
                <w:color w:val="F88825"/>
                <w:sz w:val="21"/>
                <w:shd w:val="clear" w:color="auto" w:fill="FFFFFF"/>
              </w:rPr>
              <w:t>r</w:t>
            </w:r>
            <w:r>
              <w:rPr>
                <w:rFonts w:ascii="-apple-system" w:hAnsi="-apple-system" w:eastAsia="-apple-system" w:cs="-apple-system"/>
                <w:color w:val="F88825"/>
                <w:sz w:val="21"/>
                <w:shd w:val="clear" w:color="auto" w:fill="FFFFFF"/>
              </w:rPr>
              <w:t>eturn</w:t>
            </w:r>
            <w:r>
              <w:rPr>
                <w:rFonts w:hint="eastAsia" w:ascii="-apple-system" w:hAnsi="-apple-system" w:eastAsia="-apple-system" w:cs="-apple-system"/>
                <w:color w:val="F88825"/>
                <w:sz w:val="21"/>
                <w:shd w:val="clear" w:color="auto" w:fill="FFFFFF"/>
              </w:rPr>
              <w:t>_d</w:t>
            </w:r>
            <w:r>
              <w:rPr>
                <w:rFonts w:ascii="-apple-system" w:hAnsi="-apple-system" w:eastAsia="-apple-system" w:cs="-apple-system"/>
                <w:color w:val="F88825"/>
                <w:sz w:val="21"/>
                <w:shd w:val="clear" w:color="auto" w:fill="FFFFFF"/>
              </w:rPr>
              <w:t>ate</w:t>
            </w:r>
          </w:p>
          <w:p w14:paraId="32B2E9C0">
            <w:pPr>
              <w:spacing w:before="150" w:line="240" w:lineRule="auto"/>
              <w:rPr>
                <w:color w:val="F88825"/>
              </w:rPr>
            </w:pPr>
            <w:r>
              <w:rPr>
                <w:rFonts w:hint="eastAsia" w:ascii="-apple-system" w:hAnsi="-apple-system" w:eastAsia="-apple-system" w:cs="-apple-system"/>
                <w:color w:val="F88825"/>
                <w:sz w:val="21"/>
                <w:shd w:val="clear" w:color="auto" w:fill="FFFFFF"/>
              </w:rPr>
              <w:t>rts_r</w:t>
            </w:r>
            <w:r>
              <w:rPr>
                <w:rFonts w:ascii="-apple-system" w:hAnsi="-apple-system" w:eastAsia="-apple-system" w:cs="-apple-system"/>
                <w:color w:val="F88825"/>
                <w:sz w:val="21"/>
                <w:shd w:val="clear" w:color="auto" w:fill="FFFFFF"/>
              </w:rPr>
              <w:t>eason</w:t>
            </w:r>
          </w:p>
          <w:p w14:paraId="14BE2E90">
            <w:pPr>
              <w:spacing w:after="160"/>
              <w:rPr>
                <w:color w:val="FF0000"/>
                <w:sz w:val="21"/>
                <w:szCs w:val="21"/>
              </w:rPr>
            </w:pPr>
            <w:r>
              <w:rPr>
                <w:rFonts w:hint="eastAsia" w:ascii="-apple-system" w:hAnsi="-apple-system" w:eastAsia="-apple-system" w:cs="-apple-system"/>
                <w:color w:val="F88825"/>
                <w:sz w:val="21"/>
                <w:shd w:val="clear" w:color="auto" w:fill="FFFFFF"/>
              </w:rPr>
              <w:t>o</w:t>
            </w:r>
            <w:r>
              <w:rPr>
                <w:rFonts w:ascii="-apple-system" w:hAnsi="-apple-system" w:eastAsia="-apple-system" w:cs="-apple-system"/>
                <w:color w:val="F88825"/>
                <w:sz w:val="21"/>
                <w:shd w:val="clear" w:color="auto" w:fill="FFFFFF"/>
              </w:rPr>
              <w:t>rder</w:t>
            </w:r>
            <w:r>
              <w:rPr>
                <w:rFonts w:hint="eastAsia" w:ascii="-apple-system" w:hAnsi="-apple-system" w:eastAsia="-apple-system" w:cs="-apple-system"/>
                <w:color w:val="F88825"/>
                <w:sz w:val="21"/>
                <w:shd w:val="clear" w:color="auto" w:fill="FFFFFF"/>
              </w:rPr>
              <w:t>_s</w:t>
            </w:r>
            <w:r>
              <w:rPr>
                <w:rFonts w:ascii="-apple-system" w:hAnsi="-apple-system" w:eastAsia="-apple-system" w:cs="-apple-system"/>
                <w:color w:val="F88825"/>
                <w:sz w:val="21"/>
                <w:shd w:val="clear" w:color="auto" w:fill="FFFFFF"/>
              </w:rPr>
              <w:t>ource</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0D0C8C">
            <w:pPr>
              <w:spacing w:after="160"/>
              <w:rPr>
                <w:sz w:val="21"/>
                <w:szCs w:val="21"/>
              </w:rPr>
            </w:pPr>
          </w:p>
        </w:tc>
      </w:tr>
      <w:tr w14:paraId="6E519E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4B6EF0">
            <w:pPr>
              <w:spacing w:after="160"/>
              <w:rPr>
                <w:sz w:val="21"/>
                <w:szCs w:val="21"/>
              </w:rPr>
            </w:pPr>
            <w:r>
              <w:rPr>
                <w:rFonts w:ascii="Roboto" w:hAnsi="Roboto" w:eastAsia="Roboto" w:cs="Roboto"/>
                <w:color w:val="172B4D"/>
                <w:sz w:val="21"/>
                <w:szCs w:val="21"/>
                <w:highlight w:val="white"/>
              </w:rPr>
              <w:t>multi_attr_list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EBB87F">
            <w:pPr>
              <w:spacing w:after="160"/>
              <w:rPr>
                <w:sz w:val="21"/>
                <w:szCs w:val="21"/>
              </w:rPr>
            </w:pPr>
            <w:r>
              <w:rPr>
                <w:rFonts w:ascii="Roboto" w:hAnsi="Roboto" w:eastAsia="Roboto" w:cs="Roboto"/>
                <w:color w:val="172B4D"/>
                <w:sz w:val="21"/>
                <w:szCs w:val="21"/>
                <w:highlight w:val="white"/>
              </w:rPr>
              <w:t>List&lt;MultiAttr&gt;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1824E">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C0BD94">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35CF67">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2A6266D4">
            <w:pPr>
              <w:spacing w:after="160"/>
              <w:rPr>
                <w:sz w:val="21"/>
                <w:szCs w:val="21"/>
              </w:rPr>
            </w:pPr>
            <w:r>
              <w:rPr>
                <w:rFonts w:ascii="Arial Unicode MS" w:hAnsi="Arial Unicode MS" w:eastAsia="Arial Unicode MS" w:cs="Arial Unicode MS"/>
                <w:sz w:val="21"/>
                <w:szCs w:val="21"/>
              </w:rPr>
              <w:t>当前attr_key有：</w:t>
            </w:r>
          </w:p>
          <w:p w14:paraId="1C0FA6A3">
            <w:pPr>
              <w:spacing w:after="160"/>
              <w:rPr>
                <w:color w:val="FF0000"/>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7889F7">
            <w:pPr>
              <w:spacing w:after="160"/>
              <w:rPr>
                <w:sz w:val="21"/>
                <w:szCs w:val="21"/>
              </w:rPr>
            </w:pPr>
          </w:p>
        </w:tc>
      </w:tr>
    </w:tbl>
    <w:p w14:paraId="4C49B30C">
      <w:pPr>
        <w:spacing w:before="360" w:after="240" w:line="300" w:lineRule="auto"/>
        <w:rPr>
          <w:rFonts w:hint="eastAsia" w:ascii="Arial Unicode MS" w:hAnsi="Arial Unicode MS" w:eastAsia="Arial Unicode MS" w:cs="Arial Unicode MS"/>
          <w:sz w:val="21"/>
          <w:szCs w:val="21"/>
        </w:rPr>
      </w:pPr>
    </w:p>
    <w:p w14:paraId="4266B6F0">
      <w:pPr>
        <w:pStyle w:val="6"/>
        <w:keepNext w:val="0"/>
        <w:keepLines w:val="0"/>
        <w:spacing w:before="360" w:after="240" w:line="300" w:lineRule="auto"/>
      </w:pPr>
      <w:bookmarkStart w:id="470" w:name="_Tocplmu58"/>
      <w:bookmarkStart w:id="471" w:name="_Toc8pdcfg"/>
      <w:r>
        <w:rPr>
          <w:rFonts w:ascii="Arial Unicode MS" w:hAnsi="Arial Unicode MS" w:eastAsia="Arial Unicode MS" w:cs="Arial Unicode MS"/>
        </w:rPr>
        <w:t>返回码</w:t>
      </w:r>
      <w:bookmarkEnd w:id="470"/>
      <w:bookmarkEnd w:id="471"/>
    </w:p>
    <w:tbl>
      <w:tblPr>
        <w:tblStyle w:val="34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0"/>
        <w:gridCol w:w="3420"/>
        <w:gridCol w:w="2385"/>
        <w:gridCol w:w="2520"/>
      </w:tblGrid>
      <w:tr w14:paraId="1B7D04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84FE62">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FF6B3">
            <w:pPr>
              <w:spacing w:after="160"/>
              <w:rPr>
                <w:sz w:val="21"/>
                <w:szCs w:val="21"/>
              </w:rPr>
            </w:pPr>
            <w:r>
              <w:rPr>
                <w:rFonts w:ascii="Arial Unicode MS" w:hAnsi="Arial Unicode MS" w:eastAsia="Arial Unicode MS" w:cs="Arial Unicode MS"/>
                <w:b/>
                <w:bCs/>
                <w:sz w:val="21"/>
                <w:szCs w:val="21"/>
              </w:rPr>
              <w:t>描述</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83008">
            <w:pPr>
              <w:spacing w:after="160"/>
              <w:rPr>
                <w:sz w:val="21"/>
                <w:szCs w:val="21"/>
              </w:rPr>
            </w:pPr>
            <w:r>
              <w:rPr>
                <w:rFonts w:ascii="Arial Unicode MS" w:hAnsi="Arial Unicode MS" w:eastAsia="Arial Unicode MS" w:cs="Arial Unicode MS"/>
                <w:b/>
                <w:bCs/>
                <w:sz w:val="21"/>
                <w:szCs w:val="21"/>
              </w:rPr>
              <w:t>说明</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77841">
            <w:pPr>
              <w:spacing w:after="160"/>
              <w:rPr>
                <w:b/>
                <w:bCs/>
                <w:sz w:val="21"/>
                <w:szCs w:val="21"/>
              </w:rPr>
            </w:pPr>
            <w:r>
              <w:rPr>
                <w:rFonts w:ascii="Arial Unicode MS" w:hAnsi="Arial Unicode MS" w:eastAsia="Arial Unicode MS" w:cs="Arial Unicode MS"/>
                <w:b/>
                <w:bCs/>
                <w:sz w:val="21"/>
                <w:szCs w:val="21"/>
              </w:rPr>
              <w:t>是否需要自动重试</w:t>
            </w:r>
          </w:p>
        </w:tc>
      </w:tr>
      <w:tr w14:paraId="08A75D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2EB067">
            <w:pPr>
              <w:spacing w:after="160"/>
              <w:rPr>
                <w:sz w:val="21"/>
                <w:szCs w:val="21"/>
              </w:rPr>
            </w:pPr>
            <w:r>
              <w:rPr>
                <w:sz w:val="21"/>
              </w:rPr>
              <w:t>-10002501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32172A">
            <w:pPr>
              <w:spacing w:after="160"/>
              <w:rPr>
                <w:sz w:val="21"/>
                <w:szCs w:val="21"/>
              </w:rPr>
            </w:pPr>
            <w:r>
              <w:rPr>
                <w:rFonts w:hint="eastAsia"/>
                <w:sz w:val="21"/>
                <w:szCs w:val="21"/>
              </w:rPr>
              <w:t>参数错误</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AF857D">
            <w:pPr>
              <w:spacing w:after="160"/>
              <w:rPr>
                <w:sz w:val="21"/>
                <w:szCs w:val="21"/>
              </w:rPr>
            </w:pPr>
            <w:r>
              <w:rPr>
                <w:rFonts w:hint="eastAsia"/>
                <w:sz w:val="21"/>
                <w:szCs w:val="21"/>
              </w:rPr>
              <w:t>参数错误</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A10771">
            <w:pPr>
              <w:spacing w:after="160"/>
              <w:rPr>
                <w:sz w:val="21"/>
                <w:szCs w:val="21"/>
              </w:rPr>
            </w:pPr>
            <w:r>
              <w:rPr>
                <w:rFonts w:hint="eastAsia"/>
                <w:sz w:val="21"/>
                <w:szCs w:val="21"/>
              </w:rPr>
              <w:t>是</w:t>
            </w:r>
          </w:p>
        </w:tc>
      </w:tr>
      <w:tr w14:paraId="6EC608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FD2B1">
            <w:pPr>
              <w:spacing w:after="160"/>
              <w:rPr>
                <w:sz w:val="21"/>
                <w:szCs w:val="21"/>
              </w:rPr>
            </w:pPr>
            <w:r>
              <w:rPr>
                <w:sz w:val="21"/>
              </w:rPr>
              <w:t>-10002503</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0284AD">
            <w:pPr>
              <w:spacing w:after="160"/>
              <w:rPr>
                <w:sz w:val="21"/>
                <w:szCs w:val="21"/>
              </w:rPr>
            </w:pPr>
            <w:r>
              <w:rPr>
                <w:rFonts w:hint="eastAsia"/>
                <w:sz w:val="21"/>
                <w:szCs w:val="21"/>
              </w:rPr>
              <w:t>需求不存在</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A8B96A">
            <w:pPr>
              <w:spacing w:after="160"/>
              <w:rPr>
                <w:sz w:val="21"/>
                <w:szCs w:val="21"/>
              </w:rPr>
            </w:pPr>
            <w:r>
              <w:rPr>
                <w:rFonts w:hint="eastAsia"/>
                <w:sz w:val="21"/>
                <w:szCs w:val="21"/>
              </w:rPr>
              <w:t>需求不存在</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DE5CF">
            <w:pPr>
              <w:spacing w:after="160"/>
              <w:rPr>
                <w:sz w:val="21"/>
                <w:szCs w:val="21"/>
              </w:rPr>
            </w:pPr>
            <w:r>
              <w:rPr>
                <w:rFonts w:hint="eastAsia"/>
                <w:sz w:val="21"/>
                <w:szCs w:val="21"/>
              </w:rPr>
              <w:t>是</w:t>
            </w:r>
          </w:p>
        </w:tc>
      </w:tr>
      <w:tr w14:paraId="74A5A2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510D97">
            <w:pPr>
              <w:spacing w:after="160"/>
              <w:rPr>
                <w:sz w:val="21"/>
                <w:szCs w:val="21"/>
              </w:rPr>
            </w:pPr>
            <w:r>
              <w:rPr>
                <w:sz w:val="21"/>
              </w:rPr>
              <w:t>-10002504</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833B30">
            <w:pPr>
              <w:spacing w:after="160"/>
              <w:rPr>
                <w:sz w:val="21"/>
                <w:szCs w:val="21"/>
              </w:rPr>
            </w:pPr>
            <w:r>
              <w:rPr>
                <w:rFonts w:hint="eastAsia"/>
                <w:sz w:val="21"/>
                <w:szCs w:val="21"/>
              </w:rPr>
              <w:t>需求来源不正确</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827868">
            <w:pPr>
              <w:spacing w:after="160"/>
              <w:rPr>
                <w:sz w:val="21"/>
                <w:szCs w:val="21"/>
              </w:rPr>
            </w:pPr>
            <w:r>
              <w:rPr>
                <w:rFonts w:hint="eastAsia"/>
                <w:sz w:val="21"/>
                <w:szCs w:val="21"/>
              </w:rPr>
              <w:t>需求来源不正确</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1EAB3">
            <w:pPr>
              <w:spacing w:after="160"/>
              <w:rPr>
                <w:sz w:val="21"/>
                <w:szCs w:val="21"/>
              </w:rPr>
            </w:pPr>
            <w:r>
              <w:rPr>
                <w:rFonts w:hint="eastAsia"/>
                <w:sz w:val="21"/>
                <w:szCs w:val="21"/>
              </w:rPr>
              <w:t>是</w:t>
            </w:r>
          </w:p>
        </w:tc>
      </w:tr>
      <w:tr w14:paraId="08A48B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5241EC">
            <w:pPr>
              <w:spacing w:after="160"/>
              <w:rPr>
                <w:sz w:val="21"/>
                <w:szCs w:val="21"/>
              </w:rPr>
            </w:pPr>
            <w:r>
              <w:rPr>
                <w:sz w:val="21"/>
              </w:rPr>
              <w:t>-10002506</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7AB84">
            <w:pPr>
              <w:spacing w:after="160"/>
              <w:rPr>
                <w:sz w:val="21"/>
                <w:szCs w:val="21"/>
              </w:rPr>
            </w:pPr>
            <w:r>
              <w:rPr>
                <w:rFonts w:hint="eastAsia"/>
                <w:sz w:val="21"/>
                <w:szCs w:val="21"/>
              </w:rPr>
              <w:t>需求状态不正确</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3BA3F1">
            <w:pPr>
              <w:spacing w:after="160"/>
              <w:rPr>
                <w:sz w:val="21"/>
                <w:szCs w:val="21"/>
              </w:rPr>
            </w:pPr>
            <w:r>
              <w:rPr>
                <w:rFonts w:hint="eastAsia"/>
                <w:sz w:val="21"/>
                <w:szCs w:val="21"/>
              </w:rPr>
              <w:t>需求状态不正确</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0D4F36">
            <w:pPr>
              <w:spacing w:after="160"/>
              <w:rPr>
                <w:sz w:val="21"/>
                <w:szCs w:val="21"/>
              </w:rPr>
            </w:pPr>
            <w:r>
              <w:rPr>
                <w:rFonts w:hint="eastAsia"/>
                <w:sz w:val="21"/>
                <w:szCs w:val="21"/>
              </w:rPr>
              <w:t>是</w:t>
            </w:r>
          </w:p>
        </w:tc>
      </w:tr>
      <w:tr w14:paraId="4DA8D6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85D95F">
            <w:pPr>
              <w:spacing w:after="160"/>
              <w:rPr>
                <w:sz w:val="21"/>
                <w:szCs w:val="21"/>
              </w:rPr>
            </w:pPr>
            <w:r>
              <w:rPr>
                <w:sz w:val="21"/>
              </w:rPr>
              <w:t>-10002507</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F0E641">
            <w:pPr>
              <w:spacing w:after="160"/>
              <w:rPr>
                <w:sz w:val="21"/>
                <w:szCs w:val="21"/>
              </w:rPr>
            </w:pPr>
            <w:r>
              <w:rPr>
                <w:rFonts w:hint="eastAsia"/>
                <w:sz w:val="21"/>
                <w:szCs w:val="21"/>
              </w:rPr>
              <w:t>需求分组key不正确</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BE3629">
            <w:pPr>
              <w:spacing w:after="160"/>
              <w:rPr>
                <w:sz w:val="21"/>
                <w:szCs w:val="21"/>
              </w:rPr>
            </w:pPr>
            <w:r>
              <w:rPr>
                <w:rFonts w:hint="eastAsia"/>
                <w:sz w:val="21"/>
                <w:szCs w:val="21"/>
              </w:rPr>
              <w:t>需求分组key不正确</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30A7FA">
            <w:pPr>
              <w:spacing w:after="160"/>
              <w:rPr>
                <w:sz w:val="21"/>
                <w:szCs w:val="21"/>
              </w:rPr>
            </w:pPr>
            <w:r>
              <w:rPr>
                <w:rFonts w:hint="eastAsia"/>
                <w:sz w:val="21"/>
                <w:szCs w:val="21"/>
              </w:rPr>
              <w:t>是</w:t>
            </w:r>
          </w:p>
        </w:tc>
      </w:tr>
      <w:tr w14:paraId="53BFAD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3C7415">
            <w:pPr>
              <w:spacing w:after="160"/>
              <w:rPr>
                <w:sz w:val="21"/>
                <w:szCs w:val="21"/>
              </w:rPr>
            </w:pPr>
            <w:r>
              <w:rPr>
                <w:sz w:val="21"/>
              </w:rPr>
              <w:t>-1000251</w:t>
            </w:r>
            <w:r>
              <w:rPr>
                <w:rFonts w:hint="eastAsia"/>
                <w:sz w:val="21"/>
              </w:rPr>
              <w:t>2</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3E29AF">
            <w:pPr>
              <w:spacing w:after="160"/>
              <w:rPr>
                <w:sz w:val="21"/>
                <w:szCs w:val="21"/>
              </w:rPr>
            </w:pPr>
            <w:r>
              <w:rPr>
                <w:rFonts w:hint="eastAsia"/>
                <w:sz w:val="21"/>
                <w:szCs w:val="21"/>
              </w:rPr>
              <w:t>需求已跑入了其他波次</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D21988">
            <w:pPr>
              <w:spacing w:after="160"/>
              <w:rPr>
                <w:sz w:val="21"/>
                <w:szCs w:val="21"/>
              </w:rPr>
            </w:pPr>
            <w:r>
              <w:rPr>
                <w:rFonts w:hint="eastAsia"/>
                <w:sz w:val="21"/>
                <w:szCs w:val="21"/>
              </w:rPr>
              <w:t>需求已跑入了其他波次</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2A5304">
            <w:pPr>
              <w:spacing w:after="160"/>
              <w:rPr>
                <w:sz w:val="21"/>
                <w:szCs w:val="21"/>
              </w:rPr>
            </w:pPr>
            <w:r>
              <w:rPr>
                <w:rFonts w:hint="eastAsia"/>
                <w:sz w:val="21"/>
                <w:szCs w:val="21"/>
              </w:rPr>
              <w:t>是，踢单后重试</w:t>
            </w:r>
          </w:p>
        </w:tc>
      </w:tr>
      <w:tr w14:paraId="7B293E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A5F4A">
            <w:pPr>
              <w:spacing w:after="160"/>
              <w:rPr>
                <w:sz w:val="21"/>
                <w:szCs w:val="21"/>
              </w:rPr>
            </w:pPr>
            <w:r>
              <w:rPr>
                <w:sz w:val="21"/>
              </w:rPr>
              <w:t>-10002502</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A69C56">
            <w:pPr>
              <w:spacing w:after="160"/>
              <w:rPr>
                <w:sz w:val="21"/>
                <w:szCs w:val="21"/>
              </w:rPr>
            </w:pPr>
            <w:r>
              <w:rPr>
                <w:rFonts w:hint="eastAsia"/>
                <w:sz w:val="21"/>
                <w:szCs w:val="21"/>
              </w:rPr>
              <w:t>其他业务错误码</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C84BDC">
            <w:pPr>
              <w:spacing w:after="160"/>
              <w:rPr>
                <w:sz w:val="21"/>
                <w:szCs w:val="21"/>
              </w:rPr>
            </w:pPr>
            <w:r>
              <w:rPr>
                <w:rFonts w:hint="eastAsia"/>
                <w:sz w:val="21"/>
                <w:szCs w:val="21"/>
              </w:rPr>
              <w:t>其他业务类错误码</w:t>
            </w:r>
          </w:p>
        </w:tc>
        <w:tc>
          <w:tcPr>
            <w:tcW w:w="25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30EBD">
            <w:pPr>
              <w:spacing w:after="160"/>
              <w:rPr>
                <w:sz w:val="21"/>
                <w:szCs w:val="21"/>
              </w:rPr>
            </w:pPr>
            <w:r>
              <w:rPr>
                <w:rFonts w:hint="eastAsia"/>
                <w:sz w:val="21"/>
                <w:szCs w:val="21"/>
              </w:rPr>
              <w:t>是</w:t>
            </w:r>
          </w:p>
        </w:tc>
      </w:tr>
    </w:tbl>
    <w:p w14:paraId="783C81EE"/>
    <w:p w14:paraId="44517215">
      <w:pPr>
        <w:pStyle w:val="5"/>
      </w:pPr>
      <w:bookmarkStart w:id="472" w:name="_pxwsmelcm91b" w:colFirst="0" w:colLast="0"/>
      <w:bookmarkEnd w:id="472"/>
      <w:bookmarkStart w:id="473" w:name="_Toc838e6d"/>
      <w:bookmarkStart w:id="474" w:name="_Toc3ur3fv"/>
      <w:r>
        <w:rPr>
          <w:rFonts w:ascii="Arial Unicode MS" w:hAnsi="Arial Unicode MS" w:eastAsia="Arial Unicode MS" w:cs="Arial Unicode MS"/>
        </w:rPr>
        <w:t>3.3.7 Vendor实绑拣货任务</w:t>
      </w:r>
      <w:bookmarkEnd w:id="473"/>
      <w:bookmarkEnd w:id="474"/>
    </w:p>
    <w:tbl>
      <w:tblPr>
        <w:tblStyle w:val="24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6F98F7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99"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27BC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252B6">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4BE16A">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137C6A">
            <w:pPr>
              <w:spacing w:after="160"/>
              <w:rPr>
                <w:sz w:val="21"/>
                <w:szCs w:val="21"/>
              </w:rPr>
            </w:pPr>
            <w:r>
              <w:rPr>
                <w:rFonts w:ascii="Arial Unicode MS" w:hAnsi="Arial Unicode MS" w:eastAsia="Arial Unicode MS" w:cs="Arial Unicode MS"/>
                <w:b/>
                <w:bCs/>
                <w:sz w:val="21"/>
                <w:szCs w:val="21"/>
              </w:rPr>
              <w:t>业务要求</w:t>
            </w:r>
          </w:p>
        </w:tc>
      </w:tr>
      <w:tr w14:paraId="6CCF1FD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A637E5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5F2DA99">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0B8F740">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F219A9">
            <w:pPr>
              <w:spacing w:after="160"/>
              <w:rPr>
                <w:sz w:val="21"/>
                <w:szCs w:val="21"/>
              </w:rPr>
            </w:pPr>
          </w:p>
        </w:tc>
      </w:tr>
      <w:tr w14:paraId="29AC57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564D4">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/automation/toshopee/outbound/rtsmto/bind_picking_task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9FE3F">
            <w:pPr>
              <w:spacing w:after="160"/>
              <w:rPr>
                <w:sz w:val="21"/>
                <w:szCs w:val="21"/>
              </w:rPr>
            </w:pPr>
            <w:r>
              <w:rPr>
                <w:rFonts w:ascii="Arial Unicode MS" w:hAnsi="Arial Unicode MS" w:eastAsia="Arial Unicode MS" w:cs="Arial Unicode MS"/>
                <w:sz w:val="21"/>
                <w:szCs w:val="21"/>
              </w:rPr>
              <w:t>Vendor</w:t>
            </w:r>
            <w:r>
              <w:rPr>
                <w:rFonts w:hint="eastAsia" w:ascii="Arial Unicode MS" w:hAnsi="Arial Unicode MS" w:eastAsia="Arial Unicode MS" w:cs="Arial Unicode MS"/>
                <w:sz w:val="21"/>
                <w:szCs w:val="21"/>
              </w:rPr>
              <w:t>实际绑定拣货任务容器</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B7992">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3C934">
            <w:pPr>
              <w:shd w:val="clear" w:color="auto" w:fill="FFFFFF"/>
              <w:rPr>
                <w:rFonts w:ascii="Roboto" w:hAnsi="Roboto" w:eastAsia="Roboto" w:cs="Roboto"/>
                <w:color w:val="172B4D"/>
                <w:sz w:val="21"/>
                <w:szCs w:val="21"/>
              </w:rPr>
            </w:pPr>
            <w:r>
              <w:rPr>
                <w:rFonts w:hint="eastAsia" w:ascii="宋体" w:hAnsi="宋体" w:eastAsia="宋体" w:cs="宋体"/>
                <w:color w:val="172B4D"/>
                <w:sz w:val="21"/>
                <w:szCs w:val="21"/>
              </w:rPr>
              <w:t>作业接口，</w:t>
            </w:r>
            <w:r>
              <w:rPr>
                <w:rFonts w:ascii="宋体" w:hAnsi="宋体" w:eastAsia="宋体" w:cs="宋体"/>
                <w:color w:val="172B4D"/>
                <w:sz w:val="21"/>
                <w:szCs w:val="21"/>
              </w:rPr>
              <w:t>必须WMS成功再Vendor成功</w:t>
            </w:r>
          </w:p>
          <w:p w14:paraId="429AB0B3">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p w14:paraId="43799094">
            <w:pPr>
              <w:spacing w:after="160"/>
              <w:rPr>
                <w:rFonts w:ascii="Roboto" w:hAnsi="Roboto" w:eastAsia="Roboto" w:cs="Roboto"/>
                <w:color w:val="172B4D"/>
                <w:sz w:val="21"/>
                <w:szCs w:val="21"/>
              </w:rPr>
            </w:pPr>
          </w:p>
        </w:tc>
      </w:tr>
    </w:tbl>
    <w:p w14:paraId="53A6C71C"/>
    <w:tbl>
      <w:tblPr>
        <w:tblStyle w:val="31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4070B9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315AAF">
            <w:pPr>
              <w:spacing w:after="160"/>
              <w:rPr>
                <w:sz w:val="21"/>
                <w:szCs w:val="21"/>
              </w:rPr>
            </w:pPr>
            <w:r>
              <w:rPr>
                <w:rFonts w:ascii="Arial Unicode MS" w:hAnsi="Arial Unicode MS" w:eastAsia="Arial Unicode MS" w:cs="Arial Unicode MS"/>
                <w:b/>
                <w:bCs/>
                <w:sz w:val="21"/>
                <w:szCs w:val="21"/>
              </w:rPr>
              <w:t>接口系统要求</w:t>
            </w:r>
          </w:p>
        </w:tc>
      </w:tr>
      <w:tr w14:paraId="2EDEBF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8659DF">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32A099">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47C63A">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C8533">
            <w:pPr>
              <w:spacing w:after="160"/>
              <w:rPr>
                <w:sz w:val="21"/>
                <w:szCs w:val="21"/>
              </w:rPr>
            </w:pPr>
            <w:r>
              <w:rPr>
                <w:rFonts w:ascii="Arial Unicode MS" w:hAnsi="Arial Unicode MS" w:eastAsia="Arial Unicode MS" w:cs="Arial Unicode MS"/>
                <w:b/>
                <w:bCs/>
                <w:sz w:val="21"/>
                <w:szCs w:val="21"/>
              </w:rPr>
              <w:t>降级方案</w:t>
            </w:r>
          </w:p>
        </w:tc>
      </w:tr>
      <w:tr w14:paraId="532040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656E3">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00168">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52BC6F">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13DD5E">
            <w:pPr>
              <w:spacing w:after="160"/>
              <w:rPr>
                <w:b/>
                <w:bCs/>
                <w:sz w:val="21"/>
                <w:szCs w:val="21"/>
              </w:rPr>
            </w:pPr>
            <w:r>
              <w:rPr>
                <w:rFonts w:ascii="Arial Unicode MS" w:hAnsi="Arial Unicode MS" w:eastAsia="Arial Unicode MS" w:cs="Arial Unicode MS"/>
                <w:b/>
                <w:bCs/>
                <w:sz w:val="21"/>
                <w:szCs w:val="21"/>
              </w:rPr>
              <w:t>无</w:t>
            </w:r>
          </w:p>
        </w:tc>
      </w:tr>
    </w:tbl>
    <w:p w14:paraId="1750C6E9">
      <w:pPr>
        <w:pStyle w:val="6"/>
        <w:keepNext w:val="0"/>
        <w:keepLines w:val="0"/>
        <w:spacing w:before="360" w:after="240" w:line="300" w:lineRule="auto"/>
      </w:pPr>
      <w:bookmarkStart w:id="475" w:name="_4ap94yernd2e" w:colFirst="0" w:colLast="0"/>
      <w:bookmarkEnd w:id="475"/>
      <w:bookmarkStart w:id="476" w:name="_Toctn3a0o"/>
      <w:bookmarkStart w:id="477" w:name="_Tocesfrln"/>
      <w:r>
        <w:rPr>
          <w:rFonts w:ascii="Arial Unicode MS" w:hAnsi="Arial Unicode MS" w:eastAsia="Arial Unicode MS" w:cs="Arial Unicode MS"/>
        </w:rPr>
        <w:t>请求字段</w:t>
      </w:r>
      <w:bookmarkEnd w:id="476"/>
      <w:bookmarkEnd w:id="477"/>
    </w:p>
    <w:tbl>
      <w:tblPr>
        <w:tblStyle w:val="142"/>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810"/>
        <w:gridCol w:w="840"/>
        <w:gridCol w:w="810"/>
        <w:gridCol w:w="3030"/>
        <w:gridCol w:w="2070"/>
        <w:gridCol w:w="2070"/>
      </w:tblGrid>
      <w:tr w14:paraId="2BE90B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EB9DCE">
            <w:pPr>
              <w:spacing w:after="160"/>
              <w:rPr>
                <w:sz w:val="21"/>
                <w:szCs w:val="21"/>
              </w:rPr>
            </w:pPr>
            <w:r>
              <w:rPr>
                <w:rFonts w:ascii="Arial Unicode MS" w:hAnsi="Arial Unicode MS" w:eastAsia="Arial Unicode MS" w:cs="Arial Unicode MS"/>
                <w:b/>
                <w:bCs/>
                <w:sz w:val="21"/>
                <w:szCs w:val="21"/>
              </w:rPr>
              <w:t>字段名</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11B46A">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31269">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26200F">
            <w:pPr>
              <w:spacing w:after="160"/>
              <w:rPr>
                <w:sz w:val="21"/>
                <w:szCs w:val="21"/>
              </w:rPr>
            </w:pPr>
            <w:r>
              <w:rPr>
                <w:rFonts w:ascii="Arial Unicode MS" w:hAnsi="Arial Unicode MS" w:eastAsia="Arial Unicode MS" w:cs="Arial Unicode MS"/>
                <w:b/>
                <w:bCs/>
                <w:sz w:val="21"/>
                <w:szCs w:val="21"/>
              </w:rPr>
              <w:t>最大长度</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A8B817">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AB1F9F">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41D2F5A4">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7175F6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3A6CE">
            <w:pPr>
              <w:spacing w:after="160"/>
              <w:rPr>
                <w:sz w:val="21"/>
                <w:szCs w:val="21"/>
              </w:rPr>
            </w:pPr>
            <w:r>
              <w:rPr>
                <w:sz w:val="21"/>
                <w:szCs w:val="21"/>
              </w:rPr>
              <w:t>whs_id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D2E435">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89A802">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FF3E00">
            <w:pPr>
              <w:spacing w:after="160"/>
              <w:rPr>
                <w:sz w:val="21"/>
                <w:szCs w:val="21"/>
              </w:rPr>
            </w:pPr>
            <w:r>
              <w:rPr>
                <w:sz w:val="21"/>
                <w:szCs w:val="21"/>
              </w:rPr>
              <w:t>16</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FA67B6">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695F32">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3F35C73B">
            <w:pPr>
              <w:spacing w:after="160"/>
              <w:rPr>
                <w:color w:val="EE0000"/>
                <w:sz w:val="21"/>
                <w:szCs w:val="21"/>
              </w:rPr>
            </w:pPr>
            <w:r>
              <w:rPr>
                <w:color w:val="EE0000"/>
                <w:sz w:val="21"/>
                <w:szCs w:val="21"/>
              </w:rPr>
              <w:t>shipment_header.warehouseCode</w:t>
            </w:r>
          </w:p>
        </w:tc>
      </w:tr>
      <w:tr w14:paraId="5E7A78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72F83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pickup_id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A23C9">
            <w:pPr>
              <w:spacing w:after="160"/>
              <w:rPr>
                <w:sz w:val="21"/>
                <w:szCs w:val="21"/>
              </w:rPr>
            </w:pPr>
            <w:r>
              <w:rPr>
                <w:rFonts w:ascii="Roboto" w:hAnsi="Roboto" w:eastAsia="Roboto" w:cs="Roboto"/>
                <w:color w:val="172B4D"/>
                <w:sz w:val="21"/>
                <w:szCs w:val="21"/>
                <w:highlight w:val="white"/>
              </w:rPr>
              <w:t>int64</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2BB7E0">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39EEC3">
            <w:pPr>
              <w:spacing w:after="160"/>
              <w:rPr>
                <w:sz w:val="21"/>
                <w:szCs w:val="21"/>
              </w:rPr>
            </w:pPr>
            <w:r>
              <w:rPr>
                <w:sz w:val="21"/>
                <w:szCs w:val="21"/>
              </w:rPr>
              <w:t>64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94EE9">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A51098">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79D88A49">
            <w:pPr>
              <w:spacing w:after="160"/>
              <w:rPr>
                <w:color w:val="EE0000"/>
                <w:sz w:val="21"/>
                <w:szCs w:val="21"/>
              </w:rPr>
            </w:pPr>
            <w:r>
              <w:rPr>
                <w:color w:val="EE0000"/>
                <w:sz w:val="21"/>
                <w:szCs w:val="21"/>
              </w:rPr>
              <w:t>shipment_header.</w:t>
            </w:r>
            <w:r>
              <w:rPr>
                <w:rFonts w:hint="eastAsia"/>
                <w:color w:val="EE0000"/>
                <w:sz w:val="21"/>
                <w:szCs w:val="21"/>
              </w:rPr>
              <w:t>shopeeWave</w:t>
            </w:r>
          </w:p>
        </w:tc>
      </w:tr>
      <w:tr w14:paraId="1DC2FA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6131D6">
            <w:pPr>
              <w:spacing w:after="160"/>
              <w:rPr>
                <w:sz w:val="21"/>
                <w:szCs w:val="21"/>
              </w:rPr>
            </w:pPr>
            <w:r>
              <w:rPr>
                <w:rFonts w:ascii="Roboto" w:hAnsi="Roboto" w:eastAsia="Roboto" w:cs="Roboto"/>
                <w:color w:val="172B4D"/>
                <w:sz w:val="21"/>
                <w:szCs w:val="21"/>
                <w:highlight w:val="white"/>
              </w:rPr>
              <w:t>device_id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C1B043">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93EC27">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D79114">
            <w:pPr>
              <w:spacing w:after="160"/>
              <w:rPr>
                <w:sz w:val="21"/>
                <w:szCs w:val="21"/>
              </w:rPr>
            </w:pPr>
            <w:r>
              <w:rPr>
                <w:sz w:val="21"/>
                <w:szCs w:val="21"/>
              </w:rPr>
              <w:t>32</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557F3">
            <w:pPr>
              <w:spacing w:after="160"/>
              <w:rPr>
                <w:sz w:val="21"/>
                <w:szCs w:val="21"/>
              </w:rPr>
            </w:pPr>
            <w:r>
              <w:rPr>
                <w:rFonts w:ascii="宋体" w:hAnsi="宋体" w:eastAsia="宋体" w:cs="宋体"/>
                <w:color w:val="172B4D"/>
                <w:sz w:val="21"/>
                <w:szCs w:val="21"/>
                <w:highlight w:val="white"/>
              </w:rPr>
              <w:t>拣货设备id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BDB26">
            <w:pPr>
              <w:spacing w:after="160"/>
              <w:rPr>
                <w:sz w:val="21"/>
                <w:szCs w:val="21"/>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7F839366">
            <w:pPr>
              <w:spacing w:after="160"/>
              <w:rPr>
                <w:color w:val="EE0000"/>
                <w:sz w:val="21"/>
                <w:szCs w:val="21"/>
              </w:rPr>
            </w:pPr>
            <w:r>
              <w:rPr>
                <w:color w:val="EE0000"/>
                <w:sz w:val="21"/>
                <w:szCs w:val="21"/>
              </w:rPr>
              <w:t>wcs_sorting_wall_cell.containerCode分拣墙格口绑定的目标容器号</w:t>
            </w:r>
          </w:p>
        </w:tc>
      </w:tr>
      <w:tr w14:paraId="791299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0DF53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856C71">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9DF1A1">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4BB1BC">
            <w:pPr>
              <w:spacing w:after="160"/>
              <w:rPr>
                <w:sz w:val="21"/>
                <w:szCs w:val="21"/>
              </w:rPr>
            </w:pPr>
            <w:r>
              <w:rPr>
                <w:sz w:val="21"/>
                <w:szCs w:val="21"/>
              </w:rPr>
              <w:t>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EE6A11">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3067CFD0">
            <w:pPr>
              <w:spacing w:line="240" w:lineRule="auto"/>
            </w:pPr>
            <w:r>
              <w:rPr>
                <w:rFonts w:ascii="宋体" w:hAnsi="宋体" w:eastAsia="宋体" w:cs="宋体"/>
                <w:color w:val="172B4D"/>
                <w:sz w:val="21"/>
              </w:rPr>
              <w:t>2 - RTS</w:t>
            </w:r>
          </w:p>
          <w:p w14:paraId="199C3CE6">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19D91155">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7AB230">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4E4B8EF0">
            <w:pPr>
              <w:rPr>
                <w:color w:val="EE0000"/>
                <w:sz w:val="21"/>
                <w:szCs w:val="21"/>
              </w:rPr>
            </w:pPr>
            <w:r>
              <w:rPr>
                <w:color w:val="EE0000"/>
                <w:sz w:val="21"/>
                <w:szCs w:val="21"/>
              </w:rPr>
              <w:t>shipment_header.</w:t>
            </w:r>
            <w:r>
              <w:rPr>
                <w:rFonts w:hint="eastAsia"/>
                <w:color w:val="EE0000"/>
                <w:sz w:val="21"/>
                <w:szCs w:val="21"/>
              </w:rPr>
              <w:t>shipmentType</w:t>
            </w:r>
          </w:p>
          <w:p w14:paraId="1559649E">
            <w:pPr>
              <w:spacing w:after="160"/>
              <w:rPr>
                <w:color w:val="EE0000"/>
                <w:sz w:val="21"/>
                <w:szCs w:val="21"/>
              </w:rPr>
            </w:pPr>
          </w:p>
        </w:tc>
      </w:tr>
      <w:tr w14:paraId="3DD751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A245ED">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operator</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617ED2">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B2371">
            <w:pPr>
              <w:spacing w:after="160"/>
              <w:rPr>
                <w:sz w:val="21"/>
                <w:szCs w:val="21"/>
              </w:rPr>
            </w:pPr>
            <w:r>
              <w:rPr>
                <w:rFonts w:hint="eastAsia"/>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B8821">
            <w:pPr>
              <w:spacing w:after="160"/>
              <w:rPr>
                <w:sz w:val="21"/>
                <w:szCs w:val="21"/>
              </w:rPr>
            </w:pPr>
            <w:r>
              <w:rPr>
                <w:rFonts w:hint="eastAsia"/>
                <w:sz w:val="21"/>
                <w:szCs w:val="21"/>
              </w:rPr>
              <w:t>64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C25147">
            <w:pPr>
              <w:shd w:val="clear" w:color="auto" w:fill="FFFFFF"/>
              <w:spacing w:before="80"/>
              <w:rPr>
                <w:rFonts w:ascii="Roboto" w:hAnsi="Roboto" w:eastAsia="Roboto" w:cs="Roboto"/>
                <w:color w:val="172B4D"/>
                <w:sz w:val="21"/>
                <w:szCs w:val="21"/>
              </w:rPr>
            </w:pPr>
            <w:r>
              <w:rPr>
                <w:rFonts w:hint="eastAsia" w:ascii="Roboto" w:hAnsi="Roboto" w:eastAsia="Roboto" w:cs="Roboto"/>
                <w:color w:val="172B4D"/>
                <w:sz w:val="21"/>
                <w:szCs w:val="21"/>
              </w:rPr>
              <w:t>operator邮箱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B4CADE">
            <w:pPr>
              <w:spacing w:after="160"/>
              <w:rPr>
                <w:sz w:val="21"/>
                <w:szCs w:val="21"/>
              </w:rPr>
            </w:pPr>
            <w:r>
              <w:rPr>
                <w:rFonts w:hint="eastAsia"/>
                <w:sz w:val="21"/>
                <w:szCs w:val="21"/>
              </w:rPr>
              <w:t>xxx@shopee.com</w:t>
            </w:r>
          </w:p>
        </w:tc>
        <w:tc>
          <w:tcPr>
            <w:tcW w:w="2070" w:type="dxa"/>
            <w:tcBorders>
              <w:top w:val="single" w:color="000000" w:sz="4" w:space="0"/>
              <w:left w:val="single" w:color="000000" w:sz="4" w:space="0"/>
              <w:bottom w:val="single" w:color="000000" w:sz="4" w:space="0"/>
              <w:right w:val="single" w:color="000000" w:sz="4" w:space="0"/>
            </w:tcBorders>
          </w:tcPr>
          <w:p w14:paraId="3E7766B7">
            <w:pPr>
              <w:spacing w:after="160"/>
              <w:rPr>
                <w:color w:val="EE0000"/>
                <w:sz w:val="21"/>
                <w:szCs w:val="21"/>
              </w:rPr>
            </w:pPr>
            <w:r>
              <w:rPr>
                <w:color w:val="EE0000"/>
                <w:sz w:val="21"/>
                <w:szCs w:val="21"/>
              </w:rPr>
              <w:t>取工作站登录用户表的邮箱</w:t>
            </w:r>
          </w:p>
        </w:tc>
      </w:tr>
    </w:tbl>
    <w:p w14:paraId="0858FE6F">
      <w:pPr>
        <w:pStyle w:val="6"/>
        <w:keepNext w:val="0"/>
        <w:keepLines w:val="0"/>
        <w:spacing w:before="360" w:after="240" w:line="300" w:lineRule="auto"/>
      </w:pPr>
      <w:bookmarkStart w:id="478" w:name="_hqrulwba25vx" w:colFirst="0" w:colLast="0"/>
      <w:bookmarkEnd w:id="478"/>
      <w:bookmarkStart w:id="479" w:name="_Tocoqpakm"/>
      <w:bookmarkStart w:id="480" w:name="_Tock135wp"/>
      <w:r>
        <w:rPr>
          <w:rFonts w:ascii="Arial Unicode MS" w:hAnsi="Arial Unicode MS" w:eastAsia="Arial Unicode MS" w:cs="Arial Unicode MS"/>
        </w:rPr>
        <w:t>响应字段</w:t>
      </w:r>
      <w:bookmarkEnd w:id="479"/>
      <w:bookmarkEnd w:id="480"/>
    </w:p>
    <w:tbl>
      <w:tblPr>
        <w:tblStyle w:val="16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840"/>
        <w:gridCol w:w="780"/>
        <w:gridCol w:w="840"/>
        <w:gridCol w:w="3105"/>
        <w:gridCol w:w="1950"/>
      </w:tblGrid>
      <w:tr w14:paraId="19306C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58ACA">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4A5681">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554A7">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D5094">
            <w:pPr>
              <w:spacing w:after="160"/>
              <w:rPr>
                <w:sz w:val="21"/>
                <w:szCs w:val="21"/>
              </w:rPr>
            </w:pPr>
            <w:r>
              <w:rPr>
                <w:rFonts w:ascii="Arial Unicode MS" w:hAnsi="Arial Unicode MS" w:eastAsia="Arial Unicode MS" w:cs="Arial Unicode MS"/>
                <w:b/>
                <w:bCs/>
                <w:sz w:val="21"/>
                <w:szCs w:val="21"/>
              </w:rPr>
              <w:t>最大长度</w:t>
            </w: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39034D">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06A07">
            <w:pPr>
              <w:spacing w:after="160"/>
              <w:rPr>
                <w:sz w:val="21"/>
                <w:szCs w:val="21"/>
              </w:rPr>
            </w:pPr>
            <w:r>
              <w:rPr>
                <w:rFonts w:ascii="Arial Unicode MS" w:hAnsi="Arial Unicode MS" w:eastAsia="Arial Unicode MS" w:cs="Arial Unicode MS"/>
                <w:b/>
                <w:bCs/>
                <w:sz w:val="21"/>
                <w:szCs w:val="21"/>
              </w:rPr>
              <w:t>示例</w:t>
            </w:r>
          </w:p>
        </w:tc>
      </w:tr>
      <w:tr w14:paraId="0ECB42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B3E2AD">
            <w:pPr>
              <w:spacing w:after="160"/>
              <w:rPr>
                <w:sz w:val="21"/>
                <w:szCs w:val="21"/>
              </w:rPr>
            </w:pPr>
            <w:r>
              <w:rPr>
                <w:rFonts w:hint="eastAsia"/>
                <w:sz w:val="21"/>
                <w:szCs w:val="21"/>
              </w:rPr>
              <w:t>无</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0BF43F">
            <w:pPr>
              <w:spacing w:after="160"/>
              <w:rPr>
                <w:sz w:val="21"/>
                <w:szCs w:val="21"/>
              </w:rPr>
            </w:pP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A5CFDA">
            <w:pPr>
              <w:spacing w:after="160"/>
              <w:rPr>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23DC86">
            <w:pPr>
              <w:spacing w:after="160"/>
              <w:rPr>
                <w:sz w:val="21"/>
                <w:szCs w:val="21"/>
              </w:rPr>
            </w:pP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CFE41B">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EE16F">
            <w:pPr>
              <w:spacing w:after="160"/>
              <w:rPr>
                <w:sz w:val="21"/>
                <w:szCs w:val="21"/>
              </w:rPr>
            </w:pPr>
          </w:p>
        </w:tc>
      </w:tr>
    </w:tbl>
    <w:p w14:paraId="26C141E5">
      <w:pPr>
        <w:pStyle w:val="6"/>
        <w:keepNext w:val="0"/>
        <w:keepLines w:val="0"/>
        <w:spacing w:before="360" w:after="240" w:line="300" w:lineRule="auto"/>
      </w:pPr>
      <w:bookmarkStart w:id="481" w:name="_82ns8by889sm" w:colFirst="0" w:colLast="0"/>
      <w:bookmarkEnd w:id="481"/>
      <w:bookmarkStart w:id="482" w:name="_Tocn32l7y"/>
      <w:bookmarkStart w:id="483" w:name="_Toc5agpel"/>
      <w:r>
        <w:rPr>
          <w:rFonts w:ascii="Arial Unicode MS" w:hAnsi="Arial Unicode MS" w:eastAsia="Arial Unicode MS" w:cs="Arial Unicode MS"/>
        </w:rPr>
        <w:t>返回码</w:t>
      </w:r>
      <w:bookmarkEnd w:id="482"/>
      <w:bookmarkEnd w:id="483"/>
    </w:p>
    <w:tbl>
      <w:tblPr>
        <w:tblStyle w:val="28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04FCD0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09BB4B">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630291">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631BE">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8F2149">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color w:val="FF0000"/>
                <w:sz w:val="21"/>
                <w:szCs w:val="21"/>
              </w:rPr>
              <w:t>用户</w:t>
            </w:r>
            <w:r>
              <w:rPr>
                <w:rFonts w:ascii="Arial Unicode MS" w:hAnsi="Arial Unicode MS" w:eastAsia="Arial Unicode MS" w:cs="Arial Unicode MS"/>
                <w:b/>
                <w:bCs/>
                <w:sz w:val="21"/>
                <w:szCs w:val="21"/>
              </w:rPr>
              <w:t>重试</w:t>
            </w:r>
          </w:p>
        </w:tc>
      </w:tr>
      <w:tr w14:paraId="695541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D79650">
            <w:pPr>
              <w:spacing w:after="160"/>
              <w:rPr>
                <w:sz w:val="21"/>
                <w:szCs w:val="21"/>
              </w:rPr>
            </w:pPr>
            <w:r>
              <w:rPr>
                <w:sz w:val="21"/>
              </w:rPr>
              <w:t>-10002501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AE76C4">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0F3936">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297C5">
            <w:pPr>
              <w:spacing w:after="160"/>
              <w:rPr>
                <w:sz w:val="21"/>
                <w:szCs w:val="21"/>
              </w:rPr>
            </w:pPr>
            <w:r>
              <w:rPr>
                <w:rFonts w:hint="eastAsia"/>
                <w:sz w:val="21"/>
                <w:szCs w:val="21"/>
              </w:rPr>
              <w:t>是</w:t>
            </w:r>
          </w:p>
        </w:tc>
      </w:tr>
      <w:tr w14:paraId="70CD1B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F8D2C">
            <w:pPr>
              <w:spacing w:after="160"/>
              <w:rPr>
                <w:sz w:val="21"/>
                <w:szCs w:val="21"/>
              </w:rPr>
            </w:pPr>
            <w:r>
              <w:rPr>
                <w:sz w:val="21"/>
              </w:rPr>
              <w:t>-10002509</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977C24">
            <w:pPr>
              <w:spacing w:after="160"/>
              <w:rPr>
                <w:sz w:val="21"/>
                <w:szCs w:val="21"/>
              </w:rPr>
            </w:pPr>
            <w:r>
              <w:rPr>
                <w:rFonts w:hint="eastAsia"/>
                <w:sz w:val="21"/>
                <w:szCs w:val="21"/>
              </w:rPr>
              <w:t>device不可用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262E5">
            <w:pPr>
              <w:spacing w:after="160"/>
              <w:rPr>
                <w:sz w:val="21"/>
                <w:szCs w:val="21"/>
              </w:rPr>
            </w:pPr>
            <w:r>
              <w:rPr>
                <w:rFonts w:hint="eastAsia"/>
                <w:sz w:val="21"/>
                <w:szCs w:val="21"/>
              </w:rPr>
              <w:t>device不可用</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8C1BC">
            <w:pPr>
              <w:spacing w:after="160"/>
              <w:rPr>
                <w:sz w:val="21"/>
                <w:szCs w:val="21"/>
              </w:rPr>
            </w:pPr>
            <w:r>
              <w:rPr>
                <w:rFonts w:hint="eastAsia"/>
                <w:sz w:val="21"/>
                <w:szCs w:val="21"/>
              </w:rPr>
              <w:t>是，由用户重试</w:t>
            </w:r>
          </w:p>
        </w:tc>
      </w:tr>
      <w:tr w14:paraId="07380F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9BF4F8">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118BEA">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13DDE">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1F276B">
            <w:pPr>
              <w:spacing w:after="160"/>
              <w:rPr>
                <w:sz w:val="21"/>
                <w:szCs w:val="21"/>
              </w:rPr>
            </w:pPr>
          </w:p>
        </w:tc>
      </w:tr>
      <w:tr w14:paraId="3F3651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4EDD1">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143243">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D8E4D1">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F13C5">
            <w:pPr>
              <w:spacing w:after="160"/>
              <w:rPr>
                <w:sz w:val="21"/>
                <w:szCs w:val="21"/>
              </w:rPr>
            </w:pPr>
          </w:p>
        </w:tc>
      </w:tr>
      <w:tr w14:paraId="4B576B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B8293">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2D0090">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7B993C">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B275A1">
            <w:pPr>
              <w:spacing w:after="160"/>
              <w:rPr>
                <w:sz w:val="21"/>
                <w:szCs w:val="21"/>
              </w:rPr>
            </w:pPr>
          </w:p>
        </w:tc>
      </w:tr>
    </w:tbl>
    <w:p w14:paraId="73BED2BB"/>
    <w:p w14:paraId="7AA74B1D">
      <w:pPr>
        <w:pStyle w:val="5"/>
      </w:pPr>
      <w:bookmarkStart w:id="484" w:name="_d211dk90ebv7" w:colFirst="0" w:colLast="0"/>
      <w:bookmarkEnd w:id="484"/>
      <w:bookmarkStart w:id="485" w:name="_Tocoelhoq"/>
      <w:bookmarkStart w:id="486" w:name="_Tocbn8mqn"/>
      <w:r>
        <w:rPr>
          <w:rFonts w:ascii="Arial Unicode MS" w:hAnsi="Arial Unicode MS" w:eastAsia="Arial Unicode MS" w:cs="Arial Unicode MS"/>
        </w:rPr>
        <w:t>3.3.8 Vendor向WMS追加明细</w:t>
      </w:r>
      <w:bookmarkEnd w:id="485"/>
      <w:bookmarkEnd w:id="486"/>
    </w:p>
    <w:tbl>
      <w:tblPr>
        <w:tblStyle w:val="2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2B410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F9890C">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B98C1">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F006A5">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3BBC50">
            <w:pPr>
              <w:spacing w:after="160"/>
              <w:rPr>
                <w:sz w:val="21"/>
                <w:szCs w:val="21"/>
              </w:rPr>
            </w:pPr>
            <w:r>
              <w:rPr>
                <w:rFonts w:ascii="Arial Unicode MS" w:hAnsi="Arial Unicode MS" w:eastAsia="Arial Unicode MS" w:cs="Arial Unicode MS"/>
                <w:b/>
                <w:bCs/>
                <w:sz w:val="21"/>
                <w:szCs w:val="21"/>
              </w:rPr>
              <w:t>业务要求</w:t>
            </w:r>
          </w:p>
        </w:tc>
      </w:tr>
      <w:tr w14:paraId="255F13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5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0F428E2">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1D165B4">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937911E">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3C706DD">
            <w:pPr>
              <w:spacing w:after="160"/>
              <w:rPr>
                <w:sz w:val="21"/>
                <w:szCs w:val="21"/>
              </w:rPr>
            </w:pPr>
          </w:p>
        </w:tc>
      </w:tr>
      <w:tr w14:paraId="2A334F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77CBA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/automation/toshopee/outbound/rtsmto/append_order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CBB355">
            <w:pPr>
              <w:spacing w:after="160"/>
              <w:rPr>
                <w:sz w:val="21"/>
                <w:szCs w:val="21"/>
              </w:rPr>
            </w:pPr>
            <w:r>
              <w:rPr>
                <w:rFonts w:ascii="Arial Unicode MS" w:hAnsi="Arial Unicode MS" w:eastAsia="Arial Unicode MS" w:cs="Arial Unicode MS"/>
                <w:sz w:val="21"/>
                <w:szCs w:val="21"/>
              </w:rPr>
              <w:t>追加</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ABA789">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46FC93">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2C546A05">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只做追加动作</w:t>
            </w:r>
          </w:p>
          <w:p w14:paraId="3D741AC2">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0D745518"/>
    <w:tbl>
      <w:tblPr>
        <w:tblStyle w:val="36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3CB562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14373">
            <w:pPr>
              <w:spacing w:after="160"/>
              <w:rPr>
                <w:sz w:val="21"/>
                <w:szCs w:val="21"/>
              </w:rPr>
            </w:pPr>
            <w:r>
              <w:rPr>
                <w:rFonts w:ascii="Arial Unicode MS" w:hAnsi="Arial Unicode MS" w:eastAsia="Arial Unicode MS" w:cs="Arial Unicode MS"/>
                <w:b/>
                <w:bCs/>
                <w:sz w:val="21"/>
                <w:szCs w:val="21"/>
              </w:rPr>
              <w:t>接口系统要求</w:t>
            </w:r>
          </w:p>
        </w:tc>
      </w:tr>
      <w:tr w14:paraId="482600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DCCA9">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139CC">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432F1B">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732381">
            <w:pPr>
              <w:spacing w:after="160"/>
              <w:rPr>
                <w:sz w:val="21"/>
                <w:szCs w:val="21"/>
              </w:rPr>
            </w:pPr>
            <w:r>
              <w:rPr>
                <w:rFonts w:ascii="Arial Unicode MS" w:hAnsi="Arial Unicode MS" w:eastAsia="Arial Unicode MS" w:cs="Arial Unicode MS"/>
                <w:b/>
                <w:bCs/>
                <w:sz w:val="21"/>
                <w:szCs w:val="21"/>
              </w:rPr>
              <w:t>降级方案</w:t>
            </w:r>
          </w:p>
        </w:tc>
      </w:tr>
      <w:tr w14:paraId="4C5F15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DCE89">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4964B6">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A99F91">
            <w:pPr>
              <w:spacing w:after="160"/>
              <w:rPr>
                <w:sz w:val="21"/>
                <w:szCs w:val="21"/>
              </w:rPr>
            </w:pPr>
            <w:r>
              <w:rPr>
                <w:rFonts w:ascii="Roboto" w:hAnsi="Roboto" w:eastAsia="Roboto" w:cs="Roboto"/>
                <w:color w:val="172B4D"/>
                <w:sz w:val="21"/>
                <w:szCs w:val="21"/>
                <w:highlight w:val="white"/>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5B447B">
            <w:pPr>
              <w:spacing w:after="160"/>
              <w:rPr>
                <w:b/>
                <w:bCs/>
                <w:sz w:val="21"/>
                <w:szCs w:val="21"/>
              </w:rPr>
            </w:pPr>
            <w:r>
              <w:rPr>
                <w:rFonts w:ascii="Arial Unicode MS" w:hAnsi="Arial Unicode MS" w:eastAsia="Arial Unicode MS" w:cs="Arial Unicode MS"/>
                <w:b/>
                <w:bCs/>
                <w:sz w:val="21"/>
                <w:szCs w:val="21"/>
              </w:rPr>
              <w:t>无</w:t>
            </w:r>
          </w:p>
        </w:tc>
      </w:tr>
    </w:tbl>
    <w:p w14:paraId="76C7A748">
      <w:pPr>
        <w:pStyle w:val="6"/>
        <w:keepNext w:val="0"/>
        <w:keepLines w:val="0"/>
        <w:spacing w:before="360" w:after="240" w:line="300" w:lineRule="auto"/>
      </w:pPr>
      <w:bookmarkStart w:id="487" w:name="_6p3l5tdc9b7" w:colFirst="0" w:colLast="0"/>
      <w:bookmarkEnd w:id="487"/>
      <w:bookmarkStart w:id="488" w:name="_Tocqrnr29"/>
      <w:bookmarkStart w:id="489" w:name="_Toclo6pmp"/>
      <w:r>
        <w:rPr>
          <w:rFonts w:ascii="Arial Unicode MS" w:hAnsi="Arial Unicode MS" w:eastAsia="Arial Unicode MS" w:cs="Arial Unicode MS"/>
        </w:rPr>
        <w:t>请求字段</w:t>
      </w:r>
      <w:bookmarkEnd w:id="488"/>
      <w:bookmarkEnd w:id="489"/>
    </w:p>
    <w:tbl>
      <w:tblPr>
        <w:tblStyle w:val="236"/>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611215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697DAC">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72DE4">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847B7">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400B0">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7B252B">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4DDC87">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3AF7327A">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77480C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C3ACBB">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C630B1">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46B6F7">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E5F234">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8991E1">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E282D">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2DFB97BE">
            <w:pPr>
              <w:spacing w:after="160"/>
              <w:rPr>
                <w:color w:val="EE0000"/>
                <w:sz w:val="21"/>
                <w:szCs w:val="21"/>
              </w:rPr>
            </w:pPr>
            <w:r>
              <w:rPr>
                <w:color w:val="EE0000"/>
                <w:sz w:val="21"/>
                <w:szCs w:val="21"/>
              </w:rPr>
              <w:t>shipment_header.warehouseCode</w:t>
            </w:r>
          </w:p>
        </w:tc>
      </w:tr>
      <w:tr w14:paraId="292D1F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545C5">
            <w:pPr>
              <w:spacing w:after="160"/>
              <w:rPr>
                <w:sz w:val="21"/>
                <w:szCs w:val="21"/>
              </w:rPr>
            </w:pPr>
            <w:r>
              <w:rPr>
                <w:rFonts w:ascii="Roboto" w:hAnsi="Roboto" w:eastAsia="Roboto" w:cs="Roboto"/>
                <w:color w:val="172B4D"/>
                <w:sz w:val="21"/>
                <w:szCs w:val="21"/>
                <w:highlight w:val="white"/>
              </w:rPr>
              <w:t>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526804">
            <w:pPr>
              <w:spacing w:after="160"/>
              <w:rPr>
                <w:sz w:val="21"/>
                <w:szCs w:val="21"/>
              </w:rPr>
            </w:pPr>
            <w:r>
              <w:rPr>
                <w:sz w:val="21"/>
                <w:szCs w:val="21"/>
              </w:rPr>
              <w:t>int64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6D25F0">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5542C7">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F96ED">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7DB247">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1945384B">
            <w:pPr>
              <w:spacing w:after="160"/>
              <w:rPr>
                <w:color w:val="EE0000"/>
                <w:sz w:val="21"/>
                <w:szCs w:val="21"/>
              </w:rPr>
            </w:pPr>
            <w:r>
              <w:rPr>
                <w:color w:val="EE0000"/>
                <w:sz w:val="21"/>
                <w:szCs w:val="21"/>
              </w:rPr>
              <w:t>追加到shopee的波次号</w:t>
            </w:r>
          </w:p>
        </w:tc>
      </w:tr>
      <w:tr w14:paraId="2405CD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28711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87D68E">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EAC7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B8237">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F3846">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16CE8310">
            <w:pPr>
              <w:spacing w:line="240" w:lineRule="auto"/>
            </w:pPr>
            <w:r>
              <w:rPr>
                <w:rFonts w:ascii="宋体" w:hAnsi="宋体" w:eastAsia="宋体" w:cs="宋体"/>
                <w:color w:val="172B4D"/>
                <w:sz w:val="21"/>
              </w:rPr>
              <w:t>2 - RTS</w:t>
            </w:r>
          </w:p>
          <w:p w14:paraId="0B86C80B">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4CB50F8F">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2B850">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3BEC1EB4">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0CBD0E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A2B11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res_number_list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705ADB">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A5070">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CC9A19">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0A0E0">
            <w:pPr>
              <w:spacing w:after="160"/>
              <w:rPr>
                <w:rFonts w:ascii="Roboto" w:hAnsi="Roboto" w:eastAsia="Roboto" w:cs="Roboto"/>
                <w:color w:val="2972F4"/>
                <w:sz w:val="21"/>
                <w:szCs w:val="21"/>
                <w:highlight w:val="white"/>
              </w:rPr>
            </w:pPr>
            <w:r>
              <w:rPr>
                <w:rFonts w:ascii="宋体" w:hAnsi="宋体" w:eastAsia="宋体" w:cs="宋体"/>
                <w:color w:val="172B4D"/>
                <w:sz w:val="21"/>
                <w:szCs w:val="21"/>
                <w:highlight w:val="white"/>
              </w:rPr>
              <w:t>追加的需求列表</w:t>
            </w:r>
            <w:r>
              <w:rPr>
                <w:rFonts w:hint="eastAsia" w:ascii="宋体" w:hAnsi="宋体" w:eastAsia="宋体" w:cs="宋体"/>
                <w:color w:val="172B4D"/>
                <w:sz w:val="21"/>
                <w:szCs w:val="21"/>
                <w:highlight w:val="white"/>
              </w:rPr>
              <w:t>，</w:t>
            </w:r>
            <w:r>
              <w:rPr>
                <w:rFonts w:hint="eastAsia" w:ascii="宋体" w:hAnsi="宋体" w:eastAsia="宋体" w:cs="宋体"/>
                <w:color w:val="2972F4"/>
                <w:sz w:val="21"/>
                <w:szCs w:val="21"/>
                <w:highlight w:val="white"/>
              </w:rPr>
              <w:t>增量</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688B83">
            <w:pPr>
              <w:spacing w:after="160"/>
              <w:rPr>
                <w:sz w:val="21"/>
                <w:szCs w:val="21"/>
              </w:rPr>
            </w:pPr>
            <w:r>
              <w:rPr>
                <w:rFonts w:ascii="Roboto" w:hAnsi="Roboto" w:eastAsia="Roboto" w:cs="Roboto"/>
                <w:sz w:val="21"/>
                <w:szCs w:val="21"/>
                <w:highlight w:val="white"/>
              </w:rPr>
              <w:t>[“OBCNG000260101081110”,”OBCNG000260101081112”]</w:t>
            </w:r>
          </w:p>
        </w:tc>
        <w:tc>
          <w:tcPr>
            <w:tcW w:w="2070" w:type="dxa"/>
            <w:tcBorders>
              <w:top w:val="single" w:color="000000" w:sz="4" w:space="0"/>
              <w:left w:val="single" w:color="000000" w:sz="4" w:space="0"/>
              <w:bottom w:val="single" w:color="000000" w:sz="4" w:space="0"/>
              <w:right w:val="single" w:color="000000" w:sz="4" w:space="0"/>
            </w:tcBorders>
          </w:tcPr>
          <w:p w14:paraId="23BC0ED9">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bl>
    <w:p w14:paraId="4BD41DC5">
      <w:pPr>
        <w:pStyle w:val="6"/>
        <w:keepNext w:val="0"/>
        <w:keepLines w:val="0"/>
        <w:spacing w:before="360" w:after="240" w:line="300" w:lineRule="auto"/>
      </w:pPr>
      <w:bookmarkStart w:id="490" w:name="_jspdge6ffkup" w:colFirst="0" w:colLast="0"/>
      <w:bookmarkEnd w:id="490"/>
      <w:bookmarkStart w:id="491" w:name="_Toclhk712"/>
      <w:bookmarkStart w:id="492" w:name="_Toct6tori"/>
      <w:r>
        <w:rPr>
          <w:rFonts w:ascii="Arial Unicode MS" w:hAnsi="Arial Unicode MS" w:eastAsia="Arial Unicode MS" w:cs="Arial Unicode MS"/>
        </w:rPr>
        <w:t>响应字段</w:t>
      </w:r>
      <w:bookmarkEnd w:id="491"/>
      <w:bookmarkEnd w:id="492"/>
    </w:p>
    <w:tbl>
      <w:tblPr>
        <w:tblStyle w:val="15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1380"/>
        <w:gridCol w:w="1500"/>
        <w:gridCol w:w="2595"/>
        <w:gridCol w:w="1665"/>
      </w:tblGrid>
      <w:tr w14:paraId="63FE99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6EC3B">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2148DC">
            <w:pPr>
              <w:spacing w:after="160"/>
              <w:rPr>
                <w:sz w:val="21"/>
                <w:szCs w:val="21"/>
              </w:rPr>
            </w:pPr>
            <w:r>
              <w:rPr>
                <w:rFonts w:ascii="Arial Unicode MS" w:hAnsi="Arial Unicode MS" w:eastAsia="Arial Unicode MS" w:cs="Arial Unicode MS"/>
                <w:b/>
                <w:bCs/>
                <w:sz w:val="21"/>
                <w:szCs w:val="21"/>
              </w:rPr>
              <w:t>类型</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4E6F4">
            <w:pPr>
              <w:spacing w:after="160"/>
              <w:rPr>
                <w:sz w:val="21"/>
                <w:szCs w:val="21"/>
              </w:rPr>
            </w:pPr>
            <w:r>
              <w:rPr>
                <w:rFonts w:ascii="Arial Unicode MS" w:hAnsi="Arial Unicode MS" w:eastAsia="Arial Unicode MS" w:cs="Arial Unicode MS"/>
                <w:b/>
                <w:bCs/>
                <w:sz w:val="21"/>
                <w:szCs w:val="21"/>
              </w:rPr>
              <w:t>是否必须</w:t>
            </w:r>
          </w:p>
        </w:tc>
        <w:tc>
          <w:tcPr>
            <w:tcW w:w="15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4CFFFA">
            <w:pPr>
              <w:spacing w:after="160"/>
              <w:rPr>
                <w:sz w:val="21"/>
                <w:szCs w:val="21"/>
              </w:rPr>
            </w:pPr>
            <w:r>
              <w:rPr>
                <w:rFonts w:ascii="Arial Unicode MS" w:hAnsi="Arial Unicode MS" w:eastAsia="Arial Unicode MS" w:cs="Arial Unicode MS"/>
                <w:b/>
                <w:bCs/>
                <w:sz w:val="21"/>
                <w:szCs w:val="21"/>
              </w:rPr>
              <w:t>最大长度</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04CB6C">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FCD185">
            <w:pPr>
              <w:spacing w:after="160"/>
              <w:rPr>
                <w:sz w:val="21"/>
                <w:szCs w:val="21"/>
              </w:rPr>
            </w:pPr>
            <w:r>
              <w:rPr>
                <w:rFonts w:ascii="Arial Unicode MS" w:hAnsi="Arial Unicode MS" w:eastAsia="Arial Unicode MS" w:cs="Arial Unicode MS"/>
                <w:b/>
                <w:bCs/>
                <w:sz w:val="21"/>
                <w:szCs w:val="21"/>
              </w:rPr>
              <w:t>示例</w:t>
            </w:r>
          </w:p>
        </w:tc>
      </w:tr>
      <w:tr w14:paraId="10F51A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4B4150">
            <w:pPr>
              <w:spacing w:after="160"/>
              <w:rPr>
                <w:sz w:val="21"/>
                <w:szCs w:val="21"/>
              </w:rPr>
            </w:pPr>
            <w:r>
              <w:rPr>
                <w:sz w:val="21"/>
                <w:szCs w:val="21"/>
              </w:rPr>
              <w:t>fail_</w:t>
            </w:r>
            <w:r>
              <w:rPr>
                <w:rFonts w:hint="eastAsia"/>
                <w:sz w:val="21"/>
                <w:szCs w:val="21"/>
              </w:rPr>
              <w:t>res</w:t>
            </w:r>
            <w:r>
              <w:rPr>
                <w:sz w:val="21"/>
                <w:szCs w:val="21"/>
              </w:rPr>
              <w:t>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571F5">
            <w:pPr>
              <w:spacing w:before="360" w:after="240" w:line="300" w:lineRule="auto"/>
              <w:rPr>
                <w:sz w:val="21"/>
                <w:szCs w:val="21"/>
              </w:rPr>
            </w:pPr>
            <w:r>
              <w:rPr>
                <w:sz w:val="21"/>
                <w:szCs w:val="21"/>
              </w:rPr>
              <w:t>List&lt;string&gt;</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C179F4">
            <w:pPr>
              <w:spacing w:after="160"/>
              <w:rPr>
                <w:sz w:val="21"/>
                <w:szCs w:val="21"/>
              </w:rPr>
            </w:pPr>
            <w:r>
              <w:rPr>
                <w:rFonts w:ascii="Arial Unicode MS" w:hAnsi="Arial Unicode MS" w:eastAsia="Arial Unicode MS" w:cs="Arial Unicode MS"/>
                <w:sz w:val="21"/>
                <w:szCs w:val="21"/>
              </w:rPr>
              <w:t>是</w:t>
            </w:r>
          </w:p>
        </w:tc>
        <w:tc>
          <w:tcPr>
            <w:tcW w:w="15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705717">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C9D1D8">
            <w:pPr>
              <w:spacing w:after="160"/>
              <w:rPr>
                <w:sz w:val="21"/>
                <w:szCs w:val="21"/>
              </w:rPr>
            </w:pPr>
            <w:r>
              <w:rPr>
                <w:rFonts w:ascii="Arial Unicode MS" w:hAnsi="Arial Unicode MS" w:eastAsia="Arial Unicode MS" w:cs="Arial Unicode MS"/>
                <w:color w:val="FF0000"/>
                <w:sz w:val="21"/>
                <w:szCs w:val="21"/>
              </w:rPr>
              <w:t>返回码为失败的情况下会有该字段，表示WMS的这些订单不支持进入波次，vendor需要把这些订单从波次中移除</w:t>
            </w:r>
            <w:r>
              <w:rPr>
                <w:rFonts w:hint="eastAsia" w:ascii="Arial Unicode MS" w:hAnsi="Arial Unicode MS" w:eastAsia="Arial Unicode MS" w:cs="Arial Unicode MS"/>
                <w:color w:val="FF0000"/>
                <w:sz w:val="21"/>
                <w:szCs w:val="21"/>
              </w:rPr>
              <w:t>并触发捞单</w:t>
            </w:r>
            <w:r>
              <w:rPr>
                <w:rFonts w:ascii="Arial Unicode MS" w:hAnsi="Arial Unicode MS" w:eastAsia="Arial Unicode MS" w:cs="Arial Unicode MS"/>
                <w:color w:val="FF0000"/>
                <w:sz w:val="21"/>
                <w:szCs w:val="21"/>
              </w:rPr>
              <w:t>。</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83FFB3">
            <w:pPr>
              <w:spacing w:after="160"/>
              <w:rPr>
                <w:sz w:val="21"/>
                <w:szCs w:val="21"/>
              </w:rPr>
            </w:pPr>
          </w:p>
        </w:tc>
      </w:tr>
      <w:tr w14:paraId="49ED44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FE85CA">
            <w:pPr>
              <w:spacing w:after="160"/>
              <w:rPr>
                <w:sz w:val="21"/>
                <w:szCs w:val="21"/>
              </w:rPr>
            </w:pPr>
            <w:r>
              <w:rPr>
                <w:rFonts w:hint="eastAsia"/>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5F685B">
            <w:pPr>
              <w:spacing w:before="360" w:after="240" w:line="300" w:lineRule="auto"/>
              <w:rPr>
                <w:sz w:val="21"/>
                <w:szCs w:val="21"/>
              </w:rPr>
            </w:pPr>
            <w:r>
              <w:rPr>
                <w:rFonts w:hint="eastAsia"/>
                <w:sz w:val="21"/>
                <w:szCs w:val="21"/>
              </w:rPr>
              <w:t>ResTaskAttrInfo</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339F5">
            <w:pPr>
              <w:spacing w:after="160"/>
              <w:rPr>
                <w:color w:val="FF0000"/>
                <w:sz w:val="21"/>
                <w:szCs w:val="21"/>
              </w:rPr>
            </w:pPr>
            <w:r>
              <w:rPr>
                <w:rFonts w:hint="eastAsia"/>
                <w:color w:val="FF0000"/>
                <w:sz w:val="21"/>
                <w:szCs w:val="21"/>
              </w:rPr>
              <w:t>否</w:t>
            </w:r>
          </w:p>
        </w:tc>
        <w:tc>
          <w:tcPr>
            <w:tcW w:w="15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43501B">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50F6D">
            <w:pPr>
              <w:spacing w:after="160"/>
              <w:rPr>
                <w:color w:val="FF0000"/>
                <w:sz w:val="21"/>
                <w:szCs w:val="21"/>
              </w:rPr>
            </w:pPr>
            <w:r>
              <w:rPr>
                <w:rFonts w:hint="eastAsia"/>
                <w:color w:val="FF0000"/>
                <w:sz w:val="21"/>
                <w:szCs w:val="21"/>
              </w:rPr>
              <w:t>RTS当前没有urgent_flag且其余字段都下发过vendor能计算出来，属非必填字段</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0D867D">
            <w:pPr>
              <w:spacing w:after="160"/>
              <w:rPr>
                <w:sz w:val="21"/>
                <w:szCs w:val="21"/>
              </w:rPr>
            </w:pPr>
          </w:p>
        </w:tc>
      </w:tr>
    </w:tbl>
    <w:p w14:paraId="2E6D7D98">
      <w:pPr>
        <w:pStyle w:val="6"/>
        <w:keepNext w:val="0"/>
        <w:keepLines w:val="0"/>
        <w:spacing w:before="360" w:after="240" w:line="300" w:lineRule="auto"/>
      </w:pPr>
      <w:bookmarkStart w:id="493" w:name="_ehfkqcq4ccql" w:colFirst="0" w:colLast="0"/>
      <w:bookmarkEnd w:id="493"/>
      <w:bookmarkStart w:id="494" w:name="_Tocslmcee"/>
      <w:bookmarkStart w:id="495" w:name="_Tocwjpdcl"/>
      <w:r>
        <w:rPr>
          <w:rFonts w:ascii="Arial Unicode MS" w:hAnsi="Arial Unicode MS" w:eastAsia="Arial Unicode MS" w:cs="Arial Unicode MS"/>
        </w:rPr>
        <w:t>返回码</w:t>
      </w:r>
      <w:bookmarkEnd w:id="494"/>
      <w:bookmarkEnd w:id="495"/>
    </w:p>
    <w:tbl>
      <w:tblPr>
        <w:tblStyle w:val="33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42581C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780C28">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772F80">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61A96">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6EB93">
            <w:pPr>
              <w:spacing w:after="160"/>
              <w:rPr>
                <w:b/>
                <w:bCs/>
                <w:sz w:val="21"/>
                <w:szCs w:val="21"/>
              </w:rPr>
            </w:pPr>
            <w:r>
              <w:rPr>
                <w:rFonts w:ascii="Arial Unicode MS" w:hAnsi="Arial Unicode MS" w:eastAsia="Arial Unicode MS" w:cs="Arial Unicode MS"/>
                <w:b/>
                <w:bCs/>
                <w:sz w:val="21"/>
                <w:szCs w:val="21"/>
              </w:rPr>
              <w:t>是否需要自动重试</w:t>
            </w:r>
          </w:p>
        </w:tc>
      </w:tr>
      <w:tr w14:paraId="40A383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19A45">
            <w:pPr>
              <w:spacing w:after="160"/>
              <w:rPr>
                <w:sz w:val="21"/>
                <w:szCs w:val="21"/>
              </w:rPr>
            </w:pPr>
            <w:r>
              <w:rPr>
                <w:sz w:val="21"/>
              </w:rPr>
              <w:t>-10002501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C83808">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A8B7C">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5E232">
            <w:pPr>
              <w:spacing w:after="160"/>
              <w:rPr>
                <w:sz w:val="21"/>
                <w:szCs w:val="21"/>
              </w:rPr>
            </w:pPr>
            <w:r>
              <w:rPr>
                <w:rFonts w:hint="eastAsia"/>
                <w:sz w:val="21"/>
                <w:szCs w:val="21"/>
              </w:rPr>
              <w:t>是</w:t>
            </w:r>
          </w:p>
        </w:tc>
      </w:tr>
      <w:tr w14:paraId="4E599B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F16429">
            <w:pPr>
              <w:spacing w:after="160"/>
              <w:rPr>
                <w:sz w:val="21"/>
                <w:szCs w:val="21"/>
              </w:rPr>
            </w:pPr>
            <w:r>
              <w:rPr>
                <w:sz w:val="21"/>
              </w:rPr>
              <w:t>-10002510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9C5967">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1E9C75">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651EC0">
            <w:pPr>
              <w:spacing w:after="160"/>
              <w:rPr>
                <w:sz w:val="21"/>
                <w:szCs w:val="21"/>
              </w:rPr>
            </w:pPr>
            <w:r>
              <w:rPr>
                <w:rFonts w:hint="eastAsia"/>
                <w:sz w:val="21"/>
                <w:szCs w:val="21"/>
              </w:rPr>
              <w:t>是</w:t>
            </w:r>
          </w:p>
        </w:tc>
      </w:tr>
      <w:tr w14:paraId="527507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85E19">
            <w:pPr>
              <w:spacing w:after="160"/>
              <w:rPr>
                <w:sz w:val="21"/>
                <w:szCs w:val="21"/>
              </w:rPr>
            </w:pPr>
            <w:r>
              <w:rPr>
                <w:sz w:val="21"/>
              </w:rPr>
              <w:t>-10002511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2EBF98">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79143E">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0A6943">
            <w:pPr>
              <w:spacing w:after="160"/>
              <w:rPr>
                <w:sz w:val="21"/>
                <w:szCs w:val="21"/>
              </w:rPr>
            </w:pPr>
            <w:r>
              <w:rPr>
                <w:rFonts w:hint="eastAsia"/>
                <w:sz w:val="21"/>
                <w:szCs w:val="21"/>
              </w:rPr>
              <w:t>是</w:t>
            </w:r>
          </w:p>
        </w:tc>
      </w:tr>
      <w:tr w14:paraId="42ECCB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BD1D94">
            <w:pPr>
              <w:spacing w:after="160"/>
              <w:rPr>
                <w:sz w:val="21"/>
                <w:szCs w:val="21"/>
              </w:rPr>
            </w:pPr>
            <w:r>
              <w:rPr>
                <w:sz w:val="21"/>
              </w:rPr>
              <w:t>-10002504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4AFD9">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7B060D">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401FB">
            <w:pPr>
              <w:spacing w:after="160"/>
              <w:rPr>
                <w:sz w:val="21"/>
                <w:szCs w:val="21"/>
              </w:rPr>
            </w:pPr>
            <w:r>
              <w:rPr>
                <w:rFonts w:hint="eastAsia"/>
                <w:sz w:val="21"/>
                <w:szCs w:val="21"/>
              </w:rPr>
              <w:t>是</w:t>
            </w:r>
          </w:p>
        </w:tc>
      </w:tr>
      <w:tr w14:paraId="0141CF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3B8B1D">
            <w:pPr>
              <w:spacing w:after="160"/>
              <w:rPr>
                <w:sz w:val="21"/>
                <w:szCs w:val="21"/>
              </w:rPr>
            </w:pPr>
            <w:r>
              <w:rPr>
                <w:sz w:val="21"/>
              </w:rPr>
              <w:t>-10002506</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4A47D">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3717CB">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988C0F">
            <w:pPr>
              <w:spacing w:after="160"/>
              <w:rPr>
                <w:sz w:val="21"/>
                <w:szCs w:val="21"/>
              </w:rPr>
            </w:pPr>
            <w:r>
              <w:rPr>
                <w:rFonts w:hint="eastAsia"/>
                <w:sz w:val="21"/>
                <w:szCs w:val="21"/>
              </w:rPr>
              <w:t>是</w:t>
            </w:r>
          </w:p>
        </w:tc>
      </w:tr>
      <w:tr w14:paraId="210235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60A9B">
            <w:pPr>
              <w:spacing w:after="160"/>
              <w:rPr>
                <w:sz w:val="21"/>
                <w:szCs w:val="21"/>
              </w:rPr>
            </w:pPr>
            <w:r>
              <w:rPr>
                <w:sz w:val="21"/>
              </w:rPr>
              <w:t>-1000251</w:t>
            </w:r>
            <w:r>
              <w:rPr>
                <w:rFonts w:hint="eastAsia"/>
                <w:sz w:val="21"/>
              </w:rPr>
              <w:t>2</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91B6F9">
            <w:pPr>
              <w:spacing w:after="160"/>
              <w:rPr>
                <w:sz w:val="21"/>
                <w:szCs w:val="21"/>
              </w:rPr>
            </w:pPr>
            <w:r>
              <w:rPr>
                <w:rFonts w:hint="eastAsia"/>
                <w:sz w:val="21"/>
                <w:szCs w:val="21"/>
              </w:rPr>
              <w:t>需求已跑入了其他波次</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254B85">
            <w:pPr>
              <w:spacing w:after="160"/>
              <w:rPr>
                <w:sz w:val="21"/>
                <w:szCs w:val="21"/>
              </w:rPr>
            </w:pPr>
            <w:r>
              <w:rPr>
                <w:rFonts w:hint="eastAsia"/>
                <w:sz w:val="21"/>
                <w:szCs w:val="21"/>
              </w:rPr>
              <w:t>需求已跑入了其他波次</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CEF7B8">
            <w:pPr>
              <w:spacing w:after="160"/>
              <w:rPr>
                <w:sz w:val="21"/>
                <w:szCs w:val="21"/>
              </w:rPr>
            </w:pPr>
            <w:r>
              <w:rPr>
                <w:rFonts w:hint="eastAsia"/>
                <w:sz w:val="21"/>
                <w:szCs w:val="21"/>
              </w:rPr>
              <w:t>是，踢单后重试</w:t>
            </w:r>
          </w:p>
        </w:tc>
      </w:tr>
    </w:tbl>
    <w:p w14:paraId="6CD87DCD"/>
    <w:p w14:paraId="485F159D">
      <w:pPr>
        <w:pStyle w:val="5"/>
      </w:pPr>
      <w:bookmarkStart w:id="496" w:name="_xu7hzwkgupjy" w:colFirst="0" w:colLast="0"/>
      <w:bookmarkEnd w:id="496"/>
      <w:bookmarkStart w:id="497" w:name="_Tocc4z8q3"/>
      <w:bookmarkStart w:id="498" w:name="_Toclfkm48"/>
      <w:r>
        <w:rPr>
          <w:rFonts w:ascii="Arial Unicode MS" w:hAnsi="Arial Unicode MS" w:eastAsia="Arial Unicode MS" w:cs="Arial Unicode MS"/>
        </w:rPr>
        <w:t>3.3.9 Vendor增量同步拣货明细</w:t>
      </w:r>
      <w:bookmarkEnd w:id="497"/>
      <w:bookmarkEnd w:id="498"/>
    </w:p>
    <w:tbl>
      <w:tblPr>
        <w:tblStyle w:val="34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1322E5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CCF07F">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32DE0E">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7D6F1E">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CACEE">
            <w:pPr>
              <w:spacing w:after="160"/>
              <w:rPr>
                <w:sz w:val="21"/>
                <w:szCs w:val="21"/>
              </w:rPr>
            </w:pPr>
            <w:r>
              <w:rPr>
                <w:rFonts w:ascii="Arial Unicode MS" w:hAnsi="Arial Unicode MS" w:eastAsia="Arial Unicode MS" w:cs="Arial Unicode MS"/>
                <w:b/>
                <w:bCs/>
                <w:sz w:val="21"/>
                <w:szCs w:val="21"/>
              </w:rPr>
              <w:t>业务要求</w:t>
            </w:r>
          </w:p>
        </w:tc>
      </w:tr>
      <w:tr w14:paraId="72204E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CC1AA55">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CB04FCD">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2F24BE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456D46D">
            <w:pPr>
              <w:spacing w:after="160"/>
              <w:rPr>
                <w:sz w:val="21"/>
                <w:szCs w:val="21"/>
              </w:rPr>
            </w:pPr>
          </w:p>
        </w:tc>
      </w:tr>
      <w:tr w14:paraId="32531F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8111E5">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/automation/toshopee/outbound/rtsmto/sync_picking_detail</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86DC2">
            <w:pPr>
              <w:spacing w:after="160"/>
              <w:rPr>
                <w:sz w:val="21"/>
                <w:szCs w:val="21"/>
              </w:rPr>
            </w:pPr>
            <w:r>
              <w:rPr>
                <w:rFonts w:ascii="Arial Unicode MS" w:hAnsi="Arial Unicode MS" w:eastAsia="Arial Unicode MS" w:cs="Arial Unicode MS"/>
                <w:sz w:val="21"/>
                <w:szCs w:val="21"/>
              </w:rPr>
              <w:t>Vendor增量拣货明细</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B79714">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2B8772">
            <w:pPr>
              <w:spacing w:after="160"/>
              <w:rPr>
                <w:rFonts w:hint="eastAsia" w:ascii="宋体" w:hAnsi="宋体" w:eastAsia="宋体" w:cs="宋体"/>
                <w:color w:val="172B4D"/>
                <w:sz w:val="21"/>
                <w:szCs w:val="21"/>
              </w:rPr>
            </w:pPr>
            <w:r>
              <w:rPr>
                <w:rFonts w:ascii="宋体" w:hAnsi="宋体" w:eastAsia="宋体" w:cs="宋体"/>
                <w:color w:val="172B4D"/>
                <w:sz w:val="21"/>
                <w:szCs w:val="21"/>
              </w:rPr>
              <w:t>实际拣货下架的明细增量同步</w:t>
            </w:r>
          </w:p>
          <w:p w14:paraId="5EF80E8F">
            <w:pPr>
              <w:spacing w:line="240" w:lineRule="auto"/>
              <w:rPr>
                <w:rFonts w:hint="eastAsia" w:ascii="宋体" w:hAnsi="宋体" w:eastAsia="宋体" w:cs="宋体"/>
                <w:color w:val="172B4D"/>
                <w:sz w:val="21"/>
                <w:shd w:val="clear" w:color="auto" w:fill="FFFF00"/>
              </w:rPr>
            </w:pPr>
            <w:r>
              <w:rPr>
                <w:rFonts w:ascii="宋体" w:hAnsi="宋体" w:eastAsia="宋体" w:cs="宋体"/>
                <w:color w:val="172B4D"/>
                <w:sz w:val="21"/>
                <w:shd w:val="clear" w:color="auto" w:fill="FFFF00"/>
              </w:rPr>
              <w:t>每次调用最外层的pickup_id不允许重复</w:t>
            </w:r>
          </w:p>
          <w:p w14:paraId="6D535E3C">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tc>
      </w:tr>
    </w:tbl>
    <w:p w14:paraId="39E3CDD2"/>
    <w:tbl>
      <w:tblPr>
        <w:tblStyle w:val="24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222532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BC1C2">
            <w:pPr>
              <w:spacing w:after="160"/>
              <w:rPr>
                <w:sz w:val="21"/>
                <w:szCs w:val="21"/>
              </w:rPr>
            </w:pPr>
            <w:r>
              <w:rPr>
                <w:rFonts w:ascii="Arial Unicode MS" w:hAnsi="Arial Unicode MS" w:eastAsia="Arial Unicode MS" w:cs="Arial Unicode MS"/>
                <w:b/>
                <w:bCs/>
                <w:sz w:val="21"/>
                <w:szCs w:val="21"/>
              </w:rPr>
              <w:t>接口系统要求</w:t>
            </w:r>
          </w:p>
        </w:tc>
      </w:tr>
      <w:tr w14:paraId="4678B2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BB288">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9CB1C5">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5CAC67">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EE374">
            <w:pPr>
              <w:spacing w:after="160"/>
              <w:rPr>
                <w:sz w:val="21"/>
                <w:szCs w:val="21"/>
              </w:rPr>
            </w:pPr>
            <w:r>
              <w:rPr>
                <w:rFonts w:ascii="Arial Unicode MS" w:hAnsi="Arial Unicode MS" w:eastAsia="Arial Unicode MS" w:cs="Arial Unicode MS"/>
                <w:b/>
                <w:bCs/>
                <w:sz w:val="21"/>
                <w:szCs w:val="21"/>
              </w:rPr>
              <w:t>降级方案</w:t>
            </w:r>
          </w:p>
        </w:tc>
      </w:tr>
      <w:tr w14:paraId="7E8AEFB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6B9960">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7BB62">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C91B1">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3E0D25">
            <w:pPr>
              <w:spacing w:after="160"/>
              <w:rPr>
                <w:b/>
                <w:bCs/>
                <w:sz w:val="21"/>
                <w:szCs w:val="21"/>
              </w:rPr>
            </w:pPr>
            <w:r>
              <w:rPr>
                <w:rFonts w:ascii="Arial Unicode MS" w:hAnsi="Arial Unicode MS" w:eastAsia="Arial Unicode MS" w:cs="Arial Unicode MS"/>
                <w:b/>
                <w:bCs/>
                <w:sz w:val="21"/>
                <w:szCs w:val="21"/>
              </w:rPr>
              <w:t>无</w:t>
            </w:r>
          </w:p>
        </w:tc>
      </w:tr>
    </w:tbl>
    <w:p w14:paraId="331C7225">
      <w:pPr>
        <w:pStyle w:val="6"/>
        <w:keepNext w:val="0"/>
        <w:keepLines w:val="0"/>
        <w:spacing w:before="360" w:after="240" w:line="300" w:lineRule="auto"/>
        <w:rPr>
          <w:rFonts w:hint="eastAsia" w:ascii="Arial Unicode MS" w:hAnsi="Arial Unicode MS" w:eastAsia="Arial Unicode MS" w:cs="Arial Unicode MS"/>
        </w:rPr>
      </w:pPr>
      <w:bookmarkStart w:id="499" w:name="_n04jregjcemq" w:colFirst="0" w:colLast="0"/>
      <w:bookmarkEnd w:id="499"/>
      <w:bookmarkStart w:id="500" w:name="_Toczxmef5"/>
      <w:bookmarkStart w:id="501" w:name="_Toczz4i0s"/>
      <w:r>
        <w:rPr>
          <w:rFonts w:ascii="Arial Unicode MS" w:hAnsi="Arial Unicode MS" w:eastAsia="Arial Unicode MS" w:cs="Arial Unicode MS"/>
        </w:rPr>
        <w:t>请求字段</w:t>
      </w:r>
      <w:bookmarkEnd w:id="500"/>
      <w:bookmarkEnd w:id="501"/>
    </w:p>
    <w:tbl>
      <w:tblPr>
        <w:tblStyle w:val="178"/>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65"/>
        <w:gridCol w:w="810"/>
        <w:gridCol w:w="2610"/>
        <w:gridCol w:w="2070"/>
        <w:gridCol w:w="2070"/>
      </w:tblGrid>
      <w:tr w14:paraId="24A68E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553B44E">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738FD62">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05D8BC4">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FC7BF02">
            <w:pPr>
              <w:spacing w:after="160"/>
              <w:rPr>
                <w:sz w:val="21"/>
                <w:szCs w:val="21"/>
              </w:rPr>
            </w:pPr>
            <w:r>
              <w:rPr>
                <w:rFonts w:ascii="Arial Unicode MS" w:hAnsi="Arial Unicode MS" w:eastAsia="Arial Unicode MS" w:cs="Arial Unicode MS"/>
                <w:b/>
                <w:bCs/>
                <w:sz w:val="21"/>
                <w:szCs w:val="21"/>
              </w:rPr>
              <w:t>最大长度</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0CF7A3A5">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34DA458">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0ACCAC62">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A6F8D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4BC39FF">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409B97C">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41DBFAF">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44F7D28">
            <w:pPr>
              <w:spacing w:after="160"/>
              <w:rPr>
                <w:sz w:val="21"/>
                <w:szCs w:val="21"/>
              </w:rPr>
            </w:pPr>
            <w:r>
              <w:rPr>
                <w:sz w:val="21"/>
                <w:szCs w:val="21"/>
              </w:rPr>
              <w:t>16</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881468A">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27C0242">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6D2A8208">
            <w:pPr>
              <w:spacing w:after="160"/>
              <w:rPr>
                <w:color w:val="EE0000"/>
                <w:sz w:val="21"/>
                <w:szCs w:val="21"/>
              </w:rPr>
            </w:pPr>
            <w:r>
              <w:rPr>
                <w:color w:val="EE0000"/>
                <w:sz w:val="21"/>
                <w:szCs w:val="21"/>
              </w:rPr>
              <w:t>shipment_header.warehouseCode</w:t>
            </w:r>
          </w:p>
        </w:tc>
      </w:tr>
      <w:tr w14:paraId="59B390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4A4589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13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FE7B275">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6B61A48">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31B05A9">
            <w:pPr>
              <w:spacing w:after="160"/>
              <w:rPr>
                <w:sz w:val="21"/>
                <w:szCs w:val="21"/>
              </w:rPr>
            </w:pPr>
            <w:r>
              <w:rPr>
                <w:sz w:val="21"/>
                <w:szCs w:val="21"/>
              </w:rPr>
              <w:t>4</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EB50581">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71A0E8EC">
            <w:pPr>
              <w:spacing w:line="240" w:lineRule="auto"/>
            </w:pPr>
            <w:r>
              <w:rPr>
                <w:rFonts w:ascii="宋体" w:hAnsi="宋体" w:eastAsia="宋体" w:cs="宋体"/>
                <w:color w:val="172B4D"/>
                <w:sz w:val="21"/>
              </w:rPr>
              <w:t>2 - RTS</w:t>
            </w:r>
          </w:p>
          <w:p w14:paraId="45149561">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41B37697">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CD95C38">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1F6810E4">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40CB36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8B20B7E">
            <w:pPr>
              <w:spacing w:after="160" w:line="331" w:lineRule="auto"/>
            </w:pPr>
            <w:r>
              <w:rPr>
                <w:color w:val="000000"/>
                <w:sz w:val="21"/>
              </w:rPr>
              <w:t>picking_task_list</w:t>
            </w:r>
          </w:p>
        </w:tc>
        <w:tc>
          <w:tcPr>
            <w:tcW w:w="13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16FC09B">
            <w:pPr>
              <w:spacing w:after="160"/>
              <w:rPr>
                <w:sz w:val="21"/>
                <w:szCs w:val="21"/>
              </w:rPr>
            </w:pPr>
            <w:r>
              <w:rPr>
                <w:rFonts w:hint="eastAsia"/>
                <w:sz w:val="21"/>
                <w:szCs w:val="21"/>
              </w:rPr>
              <w:t>List&lt;PickingTaskList&gt;</w:t>
            </w:r>
          </w:p>
        </w:tc>
        <w:tc>
          <w:tcPr>
            <w:tcW w:w="7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73CE05C">
            <w:pPr>
              <w:spacing w:after="160"/>
              <w:rPr>
                <w:sz w:val="21"/>
                <w:szCs w:val="21"/>
              </w:rPr>
            </w:pPr>
            <w:r>
              <w:rPr>
                <w:rFonts w:hint="eastAsia"/>
                <w:sz w:val="21"/>
                <w:szCs w:val="21"/>
              </w:rPr>
              <w:t>是</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5781265">
            <w:pPr>
              <w:spacing w:after="160"/>
              <w:rPr>
                <w:sz w:val="21"/>
                <w:szCs w:val="21"/>
              </w:rPr>
            </w:pPr>
            <w:r>
              <w:rPr>
                <w:rFonts w:hint="eastAsia"/>
                <w:sz w:val="21"/>
                <w:szCs w:val="21"/>
              </w:rPr>
              <w:t>100</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A6698F7">
            <w:pPr>
              <w:spacing w:line="240" w:lineRule="auto"/>
            </w:pPr>
            <w:r>
              <w:rPr>
                <w:rFonts w:ascii="Roboto" w:hAnsi="Roboto" w:eastAsia="Roboto" w:cs="Roboto"/>
                <w:color w:val="172B4D"/>
                <w:sz w:val="21"/>
              </w:rPr>
              <w:t>拣货任务列表</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D070156">
            <w:pPr>
              <w:spacing w:after="160"/>
              <w:rPr>
                <w:sz w:val="21"/>
                <w:szCs w:val="21"/>
              </w:rPr>
            </w:pPr>
            <w:r>
              <w:rPr>
                <w:rFonts w:hint="eastAsia"/>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6043ADB7">
            <w:pPr>
              <w:spacing w:after="160"/>
              <w:rPr>
                <w:color w:val="EE0000"/>
                <w:sz w:val="21"/>
                <w:szCs w:val="21"/>
              </w:rPr>
            </w:pPr>
          </w:p>
        </w:tc>
      </w:tr>
    </w:tbl>
    <w:p w14:paraId="4EFB9807">
      <w:pPr>
        <w:spacing w:before="360" w:after="240" w:line="300" w:lineRule="auto"/>
        <w:rPr>
          <w:rFonts w:hint="eastAsia" w:ascii="Arial Unicode MS" w:hAnsi="Arial Unicode MS" w:eastAsia="Arial Unicode MS" w:cs="Arial Unicode MS"/>
        </w:rPr>
      </w:pPr>
      <w:r>
        <w:rPr>
          <w:rFonts w:hint="eastAsia"/>
          <w:sz w:val="21"/>
          <w:szCs w:val="21"/>
        </w:rPr>
        <w:t>PickingTaskList字段详情</w:t>
      </w:r>
    </w:p>
    <w:tbl>
      <w:tblPr>
        <w:tblStyle w:val="178"/>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290"/>
        <w:gridCol w:w="780"/>
        <w:gridCol w:w="810"/>
        <w:gridCol w:w="2610"/>
        <w:gridCol w:w="2070"/>
        <w:gridCol w:w="2070"/>
      </w:tblGrid>
      <w:tr w14:paraId="6A56E4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50420B5">
            <w:pPr>
              <w:spacing w:after="160"/>
              <w:rPr>
                <w:sz w:val="21"/>
                <w:szCs w:val="21"/>
              </w:rPr>
            </w:pPr>
            <w:r>
              <w:rPr>
                <w:rFonts w:ascii="Arial Unicode MS" w:hAnsi="Arial Unicode MS" w:eastAsia="Arial Unicode MS" w:cs="Arial Unicode MS"/>
                <w:b/>
                <w:bCs/>
                <w:sz w:val="21"/>
                <w:szCs w:val="21"/>
              </w:rPr>
              <w:t>字段名</w:t>
            </w:r>
          </w:p>
        </w:tc>
        <w:tc>
          <w:tcPr>
            <w:tcW w:w="129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A678344">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023946E">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00219CD">
            <w:pPr>
              <w:spacing w:after="160"/>
              <w:rPr>
                <w:sz w:val="21"/>
                <w:szCs w:val="21"/>
              </w:rPr>
            </w:pPr>
            <w:r>
              <w:rPr>
                <w:rFonts w:ascii="Arial Unicode MS" w:hAnsi="Arial Unicode MS" w:eastAsia="Arial Unicode MS" w:cs="Arial Unicode MS"/>
                <w:b/>
                <w:bCs/>
                <w:sz w:val="21"/>
                <w:szCs w:val="21"/>
              </w:rPr>
              <w:t>最大长度</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BA49F24">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57A27D4">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1374D46C">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522634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28FBA02">
            <w:pPr>
              <w:spacing w:after="160"/>
              <w:rPr>
                <w:sz w:val="21"/>
                <w:szCs w:val="21"/>
              </w:rPr>
            </w:pPr>
            <w:r>
              <w:rPr>
                <w:rFonts w:ascii="Roboto" w:hAnsi="Roboto" w:eastAsia="Roboto" w:cs="Roboto"/>
                <w:color w:val="172B4D"/>
                <w:sz w:val="21"/>
                <w:szCs w:val="21"/>
                <w:highlight w:val="white"/>
              </w:rPr>
              <w:t>pickup_id</w:t>
            </w:r>
          </w:p>
        </w:tc>
        <w:tc>
          <w:tcPr>
            <w:tcW w:w="129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EDFAD8C">
            <w:pPr>
              <w:spacing w:after="160"/>
              <w:rPr>
                <w:sz w:val="21"/>
                <w:szCs w:val="21"/>
              </w:rPr>
            </w:pPr>
            <w:r>
              <w:rPr>
                <w:sz w:val="21"/>
                <w:szCs w:val="21"/>
              </w:rPr>
              <w:t>int64</w:t>
            </w:r>
          </w:p>
        </w:tc>
        <w:tc>
          <w:tcPr>
            <w:tcW w:w="7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611D75B">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57FB5DE">
            <w:pPr>
              <w:spacing w:after="160"/>
              <w:rPr>
                <w:sz w:val="21"/>
                <w:szCs w:val="21"/>
              </w:rPr>
            </w:pPr>
            <w:r>
              <w:rPr>
                <w:sz w:val="21"/>
                <w:szCs w:val="21"/>
              </w:rPr>
              <w:t>64</w:t>
            </w: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F70F080">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AC712BA">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73ACAC0D">
            <w:pPr>
              <w:spacing w:after="160"/>
              <w:rPr>
                <w:color w:val="EE0000"/>
                <w:sz w:val="21"/>
                <w:szCs w:val="21"/>
              </w:rPr>
            </w:pPr>
            <w:r>
              <w:rPr>
                <w:color w:val="EE0000"/>
                <w:sz w:val="21"/>
                <w:szCs w:val="21"/>
              </w:rPr>
              <w:t>shipment_header.</w:t>
            </w:r>
            <w:r>
              <w:rPr>
                <w:rFonts w:hint="eastAsia"/>
                <w:color w:val="EE0000"/>
                <w:sz w:val="21"/>
                <w:szCs w:val="21"/>
              </w:rPr>
              <w:t>shopeeWave</w:t>
            </w:r>
          </w:p>
        </w:tc>
      </w:tr>
      <w:tr w14:paraId="693F4C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EAD5F12">
            <w:pPr>
              <w:spacing w:after="160"/>
              <w:rPr>
                <w:sz w:val="21"/>
                <w:szCs w:val="21"/>
              </w:rPr>
            </w:pPr>
            <w:r>
              <w:rPr>
                <w:rFonts w:ascii="Roboto" w:hAnsi="Roboto" w:eastAsia="Roboto" w:cs="Roboto"/>
                <w:color w:val="172B4D"/>
                <w:sz w:val="21"/>
                <w:szCs w:val="21"/>
                <w:highlight w:val="white"/>
              </w:rPr>
              <w:t>picked_info_list</w:t>
            </w:r>
          </w:p>
        </w:tc>
        <w:tc>
          <w:tcPr>
            <w:tcW w:w="129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C250782">
            <w:pPr>
              <w:spacing w:after="160"/>
              <w:rPr>
                <w:sz w:val="21"/>
                <w:szCs w:val="21"/>
              </w:rPr>
            </w:pPr>
            <w:r>
              <w:rPr>
                <w:sz w:val="21"/>
                <w:szCs w:val="21"/>
              </w:rPr>
              <w:t>List&lt;</w:t>
            </w:r>
            <w:r>
              <w:rPr>
                <w:rFonts w:ascii="Roboto" w:hAnsi="Roboto" w:eastAsia="Roboto" w:cs="Roboto"/>
                <w:color w:val="172B4D"/>
                <w:sz w:val="21"/>
                <w:szCs w:val="21"/>
                <w:highlight w:val="white"/>
              </w:rPr>
              <w:t>PickedInfo&gt;</w:t>
            </w:r>
          </w:p>
        </w:tc>
        <w:tc>
          <w:tcPr>
            <w:tcW w:w="7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39DFB7E">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EC5CE97">
            <w:pPr>
              <w:spacing w:after="160"/>
              <w:rPr>
                <w:sz w:val="21"/>
                <w:szCs w:val="21"/>
              </w:rPr>
            </w:pPr>
          </w:p>
        </w:tc>
        <w:tc>
          <w:tcPr>
            <w:tcW w:w="261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5934B14">
            <w:pPr>
              <w:spacing w:after="160"/>
              <w:rPr>
                <w:sz w:val="21"/>
                <w:szCs w:val="21"/>
              </w:rPr>
            </w:pPr>
            <w:r>
              <w:rPr>
                <w:rFonts w:ascii="宋体" w:hAnsi="宋体" w:eastAsia="宋体" w:cs="宋体"/>
                <w:color w:val="172B4D"/>
                <w:sz w:val="21"/>
                <w:szCs w:val="21"/>
                <w:highlight w:val="white"/>
              </w:rPr>
              <w:t>拣货明细列表</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EB3F809">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shd w:val="clear" w:color="auto" w:fill="FFFF00"/>
          </w:tcPr>
          <w:p w14:paraId="46DD4581">
            <w:pPr>
              <w:spacing w:after="160"/>
              <w:rPr>
                <w:rFonts w:hint="eastAsia" w:ascii="Arial Unicode MS" w:hAnsi="Arial Unicode MS" w:eastAsia="Arial Unicode MS" w:cs="Arial Unicode MS"/>
                <w:color w:val="EE0000"/>
                <w:sz w:val="21"/>
                <w:szCs w:val="21"/>
              </w:rPr>
            </w:pPr>
          </w:p>
        </w:tc>
      </w:tr>
    </w:tbl>
    <w:p w14:paraId="3C735FDF">
      <w:pPr>
        <w:spacing w:before="360" w:after="240" w:line="300" w:lineRule="auto"/>
      </w:pPr>
      <w:r>
        <w:rPr>
          <w:rFonts w:ascii="Roboto" w:hAnsi="Roboto" w:eastAsia="Roboto" w:cs="Roboto"/>
          <w:color w:val="172B4D"/>
          <w:sz w:val="21"/>
          <w:szCs w:val="21"/>
          <w:highlight w:val="white"/>
        </w:rPr>
        <w:t>PickedInfo</w:t>
      </w:r>
      <w:r>
        <w:rPr>
          <w:rFonts w:ascii="Arial Unicode MS" w:hAnsi="Arial Unicode MS" w:eastAsia="Arial Unicode MS" w:cs="Arial Unicode MS"/>
        </w:rPr>
        <w:t>字段详情</w:t>
      </w:r>
    </w:p>
    <w:tbl>
      <w:tblPr>
        <w:tblStyle w:val="385"/>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50"/>
        <w:gridCol w:w="840"/>
        <w:gridCol w:w="2595"/>
        <w:gridCol w:w="2070"/>
        <w:gridCol w:w="2070"/>
      </w:tblGrid>
      <w:tr w14:paraId="374D46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31B558">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6C7CF">
            <w:pPr>
              <w:spacing w:after="160"/>
              <w:rPr>
                <w:sz w:val="21"/>
                <w:szCs w:val="21"/>
              </w:rPr>
            </w:pPr>
            <w:r>
              <w:rPr>
                <w:rFonts w:ascii="Arial Unicode MS" w:hAnsi="Arial Unicode MS" w:eastAsia="Arial Unicode MS" w:cs="Arial Unicode MS"/>
                <w:b/>
                <w:bCs/>
                <w:sz w:val="21"/>
                <w:szCs w:val="21"/>
              </w:rPr>
              <w:t>类型</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2C3E0C">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510C6">
            <w:pPr>
              <w:spacing w:after="160"/>
              <w:rPr>
                <w:sz w:val="21"/>
                <w:szCs w:val="21"/>
              </w:rPr>
            </w:pPr>
            <w:r>
              <w:rPr>
                <w:rFonts w:ascii="Arial Unicode MS" w:hAnsi="Arial Unicode MS" w:eastAsia="Arial Unicode MS" w:cs="Arial Unicode MS"/>
                <w:b/>
                <w:bCs/>
                <w:sz w:val="21"/>
                <w:szCs w:val="21"/>
              </w:rPr>
              <w:t>最大长度</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716188">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B783EF">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3B95E697">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5005F6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92004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21AC76">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E210B2">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750BB">
            <w:pPr>
              <w:spacing w:after="160"/>
              <w:rPr>
                <w:sz w:val="21"/>
                <w:szCs w:val="21"/>
              </w:rPr>
            </w:pPr>
            <w:r>
              <w:rPr>
                <w:rFonts w:hint="eastAsia"/>
                <w:color w:val="FF0000"/>
                <w:sz w:val="21"/>
                <w:szCs w:val="21"/>
              </w:rPr>
              <w:t>64</w:t>
            </w:r>
          </w:p>
          <w:p w14:paraId="68D10E7E">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25DBA7">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42687461">
            <w:pPr>
              <w:spacing w:after="160"/>
              <w:rPr>
                <w:rFonts w:hint="eastAsia" w:ascii="宋体" w:hAnsi="宋体" w:eastAsia="宋体" w:cs="宋体"/>
                <w:color w:val="F88825"/>
                <w:sz w:val="21"/>
                <w:szCs w:val="21"/>
                <w:highlight w:val="white"/>
              </w:rPr>
            </w:pPr>
            <w:r>
              <w:rPr>
                <w:rFonts w:hint="eastAsia" w:ascii="宋体" w:hAnsi="宋体" w:eastAsia="宋体" w:cs="宋体"/>
                <w:color w:val="F88825"/>
                <w:sz w:val="21"/>
                <w:szCs w:val="21"/>
                <w:highlight w:val="white"/>
              </w:rPr>
              <w:t>幂等用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45777E">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4A63F24A">
            <w:pPr>
              <w:spacing w:after="160"/>
              <w:rPr>
                <w:color w:val="EE0000"/>
                <w:sz w:val="21"/>
                <w:szCs w:val="21"/>
              </w:rPr>
            </w:pPr>
            <w:r>
              <w:rPr>
                <w:color w:val="EE0000"/>
                <w:sz w:val="21"/>
                <w:szCs w:val="21"/>
              </w:rPr>
              <w:t>shipment_header.erpOrderCode</w:t>
            </w:r>
          </w:p>
        </w:tc>
      </w:tr>
      <w:tr w14:paraId="198332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DB5653">
            <w:pPr>
              <w:spacing w:after="160"/>
              <w:rPr>
                <w:sz w:val="21"/>
                <w:szCs w:val="21"/>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8B54D0">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41A547">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6E560E">
            <w:pPr>
              <w:spacing w:after="160"/>
              <w:rPr>
                <w:sz w:val="21"/>
                <w:szCs w:val="21"/>
              </w:rPr>
            </w:pPr>
            <w:r>
              <w:rPr>
                <w:sz w:val="21"/>
                <w:szCs w:val="21"/>
              </w:rPr>
              <w:t>16</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E838F2">
            <w:pPr>
              <w:spacing w:after="160"/>
              <w:rPr>
                <w:sz w:val="21"/>
                <w:szCs w:val="21"/>
              </w:rPr>
            </w:pPr>
            <w:r>
              <w:rPr>
                <w:rFonts w:ascii="宋体" w:hAnsi="宋体" w:eastAsia="宋体" w:cs="宋体"/>
                <w:color w:val="172B4D"/>
                <w:sz w:val="21"/>
                <w:szCs w:val="21"/>
                <w:highlight w:val="white"/>
              </w:rPr>
              <w:t>拣货设备id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D57EE">
            <w:pPr>
              <w:spacing w:after="160"/>
              <w:rPr>
                <w:sz w:val="21"/>
                <w:szCs w:val="21"/>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428F11F8">
            <w:pPr>
              <w:spacing w:after="160"/>
              <w:rPr>
                <w:color w:val="EE0000"/>
                <w:sz w:val="21"/>
                <w:szCs w:val="21"/>
              </w:rPr>
            </w:pPr>
            <w:r>
              <w:rPr>
                <w:color w:val="EE0000"/>
                <w:sz w:val="21"/>
                <w:szCs w:val="21"/>
              </w:rPr>
              <w:t>wcs_sorting_wall_cell.containerCode分拣墙格口绑定的目标容器号</w:t>
            </w:r>
          </w:p>
        </w:tc>
      </w:tr>
      <w:tr w14:paraId="3F0FCD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BDDE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D9FAC">
            <w:pPr>
              <w:spacing w:after="160"/>
              <w:rPr>
                <w:sz w:val="21"/>
                <w:szCs w:val="21"/>
              </w:rPr>
            </w:pPr>
            <w:r>
              <w:rPr>
                <w:rFonts w:ascii="Roboto" w:hAnsi="Roboto" w:eastAsia="Roboto" w:cs="Roboto"/>
                <w:color w:val="172B4D"/>
                <w:sz w:val="21"/>
                <w:szCs w:val="21"/>
                <w:highlight w:val="white"/>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34367">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0DAFEC">
            <w:pPr>
              <w:spacing w:after="160"/>
              <w:rPr>
                <w:sz w:val="21"/>
                <w:szCs w:val="21"/>
              </w:rPr>
            </w:pPr>
            <w:r>
              <w:rPr>
                <w:sz w:val="21"/>
                <w:szCs w:val="21"/>
              </w:rPr>
              <w:t>32</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22B1B3">
            <w:pPr>
              <w:spacing w:after="160"/>
              <w:rPr>
                <w:sz w:val="21"/>
                <w:szCs w:val="21"/>
              </w:rPr>
            </w:pPr>
            <w:r>
              <w:rPr>
                <w:rFonts w:ascii="Roboto" w:hAnsi="Roboto" w:eastAsia="Roboto" w:cs="Roboto"/>
                <w:color w:val="172B4D"/>
                <w:sz w:val="21"/>
                <w:szCs w:val="21"/>
                <w:highlight w:val="white"/>
              </w:rPr>
              <w:t>sku_id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07E602">
            <w:pPr>
              <w:spacing w:after="160"/>
              <w:rPr>
                <w:sz w:val="21"/>
                <w:szCs w:val="21"/>
              </w:rPr>
            </w:pPr>
            <w:r>
              <w:rPr>
                <w:sz w:val="21"/>
                <w:szCs w:val="21"/>
              </w:rPr>
              <w:t>1767751294820_08379</w:t>
            </w:r>
          </w:p>
        </w:tc>
        <w:tc>
          <w:tcPr>
            <w:tcW w:w="2070" w:type="dxa"/>
            <w:tcBorders>
              <w:top w:val="single" w:color="000000" w:sz="4" w:space="0"/>
              <w:left w:val="single" w:color="000000" w:sz="4" w:space="0"/>
              <w:bottom w:val="single" w:color="000000" w:sz="4" w:space="0"/>
              <w:right w:val="single" w:color="000000" w:sz="4" w:space="0"/>
            </w:tcBorders>
          </w:tcPr>
          <w:p w14:paraId="7ACE858F">
            <w:pPr>
              <w:spacing w:after="160"/>
              <w:rPr>
                <w:color w:val="EE0000"/>
                <w:sz w:val="21"/>
                <w:szCs w:val="21"/>
              </w:rPr>
            </w:pPr>
            <w:r>
              <w:rPr>
                <w:color w:val="EE0000"/>
                <w:sz w:val="21"/>
                <w:szCs w:val="21"/>
              </w:rPr>
              <w:t>task_detail.itemCode</w:t>
            </w:r>
          </w:p>
        </w:tc>
      </w:tr>
      <w:tr w14:paraId="49FB18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4F053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res_number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886712">
            <w:pPr>
              <w:spacing w:after="160"/>
              <w:rPr>
                <w:sz w:val="21"/>
                <w:szCs w:val="21"/>
              </w:rPr>
            </w:pPr>
            <w:r>
              <w:rPr>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E7180C">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925D87">
            <w:pPr>
              <w:spacing w:after="160"/>
              <w:rPr>
                <w:sz w:val="21"/>
                <w:szCs w:val="21"/>
              </w:rPr>
            </w:pPr>
            <w:r>
              <w:rPr>
                <w:sz w:val="21"/>
                <w:szCs w:val="21"/>
              </w:rPr>
              <w:t>64</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1ABD5D">
            <w:pPr>
              <w:spacing w:after="160"/>
              <w:rPr>
                <w:sz w:val="21"/>
                <w:szCs w:val="21"/>
              </w:rPr>
            </w:pPr>
            <w:r>
              <w:rPr>
                <w:rFonts w:ascii="Arial Unicode MS" w:hAnsi="Arial Unicode MS" w:eastAsia="Arial Unicode MS" w:cs="Arial Unicode MS"/>
                <w:sz w:val="21"/>
                <w:szCs w:val="21"/>
              </w:rPr>
              <w:t>RTS需求号</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DF70E6">
            <w:pPr>
              <w:spacing w:after="160"/>
              <w:rPr>
                <w:sz w:val="21"/>
                <w:szCs w:val="21"/>
              </w:rPr>
            </w:pPr>
            <w:r>
              <w:rPr>
                <w:sz w:val="21"/>
                <w:szCs w:val="21"/>
              </w:rPr>
              <w:t>RORWMSSGD00026010600003</w:t>
            </w:r>
          </w:p>
        </w:tc>
        <w:tc>
          <w:tcPr>
            <w:tcW w:w="2070" w:type="dxa"/>
            <w:tcBorders>
              <w:top w:val="single" w:color="000000" w:sz="4" w:space="0"/>
              <w:left w:val="single" w:color="000000" w:sz="4" w:space="0"/>
              <w:bottom w:val="single" w:color="000000" w:sz="4" w:space="0"/>
              <w:right w:val="single" w:color="000000" w:sz="4" w:space="0"/>
            </w:tcBorders>
          </w:tcPr>
          <w:p w14:paraId="33AA3C9F">
            <w:pPr>
              <w:spacing w:after="160"/>
              <w:rPr>
                <w:color w:val="EE0000"/>
                <w:sz w:val="21"/>
                <w:szCs w:val="21"/>
              </w:rPr>
            </w:pPr>
            <w:r>
              <w:rPr>
                <w:color w:val="EE0000"/>
                <w:sz w:val="21"/>
                <w:szCs w:val="21"/>
              </w:rPr>
              <w:t>shipment_header.erpOrderCode</w:t>
            </w:r>
          </w:p>
        </w:tc>
      </w:tr>
      <w:tr w14:paraId="3B95F57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F22904">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C4410">
            <w:pPr>
              <w:spacing w:after="160"/>
              <w:rPr>
                <w:sz w:val="21"/>
                <w:szCs w:val="21"/>
              </w:rPr>
            </w:pPr>
            <w:r>
              <w:rPr>
                <w:rFonts w:hint="eastAsia"/>
                <w:color w:val="2972F4"/>
                <w:sz w:val="21"/>
                <w:szCs w:val="21"/>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BE9D6">
            <w:pPr>
              <w:spacing w:after="160"/>
              <w:rPr>
                <w:sz w:val="21"/>
                <w:szCs w:val="21"/>
              </w:rPr>
            </w:pPr>
            <w:r>
              <w:rPr>
                <w:rFonts w:hint="eastAsia"/>
                <w:color w:val="2972F4"/>
                <w:sz w:val="21"/>
                <w:szCs w:val="21"/>
              </w:rPr>
              <w:t>否</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F69047">
            <w:pPr>
              <w:spacing w:after="160"/>
              <w:rPr>
                <w:sz w:val="21"/>
                <w:szCs w:val="21"/>
              </w:rPr>
            </w:pPr>
            <w:r>
              <w:rPr>
                <w:rFonts w:hint="eastAsia"/>
                <w:color w:val="2972F4"/>
                <w:sz w:val="21"/>
                <w:szCs w:val="21"/>
              </w:rPr>
              <w:t>32</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9F652">
            <w:pPr>
              <w:spacing w:after="160"/>
              <w:rPr>
                <w:sz w:val="21"/>
                <w:szCs w:val="21"/>
              </w:rPr>
            </w:pPr>
            <w:r>
              <w:rPr>
                <w:rFonts w:hint="eastAsia"/>
                <w:color w:val="2972F4"/>
                <w:sz w:val="21"/>
                <w:szCs w:val="21"/>
              </w:rPr>
              <w:t>operator扫描的upc码，若是UID则体现在UID列表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B6B74">
            <w:pPr>
              <w:spacing w:after="160"/>
              <w:rPr>
                <w:sz w:val="21"/>
                <w:szCs w:val="21"/>
              </w:rPr>
            </w:pPr>
            <w:r>
              <w:rPr>
                <w:rFonts w:hint="eastAsia"/>
                <w:color w:val="2972F4"/>
                <w:sz w:val="21"/>
                <w:szCs w:val="21"/>
              </w:rPr>
              <w:t>177777</w:t>
            </w:r>
          </w:p>
        </w:tc>
        <w:tc>
          <w:tcPr>
            <w:tcW w:w="2070" w:type="dxa"/>
            <w:tcBorders>
              <w:top w:val="single" w:color="000000" w:sz="4" w:space="0"/>
              <w:left w:val="single" w:color="000000" w:sz="4" w:space="0"/>
              <w:bottom w:val="single" w:color="000000" w:sz="4" w:space="0"/>
              <w:right w:val="single" w:color="000000" w:sz="4" w:space="0"/>
            </w:tcBorders>
          </w:tcPr>
          <w:p w14:paraId="4ABC49B1">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6A0052CD">
            <w:pPr>
              <w:spacing w:after="160"/>
              <w:rPr>
                <w:color w:val="EE0000"/>
                <w:sz w:val="21"/>
                <w:szCs w:val="21"/>
              </w:rPr>
            </w:pPr>
          </w:p>
        </w:tc>
      </w:tr>
      <w:tr w14:paraId="4EEA9C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F5C1A7">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12CFBA">
            <w:pPr>
              <w:spacing w:after="160"/>
              <w:rPr>
                <w:sz w:val="21"/>
                <w:szCs w:val="21"/>
              </w:rPr>
            </w:pPr>
            <w:r>
              <w:rPr>
                <w:color w:val="FF0000"/>
                <w:sz w:val="21"/>
                <w:szCs w:val="21"/>
              </w:rPr>
              <w:t>int</w:t>
            </w:r>
            <w:r>
              <w:rPr>
                <w:rFonts w:hint="eastAsia"/>
                <w:color w:val="FF0000"/>
                <w:sz w:val="21"/>
                <w:szCs w:val="21"/>
              </w:rPr>
              <w:t>64</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7E4EB">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D5EDC1">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0ECB8C">
            <w:pPr>
              <w:spacing w:after="160"/>
              <w:rPr>
                <w:sz w:val="21"/>
                <w:szCs w:val="21"/>
              </w:rPr>
            </w:pPr>
            <w:r>
              <w:rPr>
                <w:rFonts w:ascii="宋体" w:hAnsi="宋体" w:eastAsia="宋体" w:cs="宋体"/>
                <w:color w:val="172B4D"/>
                <w:sz w:val="21"/>
                <w:szCs w:val="21"/>
                <w:highlight w:val="white"/>
              </w:rPr>
              <w:t>批次号</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A389CE">
            <w:pPr>
              <w:spacing w:after="160"/>
              <w:rPr>
                <w:sz w:val="21"/>
                <w:szCs w:val="21"/>
              </w:rPr>
            </w:pPr>
            <w:r>
              <w:rPr>
                <w:rFonts w:ascii="Roboto" w:hAnsi="Roboto" w:eastAsia="Roboto" w:cs="Roboto"/>
                <w:color w:val="303844"/>
                <w:sz w:val="21"/>
                <w:szCs w:val="21"/>
                <w:shd w:val="clear" w:color="auto" w:fill="F9FAFC"/>
              </w:rPr>
              <w:t>2026010600001134</w:t>
            </w:r>
          </w:p>
        </w:tc>
        <w:tc>
          <w:tcPr>
            <w:tcW w:w="2070" w:type="dxa"/>
            <w:tcBorders>
              <w:top w:val="single" w:color="000000" w:sz="4" w:space="0"/>
              <w:left w:val="single" w:color="000000" w:sz="4" w:space="0"/>
              <w:bottom w:val="single" w:color="000000" w:sz="4" w:space="0"/>
              <w:right w:val="single" w:color="000000" w:sz="4" w:space="0"/>
            </w:tcBorders>
          </w:tcPr>
          <w:p w14:paraId="16D355B2">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69DE32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D11D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29B55">
            <w:pPr>
              <w:spacing w:after="160"/>
              <w:rPr>
                <w:sz w:val="21"/>
                <w:szCs w:val="21"/>
              </w:rPr>
            </w:pPr>
            <w:r>
              <w:rPr>
                <w:sz w:val="21"/>
                <w:szCs w:val="21"/>
              </w:rPr>
              <w:t>List&lt;</w:t>
            </w:r>
            <w:r>
              <w:t>UnitItem</w:t>
            </w:r>
            <w:r>
              <w:rPr>
                <w:sz w:val="21"/>
                <w:szCs w:val="21"/>
              </w:rPr>
              <w:t>&gt;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DDC21">
            <w:pPr>
              <w:spacing w:after="160"/>
              <w:rPr>
                <w:sz w:val="21"/>
                <w:szCs w:val="21"/>
              </w:rPr>
            </w:pPr>
            <w:r>
              <w:rPr>
                <w:rFonts w:ascii="Arial Unicode MS" w:hAnsi="Arial Unicode MS" w:eastAsia="Arial Unicode MS" w:cs="Arial Unicode MS"/>
                <w:sz w:val="21"/>
                <w:szCs w:val="21"/>
              </w:rPr>
              <w:t>否</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32A611">
            <w:pPr>
              <w:spacing w:after="160"/>
              <w:rPr>
                <w:sz w:val="21"/>
                <w:szCs w:val="21"/>
              </w:rPr>
            </w:pPr>
            <w:r>
              <w:rPr>
                <w:sz w:val="21"/>
                <w:szCs w:val="21"/>
              </w:rPr>
              <w:t>NA</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19D056">
            <w:pPr>
              <w:spacing w:after="160"/>
              <w:rPr>
                <w:sz w:val="21"/>
                <w:szCs w:val="21"/>
              </w:rPr>
            </w:pPr>
            <w:r>
              <w:rPr>
                <w:sz w:val="21"/>
                <w:szCs w:val="21"/>
              </w:rPr>
              <w:t>uid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A5E3E">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2C26C112">
            <w:pPr>
              <w:spacing w:after="160"/>
              <w:rPr>
                <w:color w:val="EE0000"/>
                <w:sz w:val="21"/>
                <w:szCs w:val="21"/>
              </w:rPr>
            </w:pPr>
          </w:p>
        </w:tc>
      </w:tr>
      <w:tr w14:paraId="0E459D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4B4C5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BBE37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115758">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09706">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BE82A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A7AA85">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04C15C6C">
            <w:pPr>
              <w:spacing w:after="160"/>
              <w:rPr>
                <w:color w:val="EE0000"/>
                <w:sz w:val="21"/>
                <w:szCs w:val="21"/>
              </w:rPr>
            </w:pPr>
            <w:r>
              <w:rPr>
                <w:color w:val="EE0000"/>
                <w:sz w:val="21"/>
                <w:szCs w:val="21"/>
              </w:rPr>
              <w:t>task_detail.totalQty</w:t>
            </w:r>
          </w:p>
        </w:tc>
      </w:tr>
      <w:tr w14:paraId="020B67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B1D12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2522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06CC2E">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3E004">
            <w:pPr>
              <w:spacing w:after="160"/>
              <w:rPr>
                <w:sz w:val="21"/>
                <w:szCs w:val="21"/>
              </w:rPr>
            </w:pP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45FB7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C70AD">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5F70C7F8">
            <w:pPr>
              <w:spacing w:after="160"/>
              <w:rPr>
                <w:color w:val="EE0000"/>
                <w:sz w:val="21"/>
                <w:szCs w:val="21"/>
              </w:rPr>
            </w:pPr>
            <w:r>
              <w:rPr>
                <w:color w:val="EE0000"/>
                <w:sz w:val="21"/>
                <w:szCs w:val="21"/>
              </w:rPr>
              <w:t>task_detail.confirmedAt</w:t>
            </w:r>
          </w:p>
        </w:tc>
      </w:tr>
      <w:tr w14:paraId="6F869A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7C4AA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4839E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E2A9A7">
            <w:pPr>
              <w:spacing w:after="160"/>
              <w:rPr>
                <w:sz w:val="21"/>
                <w:szCs w:val="21"/>
              </w:rPr>
            </w:pPr>
            <w:r>
              <w:rPr>
                <w:rFonts w:ascii="Arial Unicode MS" w:hAnsi="Arial Unicode MS" w:eastAsia="Arial Unicode MS" w:cs="Arial Unicode MS"/>
                <w:sz w:val="21"/>
                <w:szCs w:val="21"/>
              </w:rPr>
              <w:t>是</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934C8D">
            <w:pPr>
              <w:spacing w:after="160"/>
              <w:rPr>
                <w:sz w:val="21"/>
                <w:szCs w:val="21"/>
              </w:rPr>
            </w:pPr>
            <w:r>
              <w:rPr>
                <w:sz w:val="21"/>
                <w:szCs w:val="21"/>
              </w:rPr>
              <w:t>64</w:t>
            </w:r>
          </w:p>
        </w:tc>
        <w:tc>
          <w:tcPr>
            <w:tcW w:w="25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EC91B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FFBAB">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15280E48">
            <w:pPr>
              <w:spacing w:after="160"/>
              <w:rPr>
                <w:color w:val="EE0000"/>
                <w:sz w:val="21"/>
              </w:rPr>
            </w:pPr>
            <w:r>
              <w:rPr>
                <w:color w:val="EE0000"/>
                <w:sz w:val="21"/>
              </w:rPr>
              <w:t>task_detail.confirmedBy的邮箱</w:t>
            </w:r>
          </w:p>
        </w:tc>
      </w:tr>
    </w:tbl>
    <w:p w14:paraId="19D67085">
      <w:pPr>
        <w:spacing w:after="160"/>
      </w:pPr>
      <w:r>
        <w:t>UnitItem</w:t>
      </w:r>
    </w:p>
    <w:tbl>
      <w:tblPr>
        <w:tblStyle w:val="70"/>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76B4D1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757A3">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9E054">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7FE7BB">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9DC75">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BB4115">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BC8E88">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7D48B521">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2D4DB8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CF0F6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FC44E">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AB9E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ABD63">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0837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EF3EED">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307E7916">
            <w:pPr>
              <w:spacing w:after="160"/>
              <w:rPr>
                <w:color w:val="EE0000"/>
                <w:sz w:val="21"/>
                <w:szCs w:val="21"/>
              </w:rPr>
            </w:pPr>
            <w:r>
              <w:rPr>
                <w:color w:val="EE0000"/>
                <w:sz w:val="21"/>
                <w:szCs w:val="21"/>
              </w:rPr>
              <w:t>根据拣货完成的明细lpn匹配序列号表lpn去查询序列号</w:t>
            </w:r>
          </w:p>
        </w:tc>
      </w:tr>
      <w:tr w14:paraId="28177B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A82B0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8661D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4297B">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82C3F">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E6618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3930F2">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0AE8C012">
            <w:pPr>
              <w:spacing w:after="160"/>
              <w:rPr>
                <w:color w:val="EE0000"/>
                <w:sz w:val="21"/>
                <w:szCs w:val="21"/>
              </w:rPr>
            </w:pPr>
            <w:r>
              <w:rPr>
                <w:color w:val="EE0000"/>
                <w:sz w:val="21"/>
                <w:szCs w:val="21"/>
              </w:rPr>
              <w:t>序列号表最后更新时间serial_number.lastUpdated</w:t>
            </w:r>
          </w:p>
        </w:tc>
      </w:tr>
    </w:tbl>
    <w:p w14:paraId="27F415D3">
      <w:pPr>
        <w:pStyle w:val="6"/>
        <w:keepNext w:val="0"/>
        <w:keepLines w:val="0"/>
        <w:spacing w:before="360" w:after="240" w:line="300" w:lineRule="auto"/>
      </w:pPr>
      <w:bookmarkStart w:id="502" w:name="_s1chpbw8ecgx" w:colFirst="0" w:colLast="0"/>
      <w:bookmarkEnd w:id="502"/>
      <w:bookmarkStart w:id="503" w:name="_Tocaubrdf"/>
      <w:bookmarkStart w:id="504" w:name="_Toc3bi4e4"/>
      <w:r>
        <w:rPr>
          <w:rFonts w:ascii="Arial Unicode MS" w:hAnsi="Arial Unicode MS" w:eastAsia="Arial Unicode MS" w:cs="Arial Unicode MS"/>
        </w:rPr>
        <w:t>响应字段</w:t>
      </w:r>
      <w:bookmarkEnd w:id="503"/>
      <w:bookmarkEnd w:id="504"/>
    </w:p>
    <w:tbl>
      <w:tblPr>
        <w:tblStyle w:val="34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980"/>
        <w:gridCol w:w="645"/>
        <w:gridCol w:w="505"/>
        <w:gridCol w:w="4080"/>
        <w:gridCol w:w="1665"/>
      </w:tblGrid>
      <w:tr w14:paraId="547753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F610A6">
            <w:pPr>
              <w:spacing w:after="160"/>
              <w:rPr>
                <w:sz w:val="21"/>
                <w:szCs w:val="21"/>
              </w:rPr>
            </w:pPr>
            <w:r>
              <w:rPr>
                <w:rFonts w:ascii="Arial Unicode MS" w:hAnsi="Arial Unicode MS" w:eastAsia="Arial Unicode MS" w:cs="Arial Unicode MS"/>
                <w:b/>
                <w:bCs/>
                <w:sz w:val="21"/>
                <w:szCs w:val="21"/>
              </w:rPr>
              <w:t>字段名</w:t>
            </w:r>
          </w:p>
        </w:tc>
        <w:tc>
          <w:tcPr>
            <w:tcW w:w="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E997B5">
            <w:pPr>
              <w:spacing w:after="160"/>
              <w:rPr>
                <w:sz w:val="21"/>
                <w:szCs w:val="21"/>
              </w:rPr>
            </w:pPr>
            <w:r>
              <w:rPr>
                <w:rFonts w:ascii="Arial Unicode MS" w:hAnsi="Arial Unicode MS" w:eastAsia="Arial Unicode MS" w:cs="Arial Unicode MS"/>
                <w:b/>
                <w:bCs/>
                <w:sz w:val="21"/>
                <w:szCs w:val="21"/>
              </w:rPr>
              <w:t>类型</w:t>
            </w:r>
          </w:p>
        </w:tc>
        <w:tc>
          <w:tcPr>
            <w:tcW w:w="6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DC7B4">
            <w:pPr>
              <w:spacing w:after="160"/>
              <w:rPr>
                <w:sz w:val="21"/>
                <w:szCs w:val="21"/>
              </w:rPr>
            </w:pPr>
            <w:r>
              <w:rPr>
                <w:rFonts w:ascii="Arial Unicode MS" w:hAnsi="Arial Unicode MS" w:eastAsia="Arial Unicode MS" w:cs="Arial Unicode MS"/>
                <w:b/>
                <w:bCs/>
                <w:sz w:val="21"/>
                <w:szCs w:val="21"/>
              </w:rPr>
              <w:t>是否必须</w:t>
            </w:r>
          </w:p>
        </w:tc>
        <w:tc>
          <w:tcPr>
            <w:tcW w:w="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33323">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1D8B06">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B3FB1">
            <w:pPr>
              <w:spacing w:after="160"/>
              <w:rPr>
                <w:sz w:val="21"/>
                <w:szCs w:val="21"/>
              </w:rPr>
            </w:pPr>
            <w:r>
              <w:rPr>
                <w:rFonts w:ascii="Arial Unicode MS" w:hAnsi="Arial Unicode MS" w:eastAsia="Arial Unicode MS" w:cs="Arial Unicode MS"/>
                <w:b/>
                <w:bCs/>
                <w:sz w:val="21"/>
                <w:szCs w:val="21"/>
              </w:rPr>
              <w:t>示例</w:t>
            </w:r>
          </w:p>
        </w:tc>
      </w:tr>
      <w:tr w14:paraId="205948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00C471D2">
            <w:pPr>
              <w:spacing w:after="160"/>
              <w:rPr>
                <w:sz w:val="21"/>
                <w:szCs w:val="21"/>
              </w:rPr>
            </w:pPr>
            <w:r>
              <w:rPr>
                <w:sz w:val="21"/>
                <w:szCs w:val="21"/>
              </w:rPr>
              <w:t>success_list</w:t>
            </w:r>
          </w:p>
        </w:tc>
        <w:tc>
          <w:tcPr>
            <w:tcW w:w="9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0B4F3087">
            <w:pPr>
              <w:spacing w:after="160"/>
              <w:rPr>
                <w:sz w:val="21"/>
                <w:szCs w:val="21"/>
              </w:rPr>
            </w:pPr>
            <w:r>
              <w:rPr>
                <w:sz w:val="21"/>
                <w:szCs w:val="21"/>
              </w:rPr>
              <w:t>List&lt;</w:t>
            </w:r>
            <w:r>
              <w:rPr>
                <w:rFonts w:hint="eastAsia"/>
                <w:sz w:val="21"/>
                <w:szCs w:val="21"/>
              </w:rPr>
              <w:t>string</w:t>
            </w:r>
            <w:r>
              <w:rPr>
                <w:sz w:val="21"/>
                <w:szCs w:val="21"/>
              </w:rPr>
              <w:t>&gt;</w:t>
            </w:r>
          </w:p>
        </w:tc>
        <w:tc>
          <w:tcPr>
            <w:tcW w:w="64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8055719">
            <w:pPr>
              <w:spacing w:after="160"/>
              <w:rPr>
                <w:sz w:val="21"/>
                <w:szCs w:val="21"/>
              </w:rPr>
            </w:pPr>
            <w:r>
              <w:rPr>
                <w:rFonts w:ascii="Arial Unicode MS" w:hAnsi="Arial Unicode MS" w:eastAsia="Arial Unicode MS" w:cs="Arial Unicode MS"/>
                <w:sz w:val="21"/>
                <w:szCs w:val="21"/>
              </w:rPr>
              <w:t>是</w:t>
            </w:r>
          </w:p>
        </w:tc>
        <w:tc>
          <w:tcPr>
            <w:tcW w:w="5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FEB5E4A">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038D3D64">
            <w:pPr>
              <w:spacing w:after="160"/>
              <w:rPr>
                <w:color w:val="000000"/>
                <w:sz w:val="21"/>
                <w:szCs w:val="21"/>
              </w:rPr>
            </w:pPr>
            <w:r>
              <w:rPr>
                <w:rFonts w:ascii="Roboto" w:hAnsi="Roboto" w:eastAsia="Roboto" w:cs="Roboto"/>
                <w:color w:val="172B4D"/>
                <w:sz w:val="21"/>
                <w:szCs w:val="21"/>
                <w:highlight w:val="white"/>
              </w:rPr>
              <w:t>pickup_id</w:t>
            </w:r>
            <w:r>
              <w:rPr>
                <w:rFonts w:hint="eastAsia" w:ascii="Roboto" w:hAnsi="Roboto" w:eastAsia="Roboto" w:cs="Roboto"/>
                <w:color w:val="000000"/>
                <w:sz w:val="21"/>
                <w:szCs w:val="21"/>
                <w:highlight w:val="white"/>
              </w:rPr>
              <w:t>维度</w:t>
            </w:r>
          </w:p>
        </w:tc>
        <w:tc>
          <w:tcPr>
            <w:tcW w:w="16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C78C638">
            <w:pPr>
              <w:spacing w:after="160"/>
              <w:rPr>
                <w:sz w:val="21"/>
                <w:szCs w:val="21"/>
              </w:rPr>
            </w:pPr>
          </w:p>
        </w:tc>
      </w:tr>
      <w:tr w14:paraId="449850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C4247BC">
            <w:pPr>
              <w:spacing w:after="160"/>
              <w:rPr>
                <w:sz w:val="21"/>
                <w:szCs w:val="21"/>
              </w:rPr>
            </w:pPr>
            <w:r>
              <w:rPr>
                <w:sz w:val="21"/>
                <w:szCs w:val="21"/>
              </w:rPr>
              <w:t>failed_list</w:t>
            </w:r>
          </w:p>
        </w:tc>
        <w:tc>
          <w:tcPr>
            <w:tcW w:w="9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5C6B557">
            <w:pPr>
              <w:spacing w:after="160"/>
              <w:rPr>
                <w:sz w:val="21"/>
                <w:szCs w:val="21"/>
              </w:rPr>
            </w:pPr>
            <w:r>
              <w:rPr>
                <w:sz w:val="21"/>
                <w:szCs w:val="21"/>
              </w:rPr>
              <w:t>List&lt;</w:t>
            </w:r>
            <w:r>
              <w:rPr>
                <w:rFonts w:hint="eastAsia"/>
                <w:sz w:val="21"/>
                <w:szCs w:val="21"/>
              </w:rPr>
              <w:t>string&gt;</w:t>
            </w:r>
          </w:p>
        </w:tc>
        <w:tc>
          <w:tcPr>
            <w:tcW w:w="64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3278D5E">
            <w:pPr>
              <w:spacing w:after="160"/>
              <w:rPr>
                <w:sz w:val="21"/>
                <w:szCs w:val="21"/>
              </w:rPr>
            </w:pPr>
            <w:r>
              <w:rPr>
                <w:rFonts w:ascii="Arial Unicode MS" w:hAnsi="Arial Unicode MS" w:eastAsia="Arial Unicode MS" w:cs="Arial Unicode MS"/>
                <w:sz w:val="21"/>
                <w:szCs w:val="21"/>
              </w:rPr>
              <w:t>是</w:t>
            </w:r>
          </w:p>
        </w:tc>
        <w:tc>
          <w:tcPr>
            <w:tcW w:w="50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F6722EB">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2B36E0E">
            <w:pPr>
              <w:spacing w:after="160"/>
              <w:rPr>
                <w:color w:val="000000"/>
                <w:sz w:val="21"/>
                <w:szCs w:val="21"/>
              </w:rPr>
            </w:pPr>
            <w:r>
              <w:rPr>
                <w:rFonts w:ascii="Roboto" w:hAnsi="Roboto" w:eastAsia="Roboto" w:cs="Roboto"/>
                <w:color w:val="172B4D"/>
                <w:sz w:val="21"/>
                <w:szCs w:val="21"/>
                <w:highlight w:val="white"/>
              </w:rPr>
              <w:t>pickup_id</w:t>
            </w:r>
            <w:r>
              <w:rPr>
                <w:rFonts w:hint="eastAsia" w:ascii="Roboto" w:hAnsi="Roboto" w:eastAsia="Roboto" w:cs="Roboto"/>
                <w:color w:val="000000"/>
                <w:sz w:val="21"/>
                <w:szCs w:val="21"/>
                <w:highlight w:val="white"/>
              </w:rPr>
              <w:t>维度</w:t>
            </w:r>
          </w:p>
        </w:tc>
        <w:tc>
          <w:tcPr>
            <w:tcW w:w="16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6892035F">
            <w:pPr>
              <w:spacing w:after="160"/>
              <w:rPr>
                <w:sz w:val="21"/>
                <w:szCs w:val="21"/>
              </w:rPr>
            </w:pPr>
          </w:p>
        </w:tc>
      </w:tr>
    </w:tbl>
    <w:p w14:paraId="22466B5D">
      <w:pPr>
        <w:pStyle w:val="6"/>
        <w:keepNext w:val="0"/>
        <w:keepLines w:val="0"/>
        <w:spacing w:before="360" w:after="240" w:line="300" w:lineRule="auto"/>
      </w:pPr>
      <w:bookmarkStart w:id="505" w:name="_lwgldsajz6hc" w:colFirst="0" w:colLast="0"/>
      <w:bookmarkEnd w:id="505"/>
      <w:bookmarkStart w:id="506" w:name="_Tocxwn6e7"/>
      <w:bookmarkStart w:id="507" w:name="_Tocnmvk4d"/>
      <w:r>
        <w:rPr>
          <w:rFonts w:ascii="Arial Unicode MS" w:hAnsi="Arial Unicode MS" w:eastAsia="Arial Unicode MS" w:cs="Arial Unicode MS"/>
        </w:rPr>
        <w:t>返回码</w:t>
      </w:r>
      <w:bookmarkEnd w:id="506"/>
      <w:bookmarkEnd w:id="507"/>
    </w:p>
    <w:tbl>
      <w:tblPr>
        <w:tblStyle w:val="26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645955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9187CF">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13CC72">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96E665">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1164EC">
            <w:pPr>
              <w:spacing w:after="160"/>
              <w:rPr>
                <w:b/>
                <w:bCs/>
                <w:sz w:val="21"/>
                <w:szCs w:val="21"/>
              </w:rPr>
            </w:pPr>
            <w:r>
              <w:rPr>
                <w:rFonts w:ascii="Arial Unicode MS" w:hAnsi="Arial Unicode MS" w:eastAsia="Arial Unicode MS" w:cs="Arial Unicode MS"/>
                <w:b/>
                <w:bCs/>
                <w:sz w:val="21"/>
                <w:szCs w:val="21"/>
              </w:rPr>
              <w:t>是否需要自动重试</w:t>
            </w:r>
          </w:p>
        </w:tc>
      </w:tr>
      <w:tr w14:paraId="020F41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45148B">
            <w:pPr>
              <w:spacing w:after="160"/>
              <w:rPr>
                <w:sz w:val="21"/>
                <w:szCs w:val="21"/>
              </w:rPr>
            </w:pPr>
            <w:r>
              <w:rPr>
                <w:sz w:val="21"/>
              </w:rPr>
              <w:t>-10002501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1EA78">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CCC7D">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3DE1E1">
            <w:pPr>
              <w:spacing w:after="160"/>
              <w:rPr>
                <w:sz w:val="21"/>
                <w:szCs w:val="21"/>
              </w:rPr>
            </w:pPr>
            <w:r>
              <w:rPr>
                <w:rFonts w:hint="eastAsia"/>
                <w:sz w:val="21"/>
                <w:szCs w:val="21"/>
              </w:rPr>
              <w:t>是</w:t>
            </w:r>
          </w:p>
        </w:tc>
      </w:tr>
      <w:tr w14:paraId="3B2978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636B2B">
            <w:pPr>
              <w:spacing w:after="160"/>
              <w:rPr>
                <w:sz w:val="21"/>
                <w:szCs w:val="21"/>
              </w:rPr>
            </w:pPr>
            <w:r>
              <w:rPr>
                <w:sz w:val="21"/>
              </w:rPr>
              <w:t>-10002510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130572">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4D96D">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623D6">
            <w:pPr>
              <w:spacing w:after="160"/>
              <w:rPr>
                <w:sz w:val="21"/>
                <w:szCs w:val="21"/>
              </w:rPr>
            </w:pPr>
            <w:r>
              <w:rPr>
                <w:rFonts w:hint="eastAsia"/>
                <w:sz w:val="21"/>
                <w:szCs w:val="21"/>
              </w:rPr>
              <w:t>是</w:t>
            </w:r>
          </w:p>
        </w:tc>
      </w:tr>
      <w:tr w14:paraId="7A80B7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F40900">
            <w:pPr>
              <w:spacing w:after="160"/>
              <w:rPr>
                <w:sz w:val="21"/>
                <w:szCs w:val="21"/>
              </w:rPr>
            </w:pPr>
            <w:r>
              <w:rPr>
                <w:sz w:val="21"/>
              </w:rPr>
              <w:t>-10002511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A16BF">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77DBF">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FD2A5">
            <w:pPr>
              <w:spacing w:after="160"/>
              <w:rPr>
                <w:sz w:val="21"/>
                <w:szCs w:val="21"/>
              </w:rPr>
            </w:pPr>
            <w:r>
              <w:rPr>
                <w:rFonts w:hint="eastAsia"/>
                <w:sz w:val="21"/>
                <w:szCs w:val="21"/>
              </w:rPr>
              <w:t>是</w:t>
            </w:r>
          </w:p>
        </w:tc>
      </w:tr>
      <w:tr w14:paraId="7F716F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1F528">
            <w:pPr>
              <w:spacing w:after="160"/>
              <w:rPr>
                <w:sz w:val="21"/>
                <w:szCs w:val="21"/>
              </w:rPr>
            </w:pPr>
            <w:r>
              <w:rPr>
                <w:sz w:val="21"/>
              </w:rPr>
              <w:t>-10002504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6CCA2">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15392C">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F0A0E">
            <w:pPr>
              <w:spacing w:after="160"/>
              <w:rPr>
                <w:sz w:val="21"/>
                <w:szCs w:val="21"/>
              </w:rPr>
            </w:pPr>
            <w:r>
              <w:rPr>
                <w:rFonts w:hint="eastAsia"/>
                <w:sz w:val="21"/>
                <w:szCs w:val="21"/>
              </w:rPr>
              <w:t>是</w:t>
            </w:r>
          </w:p>
        </w:tc>
      </w:tr>
      <w:tr w14:paraId="3F5457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E1F987">
            <w:pPr>
              <w:spacing w:after="160"/>
              <w:rPr>
                <w:sz w:val="21"/>
                <w:szCs w:val="21"/>
              </w:rPr>
            </w:pPr>
            <w:r>
              <w:rPr>
                <w:sz w:val="21"/>
              </w:rPr>
              <w:t>-10002506</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2E87F0">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21B824">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A1E829">
            <w:pPr>
              <w:spacing w:after="160"/>
              <w:rPr>
                <w:sz w:val="21"/>
                <w:szCs w:val="21"/>
              </w:rPr>
            </w:pPr>
            <w:r>
              <w:rPr>
                <w:rFonts w:hint="eastAsia"/>
                <w:sz w:val="21"/>
                <w:szCs w:val="21"/>
              </w:rPr>
              <w:t>是</w:t>
            </w:r>
          </w:p>
        </w:tc>
      </w:tr>
      <w:tr w14:paraId="64C8EB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B6EE9D">
            <w:pPr>
              <w:spacing w:after="160"/>
              <w:rPr>
                <w:sz w:val="21"/>
                <w:szCs w:val="21"/>
              </w:rPr>
            </w:pPr>
            <w:r>
              <w:rPr>
                <w:sz w:val="21"/>
              </w:rPr>
              <w:t>-10002507</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ECC7AB">
            <w:pPr>
              <w:spacing w:after="160"/>
              <w:rPr>
                <w:sz w:val="21"/>
                <w:szCs w:val="21"/>
              </w:rPr>
            </w:pPr>
            <w:r>
              <w:rPr>
                <w:rFonts w:hint="eastAsia"/>
                <w:sz w:val="21"/>
                <w:szCs w:val="21"/>
              </w:rPr>
              <w:t>需求分组key不正确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B49B4C">
            <w:pPr>
              <w:spacing w:after="160"/>
              <w:rPr>
                <w:sz w:val="21"/>
                <w:szCs w:val="21"/>
              </w:rPr>
            </w:pPr>
            <w:r>
              <w:rPr>
                <w:rFonts w:hint="eastAsia"/>
                <w:sz w:val="21"/>
                <w:szCs w:val="21"/>
              </w:rPr>
              <w:t>需求分组key不正确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6AAF2">
            <w:pPr>
              <w:spacing w:after="160"/>
              <w:rPr>
                <w:sz w:val="21"/>
                <w:szCs w:val="21"/>
              </w:rPr>
            </w:pPr>
            <w:r>
              <w:rPr>
                <w:rFonts w:hint="eastAsia"/>
                <w:sz w:val="21"/>
                <w:szCs w:val="21"/>
              </w:rPr>
              <w:t>是</w:t>
            </w:r>
          </w:p>
        </w:tc>
      </w:tr>
      <w:tr w14:paraId="1D2A04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0E6BEA">
            <w:pPr>
              <w:spacing w:after="160"/>
              <w:rPr>
                <w:sz w:val="21"/>
                <w:szCs w:val="21"/>
              </w:rPr>
            </w:pPr>
            <w:r>
              <w:rPr>
                <w:sz w:val="21"/>
              </w:rPr>
              <w:t>-10002508</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E9A91">
            <w:pPr>
              <w:spacing w:after="160"/>
              <w:rPr>
                <w:sz w:val="21"/>
                <w:szCs w:val="21"/>
              </w:rPr>
            </w:pPr>
            <w:r>
              <w:rPr>
                <w:rFonts w:hint="eastAsia"/>
                <w:sz w:val="21"/>
                <w:szCs w:val="21"/>
              </w:rPr>
              <w:t>库存扣减失败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8C8D1C">
            <w:pPr>
              <w:spacing w:after="160"/>
              <w:rPr>
                <w:sz w:val="21"/>
                <w:szCs w:val="21"/>
              </w:rPr>
            </w:pPr>
            <w:r>
              <w:rPr>
                <w:rFonts w:hint="eastAsia"/>
                <w:sz w:val="21"/>
                <w:szCs w:val="21"/>
              </w:rPr>
              <w:t>库存扣减失败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E3C3E">
            <w:pPr>
              <w:spacing w:after="160"/>
              <w:rPr>
                <w:sz w:val="21"/>
                <w:szCs w:val="21"/>
              </w:rPr>
            </w:pPr>
            <w:r>
              <w:rPr>
                <w:rFonts w:hint="eastAsia"/>
                <w:sz w:val="21"/>
                <w:szCs w:val="21"/>
              </w:rPr>
              <w:t>是</w:t>
            </w:r>
          </w:p>
        </w:tc>
      </w:tr>
    </w:tbl>
    <w:p w14:paraId="700A8E05"/>
    <w:p w14:paraId="5FF744EF">
      <w:pPr>
        <w:pStyle w:val="5"/>
      </w:pPr>
      <w:bookmarkStart w:id="508" w:name="_51geob94kcgs" w:colFirst="0" w:colLast="0"/>
      <w:bookmarkEnd w:id="508"/>
      <w:bookmarkStart w:id="509" w:name="_Tocnmx7bi"/>
      <w:bookmarkStart w:id="510" w:name="_Tocvp6wfi"/>
      <w:r>
        <w:rPr>
          <w:rFonts w:ascii="Arial Unicode MS" w:hAnsi="Arial Unicode MS" w:eastAsia="Arial Unicode MS" w:cs="Arial Unicode MS"/>
        </w:rPr>
        <w:t>3.3.10 Vendor完成task</w:t>
      </w:r>
      <w:bookmarkEnd w:id="509"/>
      <w:bookmarkEnd w:id="510"/>
    </w:p>
    <w:tbl>
      <w:tblPr>
        <w:tblStyle w:val="10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07584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C6D0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05899">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A3CD5C">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0A0BDA">
            <w:pPr>
              <w:spacing w:after="160"/>
              <w:rPr>
                <w:sz w:val="21"/>
                <w:szCs w:val="21"/>
              </w:rPr>
            </w:pPr>
            <w:r>
              <w:rPr>
                <w:rFonts w:ascii="Arial Unicode MS" w:hAnsi="Arial Unicode MS" w:eastAsia="Arial Unicode MS" w:cs="Arial Unicode MS"/>
                <w:b/>
                <w:bCs/>
                <w:sz w:val="21"/>
                <w:szCs w:val="21"/>
              </w:rPr>
              <w:t>业务要求</w:t>
            </w:r>
          </w:p>
        </w:tc>
      </w:tr>
      <w:tr w14:paraId="5FD4D8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7629E6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D648480">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43C1897">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0881685">
            <w:pPr>
              <w:spacing w:after="160"/>
              <w:rPr>
                <w:sz w:val="21"/>
                <w:szCs w:val="21"/>
              </w:rPr>
            </w:pPr>
          </w:p>
        </w:tc>
      </w:tr>
      <w:tr w14:paraId="73E952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43DBF">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/automation/toshopee/outbound/rtsmto/complete_task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117CD6">
            <w:pPr>
              <w:spacing w:after="160"/>
              <w:rPr>
                <w:sz w:val="21"/>
                <w:szCs w:val="21"/>
              </w:rPr>
            </w:pPr>
            <w:r>
              <w:rPr>
                <w:rFonts w:ascii="Arial Unicode MS" w:hAnsi="Arial Unicode MS" w:eastAsia="Arial Unicode MS" w:cs="Arial Unicode MS"/>
                <w:sz w:val="21"/>
                <w:szCs w:val="21"/>
              </w:rPr>
              <w:t>完成</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EEFD46">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7756FA">
            <w:pPr>
              <w:shd w:val="clear" w:color="auto" w:fill="FFFFFF"/>
              <w:rPr>
                <w:rFonts w:ascii="Roboto" w:hAnsi="Roboto" w:eastAsia="Roboto" w:cs="Roboto"/>
                <w:color w:val="172B4D"/>
                <w:sz w:val="21"/>
                <w:szCs w:val="21"/>
              </w:rPr>
            </w:pPr>
          </w:p>
          <w:p w14:paraId="2A50618E">
            <w:pPr>
              <w:spacing w:after="160"/>
              <w:rPr>
                <w:sz w:val="21"/>
                <w:szCs w:val="21"/>
              </w:rPr>
            </w:pPr>
            <w:r>
              <w:rPr>
                <w:rFonts w:hint="eastAsia"/>
                <w:sz w:val="21"/>
                <w:szCs w:val="21"/>
              </w:rPr>
              <w:t>完成波次时通知</w:t>
            </w:r>
          </w:p>
          <w:p w14:paraId="68BB48EB">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tc>
      </w:tr>
    </w:tbl>
    <w:p w14:paraId="590A72D6"/>
    <w:tbl>
      <w:tblPr>
        <w:tblStyle w:val="15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521E8D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E451B0">
            <w:pPr>
              <w:spacing w:after="160"/>
              <w:rPr>
                <w:sz w:val="21"/>
                <w:szCs w:val="21"/>
              </w:rPr>
            </w:pPr>
            <w:r>
              <w:rPr>
                <w:rFonts w:ascii="Arial Unicode MS" w:hAnsi="Arial Unicode MS" w:eastAsia="Arial Unicode MS" w:cs="Arial Unicode MS"/>
                <w:b/>
                <w:bCs/>
                <w:sz w:val="21"/>
                <w:szCs w:val="21"/>
              </w:rPr>
              <w:t>接口系统要求</w:t>
            </w:r>
          </w:p>
        </w:tc>
      </w:tr>
      <w:tr w14:paraId="60BCC4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283D8C">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CE106F">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592D71">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12DF5">
            <w:pPr>
              <w:spacing w:after="160"/>
              <w:rPr>
                <w:sz w:val="21"/>
                <w:szCs w:val="21"/>
              </w:rPr>
            </w:pPr>
            <w:r>
              <w:rPr>
                <w:rFonts w:ascii="Arial Unicode MS" w:hAnsi="Arial Unicode MS" w:eastAsia="Arial Unicode MS" w:cs="Arial Unicode MS"/>
                <w:b/>
                <w:bCs/>
                <w:sz w:val="21"/>
                <w:szCs w:val="21"/>
              </w:rPr>
              <w:t>降级方案</w:t>
            </w:r>
          </w:p>
        </w:tc>
      </w:tr>
      <w:tr w14:paraId="2AA970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D21549">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8775B3">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B283F">
            <w:pPr>
              <w:spacing w:after="160"/>
              <w:rPr>
                <w:sz w:val="21"/>
                <w:szCs w:val="21"/>
              </w:rPr>
            </w:pPr>
            <w:r>
              <w:rPr>
                <w:rFonts w:ascii="Roboto" w:hAnsi="Roboto" w:eastAsia="Roboto" w:cs="Roboto"/>
                <w:color w:val="172B4D"/>
                <w:sz w:val="21"/>
                <w:szCs w:val="21"/>
                <w:highlight w:val="white"/>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03D905">
            <w:pPr>
              <w:spacing w:after="160"/>
              <w:rPr>
                <w:b/>
                <w:bCs/>
                <w:sz w:val="21"/>
                <w:szCs w:val="21"/>
              </w:rPr>
            </w:pPr>
            <w:r>
              <w:rPr>
                <w:rFonts w:ascii="Arial Unicode MS" w:hAnsi="Arial Unicode MS" w:eastAsia="Arial Unicode MS" w:cs="Arial Unicode MS"/>
                <w:b/>
                <w:bCs/>
                <w:sz w:val="21"/>
                <w:szCs w:val="21"/>
              </w:rPr>
              <w:t>无</w:t>
            </w:r>
          </w:p>
        </w:tc>
      </w:tr>
    </w:tbl>
    <w:p w14:paraId="414911BB">
      <w:pPr>
        <w:pStyle w:val="6"/>
        <w:keepNext w:val="0"/>
        <w:keepLines w:val="0"/>
        <w:spacing w:before="360" w:after="240" w:line="300" w:lineRule="auto"/>
      </w:pPr>
      <w:bookmarkStart w:id="511" w:name="_adei8wlnfruw" w:colFirst="0" w:colLast="0"/>
      <w:bookmarkEnd w:id="511"/>
      <w:bookmarkStart w:id="512" w:name="_Tocef6hek"/>
      <w:bookmarkStart w:id="513" w:name="_Toc2ng5kw"/>
      <w:r>
        <w:rPr>
          <w:rFonts w:ascii="Arial Unicode MS" w:hAnsi="Arial Unicode MS" w:eastAsia="Arial Unicode MS" w:cs="Arial Unicode MS"/>
        </w:rPr>
        <w:t>请求字段</w:t>
      </w:r>
      <w:bookmarkEnd w:id="512"/>
      <w:bookmarkEnd w:id="513"/>
    </w:p>
    <w:tbl>
      <w:tblPr>
        <w:tblStyle w:val="302"/>
        <w:tblW w:w="9360" w:type="dxa"/>
        <w:tblInd w:w="10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91"/>
        <w:gridCol w:w="816"/>
        <w:gridCol w:w="931"/>
        <w:gridCol w:w="931"/>
        <w:gridCol w:w="2012"/>
        <w:gridCol w:w="1644"/>
        <w:gridCol w:w="1635"/>
      </w:tblGrid>
      <w:tr w14:paraId="38B7C1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39FA44">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42D98B">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A09758">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AC963">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6C9A34">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4A26C">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3521CBBB">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31734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875B82">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CE8EC6">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8283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B50D9">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95545">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919FF">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26B643EF">
            <w:pPr>
              <w:spacing w:after="160"/>
              <w:rPr>
                <w:color w:val="EE0000"/>
                <w:sz w:val="21"/>
                <w:szCs w:val="21"/>
              </w:rPr>
            </w:pPr>
            <w:r>
              <w:rPr>
                <w:color w:val="EE0000"/>
                <w:sz w:val="21"/>
                <w:szCs w:val="21"/>
              </w:rPr>
              <w:t>shipment_header.warehouseCode</w:t>
            </w:r>
          </w:p>
        </w:tc>
      </w:tr>
      <w:tr w14:paraId="2AF5FF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89039">
            <w:pPr>
              <w:spacing w:after="160"/>
              <w:rPr>
                <w:sz w:val="21"/>
                <w:szCs w:val="21"/>
              </w:rPr>
            </w:pPr>
            <w:r>
              <w:rPr>
                <w:rFonts w:ascii="Roboto" w:hAnsi="Roboto" w:eastAsia="Roboto" w:cs="Roboto"/>
                <w:color w:val="172B4D"/>
                <w:sz w:val="21"/>
                <w:szCs w:val="21"/>
                <w:highlight w:val="white"/>
              </w:rPr>
              <w:t>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A1AB08">
            <w:pPr>
              <w:spacing w:after="160"/>
              <w:rPr>
                <w:sz w:val="21"/>
                <w:szCs w:val="21"/>
              </w:rPr>
            </w:pPr>
            <w:r>
              <w:rPr>
                <w:sz w:val="21"/>
                <w:szCs w:val="21"/>
              </w:rPr>
              <w:t>int64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2B37F5">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0E9AFB">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5C5504">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365F61">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25BBB2C7">
            <w:pPr>
              <w:spacing w:after="160"/>
              <w:rPr>
                <w:color w:val="EE0000"/>
                <w:sz w:val="21"/>
                <w:szCs w:val="21"/>
              </w:rPr>
            </w:pPr>
            <w:r>
              <w:rPr>
                <w:color w:val="EE0000"/>
                <w:sz w:val="21"/>
                <w:szCs w:val="21"/>
              </w:rPr>
              <w:t>shipment_header.</w:t>
            </w:r>
            <w:r>
              <w:rPr>
                <w:rFonts w:hint="eastAsia"/>
                <w:color w:val="EE0000"/>
                <w:sz w:val="21"/>
                <w:szCs w:val="21"/>
              </w:rPr>
              <w:t>shopeeWave</w:t>
            </w:r>
          </w:p>
        </w:tc>
      </w:tr>
      <w:tr w14:paraId="2437AC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65328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5020D6">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0889A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94E82A">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9B64B4">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4D73383D">
            <w:pPr>
              <w:spacing w:line="240" w:lineRule="auto"/>
            </w:pPr>
            <w:r>
              <w:rPr>
                <w:rFonts w:ascii="宋体" w:hAnsi="宋体" w:eastAsia="宋体" w:cs="宋体"/>
                <w:color w:val="172B4D"/>
                <w:sz w:val="21"/>
              </w:rPr>
              <w:t>2 - RTS</w:t>
            </w:r>
          </w:p>
          <w:p w14:paraId="584156E6">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5DAF8E1E">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EC0990">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4D7C03B3">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7A79BC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CF9D2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CBB5E1">
            <w:pPr>
              <w:spacing w:after="160"/>
              <w:rPr>
                <w:sz w:val="21"/>
                <w:szCs w:val="21"/>
              </w:rPr>
            </w:pPr>
            <w:r>
              <w:rPr>
                <w:rFonts w:ascii="Roboto" w:hAnsi="Roboto" w:eastAsia="Roboto" w:cs="Roboto"/>
                <w:color w:val="172B4D"/>
                <w:sz w:val="21"/>
                <w:szCs w:val="21"/>
                <w:highlight w:val="white"/>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0D701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92567C">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0CA000">
            <w:pPr>
              <w:shd w:val="clear" w:color="auto" w:fill="FFFFFF"/>
              <w:spacing w:before="80"/>
              <w:rPr>
                <w:rFonts w:ascii="Roboto" w:hAnsi="Roboto" w:eastAsia="Roboto" w:cs="Roboto"/>
                <w:color w:val="172B4D"/>
                <w:sz w:val="21"/>
                <w:szCs w:val="21"/>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62E861">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7D926EDE">
            <w:pPr>
              <w:spacing w:after="160"/>
              <w:rPr>
                <w:color w:val="EE0000"/>
                <w:sz w:val="21"/>
              </w:rPr>
            </w:pPr>
            <w:r>
              <w:rPr>
                <w:color w:val="EE0000"/>
                <w:sz w:val="21"/>
              </w:rPr>
              <w:t>取工作站登录用户表的邮箱</w:t>
            </w:r>
          </w:p>
        </w:tc>
      </w:tr>
      <w:tr w14:paraId="3BC9E8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1113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picked_order_number_list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EF580">
            <w:pPr>
              <w:spacing w:after="160"/>
              <w:rPr>
                <w:sz w:val="21"/>
                <w:szCs w:val="21"/>
              </w:rPr>
            </w:pPr>
            <w:r>
              <w:rPr>
                <w:sz w:val="21"/>
                <w:szCs w:val="21"/>
              </w:rPr>
              <w:t>List&lt;</w:t>
            </w:r>
            <w:r>
              <w:rPr>
                <w:rFonts w:ascii="Roboto" w:hAnsi="Roboto" w:eastAsia="Roboto" w:cs="Roboto"/>
                <w:color w:val="172B4D"/>
                <w:sz w:val="21"/>
                <w:szCs w:val="21"/>
                <w:highlight w:val="white"/>
              </w:rPr>
              <w:t>PickedInfo</w:t>
            </w:r>
            <w:r>
              <w:rPr>
                <w:sz w:val="21"/>
                <w:szCs w:val="21"/>
              </w:rPr>
              <w:t>&gt;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D0D0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8F9F0">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3961D3">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满拣</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ABC63">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35055B51">
            <w:pPr>
              <w:spacing w:after="160"/>
              <w:rPr>
                <w:color w:val="EE0000"/>
                <w:sz w:val="21"/>
                <w:szCs w:val="21"/>
              </w:rPr>
            </w:pPr>
            <w:r>
              <w:rPr>
                <w:color w:val="EE0000"/>
                <w:sz w:val="21"/>
                <w:szCs w:val="21"/>
              </w:rPr>
              <w:t>整单全拣货的单据</w:t>
            </w:r>
          </w:p>
          <w:p w14:paraId="1FDABC95">
            <w:pPr>
              <w:spacing w:after="160"/>
              <w:rPr>
                <w:color w:val="EE0000"/>
                <w:sz w:val="21"/>
                <w:szCs w:val="21"/>
              </w:rPr>
            </w:pPr>
            <w:r>
              <w:rPr>
                <w:color w:val="EE0000"/>
                <w:sz w:val="21"/>
                <w:szCs w:val="21"/>
              </w:rPr>
              <w:t>明细见下文</w:t>
            </w:r>
          </w:p>
        </w:tc>
      </w:tr>
      <w:tr w14:paraId="2079CE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EB20B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shortage_order_info_list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5409B8">
            <w:pPr>
              <w:spacing w:after="160"/>
              <w:rPr>
                <w:sz w:val="21"/>
                <w:szCs w:val="21"/>
              </w:rPr>
            </w:pPr>
            <w:r>
              <w:rPr>
                <w:sz w:val="21"/>
                <w:szCs w:val="21"/>
              </w:rPr>
              <w:t>List&lt;</w:t>
            </w:r>
            <w:r>
              <w:rPr>
                <w:rFonts w:ascii="Roboto" w:hAnsi="Roboto" w:eastAsia="Roboto" w:cs="Roboto"/>
                <w:color w:val="172B4D"/>
                <w:sz w:val="21"/>
                <w:szCs w:val="21"/>
                <w:highlight w:val="white"/>
              </w:rPr>
              <w:t>PickedInfo</w:t>
            </w:r>
            <w:r>
              <w:rPr>
                <w:sz w:val="21"/>
                <w:szCs w:val="21"/>
              </w:rPr>
              <w:t>&gt;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5928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D28E0C">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A02FC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缺拣</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5517AC">
            <w:pPr>
              <w:spacing w:after="160"/>
              <w:rPr>
                <w:sz w:val="21"/>
                <w:szCs w:val="21"/>
              </w:rPr>
            </w:pPr>
            <w:r>
              <w:rPr>
                <w:rFonts w:ascii="Arial Unicode MS" w:hAnsi="Arial Unicode MS" w:eastAsia="Arial Unicode MS" w:cs="Arial Unicode MS"/>
                <w:sz w:val="21"/>
                <w:szCs w:val="21"/>
              </w:rPr>
              <w:t>缺拣（未拣满或者因为缺货零拣）</w:t>
            </w:r>
          </w:p>
        </w:tc>
        <w:tc>
          <w:tcPr>
            <w:tcW w:w="2070" w:type="dxa"/>
            <w:tcBorders>
              <w:top w:val="single" w:color="000000" w:sz="4" w:space="0"/>
              <w:left w:val="single" w:color="000000" w:sz="4" w:space="0"/>
              <w:bottom w:val="single" w:color="000000" w:sz="4" w:space="0"/>
              <w:right w:val="single" w:color="000000" w:sz="4" w:space="0"/>
            </w:tcBorders>
          </w:tcPr>
          <w:p w14:paraId="21C52529">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整单部分拣货的单据</w:t>
            </w:r>
          </w:p>
          <w:p w14:paraId="6CF87869">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明细见下文</w:t>
            </w:r>
          </w:p>
        </w:tc>
      </w:tr>
      <w:tr w14:paraId="0AA821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33EE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zero_order_info_list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F25215">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43C1D4">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6F9F74">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452340">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0拣</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5F656">
            <w:pPr>
              <w:spacing w:after="160"/>
              <w:rPr>
                <w:sz w:val="21"/>
                <w:szCs w:val="21"/>
              </w:rPr>
            </w:pPr>
            <w:r>
              <w:rPr>
                <w:rFonts w:ascii="宋体" w:hAnsi="宋体" w:eastAsia="宋体" w:cs="宋体"/>
                <w:sz w:val="21"/>
                <w:szCs w:val="21"/>
                <w:highlight w:val="white"/>
              </w:rPr>
              <w:t>未拣货需求列表</w:t>
            </w:r>
          </w:p>
        </w:tc>
        <w:tc>
          <w:tcPr>
            <w:tcW w:w="2070" w:type="dxa"/>
            <w:tcBorders>
              <w:top w:val="single" w:color="000000" w:sz="4" w:space="0"/>
              <w:left w:val="single" w:color="000000" w:sz="4" w:space="0"/>
              <w:bottom w:val="single" w:color="000000" w:sz="4" w:space="0"/>
              <w:right w:val="single" w:color="000000" w:sz="4" w:space="0"/>
            </w:tcBorders>
          </w:tcPr>
          <w:p w14:paraId="2C5F81AA">
            <w:pPr>
              <w:spacing w:after="160"/>
              <w:rPr>
                <w:rFonts w:hint="eastAsia" w:ascii="Arial Unicode MS" w:hAnsi="Arial Unicode MS" w:eastAsia="Arial Unicode MS" w:cs="Arial Unicode MS"/>
                <w:color w:val="EE0000"/>
                <w:sz w:val="21"/>
                <w:szCs w:val="21"/>
              </w:rPr>
            </w:pPr>
            <w:r>
              <w:rPr>
                <w:rFonts w:ascii="Arial Unicode MS" w:hAnsi="Arial Unicode MS" w:eastAsia="Arial Unicode MS" w:cs="Arial Unicode MS"/>
                <w:color w:val="EE0000"/>
                <w:sz w:val="21"/>
                <w:szCs w:val="21"/>
              </w:rPr>
              <w:t>整单</w:t>
            </w:r>
            <w:r>
              <w:rPr>
                <w:rFonts w:hint="eastAsia" w:ascii="Arial Unicode MS" w:hAnsi="Arial Unicode MS" w:eastAsia="Arial Unicode MS" w:cs="Arial Unicode MS"/>
                <w:color w:val="EE0000"/>
                <w:sz w:val="21"/>
                <w:szCs w:val="21"/>
              </w:rPr>
              <w:t>未</w:t>
            </w:r>
            <w:r>
              <w:rPr>
                <w:rFonts w:ascii="Arial Unicode MS" w:hAnsi="Arial Unicode MS" w:eastAsia="Arial Unicode MS" w:cs="Arial Unicode MS"/>
                <w:color w:val="EE0000"/>
                <w:sz w:val="21"/>
                <w:szCs w:val="21"/>
              </w:rPr>
              <w:t>拣货的单据</w:t>
            </w:r>
          </w:p>
          <w:p w14:paraId="3D40CD30">
            <w:pPr>
              <w:spacing w:after="160"/>
              <w:rPr>
                <w:rFonts w:hint="eastAsia" w:ascii="宋体" w:hAnsi="宋体" w:eastAsia="宋体" w:cs="宋体"/>
                <w:color w:val="EE0000"/>
                <w:sz w:val="21"/>
                <w:szCs w:val="21"/>
                <w:highlight w:val="white"/>
              </w:rPr>
            </w:pPr>
          </w:p>
        </w:tc>
      </w:tr>
    </w:tbl>
    <w:p w14:paraId="6F295A88">
      <w:pPr>
        <w:spacing w:before="360" w:after="240" w:line="300" w:lineRule="auto"/>
      </w:pPr>
      <w:r>
        <w:rPr>
          <w:sz w:val="21"/>
          <w:szCs w:val="21"/>
        </w:rPr>
        <w:t>PickedOrderInfo</w:t>
      </w:r>
      <w:r>
        <w:rPr>
          <w:rFonts w:ascii="Arial Unicode MS" w:hAnsi="Arial Unicode MS" w:eastAsia="Arial Unicode MS" w:cs="Arial Unicode MS"/>
        </w:rPr>
        <w:t>字段详情</w:t>
      </w:r>
    </w:p>
    <w:tbl>
      <w:tblPr>
        <w:tblStyle w:val="234"/>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495"/>
        <w:gridCol w:w="1140"/>
        <w:gridCol w:w="2295"/>
        <w:gridCol w:w="2325"/>
        <w:gridCol w:w="2325"/>
      </w:tblGrid>
      <w:tr w14:paraId="16F034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2F56A">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DAD76">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46C6C">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803BEF">
            <w:pPr>
              <w:spacing w:after="160"/>
              <w:rPr>
                <w:sz w:val="21"/>
                <w:szCs w:val="21"/>
              </w:rPr>
            </w:pPr>
            <w:r>
              <w:rPr>
                <w:rFonts w:ascii="Arial Unicode MS" w:hAnsi="Arial Unicode MS" w:eastAsia="Arial Unicode MS" w:cs="Arial Unicode MS"/>
                <w:b/>
                <w:bCs/>
                <w:sz w:val="21"/>
                <w:szCs w:val="21"/>
              </w:rPr>
              <w:t>最大长度</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880B5A">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285922">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142FF307">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78581B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0B532">
            <w:pPr>
              <w:spacing w:after="160"/>
              <w:rPr>
                <w:sz w:val="21"/>
                <w:szCs w:val="21"/>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03F902">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74A44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E4C59">
            <w:pPr>
              <w:spacing w:after="160"/>
              <w:rPr>
                <w:sz w:val="21"/>
                <w:szCs w:val="21"/>
              </w:rPr>
            </w:pPr>
            <w:r>
              <w:rPr>
                <w:rFonts w:hint="eastAsia"/>
                <w:color w:val="FF0000"/>
                <w:sz w:val="21"/>
                <w:szCs w:val="21"/>
              </w:rPr>
              <w:t>64</w:t>
            </w:r>
          </w:p>
          <w:p w14:paraId="5553BA0A">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4E4F5">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24A03DE2">
            <w:pPr>
              <w:spacing w:after="160"/>
              <w:rPr>
                <w:sz w:val="21"/>
                <w:szCs w:val="21"/>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72C764">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0AA10E10">
            <w:pPr>
              <w:spacing w:after="160"/>
              <w:rPr>
                <w:color w:val="EE0000"/>
                <w:sz w:val="21"/>
                <w:szCs w:val="21"/>
              </w:rPr>
            </w:pPr>
            <w:r>
              <w:rPr>
                <w:color w:val="EE0000"/>
                <w:sz w:val="21"/>
                <w:szCs w:val="21"/>
              </w:rPr>
              <w:t>task_detail.taskCode</w:t>
            </w:r>
          </w:p>
        </w:tc>
      </w:tr>
      <w:tr w14:paraId="05207A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1D0A61">
            <w:pPr>
              <w:spacing w:after="160"/>
              <w:rPr>
                <w:sz w:val="21"/>
                <w:szCs w:val="21"/>
              </w:rPr>
            </w:pPr>
            <w:r>
              <w:rPr>
                <w:rFonts w:ascii="Roboto" w:hAnsi="Roboto" w:eastAsia="Roboto" w:cs="Roboto"/>
                <w:color w:val="172B4D"/>
                <w:sz w:val="21"/>
                <w:szCs w:val="21"/>
                <w:highlight w:val="white"/>
              </w:rPr>
              <w:t>res_number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4132A">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00099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E1106">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FDB1C">
            <w:pPr>
              <w:spacing w:after="160"/>
              <w:rPr>
                <w:sz w:val="21"/>
                <w:szCs w:val="21"/>
              </w:rPr>
            </w:pP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65A967">
            <w:pPr>
              <w:spacing w:after="160"/>
              <w:rPr>
                <w:sz w:val="21"/>
                <w:szCs w:val="21"/>
              </w:rPr>
            </w:pPr>
            <w:r>
              <w:rPr>
                <w:rFonts w:ascii="Roboto" w:hAnsi="Roboto" w:eastAsia="Roboto" w:cs="Roboto"/>
                <w:sz w:val="21"/>
                <w:szCs w:val="21"/>
                <w:highlight w:val="white"/>
              </w:rPr>
              <w:t>OBCNG000260101081110</w:t>
            </w:r>
          </w:p>
        </w:tc>
        <w:tc>
          <w:tcPr>
            <w:tcW w:w="2325" w:type="dxa"/>
            <w:tcBorders>
              <w:top w:val="single" w:color="000000" w:sz="4" w:space="0"/>
              <w:left w:val="single" w:color="000000" w:sz="4" w:space="0"/>
              <w:bottom w:val="single" w:color="000000" w:sz="4" w:space="0"/>
              <w:right w:val="single" w:color="000000" w:sz="4" w:space="0"/>
            </w:tcBorders>
          </w:tcPr>
          <w:p w14:paraId="6183BF7D">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3573227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18E43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F8C197">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2797F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FED8D1">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D0B93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5D82E4">
            <w:pPr>
              <w:spacing w:after="160"/>
              <w:rPr>
                <w:rFonts w:ascii="Roboto" w:hAnsi="Roboto" w:eastAsia="Roboto" w:cs="Roboto"/>
                <w:sz w:val="21"/>
                <w:szCs w:val="21"/>
                <w:highlight w:val="white"/>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7F06F40B">
            <w:pPr>
              <w:spacing w:after="160"/>
              <w:rPr>
                <w:color w:val="EE0000"/>
                <w:sz w:val="21"/>
                <w:szCs w:val="21"/>
              </w:rPr>
            </w:pPr>
            <w:r>
              <w:rPr>
                <w:color w:val="EE0000"/>
                <w:sz w:val="21"/>
                <w:szCs w:val="21"/>
              </w:rPr>
              <w:t>task_detail.targetContainer</w:t>
            </w:r>
          </w:p>
        </w:tc>
      </w:tr>
      <w:tr w14:paraId="46351B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F286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E7940">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E40B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44F290">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A487E">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5BDCDF">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04FDCB37">
            <w:pPr>
              <w:spacing w:after="160"/>
              <w:rPr>
                <w:color w:val="EE0000"/>
                <w:sz w:val="21"/>
                <w:szCs w:val="21"/>
              </w:rPr>
            </w:pPr>
            <w:r>
              <w:rPr>
                <w:color w:val="EE0000"/>
                <w:sz w:val="21"/>
                <w:szCs w:val="21"/>
              </w:rPr>
              <w:t>task_detail.itemCode</w:t>
            </w:r>
          </w:p>
        </w:tc>
      </w:tr>
      <w:tr w14:paraId="440F47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6F1FB">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5E236B">
            <w:pPr>
              <w:spacing w:after="160"/>
              <w:rPr>
                <w:sz w:val="21"/>
                <w:szCs w:val="21"/>
              </w:rPr>
            </w:pPr>
            <w:r>
              <w:rPr>
                <w:rFonts w:hint="eastAsia"/>
                <w:color w:val="2972F4"/>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195D1">
            <w:pPr>
              <w:spacing w:after="160"/>
              <w:rPr>
                <w:sz w:val="21"/>
                <w:szCs w:val="21"/>
              </w:rPr>
            </w:pPr>
            <w:r>
              <w:rPr>
                <w:rFonts w:hint="eastAsia"/>
                <w:color w:val="2972F4"/>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5D3383">
            <w:pPr>
              <w:spacing w:after="160"/>
              <w:rPr>
                <w:sz w:val="21"/>
                <w:szCs w:val="21"/>
              </w:rPr>
            </w:pPr>
            <w:r>
              <w:rPr>
                <w:rFonts w:hint="eastAsia"/>
                <w:color w:val="2972F4"/>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8E1876">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D219C">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6022CC9B">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4B5E78CA">
            <w:pPr>
              <w:spacing w:after="160"/>
              <w:rPr>
                <w:color w:val="EE0000"/>
                <w:sz w:val="21"/>
                <w:szCs w:val="21"/>
              </w:rPr>
            </w:pPr>
          </w:p>
        </w:tc>
      </w:tr>
      <w:tr w14:paraId="5A8DA8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27535D">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B5E2FD">
            <w:pPr>
              <w:spacing w:after="160"/>
              <w:rPr>
                <w:sz w:val="21"/>
                <w:szCs w:val="21"/>
              </w:rPr>
            </w:pPr>
            <w:r>
              <w:rPr>
                <w:color w:val="FF0000"/>
                <w:sz w:val="21"/>
                <w:szCs w:val="21"/>
              </w:rPr>
              <w:t>int</w:t>
            </w:r>
            <w:r>
              <w:rPr>
                <w:rFonts w:hint="eastAsia"/>
                <w:color w:val="FF0000"/>
                <w:sz w:val="21"/>
                <w:szCs w:val="21"/>
              </w:rPr>
              <w:t>64</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D1D356">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55266">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6E9D2">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55042A">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54D8AEF9">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769B39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8EBC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95A87">
            <w:pPr>
              <w:spacing w:after="160"/>
              <w:rPr>
                <w:sz w:val="21"/>
                <w:szCs w:val="21"/>
              </w:rPr>
            </w:pPr>
            <w:r>
              <w:rPr>
                <w:sz w:val="21"/>
                <w:szCs w:val="21"/>
              </w:rPr>
              <w:t>List&lt;</w:t>
            </w:r>
            <w:r>
              <w:t>UnitItem</w:t>
            </w:r>
            <w:r>
              <w:rPr>
                <w:sz w:val="21"/>
                <w:szCs w:val="21"/>
              </w:rPr>
              <w:t>&gt;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12B9D9">
            <w:pPr>
              <w:spacing w:after="160"/>
              <w:rPr>
                <w:sz w:val="21"/>
                <w:szCs w:val="21"/>
              </w:rPr>
            </w:pPr>
            <w:r>
              <w:rPr>
                <w:rFonts w:ascii="Arial Unicode MS" w:hAnsi="Arial Unicode MS" w:eastAsia="Arial Unicode MS" w:cs="Arial Unicode MS"/>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707447">
            <w:pPr>
              <w:spacing w:after="160"/>
              <w:rPr>
                <w:sz w:val="21"/>
                <w:szCs w:val="21"/>
              </w:rPr>
            </w:pPr>
            <w:r>
              <w:rPr>
                <w:sz w:val="21"/>
                <w:szCs w:val="21"/>
              </w:rPr>
              <w:t>NA</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299557">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532ABC">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572CCBE5">
            <w:pPr>
              <w:spacing w:after="160"/>
              <w:rPr>
                <w:color w:val="EE0000"/>
                <w:sz w:val="21"/>
                <w:szCs w:val="21"/>
              </w:rPr>
            </w:pPr>
          </w:p>
        </w:tc>
      </w:tr>
      <w:tr w14:paraId="0DDF3C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EC524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1C4D5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1137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4DA67">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B8C58">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3C73E">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77156A20">
            <w:pPr>
              <w:spacing w:after="160"/>
              <w:rPr>
                <w:color w:val="EE0000"/>
                <w:sz w:val="21"/>
                <w:szCs w:val="21"/>
              </w:rPr>
            </w:pPr>
            <w:r>
              <w:rPr>
                <w:color w:val="EE0000"/>
                <w:sz w:val="21"/>
                <w:szCs w:val="21"/>
              </w:rPr>
              <w:t>task_detail.totalQty</w:t>
            </w:r>
          </w:p>
        </w:tc>
      </w:tr>
      <w:tr w14:paraId="06FA06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260C0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A79DE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1F726">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5317E4">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84A5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7B9A6">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628BA2E">
            <w:pPr>
              <w:spacing w:after="160"/>
              <w:rPr>
                <w:color w:val="EE0000"/>
                <w:sz w:val="21"/>
                <w:szCs w:val="21"/>
              </w:rPr>
            </w:pPr>
            <w:r>
              <w:rPr>
                <w:color w:val="EE0000"/>
                <w:sz w:val="21"/>
                <w:szCs w:val="21"/>
              </w:rPr>
              <w:t>task_detail.confirmedAt</w:t>
            </w:r>
          </w:p>
        </w:tc>
      </w:tr>
      <w:tr w14:paraId="26A8EF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0682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38722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7F9DFB">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C63EC">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F2485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E6296">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7F210845">
            <w:pPr>
              <w:spacing w:after="160"/>
              <w:rPr>
                <w:color w:val="EE0000"/>
                <w:sz w:val="21"/>
              </w:rPr>
            </w:pPr>
            <w:r>
              <w:rPr>
                <w:color w:val="EE0000"/>
                <w:sz w:val="21"/>
              </w:rPr>
              <w:t>task_detail.confirmedBy的邮箱</w:t>
            </w:r>
          </w:p>
        </w:tc>
      </w:tr>
    </w:tbl>
    <w:p w14:paraId="39FFC239">
      <w:pPr>
        <w:spacing w:after="160"/>
      </w:pPr>
      <w:r>
        <w:t>UnitItem</w:t>
      </w:r>
    </w:p>
    <w:tbl>
      <w:tblPr>
        <w:tblStyle w:val="355"/>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247588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CAE0A5">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8EEE9">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239BD">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DBA0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5E153">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F21DFF">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30D8C0BA">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78DD0E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88CB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BFCD0">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E7C59">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5326F">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C8678">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F81A3">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21ABE115">
            <w:pPr>
              <w:spacing w:after="160"/>
              <w:rPr>
                <w:color w:val="EE0000"/>
                <w:sz w:val="21"/>
                <w:szCs w:val="21"/>
              </w:rPr>
            </w:pPr>
            <w:r>
              <w:rPr>
                <w:color w:val="EE0000"/>
                <w:sz w:val="21"/>
                <w:szCs w:val="21"/>
              </w:rPr>
              <w:t>根据拣货完成的明细lpn匹配序列号表lpn去查询序列号</w:t>
            </w:r>
          </w:p>
        </w:tc>
      </w:tr>
      <w:tr w14:paraId="26AF8C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2C4A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EFFF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DEF456">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504AE6">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565A9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DDD7E0">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7ED15333">
            <w:pPr>
              <w:spacing w:after="160"/>
              <w:rPr>
                <w:color w:val="EE0000"/>
                <w:sz w:val="21"/>
                <w:szCs w:val="21"/>
              </w:rPr>
            </w:pPr>
            <w:r>
              <w:rPr>
                <w:color w:val="EE0000"/>
                <w:sz w:val="21"/>
                <w:szCs w:val="21"/>
              </w:rPr>
              <w:t>序列号表最后更新时间serial_number.lastUpdated</w:t>
            </w:r>
          </w:p>
        </w:tc>
      </w:tr>
    </w:tbl>
    <w:p w14:paraId="37B6D267">
      <w:pPr>
        <w:pStyle w:val="6"/>
        <w:keepNext w:val="0"/>
        <w:keepLines w:val="0"/>
        <w:spacing w:before="360" w:after="240" w:line="300" w:lineRule="auto"/>
      </w:pPr>
      <w:bookmarkStart w:id="514" w:name="_mvdk4o7in8sv" w:colFirst="0" w:colLast="0"/>
      <w:bookmarkEnd w:id="514"/>
      <w:bookmarkStart w:id="515" w:name="_Toccvmys7"/>
      <w:bookmarkStart w:id="516" w:name="_Toc8s5hia"/>
      <w:r>
        <w:rPr>
          <w:rFonts w:ascii="Arial Unicode MS" w:hAnsi="Arial Unicode MS" w:eastAsia="Arial Unicode MS" w:cs="Arial Unicode MS"/>
        </w:rPr>
        <w:t>响应字段</w:t>
      </w:r>
      <w:bookmarkEnd w:id="515"/>
      <w:bookmarkEnd w:id="516"/>
    </w:p>
    <w:tbl>
      <w:tblPr>
        <w:tblStyle w:val="33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7BFE84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B2858B">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BA1452">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A33C8">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136A7">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EA8AF2">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E13D6F">
            <w:pPr>
              <w:spacing w:after="160"/>
              <w:rPr>
                <w:sz w:val="21"/>
                <w:szCs w:val="21"/>
              </w:rPr>
            </w:pPr>
            <w:r>
              <w:rPr>
                <w:rFonts w:ascii="Arial Unicode MS" w:hAnsi="Arial Unicode MS" w:eastAsia="Arial Unicode MS" w:cs="Arial Unicode MS"/>
                <w:b/>
                <w:bCs/>
                <w:sz w:val="21"/>
                <w:szCs w:val="21"/>
              </w:rPr>
              <w:t>示例</w:t>
            </w:r>
          </w:p>
        </w:tc>
      </w:tr>
      <w:tr w14:paraId="56C53E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945CC">
            <w:pPr>
              <w:spacing w:after="160"/>
              <w:rPr>
                <w:sz w:val="21"/>
                <w:szCs w:val="21"/>
              </w:rPr>
            </w:pPr>
            <w:r>
              <w:rPr>
                <w:rFonts w:hint="eastAsia"/>
                <w:sz w:val="21"/>
                <w:szCs w:val="21"/>
              </w:rPr>
              <w:t>task_attr_info</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378C3C">
            <w:pPr>
              <w:spacing w:after="160"/>
              <w:rPr>
                <w:sz w:val="21"/>
                <w:szCs w:val="21"/>
              </w:rPr>
            </w:pPr>
            <w:r>
              <w:rPr>
                <w:rFonts w:hint="eastAsia"/>
                <w:sz w:val="21"/>
                <w:szCs w:val="21"/>
              </w:rPr>
              <w:t>ResTaskAttrInfo</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0BADA4">
            <w:pPr>
              <w:spacing w:after="160"/>
              <w:rPr>
                <w:color w:val="FF0000"/>
                <w:sz w:val="21"/>
                <w:szCs w:val="21"/>
              </w:rPr>
            </w:pPr>
            <w:r>
              <w:rPr>
                <w:rFonts w:hint="eastAsia"/>
                <w:color w:val="FF0000"/>
                <w:sz w:val="21"/>
                <w:szCs w:val="21"/>
              </w:rPr>
              <w:t>否</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11503C">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3FD79A">
            <w:pPr>
              <w:spacing w:after="160"/>
              <w:rPr>
                <w:color w:val="FF0000"/>
                <w:sz w:val="21"/>
                <w:szCs w:val="21"/>
              </w:rPr>
            </w:pPr>
            <w:r>
              <w:rPr>
                <w:rFonts w:hint="eastAsia"/>
                <w:color w:val="FF0000"/>
                <w:sz w:val="21"/>
                <w:szCs w:val="21"/>
              </w:rPr>
              <w:t>RTS当前没有urgent_flag且其余字段都下发过vendor能计算出来，属非必填字段</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F0590">
            <w:pPr>
              <w:spacing w:after="160"/>
              <w:rPr>
                <w:sz w:val="21"/>
                <w:szCs w:val="21"/>
              </w:rPr>
            </w:pPr>
          </w:p>
        </w:tc>
      </w:tr>
    </w:tbl>
    <w:p w14:paraId="67F20E64">
      <w:pPr>
        <w:pStyle w:val="6"/>
        <w:keepNext w:val="0"/>
        <w:keepLines w:val="0"/>
        <w:spacing w:before="360" w:after="240" w:line="300" w:lineRule="auto"/>
      </w:pPr>
      <w:bookmarkStart w:id="517" w:name="_8h06hc9fjf6i" w:colFirst="0" w:colLast="0"/>
      <w:bookmarkEnd w:id="517"/>
      <w:bookmarkStart w:id="518" w:name="_Toc8sb7uq"/>
      <w:bookmarkStart w:id="519" w:name="_Tocr2p24j"/>
      <w:r>
        <w:rPr>
          <w:rFonts w:ascii="Arial Unicode MS" w:hAnsi="Arial Unicode MS" w:eastAsia="Arial Unicode MS" w:cs="Arial Unicode MS"/>
        </w:rPr>
        <w:t>返回码</w:t>
      </w:r>
      <w:bookmarkEnd w:id="518"/>
      <w:bookmarkEnd w:id="519"/>
    </w:p>
    <w:tbl>
      <w:tblPr>
        <w:tblStyle w:val="36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06AFE1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EF6CE">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EF2CED">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9B761D">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0EED3B">
            <w:pPr>
              <w:spacing w:after="160"/>
              <w:rPr>
                <w:b/>
                <w:bCs/>
                <w:sz w:val="21"/>
                <w:szCs w:val="21"/>
              </w:rPr>
            </w:pPr>
            <w:r>
              <w:rPr>
                <w:rFonts w:ascii="Arial Unicode MS" w:hAnsi="Arial Unicode MS" w:eastAsia="Arial Unicode MS" w:cs="Arial Unicode MS"/>
                <w:b/>
                <w:bCs/>
                <w:sz w:val="21"/>
                <w:szCs w:val="21"/>
              </w:rPr>
              <w:t>是否需要自动重试</w:t>
            </w:r>
          </w:p>
        </w:tc>
      </w:tr>
      <w:tr w14:paraId="791950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5F499B">
            <w:pPr>
              <w:spacing w:after="160"/>
              <w:rPr>
                <w:sz w:val="21"/>
                <w:szCs w:val="21"/>
              </w:rPr>
            </w:pPr>
            <w:r>
              <w:rPr>
                <w:sz w:val="21"/>
              </w:rPr>
              <w:t>-10002501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977E3F">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D326E8">
            <w:pPr>
              <w:spacing w:after="160"/>
              <w:rPr>
                <w:sz w:val="21"/>
                <w:szCs w:val="21"/>
              </w:rPr>
            </w:pPr>
            <w:r>
              <w:rPr>
                <w:rFonts w:hint="eastAsia"/>
                <w:sz w:val="21"/>
                <w:szCs w:val="21"/>
              </w:rPr>
              <w:t>参数错误</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885B0A">
            <w:pPr>
              <w:spacing w:after="160"/>
              <w:rPr>
                <w:sz w:val="21"/>
                <w:szCs w:val="21"/>
              </w:rPr>
            </w:pPr>
            <w:r>
              <w:rPr>
                <w:rFonts w:hint="eastAsia"/>
                <w:sz w:val="21"/>
                <w:szCs w:val="21"/>
              </w:rPr>
              <w:t>是</w:t>
            </w:r>
          </w:p>
        </w:tc>
      </w:tr>
      <w:tr w14:paraId="18EAF4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F0524">
            <w:pPr>
              <w:spacing w:after="160"/>
              <w:rPr>
                <w:sz w:val="21"/>
                <w:szCs w:val="21"/>
              </w:rPr>
            </w:pPr>
            <w:r>
              <w:rPr>
                <w:sz w:val="21"/>
              </w:rPr>
              <w:t>-10002510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5220D">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81CBF">
            <w:pPr>
              <w:spacing w:after="160"/>
              <w:rPr>
                <w:sz w:val="21"/>
                <w:szCs w:val="21"/>
              </w:rPr>
            </w:pPr>
            <w:r>
              <w:rPr>
                <w:rFonts w:hint="eastAsia"/>
                <w:sz w:val="21"/>
                <w:szCs w:val="21"/>
              </w:rPr>
              <w:t>拣货任务不存在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3A4EC">
            <w:pPr>
              <w:spacing w:after="160"/>
              <w:rPr>
                <w:sz w:val="21"/>
                <w:szCs w:val="21"/>
              </w:rPr>
            </w:pPr>
            <w:r>
              <w:rPr>
                <w:rFonts w:hint="eastAsia"/>
                <w:sz w:val="21"/>
                <w:szCs w:val="21"/>
              </w:rPr>
              <w:t>是</w:t>
            </w:r>
          </w:p>
        </w:tc>
      </w:tr>
      <w:tr w14:paraId="2B4DF9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A97201">
            <w:pPr>
              <w:spacing w:after="160"/>
              <w:rPr>
                <w:sz w:val="21"/>
                <w:szCs w:val="21"/>
              </w:rPr>
            </w:pPr>
            <w:r>
              <w:rPr>
                <w:sz w:val="21"/>
              </w:rPr>
              <w:t>-10002511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744A9">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61FF5B">
            <w:pPr>
              <w:spacing w:after="160"/>
              <w:rPr>
                <w:sz w:val="21"/>
                <w:szCs w:val="21"/>
              </w:rPr>
            </w:pPr>
            <w:r>
              <w:rPr>
                <w:rFonts w:hint="eastAsia"/>
                <w:sz w:val="21"/>
                <w:szCs w:val="21"/>
              </w:rPr>
              <w:t>拣货任务状态不合法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8E187C">
            <w:pPr>
              <w:spacing w:after="160"/>
              <w:rPr>
                <w:sz w:val="21"/>
                <w:szCs w:val="21"/>
              </w:rPr>
            </w:pPr>
            <w:r>
              <w:rPr>
                <w:rFonts w:hint="eastAsia"/>
                <w:sz w:val="21"/>
                <w:szCs w:val="21"/>
              </w:rPr>
              <w:t>是</w:t>
            </w:r>
          </w:p>
        </w:tc>
      </w:tr>
      <w:tr w14:paraId="5616B6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577348">
            <w:pPr>
              <w:spacing w:after="160"/>
              <w:rPr>
                <w:sz w:val="21"/>
                <w:szCs w:val="21"/>
              </w:rPr>
            </w:pPr>
            <w:r>
              <w:rPr>
                <w:sz w:val="21"/>
              </w:rPr>
              <w:t>-10002504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EE8704">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E99F2">
            <w:pPr>
              <w:spacing w:after="160"/>
              <w:rPr>
                <w:sz w:val="21"/>
                <w:szCs w:val="21"/>
              </w:rPr>
            </w:pPr>
            <w:r>
              <w:rPr>
                <w:rFonts w:hint="eastAsia"/>
                <w:sz w:val="21"/>
                <w:szCs w:val="21"/>
              </w:rPr>
              <w:t>需求来源不正确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248533">
            <w:pPr>
              <w:spacing w:after="160"/>
              <w:rPr>
                <w:sz w:val="21"/>
                <w:szCs w:val="21"/>
              </w:rPr>
            </w:pPr>
            <w:r>
              <w:rPr>
                <w:rFonts w:hint="eastAsia"/>
                <w:sz w:val="21"/>
                <w:szCs w:val="21"/>
              </w:rPr>
              <w:t>是</w:t>
            </w:r>
          </w:p>
        </w:tc>
      </w:tr>
      <w:tr w14:paraId="73A1EF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60E5E3">
            <w:pPr>
              <w:spacing w:after="160"/>
              <w:rPr>
                <w:sz w:val="21"/>
                <w:szCs w:val="21"/>
              </w:rPr>
            </w:pPr>
            <w:r>
              <w:rPr>
                <w:sz w:val="21"/>
              </w:rPr>
              <w:t>-10002506</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600616">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D664EA">
            <w:pPr>
              <w:spacing w:after="160"/>
              <w:rPr>
                <w:sz w:val="21"/>
                <w:szCs w:val="21"/>
              </w:rPr>
            </w:pPr>
            <w:r>
              <w:rPr>
                <w:rFonts w:hint="eastAsia"/>
                <w:sz w:val="21"/>
                <w:szCs w:val="21"/>
              </w:rPr>
              <w:t>需求状态不正确</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EA4690">
            <w:pPr>
              <w:spacing w:after="160"/>
              <w:rPr>
                <w:sz w:val="21"/>
                <w:szCs w:val="21"/>
              </w:rPr>
            </w:pPr>
            <w:r>
              <w:rPr>
                <w:rFonts w:hint="eastAsia"/>
                <w:sz w:val="21"/>
                <w:szCs w:val="21"/>
              </w:rPr>
              <w:t>是</w:t>
            </w:r>
          </w:p>
        </w:tc>
      </w:tr>
      <w:tr w14:paraId="26D9CB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1B4FE">
            <w:pPr>
              <w:spacing w:after="160"/>
              <w:rPr>
                <w:sz w:val="21"/>
                <w:szCs w:val="21"/>
              </w:rPr>
            </w:pPr>
            <w:r>
              <w:rPr>
                <w:sz w:val="21"/>
              </w:rPr>
              <w:t>-10002508</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6942BA">
            <w:pPr>
              <w:spacing w:after="160"/>
              <w:rPr>
                <w:sz w:val="21"/>
                <w:szCs w:val="21"/>
              </w:rPr>
            </w:pPr>
            <w:r>
              <w:rPr>
                <w:rFonts w:hint="eastAsia"/>
                <w:sz w:val="21"/>
                <w:szCs w:val="21"/>
              </w:rPr>
              <w:t>库存扣减失败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193DE">
            <w:pPr>
              <w:spacing w:after="160"/>
              <w:rPr>
                <w:sz w:val="21"/>
                <w:szCs w:val="21"/>
              </w:rPr>
            </w:pPr>
            <w:r>
              <w:rPr>
                <w:rFonts w:hint="eastAsia"/>
                <w:sz w:val="21"/>
                <w:szCs w:val="21"/>
              </w:rPr>
              <w:t>库存扣减失败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026B42">
            <w:pPr>
              <w:spacing w:after="160"/>
              <w:rPr>
                <w:sz w:val="21"/>
                <w:szCs w:val="21"/>
              </w:rPr>
            </w:pPr>
            <w:r>
              <w:rPr>
                <w:rFonts w:hint="eastAsia"/>
                <w:sz w:val="21"/>
                <w:szCs w:val="21"/>
              </w:rPr>
              <w:t>是</w:t>
            </w:r>
          </w:p>
        </w:tc>
      </w:tr>
    </w:tbl>
    <w:p w14:paraId="0C5ADF4A"/>
    <w:p w14:paraId="1534D814">
      <w:pPr>
        <w:pStyle w:val="5"/>
      </w:pPr>
      <w:bookmarkStart w:id="520" w:name="_mlpna7nb5lsl" w:colFirst="0" w:colLast="0"/>
      <w:bookmarkEnd w:id="520"/>
      <w:bookmarkStart w:id="521" w:name="_Toc17nrvw"/>
      <w:bookmarkStart w:id="522" w:name="_Tocen8zps"/>
      <w:r>
        <w:rPr>
          <w:rFonts w:ascii="Arial Unicode MS" w:hAnsi="Arial Unicode MS" w:eastAsia="Arial Unicode MS" w:cs="Arial Unicode MS"/>
        </w:rPr>
        <w:t>3.3.11 Vendor换箱接口</w:t>
      </w:r>
      <w:bookmarkEnd w:id="521"/>
      <w:bookmarkEnd w:id="522"/>
      <w:r>
        <w:rPr>
          <w:rFonts w:hint="eastAsia" w:ascii="Arial Unicode MS" w:hAnsi="Arial Unicode MS" w:eastAsia="Arial Unicode MS" w:cs="Arial Unicode MS"/>
          <w:color w:val="EE0000"/>
        </w:rPr>
        <w:t>（用户点换箱有2种场景，第1如果没调通接口比如返回网络连接失败等情况则不允许继续拣货到老料箱-界面锁住，第2如果调通了返回正常的失败码则允许继续往老料箱集波，第2调通了返回成功码则只能往新箱中拣货）</w:t>
      </w:r>
    </w:p>
    <w:tbl>
      <w:tblPr>
        <w:tblStyle w:val="10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7B502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2219A">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FDC7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19EB64">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684892">
            <w:pPr>
              <w:spacing w:after="160"/>
              <w:rPr>
                <w:sz w:val="21"/>
                <w:szCs w:val="21"/>
              </w:rPr>
            </w:pPr>
            <w:r>
              <w:rPr>
                <w:rFonts w:ascii="Arial Unicode MS" w:hAnsi="Arial Unicode MS" w:eastAsia="Arial Unicode MS" w:cs="Arial Unicode MS"/>
                <w:b/>
                <w:bCs/>
                <w:sz w:val="21"/>
                <w:szCs w:val="21"/>
              </w:rPr>
              <w:t>业务要求</w:t>
            </w:r>
          </w:p>
        </w:tc>
      </w:tr>
      <w:tr w14:paraId="575517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63EEC0F">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6F2D5BE">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CFE88C6">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BD22152">
            <w:pPr>
              <w:spacing w:after="160"/>
              <w:rPr>
                <w:sz w:val="21"/>
                <w:szCs w:val="21"/>
              </w:rPr>
            </w:pPr>
          </w:p>
        </w:tc>
      </w:tr>
      <w:tr w14:paraId="0D897E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6D2232">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/automation/toshopee/outbound/rtsmto/ change_picking_device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5BDD7">
            <w:pPr>
              <w:spacing w:after="160"/>
              <w:rPr>
                <w:sz w:val="21"/>
                <w:szCs w:val="21"/>
              </w:rPr>
            </w:pPr>
            <w:r>
              <w:rPr>
                <w:rFonts w:ascii="Arial Unicode MS" w:hAnsi="Arial Unicode MS" w:eastAsia="Arial Unicode MS" w:cs="Arial Unicode MS"/>
                <w:sz w:val="21"/>
                <w:szCs w:val="21"/>
              </w:rPr>
              <w:t>完成</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10CDAD">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AF4740">
            <w:pPr>
              <w:spacing w:after="160"/>
              <w:rPr>
                <w:sz w:val="21"/>
                <w:szCs w:val="21"/>
              </w:rPr>
            </w:pPr>
            <w:r>
              <w:rPr>
                <w:rFonts w:hint="eastAsia"/>
                <w:sz w:val="21"/>
                <w:szCs w:val="21"/>
              </w:rPr>
              <w:t>同flow picking 换箱</w:t>
            </w:r>
          </w:p>
          <w:p w14:paraId="264D678D">
            <w:pPr>
              <w:shd w:val="clear" w:color="auto" w:fill="FFFFFF"/>
              <w:rPr>
                <w:rFonts w:ascii="Roboto" w:hAnsi="Roboto" w:eastAsia="Roboto" w:cs="Roboto"/>
                <w:color w:val="172B4D"/>
                <w:sz w:val="21"/>
                <w:szCs w:val="21"/>
              </w:rPr>
            </w:pPr>
            <w:r>
              <w:rPr>
                <w:rFonts w:hint="eastAsia"/>
                <w:sz w:val="21"/>
                <w:szCs w:val="21"/>
              </w:rPr>
              <w:t>作业接口，</w:t>
            </w:r>
            <w:r>
              <w:rPr>
                <w:rFonts w:ascii="宋体" w:hAnsi="宋体" w:eastAsia="宋体" w:cs="宋体"/>
                <w:color w:val="172B4D"/>
                <w:sz w:val="21"/>
                <w:szCs w:val="21"/>
              </w:rPr>
              <w:t>必须WMS成功再Vendor成功</w:t>
            </w:r>
          </w:p>
          <w:p w14:paraId="028A4519">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tc>
      </w:tr>
    </w:tbl>
    <w:p w14:paraId="6EC27F8B"/>
    <w:tbl>
      <w:tblPr>
        <w:tblStyle w:val="35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4B625F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3F7B3">
            <w:pPr>
              <w:spacing w:after="160"/>
              <w:rPr>
                <w:sz w:val="21"/>
                <w:szCs w:val="21"/>
              </w:rPr>
            </w:pPr>
            <w:r>
              <w:rPr>
                <w:rFonts w:ascii="Arial Unicode MS" w:hAnsi="Arial Unicode MS" w:eastAsia="Arial Unicode MS" w:cs="Arial Unicode MS"/>
                <w:b/>
                <w:bCs/>
                <w:sz w:val="21"/>
                <w:szCs w:val="21"/>
              </w:rPr>
              <w:t>接口系统要求</w:t>
            </w:r>
          </w:p>
        </w:tc>
      </w:tr>
      <w:tr w14:paraId="577CEB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10F4A">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B453FC">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6DD09">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A9117">
            <w:pPr>
              <w:spacing w:after="160"/>
              <w:rPr>
                <w:sz w:val="21"/>
                <w:szCs w:val="21"/>
              </w:rPr>
            </w:pPr>
            <w:r>
              <w:rPr>
                <w:rFonts w:ascii="Arial Unicode MS" w:hAnsi="Arial Unicode MS" w:eastAsia="Arial Unicode MS" w:cs="Arial Unicode MS"/>
                <w:b/>
                <w:bCs/>
                <w:sz w:val="21"/>
                <w:szCs w:val="21"/>
              </w:rPr>
              <w:t>降级方案</w:t>
            </w:r>
          </w:p>
        </w:tc>
      </w:tr>
      <w:tr w14:paraId="04BE12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87C3E">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7340EC">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E74E1">
            <w:pPr>
              <w:spacing w:after="160"/>
              <w:rPr>
                <w:sz w:val="21"/>
                <w:szCs w:val="21"/>
              </w:rPr>
            </w:pPr>
            <w:r>
              <w:rPr>
                <w:rFonts w:ascii="Roboto" w:hAnsi="Roboto" w:eastAsia="Roboto" w:cs="Roboto"/>
                <w:color w:val="172B4D"/>
                <w:sz w:val="21"/>
                <w:szCs w:val="21"/>
                <w:highlight w:val="white"/>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698BC">
            <w:pPr>
              <w:spacing w:after="160"/>
              <w:rPr>
                <w:b/>
                <w:bCs/>
                <w:sz w:val="21"/>
                <w:szCs w:val="21"/>
              </w:rPr>
            </w:pPr>
            <w:r>
              <w:rPr>
                <w:rFonts w:ascii="Arial Unicode MS" w:hAnsi="Arial Unicode MS" w:eastAsia="Arial Unicode MS" w:cs="Arial Unicode MS"/>
                <w:b/>
                <w:bCs/>
                <w:sz w:val="21"/>
                <w:szCs w:val="21"/>
              </w:rPr>
              <w:t>无</w:t>
            </w:r>
          </w:p>
        </w:tc>
      </w:tr>
    </w:tbl>
    <w:p w14:paraId="0ACE222D">
      <w:pPr>
        <w:pStyle w:val="6"/>
        <w:keepNext w:val="0"/>
        <w:keepLines w:val="0"/>
        <w:spacing w:before="360" w:after="240" w:line="300" w:lineRule="auto"/>
      </w:pPr>
      <w:bookmarkStart w:id="523" w:name="_qp4v3v9mtci" w:colFirst="0" w:colLast="0"/>
      <w:bookmarkEnd w:id="523"/>
      <w:bookmarkStart w:id="524" w:name="_Toc6ahi57"/>
      <w:bookmarkStart w:id="525" w:name="_Tocgv6zw3"/>
      <w:r>
        <w:rPr>
          <w:rFonts w:ascii="Arial Unicode MS" w:hAnsi="Arial Unicode MS" w:eastAsia="Arial Unicode MS" w:cs="Arial Unicode MS"/>
        </w:rPr>
        <w:t>请求字段</w:t>
      </w:r>
      <w:bookmarkEnd w:id="524"/>
      <w:bookmarkEnd w:id="525"/>
    </w:p>
    <w:tbl>
      <w:tblPr>
        <w:tblStyle w:val="293"/>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950"/>
        <w:gridCol w:w="780"/>
        <w:gridCol w:w="1140"/>
        <w:gridCol w:w="1140"/>
        <w:gridCol w:w="2550"/>
        <w:gridCol w:w="2070"/>
        <w:gridCol w:w="2070"/>
      </w:tblGrid>
      <w:tr w14:paraId="00A25A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01C96E">
            <w:pPr>
              <w:spacing w:after="160"/>
              <w:rPr>
                <w:sz w:val="21"/>
                <w:szCs w:val="21"/>
              </w:rPr>
            </w:pPr>
            <w:r>
              <w:rPr>
                <w:rFonts w:ascii="Arial Unicode MS" w:hAnsi="Arial Unicode MS" w:eastAsia="Arial Unicode MS" w:cs="Arial Unicode MS"/>
                <w:b/>
                <w:bCs/>
                <w:sz w:val="21"/>
                <w:szCs w:val="21"/>
              </w:rPr>
              <w:t>字段名</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93376">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8200A">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D2083B">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2AF27">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563E56">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1179370F">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224E5C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86652C">
            <w:pPr>
              <w:spacing w:after="160"/>
              <w:rPr>
                <w:sz w:val="21"/>
                <w:szCs w:val="21"/>
              </w:rPr>
            </w:pPr>
            <w:r>
              <w:rPr>
                <w:sz w:val="21"/>
                <w:szCs w:val="21"/>
              </w:rPr>
              <w:t>whs_id</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E44299">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B9F1A">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39924">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C6B4BF">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10E5D9">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6503FDC5">
            <w:pPr>
              <w:spacing w:after="160"/>
              <w:rPr>
                <w:color w:val="EE0000"/>
                <w:sz w:val="21"/>
                <w:szCs w:val="21"/>
              </w:rPr>
            </w:pPr>
            <w:r>
              <w:rPr>
                <w:color w:val="EE0000"/>
                <w:sz w:val="21"/>
                <w:szCs w:val="21"/>
              </w:rPr>
              <w:t>shipment_header.warehouseCode</w:t>
            </w:r>
          </w:p>
        </w:tc>
      </w:tr>
      <w:tr w14:paraId="7F3410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DA2D7">
            <w:pPr>
              <w:spacing w:after="160"/>
              <w:rPr>
                <w:sz w:val="21"/>
                <w:szCs w:val="21"/>
              </w:rPr>
            </w:pPr>
            <w:r>
              <w:rPr>
                <w:rFonts w:ascii="Roboto" w:hAnsi="Roboto" w:eastAsia="Roboto" w:cs="Roboto"/>
                <w:color w:val="172B4D"/>
                <w:sz w:val="21"/>
                <w:szCs w:val="21"/>
                <w:highlight w:val="white"/>
              </w:rPr>
              <w:t>pickup_id</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6CE50D">
            <w:pPr>
              <w:spacing w:after="160"/>
              <w:rPr>
                <w:sz w:val="21"/>
                <w:szCs w:val="21"/>
              </w:rPr>
            </w:pPr>
            <w:r>
              <w:rPr>
                <w:sz w:val="21"/>
                <w:szCs w:val="21"/>
              </w:rPr>
              <w:t>int64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9C007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CB69F1">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AC14AC">
            <w:pPr>
              <w:spacing w:after="160"/>
              <w:rPr>
                <w:sz w:val="21"/>
                <w:szCs w:val="21"/>
              </w:rPr>
            </w:pPr>
            <w:r>
              <w:rPr>
                <w:rFonts w:ascii="宋体" w:hAnsi="宋体" w:eastAsia="宋体" w:cs="宋体"/>
                <w:color w:val="172B4D"/>
                <w:sz w:val="21"/>
                <w:szCs w:val="21"/>
                <w:highlight w:val="white"/>
              </w:rPr>
              <w:t>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A1E753">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4B207173">
            <w:pPr>
              <w:spacing w:after="160"/>
              <w:rPr>
                <w:color w:val="EE0000"/>
                <w:sz w:val="21"/>
                <w:szCs w:val="21"/>
              </w:rPr>
            </w:pPr>
            <w:r>
              <w:rPr>
                <w:color w:val="EE0000"/>
                <w:sz w:val="21"/>
                <w:szCs w:val="21"/>
              </w:rPr>
              <w:t>shipment_header.</w:t>
            </w:r>
            <w:r>
              <w:rPr>
                <w:rFonts w:hint="eastAsia"/>
                <w:color w:val="EE0000"/>
                <w:sz w:val="21"/>
                <w:szCs w:val="21"/>
              </w:rPr>
              <w:t>shopeeWave换箱前的上游波次号</w:t>
            </w:r>
          </w:p>
        </w:tc>
      </w:tr>
      <w:tr w14:paraId="148CF9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FA4AC">
            <w:pPr>
              <w:spacing w:after="160"/>
              <w:rPr>
                <w:sz w:val="21"/>
                <w:szCs w:val="21"/>
              </w:rPr>
            </w:pPr>
            <w:r>
              <w:rPr>
                <w:rFonts w:ascii="Roboto" w:hAnsi="Roboto" w:eastAsia="Roboto" w:cs="Roboto"/>
                <w:color w:val="172B4D"/>
                <w:sz w:val="21"/>
                <w:szCs w:val="21"/>
                <w:highlight w:val="white"/>
              </w:rPr>
              <w:t>new_pickup_id</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D1168">
            <w:pPr>
              <w:spacing w:after="160"/>
              <w:rPr>
                <w:sz w:val="21"/>
                <w:szCs w:val="21"/>
              </w:rPr>
            </w:pPr>
            <w:r>
              <w:rPr>
                <w:sz w:val="21"/>
                <w:szCs w:val="21"/>
              </w:rPr>
              <w:t>int64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61A216">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9427FE">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F1ACE">
            <w:pPr>
              <w:spacing w:after="160"/>
              <w:rPr>
                <w:sz w:val="21"/>
                <w:szCs w:val="21"/>
              </w:rPr>
            </w:pPr>
            <w:r>
              <w:rPr>
                <w:rFonts w:ascii="宋体" w:hAnsi="宋体" w:eastAsia="宋体" w:cs="宋体"/>
                <w:color w:val="172B4D"/>
                <w:sz w:val="21"/>
                <w:szCs w:val="21"/>
                <w:highlight w:val="white"/>
              </w:rPr>
              <w:t>新的拣货任务id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44161">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2B7794AD">
            <w:pPr>
              <w:spacing w:after="160"/>
              <w:rPr>
                <w:color w:val="EE0000"/>
                <w:sz w:val="21"/>
                <w:szCs w:val="21"/>
              </w:rPr>
            </w:pPr>
            <w:r>
              <w:rPr>
                <w:rFonts w:hint="eastAsia"/>
                <w:color w:val="EE0000"/>
                <w:sz w:val="21"/>
                <w:szCs w:val="21"/>
              </w:rPr>
              <w:t>取上游新的波次号段（也是rts和mto订单都是flow pick形式）</w:t>
            </w:r>
          </w:p>
        </w:tc>
      </w:tr>
      <w:tr w14:paraId="6DA567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61C9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new_device_id</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C3266B">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A5A9D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093B0">
            <w:pPr>
              <w:spacing w:after="160"/>
              <w:rPr>
                <w:sz w:val="21"/>
                <w:szCs w:val="21"/>
              </w:rPr>
            </w:pPr>
            <w:r>
              <w:rPr>
                <w:sz w:val="21"/>
                <w:szCs w:val="21"/>
              </w:rPr>
              <w:t>32</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DE9BD6">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0D0C7F">
            <w:pPr>
              <w:spacing w:after="160"/>
              <w:rPr>
                <w:rFonts w:ascii="Roboto" w:hAnsi="Roboto" w:eastAsia="Roboto" w:cs="Roboto"/>
                <w:sz w:val="21"/>
                <w:szCs w:val="21"/>
                <w:highlight w:val="white"/>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0AF6FF95">
            <w:pPr>
              <w:spacing w:after="160"/>
              <w:rPr>
                <w:color w:val="EE0000"/>
                <w:sz w:val="21"/>
                <w:szCs w:val="21"/>
              </w:rPr>
            </w:pPr>
            <w:r>
              <w:rPr>
                <w:color w:val="EE0000"/>
                <w:sz w:val="21"/>
                <w:szCs w:val="21"/>
              </w:rPr>
              <w:t>wcs_sorting_wall_cell.containerCode分拣墙格口绑定的目标容器号-换箱后的</w:t>
            </w:r>
          </w:p>
        </w:tc>
      </w:tr>
      <w:tr w14:paraId="3FAE5A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7A2A2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biz_type</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B0FBC1">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B6FB3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D17B74">
            <w:pPr>
              <w:spacing w:after="160"/>
              <w:rPr>
                <w:sz w:val="21"/>
                <w:szCs w:val="21"/>
              </w:rPr>
            </w:pPr>
            <w:r>
              <w:rPr>
                <w:sz w:val="21"/>
                <w:szCs w:val="21"/>
              </w:rPr>
              <w:t>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9C344">
            <w:pPr>
              <w:spacing w:line="240" w:lineRule="auto"/>
              <w:rPr>
                <w:color w:val="D8D8D8"/>
              </w:rPr>
            </w:pPr>
            <w:r>
              <w:rPr>
                <w:rFonts w:ascii="宋体" w:hAnsi="宋体" w:eastAsia="宋体" w:cs="宋体"/>
                <w:color w:val="172B4D"/>
                <w:sz w:val="21"/>
                <w:szCs w:val="21"/>
              </w:rPr>
              <w:t>任务类型：</w:t>
            </w:r>
            <w:r>
              <w:rPr>
                <w:rFonts w:ascii="宋体" w:hAnsi="宋体" w:eastAsia="宋体" w:cs="宋体"/>
                <w:color w:val="172B4D"/>
                <w:sz w:val="21"/>
                <w:szCs w:val="21"/>
              </w:rPr>
              <w:br w:type="textWrapping"/>
            </w:r>
            <w:r>
              <w:rPr>
                <w:rFonts w:ascii="宋体" w:hAnsi="宋体" w:eastAsia="宋体" w:cs="宋体"/>
                <w:color w:val="D8D8D8"/>
                <w:sz w:val="21"/>
              </w:rPr>
              <w:t>1 - 销售出库</w:t>
            </w:r>
          </w:p>
          <w:p w14:paraId="4544F566">
            <w:pPr>
              <w:spacing w:line="240" w:lineRule="auto"/>
            </w:pPr>
            <w:r>
              <w:rPr>
                <w:rFonts w:ascii="宋体" w:hAnsi="宋体" w:eastAsia="宋体" w:cs="宋体"/>
                <w:color w:val="172B4D"/>
                <w:sz w:val="21"/>
              </w:rPr>
              <w:t>2 - RTS</w:t>
            </w:r>
          </w:p>
          <w:p w14:paraId="018720E7">
            <w:pPr>
              <w:shd w:val="clear" w:color="auto" w:fill="FFFFFF"/>
              <w:spacing w:before="80"/>
              <w:rPr>
                <w:rFonts w:ascii="Roboto" w:hAnsi="Roboto" w:eastAsia="Roboto" w:cs="Roboto"/>
                <w:color w:val="172B4D"/>
                <w:sz w:val="21"/>
                <w:szCs w:val="21"/>
              </w:rPr>
            </w:pPr>
            <w:r>
              <w:rPr>
                <w:rFonts w:ascii="宋体" w:hAnsi="宋体" w:eastAsia="宋体" w:cs="宋体"/>
                <w:color w:val="172B4D"/>
                <w:sz w:val="21"/>
              </w:rPr>
              <w:t>3 - MTO</w:t>
            </w:r>
          </w:p>
          <w:p w14:paraId="3805DF09">
            <w:pPr>
              <w:shd w:val="clear" w:color="auto" w:fill="FFFFFF"/>
              <w:spacing w:before="80"/>
              <w:rPr>
                <w:rFonts w:ascii="Roboto" w:hAnsi="Roboto" w:eastAsia="Roboto" w:cs="Roboto"/>
                <w:color w:val="172B4D"/>
                <w:sz w:val="21"/>
                <w:szCs w:val="21"/>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A410C">
            <w:pPr>
              <w:spacing w:after="160"/>
              <w:rPr>
                <w:sz w:val="21"/>
                <w:szCs w:val="21"/>
              </w:rPr>
            </w:pPr>
            <w:r>
              <w:rPr>
                <w:rFonts w:hint="eastAsia"/>
                <w:sz w:val="21"/>
                <w:szCs w:val="21"/>
              </w:rPr>
              <w:t>2</w:t>
            </w:r>
          </w:p>
        </w:tc>
        <w:tc>
          <w:tcPr>
            <w:tcW w:w="2070" w:type="dxa"/>
            <w:tcBorders>
              <w:top w:val="single" w:color="000000" w:sz="4" w:space="0"/>
              <w:left w:val="single" w:color="000000" w:sz="4" w:space="0"/>
              <w:bottom w:val="single" w:color="000000" w:sz="4" w:space="0"/>
              <w:right w:val="single" w:color="000000" w:sz="4" w:space="0"/>
            </w:tcBorders>
          </w:tcPr>
          <w:p w14:paraId="6409EC18">
            <w:pPr>
              <w:spacing w:after="160"/>
              <w:rPr>
                <w:color w:val="EE0000"/>
                <w:sz w:val="21"/>
                <w:szCs w:val="21"/>
              </w:rPr>
            </w:pPr>
            <w:r>
              <w:rPr>
                <w:color w:val="EE0000"/>
                <w:sz w:val="21"/>
                <w:szCs w:val="21"/>
              </w:rPr>
              <w:t>shipment_header.</w:t>
            </w:r>
            <w:r>
              <w:rPr>
                <w:rFonts w:hint="eastAsia"/>
                <w:color w:val="EE0000"/>
                <w:sz w:val="21"/>
                <w:szCs w:val="21"/>
              </w:rPr>
              <w:t>shipmentType</w:t>
            </w:r>
          </w:p>
        </w:tc>
      </w:tr>
      <w:tr w14:paraId="15D9AF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CFE51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953106">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86827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477CBA">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8A44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131397F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单据分播流程、分播出库流程</w:t>
            </w:r>
          </w:p>
          <w:p w14:paraId="71BA3DA4">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10DBA508">
            <w:pPr>
              <w:spacing w:after="160"/>
              <w:rPr>
                <w:rFonts w:hint="eastAsia" w:ascii="Arial Unicode MS" w:hAnsi="Arial Unicode MS" w:eastAsia="Arial Unicode MS" w:cs="Arial Unicode MS"/>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p w14:paraId="5556DF79">
            <w:pPr>
              <w:spacing w:after="160"/>
              <w:rPr>
                <w:rFonts w:hint="eastAsia" w:ascii="Arial Unicode MS" w:hAnsi="Arial Unicode MS" w:eastAsia="Arial Unicode MS" w:cs="Arial Unicode MS"/>
                <w:color w:val="2972F4"/>
                <w:sz w:val="21"/>
                <w:szCs w:val="21"/>
                <w:highlight w:val="white"/>
              </w:rPr>
            </w:pPr>
            <w:r>
              <w:rPr>
                <w:rFonts w:hint="eastAsia" w:ascii="Arial Unicode MS" w:hAnsi="Arial Unicode MS" w:eastAsia="Arial Unicode MS" w:cs="Arial Unicode MS"/>
                <w:color w:val="2972F4"/>
                <w:sz w:val="21"/>
                <w:szCs w:val="21"/>
                <w:highlight w:val="white"/>
              </w:rPr>
              <w:t>注意：如果是BatchPicking，需求池模式只能走FLowPicking产生新任务的换箱模式</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C80E4F">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58E7BDC0">
            <w:pPr>
              <w:spacing w:after="160"/>
              <w:rPr>
                <w:color w:val="EE0000"/>
                <w:sz w:val="21"/>
                <w:szCs w:val="21"/>
              </w:rPr>
            </w:pPr>
            <w:r>
              <w:rPr>
                <w:rFonts w:hint="eastAsia"/>
                <w:color w:val="EE0000"/>
                <w:sz w:val="21"/>
                <w:szCs w:val="21"/>
              </w:rPr>
              <w:t>按照工作站选的类型取值</w:t>
            </w:r>
          </w:p>
        </w:tc>
      </w:tr>
      <w:tr w14:paraId="01BFE6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1BD66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D7B0F">
            <w:pPr>
              <w:spacing w:after="160"/>
              <w:rPr>
                <w:sz w:val="21"/>
                <w:szCs w:val="21"/>
              </w:rPr>
            </w:pPr>
            <w:r>
              <w:rPr>
                <w:rFonts w:ascii="Roboto" w:hAnsi="Roboto" w:eastAsia="Roboto" w:cs="Roboto"/>
                <w:color w:val="172B4D"/>
                <w:sz w:val="21"/>
                <w:szCs w:val="21"/>
                <w:highlight w:val="white"/>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6C8C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2AFA7">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895649">
            <w:pPr>
              <w:spacing w:after="160"/>
              <w:rPr>
                <w:rFonts w:hint="eastAsia" w:ascii="Arial Unicode MS" w:hAnsi="Arial Unicode MS" w:eastAsia="Arial Unicode MS" w:cs="Arial Unicode MS"/>
                <w:color w:val="2972F4"/>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C00656">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11B6F3BC">
            <w:pPr>
              <w:spacing w:after="160"/>
              <w:rPr>
                <w:color w:val="EE0000"/>
                <w:sz w:val="21"/>
              </w:rPr>
            </w:pPr>
            <w:r>
              <w:rPr>
                <w:color w:val="EE0000"/>
                <w:sz w:val="21"/>
              </w:rPr>
              <w:t>取工作站登录用户表的邮箱</w:t>
            </w:r>
          </w:p>
        </w:tc>
      </w:tr>
      <w:tr w14:paraId="7AEFB0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DDE1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picked_order_number_list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CCFEC">
            <w:pPr>
              <w:spacing w:after="160"/>
              <w:rPr>
                <w:sz w:val="21"/>
                <w:szCs w:val="21"/>
              </w:rPr>
            </w:pPr>
            <w:r>
              <w:rPr>
                <w:sz w:val="21"/>
                <w:szCs w:val="21"/>
              </w:rPr>
              <w:t>List&lt;PickedOrderInfo&gt;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0185D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78AC00">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6B517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满拣</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sku列表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223247">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4121473A">
            <w:pPr>
              <w:spacing w:after="160"/>
              <w:rPr>
                <w:color w:val="EE0000"/>
                <w:sz w:val="21"/>
                <w:szCs w:val="21"/>
              </w:rPr>
            </w:pPr>
            <w:r>
              <w:rPr>
                <w:color w:val="EE0000"/>
                <w:sz w:val="21"/>
                <w:szCs w:val="21"/>
              </w:rPr>
              <w:t>整单全拣货的单据</w:t>
            </w:r>
          </w:p>
          <w:p w14:paraId="4FCA9B61">
            <w:pPr>
              <w:spacing w:after="160"/>
              <w:rPr>
                <w:color w:val="EE0000"/>
                <w:sz w:val="21"/>
                <w:szCs w:val="21"/>
              </w:rPr>
            </w:pPr>
            <w:r>
              <w:rPr>
                <w:color w:val="EE0000"/>
                <w:sz w:val="21"/>
                <w:szCs w:val="21"/>
              </w:rPr>
              <w:t>明细见下文</w:t>
            </w:r>
          </w:p>
        </w:tc>
      </w:tr>
      <w:tr w14:paraId="7856CA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40B50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zero_order_info_list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6E18F9">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C0E83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99651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C703E8">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0拣</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列表</w:t>
            </w:r>
            <w:r>
              <w:rPr>
                <w:rFonts w:hint="eastAsia" w:ascii="宋体" w:hAnsi="宋体" w:eastAsia="宋体" w:cs="宋体"/>
                <w:color w:val="172B4D"/>
                <w:sz w:val="21"/>
                <w:szCs w:val="21"/>
                <w:highlight w:val="white"/>
              </w:rPr>
              <w:t>；</w:t>
            </w:r>
          </w:p>
          <w:p w14:paraId="7AEDC71A">
            <w:pPr>
              <w:spacing w:after="160"/>
              <w:rPr>
                <w:rFonts w:ascii="Roboto" w:hAnsi="Roboto" w:eastAsia="Roboto" w:cs="Roboto"/>
                <w:color w:val="172B4D"/>
                <w:sz w:val="21"/>
                <w:szCs w:val="21"/>
                <w:highlight w:val="white"/>
              </w:rPr>
            </w:pPr>
            <w:r>
              <w:rPr>
                <w:rFonts w:hint="eastAsia" w:ascii="宋体" w:hAnsi="宋体" w:eastAsia="宋体" w:cs="宋体"/>
                <w:color w:val="172B4D"/>
                <w:sz w:val="21"/>
                <w:szCs w:val="21"/>
                <w:highlight w:val="white"/>
              </w:rPr>
              <w:t>注意0拣时，订单在vendor终态了</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FC18F9">
            <w:pPr>
              <w:spacing w:after="160"/>
              <w:rPr>
                <w:sz w:val="21"/>
                <w:szCs w:val="21"/>
              </w:rPr>
            </w:pPr>
            <w:r>
              <w:rPr>
                <w:rFonts w:ascii="Roboto" w:hAnsi="Roboto" w:eastAsia="Roboto" w:cs="Roboto"/>
                <w:sz w:val="21"/>
                <w:szCs w:val="21"/>
                <w:highlight w:val="white"/>
              </w:rPr>
              <w:t>[“</w:t>
            </w:r>
            <w:r>
              <w:rPr>
                <w:sz w:val="21"/>
                <w:szCs w:val="21"/>
              </w:rPr>
              <w:t>RORWMSSGD00026010600003</w:t>
            </w:r>
            <w:r>
              <w:rPr>
                <w:rFonts w:ascii="Roboto" w:hAnsi="Roboto" w:eastAsia="Roboto" w:cs="Roboto"/>
                <w:sz w:val="21"/>
                <w:szCs w:val="21"/>
                <w:highlight w:val="white"/>
              </w:rPr>
              <w:t>”,”</w:t>
            </w:r>
            <w:r>
              <w:rPr>
                <w:sz w:val="21"/>
                <w:szCs w:val="21"/>
              </w:rPr>
              <w:t>RORWMSSGD00026010600003</w:t>
            </w:r>
            <w:r>
              <w:rPr>
                <w:rFonts w:ascii="Roboto" w:hAnsi="Roboto" w:eastAsia="Roboto" w:cs="Roboto"/>
                <w:sz w:val="21"/>
                <w:szCs w:val="21"/>
                <w:highlight w:val="white"/>
              </w:rPr>
              <w:t>”]</w:t>
            </w:r>
          </w:p>
        </w:tc>
        <w:tc>
          <w:tcPr>
            <w:tcW w:w="2070" w:type="dxa"/>
            <w:tcBorders>
              <w:top w:val="single" w:color="000000" w:sz="4" w:space="0"/>
              <w:left w:val="single" w:color="000000" w:sz="4" w:space="0"/>
              <w:bottom w:val="single" w:color="000000" w:sz="4" w:space="0"/>
              <w:right w:val="single" w:color="000000" w:sz="4" w:space="0"/>
            </w:tcBorders>
          </w:tcPr>
          <w:p w14:paraId="64C174BA">
            <w:pPr>
              <w:spacing w:after="160"/>
              <w:rPr>
                <w:rFonts w:ascii="Roboto" w:hAnsi="Roboto" w:eastAsia="Roboto" w:cs="Roboto"/>
                <w:color w:val="EE0000"/>
                <w:sz w:val="21"/>
                <w:szCs w:val="21"/>
                <w:highlight w:val="white"/>
              </w:rPr>
            </w:pPr>
            <w:r>
              <w:rPr>
                <w:rFonts w:hint="eastAsia" w:ascii="宋体" w:hAnsi="宋体" w:eastAsia="宋体" w:cs="宋体"/>
                <w:color w:val="EE0000"/>
                <w:sz w:val="21"/>
                <w:szCs w:val="21"/>
              </w:rPr>
              <w:t>整单未拣货的订单</w:t>
            </w:r>
          </w:p>
        </w:tc>
      </w:tr>
      <w:tr w14:paraId="10FF85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B377A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new_order_number_list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148CF">
            <w:pPr>
              <w:spacing w:after="160"/>
              <w:rPr>
                <w:sz w:val="21"/>
                <w:szCs w:val="21"/>
              </w:rPr>
            </w:pPr>
            <w:r>
              <w:rPr>
                <w:sz w:val="21"/>
                <w:szCs w:val="21"/>
              </w:rPr>
              <w:t>List&lt;string&gt;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530791">
            <w:pPr>
              <w:spacing w:after="160"/>
              <w:rPr>
                <w:sz w:val="21"/>
                <w:szCs w:val="21"/>
              </w:rPr>
            </w:pPr>
            <w:r>
              <w:rPr>
                <w:rFonts w:ascii="Arial Unicode MS" w:hAnsi="Arial Unicode MS" w:eastAsia="Arial Unicode MS" w:cs="Arial Unicode MS"/>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5FB67">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9A5AF5">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新task</w:t>
            </w: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列表</w:t>
            </w:r>
          </w:p>
          <w:p w14:paraId="31A06037">
            <w:pPr>
              <w:spacing w:after="160"/>
              <w:rPr>
                <w:rFonts w:ascii="Roboto" w:hAnsi="Roboto" w:eastAsia="Roboto" w:cs="Roboto"/>
                <w:color w:val="172B4D"/>
                <w:sz w:val="21"/>
                <w:szCs w:val="21"/>
                <w:highlight w:val="white"/>
              </w:rPr>
            </w:pPr>
            <w:r>
              <w:rPr>
                <w:rFonts w:hint="eastAsia" w:ascii="宋体" w:hAnsi="宋体" w:eastAsia="宋体" w:cs="宋体"/>
                <w:color w:val="F88825"/>
                <w:sz w:val="21"/>
                <w:szCs w:val="21"/>
                <w:highlight w:val="white"/>
              </w:rPr>
              <w:t>长度必须&gt;0</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97F784">
            <w:pPr>
              <w:spacing w:after="160"/>
              <w:rPr>
                <w:sz w:val="21"/>
                <w:szCs w:val="21"/>
              </w:rPr>
            </w:pPr>
            <w:r>
              <w:rPr>
                <w:rFonts w:ascii="Roboto" w:hAnsi="Roboto" w:eastAsia="Roboto" w:cs="Roboto"/>
                <w:sz w:val="21"/>
                <w:szCs w:val="21"/>
                <w:highlight w:val="white"/>
              </w:rPr>
              <w:t>[“</w:t>
            </w:r>
            <w:r>
              <w:rPr>
                <w:sz w:val="21"/>
                <w:szCs w:val="21"/>
              </w:rPr>
              <w:t>RORWMSSGD00026010600003</w:t>
            </w:r>
            <w:r>
              <w:rPr>
                <w:rFonts w:ascii="Roboto" w:hAnsi="Roboto" w:eastAsia="Roboto" w:cs="Roboto"/>
                <w:sz w:val="21"/>
                <w:szCs w:val="21"/>
                <w:highlight w:val="white"/>
              </w:rPr>
              <w:t>”,”</w:t>
            </w:r>
            <w:r>
              <w:rPr>
                <w:sz w:val="21"/>
                <w:szCs w:val="21"/>
              </w:rPr>
              <w:t>RORWMSSGD00026010600003</w:t>
            </w:r>
            <w:r>
              <w:rPr>
                <w:rFonts w:ascii="Roboto" w:hAnsi="Roboto" w:eastAsia="Roboto" w:cs="Roboto"/>
                <w:sz w:val="21"/>
                <w:szCs w:val="21"/>
                <w:highlight w:val="white"/>
              </w:rPr>
              <w:t>”]</w:t>
            </w:r>
          </w:p>
        </w:tc>
        <w:tc>
          <w:tcPr>
            <w:tcW w:w="2070" w:type="dxa"/>
            <w:tcBorders>
              <w:top w:val="single" w:color="000000" w:sz="4" w:space="0"/>
              <w:left w:val="single" w:color="000000" w:sz="4" w:space="0"/>
              <w:bottom w:val="single" w:color="000000" w:sz="4" w:space="0"/>
              <w:right w:val="single" w:color="000000" w:sz="4" w:space="0"/>
            </w:tcBorders>
          </w:tcPr>
          <w:p w14:paraId="03AE5FBA">
            <w:pPr>
              <w:spacing w:after="160"/>
              <w:rPr>
                <w:rFonts w:ascii="Roboto" w:hAnsi="Roboto" w:cs="Roboto"/>
                <w:color w:val="EE0000"/>
                <w:sz w:val="21"/>
                <w:szCs w:val="21"/>
                <w:highlight w:val="white"/>
              </w:rPr>
            </w:pPr>
            <w:r>
              <w:rPr>
                <w:rFonts w:ascii="Roboto" w:hAnsi="Roboto" w:cs="Roboto"/>
                <w:color w:val="EE0000"/>
                <w:sz w:val="21"/>
                <w:szCs w:val="21"/>
              </w:rPr>
              <w:t>shipment_header.erpOrderCode</w:t>
            </w:r>
          </w:p>
        </w:tc>
      </w:tr>
    </w:tbl>
    <w:p w14:paraId="35B08358">
      <w:pPr>
        <w:spacing w:before="360" w:after="240" w:line="300" w:lineRule="auto"/>
      </w:pPr>
      <w:r>
        <w:rPr>
          <w:sz w:val="21"/>
          <w:szCs w:val="21"/>
        </w:rPr>
        <w:t>PickedOrderInfo</w:t>
      </w:r>
      <w:r>
        <w:rPr>
          <w:rFonts w:ascii="Arial Unicode MS" w:hAnsi="Arial Unicode MS" w:eastAsia="Arial Unicode MS" w:cs="Arial Unicode MS"/>
        </w:rPr>
        <w:t>字段详情</w:t>
      </w:r>
    </w:p>
    <w:tbl>
      <w:tblPr>
        <w:tblStyle w:val="257"/>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965"/>
        <w:gridCol w:w="750"/>
        <w:gridCol w:w="1215"/>
        <w:gridCol w:w="1080"/>
        <w:gridCol w:w="2295"/>
        <w:gridCol w:w="2325"/>
        <w:gridCol w:w="2325"/>
      </w:tblGrid>
      <w:tr w14:paraId="2FAD2E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ABA1A2">
            <w:pPr>
              <w:spacing w:after="160"/>
              <w:rPr>
                <w:sz w:val="21"/>
                <w:szCs w:val="21"/>
              </w:rPr>
            </w:pPr>
            <w:r>
              <w:rPr>
                <w:rFonts w:ascii="Arial Unicode MS" w:hAnsi="Arial Unicode MS" w:eastAsia="Arial Unicode MS" w:cs="Arial Unicode MS"/>
                <w:b/>
                <w:bCs/>
                <w:sz w:val="21"/>
                <w:szCs w:val="21"/>
              </w:rPr>
              <w:t>字段名</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649574">
            <w:pPr>
              <w:spacing w:after="160"/>
              <w:rPr>
                <w:sz w:val="21"/>
                <w:szCs w:val="21"/>
              </w:rPr>
            </w:pPr>
            <w:r>
              <w:rPr>
                <w:rFonts w:ascii="Arial Unicode MS" w:hAnsi="Arial Unicode MS" w:eastAsia="Arial Unicode MS" w:cs="Arial Unicode MS"/>
                <w:b/>
                <w:bCs/>
                <w:sz w:val="21"/>
                <w:szCs w:val="21"/>
              </w:rPr>
              <w:t>类型</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62F32">
            <w:pPr>
              <w:spacing w:after="160"/>
              <w:rPr>
                <w:sz w:val="21"/>
                <w:szCs w:val="21"/>
              </w:rPr>
            </w:pPr>
            <w:r>
              <w:rPr>
                <w:rFonts w:ascii="Arial Unicode MS" w:hAnsi="Arial Unicode MS" w:eastAsia="Arial Unicode MS" w:cs="Arial Unicode MS"/>
                <w:b/>
                <w:bCs/>
                <w:sz w:val="21"/>
                <w:szCs w:val="21"/>
              </w:rPr>
              <w:t>是否必须</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0D89DF">
            <w:pPr>
              <w:spacing w:after="160"/>
              <w:rPr>
                <w:sz w:val="21"/>
                <w:szCs w:val="21"/>
              </w:rPr>
            </w:pPr>
            <w:r>
              <w:rPr>
                <w:rFonts w:ascii="Arial Unicode MS" w:hAnsi="Arial Unicode MS" w:eastAsia="Arial Unicode MS" w:cs="Arial Unicode MS"/>
                <w:b/>
                <w:bCs/>
                <w:sz w:val="21"/>
                <w:szCs w:val="21"/>
              </w:rPr>
              <w:t>最大长度</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6F21C0">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EB89D">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08AC1FB7">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52CAE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38D6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E4D846">
            <w:pPr>
              <w:spacing w:after="160"/>
              <w:rPr>
                <w:sz w:val="21"/>
                <w:szCs w:val="21"/>
              </w:rPr>
            </w:pPr>
            <w:r>
              <w:rPr>
                <w:sz w:val="21"/>
                <w:szCs w:val="21"/>
              </w:rPr>
              <w:t>string</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49DB2F">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A672E">
            <w:pPr>
              <w:spacing w:after="160"/>
              <w:rPr>
                <w:sz w:val="21"/>
                <w:szCs w:val="21"/>
              </w:rPr>
            </w:pPr>
            <w:r>
              <w:rPr>
                <w:rFonts w:hint="eastAsia"/>
                <w:color w:val="FF0000"/>
                <w:sz w:val="21"/>
                <w:szCs w:val="21"/>
              </w:rPr>
              <w:t>64</w:t>
            </w:r>
          </w:p>
          <w:p w14:paraId="1604FFAB">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D10030">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65010CB3">
            <w:pPr>
              <w:spacing w:after="160"/>
              <w:rPr>
                <w:sz w:val="21"/>
                <w:szCs w:val="21"/>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511201">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237CDB9">
            <w:pPr>
              <w:spacing w:after="160"/>
              <w:rPr>
                <w:color w:val="EE0000"/>
                <w:sz w:val="21"/>
                <w:szCs w:val="21"/>
              </w:rPr>
            </w:pPr>
            <w:r>
              <w:rPr>
                <w:color w:val="EE0000"/>
                <w:sz w:val="21"/>
                <w:szCs w:val="21"/>
              </w:rPr>
              <w:t>task_detail.taskCode</w:t>
            </w:r>
          </w:p>
        </w:tc>
      </w:tr>
      <w:tr w14:paraId="1534B9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30DFD6">
            <w:pPr>
              <w:spacing w:after="160"/>
              <w:rPr>
                <w:sz w:val="21"/>
                <w:szCs w:val="21"/>
              </w:rPr>
            </w:pPr>
            <w:r>
              <w:rPr>
                <w:rFonts w:ascii="Roboto" w:hAnsi="Roboto" w:eastAsia="Roboto" w:cs="Roboto"/>
                <w:color w:val="172B4D"/>
                <w:sz w:val="21"/>
                <w:szCs w:val="21"/>
                <w:highlight w:val="white"/>
              </w:rPr>
              <w:t>res_number</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0810AD">
            <w:pPr>
              <w:spacing w:after="160"/>
              <w:rPr>
                <w:sz w:val="21"/>
                <w:szCs w:val="21"/>
              </w:rPr>
            </w:pPr>
            <w:r>
              <w:rPr>
                <w:sz w:val="21"/>
                <w:szCs w:val="21"/>
              </w:rPr>
              <w:t>string</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74811C">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89D4DA">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B7AC8C">
            <w:pPr>
              <w:spacing w:after="160"/>
              <w:rPr>
                <w:sz w:val="21"/>
                <w:szCs w:val="21"/>
              </w:rPr>
            </w:pPr>
            <w:r>
              <w:rPr>
                <w:rFonts w:hint="eastAsia" w:ascii="宋体" w:hAnsi="宋体" w:eastAsia="宋体" w:cs="宋体"/>
                <w:color w:val="2972F4"/>
                <w:sz w:val="21"/>
                <w:szCs w:val="21"/>
                <w:highlight w:val="white"/>
              </w:rPr>
              <w:t>需求</w:t>
            </w:r>
            <w:r>
              <w:rPr>
                <w:rFonts w:ascii="宋体" w:hAnsi="宋体" w:eastAsia="宋体" w:cs="宋体"/>
                <w:color w:val="172B4D"/>
                <w:sz w:val="21"/>
                <w:szCs w:val="21"/>
                <w:highlight w:val="white"/>
              </w:rPr>
              <w:t>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372B8">
            <w:pPr>
              <w:spacing w:after="160"/>
              <w:rPr>
                <w:sz w:val="21"/>
                <w:szCs w:val="21"/>
              </w:rPr>
            </w:pPr>
            <w:r>
              <w:rPr>
                <w:rFonts w:ascii="Roboto" w:hAnsi="Roboto" w:eastAsia="Roboto" w:cs="Roboto"/>
                <w:sz w:val="21"/>
                <w:szCs w:val="21"/>
                <w:highlight w:val="white"/>
              </w:rPr>
              <w:t>OBCNG000260101081110</w:t>
            </w:r>
          </w:p>
        </w:tc>
        <w:tc>
          <w:tcPr>
            <w:tcW w:w="2325" w:type="dxa"/>
            <w:tcBorders>
              <w:top w:val="single" w:color="000000" w:sz="4" w:space="0"/>
              <w:left w:val="single" w:color="000000" w:sz="4" w:space="0"/>
              <w:bottom w:val="single" w:color="000000" w:sz="4" w:space="0"/>
              <w:right w:val="single" w:color="000000" w:sz="4" w:space="0"/>
            </w:tcBorders>
          </w:tcPr>
          <w:p w14:paraId="5525534F">
            <w:pPr>
              <w:spacing w:after="160"/>
              <w:rPr>
                <w:rFonts w:ascii="Roboto" w:hAnsi="Roboto" w:eastAsia="Roboto" w:cs="Roboto"/>
                <w:color w:val="EE0000"/>
                <w:sz w:val="21"/>
                <w:szCs w:val="21"/>
                <w:highlight w:val="white"/>
              </w:rPr>
            </w:pPr>
            <w:r>
              <w:rPr>
                <w:rFonts w:ascii="Roboto" w:hAnsi="Roboto" w:eastAsia="Roboto" w:cs="Roboto"/>
                <w:color w:val="EE0000"/>
                <w:sz w:val="21"/>
                <w:szCs w:val="21"/>
              </w:rPr>
              <w:t>shipment_header.erpOrderCode</w:t>
            </w:r>
          </w:p>
        </w:tc>
      </w:tr>
      <w:tr w14:paraId="7792153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FDAC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08E328">
            <w:pPr>
              <w:spacing w:after="160"/>
              <w:rPr>
                <w:sz w:val="21"/>
                <w:szCs w:val="21"/>
              </w:rPr>
            </w:pPr>
            <w:r>
              <w:rPr>
                <w:rFonts w:ascii="Roboto" w:hAnsi="Roboto" w:eastAsia="Roboto" w:cs="Roboto"/>
                <w:color w:val="172B4D"/>
                <w:sz w:val="21"/>
                <w:szCs w:val="21"/>
                <w:highlight w:val="white"/>
              </w:rPr>
              <w:t>string</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FF275C">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5C63E">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31FD9">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49B42F">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727B3E8D">
            <w:pPr>
              <w:spacing w:after="160"/>
              <w:rPr>
                <w:color w:val="EE0000"/>
                <w:sz w:val="21"/>
                <w:szCs w:val="21"/>
              </w:rPr>
            </w:pPr>
            <w:r>
              <w:rPr>
                <w:color w:val="EE0000"/>
                <w:sz w:val="21"/>
                <w:szCs w:val="21"/>
              </w:rPr>
              <w:t>task_detail.itemCode</w:t>
            </w:r>
          </w:p>
        </w:tc>
      </w:tr>
      <w:tr w14:paraId="72C8EA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44A3EA">
            <w:pPr>
              <w:spacing w:after="160"/>
              <w:rPr>
                <w:rFonts w:ascii="Roboto" w:hAnsi="Roboto" w:eastAsia="Roboto" w:cs="Roboto"/>
                <w:color w:val="172B4D"/>
                <w:sz w:val="21"/>
                <w:szCs w:val="21"/>
                <w:highlight w:val="white"/>
              </w:rPr>
            </w:pPr>
            <w:r>
              <w:rPr>
                <w:rFonts w:hint="eastAsia" w:ascii="Roboto" w:hAnsi="Roboto" w:eastAsia="Roboto" w:cs="Roboto"/>
                <w:color w:val="2972F4"/>
                <w:sz w:val="21"/>
                <w:szCs w:val="21"/>
                <w:highlight w:val="white"/>
              </w:rPr>
              <w:t>code</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1260A">
            <w:pPr>
              <w:spacing w:after="160"/>
              <w:rPr>
                <w:sz w:val="21"/>
                <w:szCs w:val="21"/>
              </w:rPr>
            </w:pPr>
            <w:r>
              <w:rPr>
                <w:rFonts w:hint="eastAsia"/>
                <w:color w:val="2972F4"/>
                <w:sz w:val="21"/>
                <w:szCs w:val="21"/>
              </w:rPr>
              <w:t>string</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D4C44">
            <w:pPr>
              <w:spacing w:after="160"/>
              <w:rPr>
                <w:sz w:val="21"/>
                <w:szCs w:val="21"/>
              </w:rPr>
            </w:pPr>
            <w:r>
              <w:rPr>
                <w:rFonts w:hint="eastAsia"/>
                <w:color w:val="2972F4"/>
                <w:sz w:val="21"/>
                <w:szCs w:val="21"/>
              </w:rPr>
              <w:t>否</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D37F48">
            <w:pPr>
              <w:spacing w:after="160"/>
              <w:rPr>
                <w:sz w:val="21"/>
                <w:szCs w:val="21"/>
              </w:rPr>
            </w:pPr>
            <w:r>
              <w:rPr>
                <w:rFonts w:hint="eastAsia"/>
                <w:color w:val="2972F4"/>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6B7EF">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8B304E">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7182FD4A">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298B2B6B">
            <w:pPr>
              <w:spacing w:after="160"/>
              <w:rPr>
                <w:color w:val="EE0000"/>
                <w:sz w:val="21"/>
                <w:szCs w:val="21"/>
              </w:rPr>
            </w:pPr>
          </w:p>
        </w:tc>
      </w:tr>
      <w:tr w14:paraId="535C9E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C85DD4">
            <w:pPr>
              <w:spacing w:after="160"/>
              <w:rPr>
                <w:sz w:val="21"/>
                <w:szCs w:val="21"/>
              </w:rPr>
            </w:pPr>
            <w:r>
              <w:rPr>
                <w:rFonts w:ascii="Roboto" w:hAnsi="Roboto" w:eastAsia="Roboto" w:cs="Roboto"/>
                <w:color w:val="172B4D"/>
                <w:sz w:val="21"/>
                <w:szCs w:val="21"/>
                <w:highlight w:val="white"/>
              </w:rPr>
              <w:t>batch_no</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C444CA">
            <w:pPr>
              <w:spacing w:after="160"/>
              <w:rPr>
                <w:sz w:val="21"/>
                <w:szCs w:val="21"/>
              </w:rPr>
            </w:pPr>
            <w:r>
              <w:rPr>
                <w:color w:val="FF0000"/>
                <w:sz w:val="21"/>
                <w:szCs w:val="21"/>
              </w:rPr>
              <w:t>int</w:t>
            </w:r>
            <w:r>
              <w:rPr>
                <w:rFonts w:hint="eastAsia"/>
                <w:color w:val="FF0000"/>
                <w:sz w:val="21"/>
                <w:szCs w:val="21"/>
              </w:rPr>
              <w:t>64</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8FCAC2">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6231FF">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4BBFB">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4C7CCD">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2C2B2359">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1E95C0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AD45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1275C">
            <w:pPr>
              <w:spacing w:after="160"/>
              <w:rPr>
                <w:sz w:val="21"/>
                <w:szCs w:val="21"/>
              </w:rPr>
            </w:pPr>
            <w:r>
              <w:rPr>
                <w:sz w:val="21"/>
                <w:szCs w:val="21"/>
              </w:rPr>
              <w:t>List&lt;</w:t>
            </w:r>
            <w:r>
              <w:t>UnitItem</w:t>
            </w:r>
            <w:r>
              <w:rPr>
                <w:sz w:val="21"/>
                <w:szCs w:val="21"/>
              </w:rPr>
              <w:t>&gt;</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7FC3C6">
            <w:pPr>
              <w:spacing w:after="160"/>
              <w:rPr>
                <w:sz w:val="21"/>
                <w:szCs w:val="21"/>
              </w:rPr>
            </w:pPr>
            <w:r>
              <w:rPr>
                <w:rFonts w:ascii="Arial Unicode MS" w:hAnsi="Arial Unicode MS" w:eastAsia="Arial Unicode MS" w:cs="Arial Unicode MS"/>
                <w:sz w:val="21"/>
                <w:szCs w:val="21"/>
              </w:rPr>
              <w:t>否</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86441D">
            <w:pPr>
              <w:spacing w:after="160"/>
              <w:rPr>
                <w:sz w:val="21"/>
                <w:szCs w:val="21"/>
              </w:rPr>
            </w:pPr>
            <w:r>
              <w:rPr>
                <w:sz w:val="21"/>
                <w:szCs w:val="21"/>
              </w:rPr>
              <w:t>NA</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F00DC9">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DBE9A">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8782B28">
            <w:pPr>
              <w:spacing w:after="160"/>
              <w:rPr>
                <w:color w:val="EE0000"/>
                <w:sz w:val="21"/>
                <w:szCs w:val="21"/>
              </w:rPr>
            </w:pPr>
          </w:p>
        </w:tc>
      </w:tr>
      <w:tr w14:paraId="61C763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0AF00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A6E2D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5A4839">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189ED">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50D0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 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B2C8A0">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24049C41">
            <w:pPr>
              <w:spacing w:after="160"/>
              <w:rPr>
                <w:color w:val="EE0000"/>
                <w:sz w:val="21"/>
                <w:szCs w:val="21"/>
              </w:rPr>
            </w:pPr>
            <w:r>
              <w:rPr>
                <w:color w:val="EE0000"/>
                <w:sz w:val="21"/>
                <w:szCs w:val="21"/>
              </w:rPr>
              <w:t>task_detail.totalQty</w:t>
            </w:r>
          </w:p>
        </w:tc>
      </w:tr>
      <w:tr w14:paraId="36D9A9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6EF1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7EBCE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213C84">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1B4495">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22DD8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9A2065">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5E4E38E8">
            <w:pPr>
              <w:spacing w:after="160"/>
              <w:rPr>
                <w:color w:val="EE0000"/>
                <w:sz w:val="21"/>
                <w:szCs w:val="21"/>
              </w:rPr>
            </w:pPr>
            <w:r>
              <w:rPr>
                <w:color w:val="EE0000"/>
                <w:sz w:val="21"/>
                <w:szCs w:val="21"/>
              </w:rPr>
              <w:t>task_detail.confirmedAt</w:t>
            </w:r>
          </w:p>
        </w:tc>
      </w:tr>
      <w:tr w14:paraId="75E484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6E97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7EF6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12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97DC1E">
            <w:pPr>
              <w:spacing w:after="160"/>
              <w:rPr>
                <w:sz w:val="21"/>
                <w:szCs w:val="21"/>
              </w:rPr>
            </w:pPr>
            <w:r>
              <w:rPr>
                <w:rFonts w:ascii="Arial Unicode MS" w:hAnsi="Arial Unicode MS" w:eastAsia="Arial Unicode MS" w:cs="Arial Unicode MS"/>
                <w:sz w:val="21"/>
                <w:szCs w:val="21"/>
              </w:rPr>
              <w:t>是</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4506D">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E443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BC7515">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239606C4">
            <w:pPr>
              <w:spacing w:after="160"/>
              <w:rPr>
                <w:color w:val="EE0000"/>
                <w:sz w:val="21"/>
              </w:rPr>
            </w:pPr>
            <w:r>
              <w:rPr>
                <w:color w:val="EE0000"/>
                <w:sz w:val="21"/>
              </w:rPr>
              <w:t>task_detail.confirmedBy的邮箱</w:t>
            </w:r>
          </w:p>
        </w:tc>
      </w:tr>
    </w:tbl>
    <w:p w14:paraId="5AC805C3">
      <w:pPr>
        <w:spacing w:after="160"/>
      </w:pPr>
      <w:r>
        <w:t>UnitItem</w:t>
      </w:r>
    </w:p>
    <w:tbl>
      <w:tblPr>
        <w:tblStyle w:val="66"/>
        <w:tblW w:w="10949"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gridCol w:w="1353"/>
      </w:tblGrid>
      <w:tr w14:paraId="15E8EB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9200C0">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33A9B4">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24411">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FA2CAD">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09CED">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E0ECCA">
            <w:pPr>
              <w:spacing w:after="160"/>
              <w:rPr>
                <w:sz w:val="21"/>
                <w:szCs w:val="21"/>
              </w:rPr>
            </w:pPr>
            <w:r>
              <w:rPr>
                <w:rFonts w:ascii="Arial Unicode MS" w:hAnsi="Arial Unicode MS" w:eastAsia="Arial Unicode MS" w:cs="Arial Unicode MS"/>
                <w:b/>
                <w:bCs/>
                <w:sz w:val="21"/>
                <w:szCs w:val="21"/>
              </w:rPr>
              <w:t>示例</w:t>
            </w:r>
          </w:p>
        </w:tc>
        <w:tc>
          <w:tcPr>
            <w:tcW w:w="1353" w:type="dxa"/>
            <w:tcBorders>
              <w:top w:val="single" w:color="000000" w:sz="4" w:space="0"/>
              <w:left w:val="single" w:color="000000" w:sz="4" w:space="0"/>
              <w:bottom w:val="single" w:color="000000" w:sz="4" w:space="0"/>
              <w:right w:val="single" w:color="000000" w:sz="4" w:space="0"/>
            </w:tcBorders>
          </w:tcPr>
          <w:p w14:paraId="2FE41273">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3C0BB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5DF1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CDC70">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16F0F">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E5909">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A65CB">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FE714">
            <w:pPr>
              <w:spacing w:after="160"/>
              <w:rPr>
                <w:sz w:val="21"/>
                <w:szCs w:val="21"/>
              </w:rPr>
            </w:pPr>
            <w:r>
              <w:rPr>
                <w:sz w:val="21"/>
                <w:szCs w:val="21"/>
              </w:rPr>
              <w:t>[“8u118”,”111]</w:t>
            </w:r>
          </w:p>
        </w:tc>
        <w:tc>
          <w:tcPr>
            <w:tcW w:w="1353" w:type="dxa"/>
            <w:tcBorders>
              <w:top w:val="single" w:color="000000" w:sz="4" w:space="0"/>
              <w:left w:val="single" w:color="000000" w:sz="4" w:space="0"/>
              <w:bottom w:val="single" w:color="000000" w:sz="4" w:space="0"/>
              <w:right w:val="single" w:color="000000" w:sz="4" w:space="0"/>
            </w:tcBorders>
          </w:tcPr>
          <w:p w14:paraId="515372B2">
            <w:pPr>
              <w:spacing w:after="160"/>
              <w:rPr>
                <w:color w:val="EE0000"/>
                <w:sz w:val="21"/>
                <w:szCs w:val="21"/>
              </w:rPr>
            </w:pPr>
            <w:r>
              <w:rPr>
                <w:color w:val="EE0000"/>
                <w:sz w:val="21"/>
                <w:szCs w:val="21"/>
              </w:rPr>
              <w:t>根据拣货完成的明细lpn匹配序列号表lpn去查询序列号</w:t>
            </w:r>
          </w:p>
        </w:tc>
      </w:tr>
      <w:tr w14:paraId="6017F8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6BF9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205EF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E90206">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F9286">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A4D93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2D4E0C">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Pr>
          <w:p w14:paraId="5C3BFD72">
            <w:pPr>
              <w:spacing w:after="160"/>
              <w:rPr>
                <w:color w:val="EE0000"/>
                <w:sz w:val="21"/>
                <w:szCs w:val="21"/>
              </w:rPr>
            </w:pPr>
            <w:r>
              <w:rPr>
                <w:color w:val="EE0000"/>
                <w:sz w:val="21"/>
                <w:szCs w:val="21"/>
              </w:rPr>
              <w:t>序列号表最后更新时间serial_number.lastUpdated</w:t>
            </w:r>
          </w:p>
        </w:tc>
      </w:tr>
    </w:tbl>
    <w:p w14:paraId="12920972">
      <w:pPr>
        <w:pStyle w:val="6"/>
        <w:keepNext w:val="0"/>
        <w:keepLines w:val="0"/>
        <w:spacing w:before="360" w:after="240" w:line="300" w:lineRule="auto"/>
      </w:pPr>
      <w:bookmarkStart w:id="526" w:name="_r49bo19d043w" w:colFirst="0" w:colLast="0"/>
      <w:bookmarkEnd w:id="526"/>
      <w:bookmarkStart w:id="527" w:name="_Toccqm1ha"/>
      <w:bookmarkStart w:id="528" w:name="_Tociici6t"/>
      <w:r>
        <w:rPr>
          <w:rFonts w:ascii="Arial Unicode MS" w:hAnsi="Arial Unicode MS" w:eastAsia="Arial Unicode MS" w:cs="Arial Unicode MS"/>
        </w:rPr>
        <w:t>响应字段</w:t>
      </w:r>
      <w:bookmarkEnd w:id="527"/>
      <w:bookmarkEnd w:id="528"/>
    </w:p>
    <w:tbl>
      <w:tblPr>
        <w:tblStyle w:val="23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23A633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810E0B">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04753D">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29CAC">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14188">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0BF072">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1430EF">
            <w:pPr>
              <w:spacing w:after="160"/>
              <w:rPr>
                <w:sz w:val="21"/>
                <w:szCs w:val="21"/>
              </w:rPr>
            </w:pPr>
            <w:r>
              <w:rPr>
                <w:rFonts w:ascii="Arial Unicode MS" w:hAnsi="Arial Unicode MS" w:eastAsia="Arial Unicode MS" w:cs="Arial Unicode MS"/>
                <w:b/>
                <w:bCs/>
                <w:sz w:val="21"/>
                <w:szCs w:val="21"/>
              </w:rPr>
              <w:t>示例</w:t>
            </w:r>
          </w:p>
        </w:tc>
      </w:tr>
      <w:tr w14:paraId="549A6C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1CB21B">
            <w:pPr>
              <w:spacing w:after="160"/>
              <w:rPr>
                <w:sz w:val="21"/>
                <w:szCs w:val="21"/>
              </w:rPr>
            </w:pPr>
            <w:r>
              <w:rPr>
                <w:rFonts w:hint="eastAsia"/>
                <w:sz w:val="21"/>
                <w:szCs w:val="21"/>
              </w:rPr>
              <w:t>task_attr_info_list</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98FB8">
            <w:pPr>
              <w:spacing w:before="360" w:after="240" w:line="300" w:lineRule="auto"/>
              <w:rPr>
                <w:sz w:val="21"/>
                <w:szCs w:val="21"/>
              </w:rPr>
            </w:pPr>
            <w:r>
              <w:rPr>
                <w:rFonts w:hint="eastAsia"/>
                <w:sz w:val="21"/>
                <w:szCs w:val="21"/>
              </w:rPr>
              <w:t>List&lt;ResTaskAttrInfo&gt;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3B84DA">
            <w:pPr>
              <w:spacing w:after="160"/>
              <w:rPr>
                <w:sz w:val="21"/>
                <w:szCs w:val="21"/>
              </w:rPr>
            </w:pPr>
            <w:r>
              <w:rPr>
                <w:rFonts w:hint="eastAsia"/>
                <w:color w:val="FF0000"/>
                <w:sz w:val="21"/>
                <w:szCs w:val="21"/>
              </w:rPr>
              <w:t>否</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644E2D">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7E9EA">
            <w:pPr>
              <w:spacing w:after="160"/>
              <w:rPr>
                <w:color w:val="FF0000"/>
                <w:sz w:val="21"/>
                <w:szCs w:val="21"/>
              </w:rPr>
            </w:pPr>
            <w:r>
              <w:rPr>
                <w:rFonts w:hint="eastAsia"/>
                <w:color w:val="FF0000"/>
                <w:sz w:val="21"/>
                <w:szCs w:val="21"/>
              </w:rPr>
              <w:t>RTS当前没有urgent_flag且其余字段都下发过vendor能计算出来，属非必填字段</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5A07A">
            <w:pPr>
              <w:spacing w:after="160"/>
              <w:rPr>
                <w:sz w:val="21"/>
                <w:szCs w:val="21"/>
              </w:rPr>
            </w:pPr>
          </w:p>
        </w:tc>
      </w:tr>
    </w:tbl>
    <w:p w14:paraId="434C86FB">
      <w:pPr>
        <w:pStyle w:val="6"/>
        <w:keepNext w:val="0"/>
        <w:keepLines w:val="0"/>
        <w:spacing w:before="360" w:after="240" w:line="300" w:lineRule="auto"/>
      </w:pPr>
      <w:bookmarkStart w:id="529" w:name="_iljuh2gh2t02" w:colFirst="0" w:colLast="0"/>
      <w:bookmarkEnd w:id="529"/>
      <w:bookmarkStart w:id="530" w:name="_Tocgw753q"/>
      <w:bookmarkStart w:id="531" w:name="_Tocvdnj2g"/>
      <w:r>
        <w:rPr>
          <w:rFonts w:ascii="Arial Unicode MS" w:hAnsi="Arial Unicode MS" w:eastAsia="Arial Unicode MS" w:cs="Arial Unicode MS"/>
        </w:rPr>
        <w:t>返回码</w:t>
      </w:r>
      <w:bookmarkEnd w:id="530"/>
      <w:bookmarkEnd w:id="531"/>
    </w:p>
    <w:tbl>
      <w:tblPr>
        <w:tblStyle w:val="35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0"/>
        <w:gridCol w:w="3420"/>
        <w:gridCol w:w="2385"/>
        <w:gridCol w:w="2445"/>
      </w:tblGrid>
      <w:tr w14:paraId="6110E6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E31FDA">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9D1C6">
            <w:pPr>
              <w:spacing w:after="160"/>
              <w:rPr>
                <w:sz w:val="21"/>
                <w:szCs w:val="21"/>
              </w:rPr>
            </w:pPr>
            <w:r>
              <w:rPr>
                <w:rFonts w:ascii="Arial Unicode MS" w:hAnsi="Arial Unicode MS" w:eastAsia="Arial Unicode MS" w:cs="Arial Unicode MS"/>
                <w:b/>
                <w:bCs/>
                <w:sz w:val="21"/>
                <w:szCs w:val="21"/>
              </w:rPr>
              <w:t>描述</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018221">
            <w:pPr>
              <w:spacing w:after="160"/>
              <w:rPr>
                <w:sz w:val="21"/>
                <w:szCs w:val="21"/>
              </w:rPr>
            </w:pPr>
            <w:r>
              <w:rPr>
                <w:rFonts w:ascii="Arial Unicode MS" w:hAnsi="Arial Unicode MS" w:eastAsia="Arial Unicode MS" w:cs="Arial Unicode MS"/>
                <w:b/>
                <w:bCs/>
                <w:sz w:val="21"/>
                <w:szCs w:val="21"/>
              </w:rPr>
              <w:t>说明</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A06BA">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color w:val="FF0000"/>
                <w:sz w:val="21"/>
                <w:szCs w:val="21"/>
              </w:rPr>
              <w:t>用户</w:t>
            </w:r>
            <w:r>
              <w:rPr>
                <w:rFonts w:ascii="Arial Unicode MS" w:hAnsi="Arial Unicode MS" w:eastAsia="Arial Unicode MS" w:cs="Arial Unicode MS"/>
                <w:b/>
                <w:bCs/>
                <w:sz w:val="21"/>
                <w:szCs w:val="21"/>
              </w:rPr>
              <w:t>重试</w:t>
            </w:r>
          </w:p>
        </w:tc>
      </w:tr>
      <w:tr w14:paraId="4786DB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599B03">
            <w:pPr>
              <w:spacing w:after="160"/>
              <w:rPr>
                <w:sz w:val="21"/>
                <w:szCs w:val="21"/>
              </w:rPr>
            </w:pPr>
            <w:r>
              <w:rPr>
                <w:sz w:val="21"/>
              </w:rPr>
              <w:t>-10002501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9CBB2C">
            <w:pPr>
              <w:spacing w:after="160"/>
              <w:rPr>
                <w:sz w:val="21"/>
                <w:szCs w:val="21"/>
              </w:rPr>
            </w:pPr>
            <w:r>
              <w:rPr>
                <w:rFonts w:hint="eastAsia"/>
                <w:sz w:val="21"/>
                <w:szCs w:val="21"/>
              </w:rPr>
              <w:t>参数错误</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57534">
            <w:pPr>
              <w:spacing w:after="160"/>
              <w:rPr>
                <w:sz w:val="21"/>
                <w:szCs w:val="21"/>
              </w:rPr>
            </w:pPr>
            <w:r>
              <w:rPr>
                <w:rFonts w:hint="eastAsia"/>
                <w:sz w:val="21"/>
                <w:szCs w:val="21"/>
              </w:rPr>
              <w:t>参数错误</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E2D26">
            <w:pPr>
              <w:spacing w:after="160"/>
              <w:rPr>
                <w:sz w:val="21"/>
                <w:szCs w:val="21"/>
              </w:rPr>
            </w:pPr>
            <w:r>
              <w:rPr>
                <w:rFonts w:hint="eastAsia"/>
                <w:sz w:val="21"/>
                <w:szCs w:val="21"/>
              </w:rPr>
              <w:t>是</w:t>
            </w:r>
          </w:p>
        </w:tc>
      </w:tr>
      <w:tr w14:paraId="1329F6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AB2EE0">
            <w:pPr>
              <w:spacing w:after="160"/>
              <w:rPr>
                <w:sz w:val="21"/>
                <w:szCs w:val="21"/>
              </w:rPr>
            </w:pPr>
            <w:r>
              <w:rPr>
                <w:sz w:val="21"/>
              </w:rPr>
              <w:t>-10002510</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321454">
            <w:pPr>
              <w:spacing w:after="160"/>
              <w:rPr>
                <w:sz w:val="21"/>
                <w:szCs w:val="21"/>
              </w:rPr>
            </w:pPr>
            <w:r>
              <w:rPr>
                <w:rFonts w:hint="eastAsia"/>
                <w:sz w:val="21"/>
                <w:szCs w:val="21"/>
              </w:rPr>
              <w:t>拣货任务不存在</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2A2E5">
            <w:pPr>
              <w:spacing w:after="160"/>
              <w:rPr>
                <w:sz w:val="21"/>
                <w:szCs w:val="21"/>
              </w:rPr>
            </w:pPr>
            <w:r>
              <w:rPr>
                <w:rFonts w:hint="eastAsia"/>
                <w:sz w:val="21"/>
                <w:szCs w:val="21"/>
              </w:rPr>
              <w:t>拣货任务不存在</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7016DE">
            <w:pPr>
              <w:spacing w:after="160"/>
              <w:rPr>
                <w:sz w:val="21"/>
                <w:szCs w:val="21"/>
              </w:rPr>
            </w:pPr>
            <w:r>
              <w:rPr>
                <w:rFonts w:hint="eastAsia"/>
                <w:sz w:val="21"/>
                <w:szCs w:val="21"/>
              </w:rPr>
              <w:t>是</w:t>
            </w:r>
          </w:p>
        </w:tc>
      </w:tr>
      <w:tr w14:paraId="614F8A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EDDA22">
            <w:pPr>
              <w:spacing w:after="160"/>
              <w:rPr>
                <w:sz w:val="21"/>
                <w:szCs w:val="21"/>
              </w:rPr>
            </w:pPr>
            <w:r>
              <w:rPr>
                <w:sz w:val="21"/>
              </w:rPr>
              <w:t>-10002511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62503">
            <w:pPr>
              <w:spacing w:after="160"/>
              <w:rPr>
                <w:sz w:val="21"/>
                <w:szCs w:val="21"/>
              </w:rPr>
            </w:pPr>
            <w:r>
              <w:rPr>
                <w:rFonts w:hint="eastAsia"/>
                <w:sz w:val="21"/>
                <w:szCs w:val="21"/>
              </w:rPr>
              <w:t>拣货任务状态不合法</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56DC0C">
            <w:pPr>
              <w:spacing w:after="160"/>
              <w:rPr>
                <w:sz w:val="21"/>
                <w:szCs w:val="21"/>
              </w:rPr>
            </w:pPr>
            <w:r>
              <w:rPr>
                <w:rFonts w:hint="eastAsia"/>
                <w:sz w:val="21"/>
                <w:szCs w:val="21"/>
              </w:rPr>
              <w:t>拣货任务状态不合法</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44B138">
            <w:pPr>
              <w:spacing w:after="160"/>
              <w:rPr>
                <w:sz w:val="21"/>
                <w:szCs w:val="21"/>
              </w:rPr>
            </w:pPr>
            <w:r>
              <w:rPr>
                <w:rFonts w:hint="eastAsia"/>
                <w:sz w:val="21"/>
                <w:szCs w:val="21"/>
              </w:rPr>
              <w:t>是</w:t>
            </w:r>
          </w:p>
        </w:tc>
      </w:tr>
      <w:tr w14:paraId="34C2C2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8A1C86">
            <w:pPr>
              <w:spacing w:after="160"/>
              <w:rPr>
                <w:sz w:val="21"/>
                <w:szCs w:val="21"/>
              </w:rPr>
            </w:pPr>
            <w:r>
              <w:rPr>
                <w:sz w:val="21"/>
              </w:rPr>
              <w:t>-10002504</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50C6F">
            <w:pPr>
              <w:spacing w:after="160"/>
              <w:rPr>
                <w:sz w:val="21"/>
                <w:szCs w:val="21"/>
              </w:rPr>
            </w:pPr>
            <w:r>
              <w:rPr>
                <w:rFonts w:hint="eastAsia"/>
                <w:sz w:val="21"/>
                <w:szCs w:val="21"/>
              </w:rPr>
              <w:t>需求来源不正确</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6ACA4D">
            <w:pPr>
              <w:spacing w:after="160"/>
              <w:rPr>
                <w:sz w:val="21"/>
                <w:szCs w:val="21"/>
              </w:rPr>
            </w:pPr>
            <w:r>
              <w:rPr>
                <w:rFonts w:hint="eastAsia"/>
                <w:sz w:val="21"/>
                <w:szCs w:val="21"/>
              </w:rPr>
              <w:t>需求来源不正确</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FCCDB">
            <w:pPr>
              <w:spacing w:after="160"/>
              <w:rPr>
                <w:sz w:val="21"/>
                <w:szCs w:val="21"/>
              </w:rPr>
            </w:pPr>
            <w:r>
              <w:rPr>
                <w:rFonts w:hint="eastAsia"/>
                <w:sz w:val="21"/>
                <w:szCs w:val="21"/>
              </w:rPr>
              <w:t>是</w:t>
            </w:r>
          </w:p>
        </w:tc>
      </w:tr>
      <w:tr w14:paraId="1914E8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9C4EE9">
            <w:pPr>
              <w:spacing w:after="160"/>
              <w:rPr>
                <w:sz w:val="21"/>
                <w:szCs w:val="21"/>
              </w:rPr>
            </w:pPr>
            <w:r>
              <w:rPr>
                <w:sz w:val="21"/>
              </w:rPr>
              <w:t>-10002506</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C0BB9">
            <w:pPr>
              <w:spacing w:after="160"/>
              <w:rPr>
                <w:sz w:val="21"/>
                <w:szCs w:val="21"/>
              </w:rPr>
            </w:pPr>
            <w:r>
              <w:rPr>
                <w:rFonts w:hint="eastAsia"/>
                <w:sz w:val="21"/>
                <w:szCs w:val="21"/>
              </w:rPr>
              <w:t>需求状态不正确</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AA9232">
            <w:pPr>
              <w:spacing w:after="160"/>
              <w:rPr>
                <w:sz w:val="21"/>
                <w:szCs w:val="21"/>
              </w:rPr>
            </w:pPr>
            <w:r>
              <w:rPr>
                <w:rFonts w:hint="eastAsia"/>
                <w:sz w:val="21"/>
                <w:szCs w:val="21"/>
              </w:rPr>
              <w:t>需求状态不正确</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B767C5">
            <w:pPr>
              <w:spacing w:after="160"/>
              <w:rPr>
                <w:sz w:val="21"/>
                <w:szCs w:val="21"/>
              </w:rPr>
            </w:pPr>
            <w:r>
              <w:rPr>
                <w:rFonts w:hint="eastAsia"/>
                <w:sz w:val="21"/>
                <w:szCs w:val="21"/>
              </w:rPr>
              <w:t>是</w:t>
            </w:r>
          </w:p>
        </w:tc>
      </w:tr>
      <w:tr w14:paraId="531F41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18163D">
            <w:pPr>
              <w:spacing w:after="160"/>
              <w:rPr>
                <w:sz w:val="21"/>
                <w:szCs w:val="21"/>
              </w:rPr>
            </w:pPr>
            <w:r>
              <w:rPr>
                <w:sz w:val="21"/>
              </w:rPr>
              <w:t>-10002508</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A0D3D">
            <w:pPr>
              <w:spacing w:after="160"/>
              <w:rPr>
                <w:sz w:val="21"/>
                <w:szCs w:val="21"/>
              </w:rPr>
            </w:pPr>
            <w:r>
              <w:rPr>
                <w:rFonts w:hint="eastAsia"/>
                <w:sz w:val="21"/>
                <w:szCs w:val="21"/>
              </w:rPr>
              <w:t>库存扣减失败</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7A7FED">
            <w:pPr>
              <w:spacing w:after="160"/>
              <w:rPr>
                <w:sz w:val="21"/>
                <w:szCs w:val="21"/>
              </w:rPr>
            </w:pPr>
            <w:r>
              <w:rPr>
                <w:rFonts w:hint="eastAsia"/>
                <w:sz w:val="21"/>
                <w:szCs w:val="21"/>
              </w:rPr>
              <w:t>库存扣减失败</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8A8BB9">
            <w:pPr>
              <w:spacing w:after="160"/>
              <w:rPr>
                <w:sz w:val="21"/>
                <w:szCs w:val="21"/>
              </w:rPr>
            </w:pPr>
            <w:r>
              <w:rPr>
                <w:rFonts w:hint="eastAsia"/>
                <w:sz w:val="21"/>
                <w:szCs w:val="21"/>
              </w:rPr>
              <w:t>是</w:t>
            </w:r>
          </w:p>
        </w:tc>
      </w:tr>
    </w:tbl>
    <w:p w14:paraId="712855DA"/>
    <w:p w14:paraId="337286A1">
      <w:pPr>
        <w:pStyle w:val="5"/>
      </w:pPr>
      <w:bookmarkStart w:id="532" w:name="_784td0bss0wl" w:colFirst="0" w:colLast="0"/>
      <w:bookmarkEnd w:id="532"/>
      <w:bookmarkStart w:id="533" w:name="_Tocdtl8bi"/>
      <w:bookmarkStart w:id="534" w:name="_Tocdz9cxv"/>
      <w:r>
        <w:rPr>
          <w:rFonts w:ascii="Arial Unicode MS" w:hAnsi="Arial Unicode MS" w:eastAsia="Arial Unicode MS" w:cs="Arial Unicode MS"/>
        </w:rPr>
        <w:t>3.3.12 查询Vendor拣货任务列表【复用】</w:t>
      </w:r>
      <w:bookmarkEnd w:id="533"/>
      <w:bookmarkEnd w:id="534"/>
    </w:p>
    <w:p w14:paraId="4BA3A0D6">
      <w:r>
        <w:fldChar w:fldCharType="begin"/>
      </w:r>
      <w:r>
        <w:instrText xml:space="preserve"> HYPERLINK \l "_62ub91ealg2n" </w:instrText>
      </w:r>
      <w:r>
        <w:fldChar w:fldCharType="separate"/>
      </w:r>
      <w:r>
        <w:rPr>
          <w:color w:val="1155CC"/>
          <w:u w:val="single"/>
        </w:rPr>
        <w:t>3.1.11 查询Vendor拣货任务列表【出库通用对账查询vendor接口】</w:t>
      </w:r>
      <w:r>
        <w:rPr>
          <w:color w:val="1155CC"/>
          <w:u w:val="single"/>
        </w:rPr>
        <w:fldChar w:fldCharType="end"/>
      </w:r>
    </w:p>
    <w:p w14:paraId="5F5DFD1E">
      <w:pPr>
        <w:pStyle w:val="5"/>
      </w:pPr>
      <w:bookmarkStart w:id="535" w:name="_Tocjqn4w2"/>
      <w:r>
        <w:rPr>
          <w:rFonts w:hint="eastAsia" w:ascii="Arial Unicode MS" w:hAnsi="Arial Unicode MS" w:eastAsia="Arial Unicode MS" w:cs="Arial Unicode MS"/>
        </w:rPr>
        <w:t>3.3.13 更新需求的urgent_flag</w:t>
      </w:r>
      <w:r>
        <w:rPr>
          <w:rFonts w:ascii="Arial Unicode MS" w:hAnsi="Arial Unicode MS" w:eastAsia="Arial Unicode MS" w:cs="Arial Unicode MS"/>
        </w:rPr>
        <w:t>【复用】</w:t>
      </w:r>
      <w:bookmarkEnd w:id="535"/>
    </w:p>
    <w:p w14:paraId="33C45DC3">
      <w:pPr>
        <w:spacing w:line="240" w:lineRule="auto"/>
      </w:pPr>
      <w:r>
        <w:fldChar w:fldCharType="begin"/>
      </w:r>
      <w:r>
        <w:instrText xml:space="preserve"> HYPERLINK \l "_62ub91ealg2n" </w:instrText>
      </w:r>
      <w:r>
        <w:fldChar w:fldCharType="separate"/>
      </w:r>
      <w:r>
        <w:rPr>
          <w:color w:val="1155CC"/>
          <w:u w:val="single"/>
        </w:rPr>
        <w:t>3.1.</w:t>
      </w:r>
      <w:r>
        <w:rPr>
          <w:rFonts w:hint="eastAsia"/>
          <w:color w:val="1155CC"/>
          <w:u w:val="single"/>
        </w:rPr>
        <w:t>3</w:t>
      </w:r>
      <w:r>
        <w:rPr>
          <w:color w:val="1155CC"/>
          <w:u w:val="single"/>
        </w:rPr>
        <w:t xml:space="preserve"> WMS向Vendor更新订单/task的urgent flag</w:t>
      </w:r>
      <w:r>
        <w:rPr>
          <w:color w:val="1155CC"/>
          <w:u w:val="single"/>
        </w:rPr>
        <w:fldChar w:fldCharType="end"/>
      </w:r>
    </w:p>
    <w:p w14:paraId="0F4DD0F8"/>
    <w:p w14:paraId="37566661"/>
    <w:p w14:paraId="08A25821">
      <w:pPr>
        <w:pStyle w:val="4"/>
        <w:keepNext w:val="0"/>
        <w:keepLines w:val="0"/>
        <w:pBdr>
          <w:top w:val="none" w:color="auto" w:sz="0" w:space="0"/>
          <w:left w:val="none" w:color="auto" w:sz="0" w:space="0"/>
          <w:right w:val="none" w:color="auto" w:sz="0" w:space="0"/>
          <w:between w:val="none" w:color="auto" w:sz="0" w:space="0"/>
        </w:pBdr>
        <w:spacing w:before="360" w:after="240" w:line="300" w:lineRule="auto"/>
      </w:pPr>
      <w:bookmarkStart w:id="536" w:name="_23fxc88v2qgn" w:colFirst="0" w:colLast="0"/>
      <w:bookmarkEnd w:id="536"/>
      <w:bookmarkStart w:id="537" w:name="_Tocbzm4ai"/>
      <w:bookmarkStart w:id="538" w:name="_Toc06016u"/>
      <w:r>
        <w:rPr>
          <w:rFonts w:ascii="Arial Unicode MS" w:hAnsi="Arial Unicode MS" w:eastAsia="Arial Unicode MS" w:cs="Arial Unicode MS"/>
          <w:b/>
          <w:bCs/>
          <w:sz w:val="33"/>
          <w:szCs w:val="33"/>
        </w:rPr>
        <w:t>3.4 非需求池MTO</w:t>
      </w:r>
      <w:bookmarkEnd w:id="537"/>
      <w:bookmarkEnd w:id="538"/>
      <w:bookmarkStart w:id="539" w:name="_l76inmggyfp7" w:colFirst="0" w:colLast="0"/>
      <w:bookmarkEnd w:id="539"/>
    </w:p>
    <w:p w14:paraId="571BA900">
      <w:pPr>
        <w:pStyle w:val="5"/>
      </w:pPr>
      <w:bookmarkStart w:id="540" w:name="_Tocwmy8rn"/>
      <w:bookmarkStart w:id="541" w:name="_Toc540ex1"/>
      <w:r>
        <w:rPr>
          <w:rFonts w:ascii="Arial Unicode MS" w:hAnsi="Arial Unicode MS" w:eastAsia="Arial Unicode MS" w:cs="Arial Unicode MS"/>
        </w:rPr>
        <w:t>3.4.1 WMS给Vendor下发拣货任务</w:t>
      </w:r>
      <w:bookmarkEnd w:id="540"/>
      <w:bookmarkEnd w:id="541"/>
    </w:p>
    <w:tbl>
      <w:tblPr>
        <w:tblStyle w:val="35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14F65F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7"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F5BFC">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8BD78">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B98626">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5C4CAC">
            <w:pPr>
              <w:spacing w:after="160"/>
              <w:rPr>
                <w:sz w:val="21"/>
                <w:szCs w:val="21"/>
              </w:rPr>
            </w:pPr>
            <w:r>
              <w:rPr>
                <w:rFonts w:ascii="Arial Unicode MS" w:hAnsi="Arial Unicode MS" w:eastAsia="Arial Unicode MS" w:cs="Arial Unicode MS"/>
                <w:b/>
                <w:bCs/>
                <w:sz w:val="21"/>
                <w:szCs w:val="21"/>
              </w:rPr>
              <w:t>业务要求</w:t>
            </w:r>
          </w:p>
        </w:tc>
      </w:tr>
      <w:tr w14:paraId="3A60A3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AC79086">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004137">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5D2C155">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14FB85E">
            <w:pPr>
              <w:spacing w:after="160"/>
              <w:rPr>
                <w:sz w:val="21"/>
                <w:szCs w:val="21"/>
              </w:rPr>
            </w:pPr>
          </w:p>
        </w:tc>
      </w:tr>
      <w:tr w14:paraId="4E020A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D259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/automation/tovendor/outbound/mto/creat</w:t>
            </w:r>
            <w:r>
              <w:rPr>
                <w:rFonts w:hint="eastAsia" w:ascii="Courier New" w:hAnsi="Courier New" w:eastAsia="Courier New" w:cs="Courier New"/>
                <w:color w:val="88C0D0"/>
                <w:sz w:val="21"/>
                <w:szCs w:val="21"/>
              </w:rPr>
              <w:t>e</w:t>
            </w:r>
            <w:r>
              <w:rPr>
                <w:rFonts w:ascii="Courier New" w:hAnsi="Courier New" w:eastAsia="Courier New" w:cs="Courier New"/>
                <w:color w:val="88C0D0"/>
                <w:sz w:val="21"/>
                <w:szCs w:val="21"/>
              </w:rPr>
              <w:t>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46EAC3">
            <w:pPr>
              <w:spacing w:after="160"/>
              <w:rPr>
                <w:sz w:val="21"/>
                <w:szCs w:val="21"/>
              </w:rPr>
            </w:pPr>
            <w:r>
              <w:rPr>
                <w:rFonts w:ascii="Arial Unicode MS" w:hAnsi="Arial Unicode MS" w:eastAsia="Arial Unicode MS" w:cs="Arial Unicode MS"/>
                <w:sz w:val="21"/>
                <w:szCs w:val="21"/>
              </w:rPr>
              <w:t>WMS给Vendor下发拣货任务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A938CC">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4AA9F">
            <w:pPr>
              <w:numPr>
                <w:ilvl w:val="0"/>
                <w:numId w:val="25"/>
              </w:numPr>
              <w:shd w:val="clear" w:color="auto" w:fill="FFFFFF"/>
              <w:spacing w:before="160"/>
              <w:rPr>
                <w:rFonts w:ascii="Roboto" w:hAnsi="Roboto" w:eastAsia="Roboto" w:cs="Roboto"/>
                <w:color w:val="172B4D"/>
                <w:sz w:val="21"/>
                <w:szCs w:val="21"/>
              </w:rPr>
            </w:pPr>
            <w:r>
              <w:rPr>
                <w:rFonts w:ascii="宋体" w:hAnsi="宋体" w:eastAsia="宋体" w:cs="宋体"/>
                <w:color w:val="172B4D"/>
                <w:sz w:val="21"/>
                <w:szCs w:val="21"/>
              </w:rPr>
              <w:t>多个拣货任务不可混拣，支持缺拣和零拣</w:t>
            </w:r>
          </w:p>
          <w:p w14:paraId="6C427EA9">
            <w:pPr>
              <w:spacing w:after="160"/>
              <w:rPr>
                <w:sz w:val="21"/>
                <w:szCs w:val="21"/>
              </w:rPr>
            </w:pPr>
          </w:p>
        </w:tc>
      </w:tr>
    </w:tbl>
    <w:p w14:paraId="3F49CF06"/>
    <w:tbl>
      <w:tblPr>
        <w:tblStyle w:val="16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1A9D69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97FBA4">
            <w:pPr>
              <w:spacing w:after="160"/>
              <w:rPr>
                <w:sz w:val="21"/>
                <w:szCs w:val="21"/>
              </w:rPr>
            </w:pPr>
            <w:r>
              <w:rPr>
                <w:rFonts w:ascii="Arial Unicode MS" w:hAnsi="Arial Unicode MS" w:eastAsia="Arial Unicode MS" w:cs="Arial Unicode MS"/>
                <w:b/>
                <w:bCs/>
                <w:sz w:val="21"/>
                <w:szCs w:val="21"/>
              </w:rPr>
              <w:t>接口系统要求</w:t>
            </w:r>
          </w:p>
        </w:tc>
      </w:tr>
      <w:tr w14:paraId="7D0925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E99E3A">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7EA04">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897837">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5AAE1">
            <w:pPr>
              <w:spacing w:after="160"/>
              <w:rPr>
                <w:sz w:val="21"/>
                <w:szCs w:val="21"/>
              </w:rPr>
            </w:pPr>
            <w:r>
              <w:rPr>
                <w:rFonts w:ascii="Arial Unicode MS" w:hAnsi="Arial Unicode MS" w:eastAsia="Arial Unicode MS" w:cs="Arial Unicode MS"/>
                <w:b/>
                <w:bCs/>
                <w:sz w:val="21"/>
                <w:szCs w:val="21"/>
              </w:rPr>
              <w:t>降级方案</w:t>
            </w:r>
          </w:p>
        </w:tc>
      </w:tr>
      <w:tr w14:paraId="61D077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F055F9">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1F2453">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C14915">
            <w:pPr>
              <w:spacing w:after="160"/>
              <w:rPr>
                <w:sz w:val="21"/>
                <w:szCs w:val="21"/>
              </w:rPr>
            </w:pPr>
            <w:r>
              <w:rPr>
                <w:sz w:val="21"/>
                <w:szCs w:val="21"/>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1DAF06">
            <w:pPr>
              <w:spacing w:after="160"/>
              <w:rPr>
                <w:b/>
                <w:bCs/>
                <w:sz w:val="21"/>
                <w:szCs w:val="21"/>
              </w:rPr>
            </w:pPr>
            <w:r>
              <w:rPr>
                <w:rFonts w:ascii="Arial Unicode MS" w:hAnsi="Arial Unicode MS" w:eastAsia="Arial Unicode MS" w:cs="Arial Unicode MS"/>
                <w:b/>
                <w:bCs/>
                <w:sz w:val="21"/>
                <w:szCs w:val="21"/>
              </w:rPr>
              <w:t>无</w:t>
            </w:r>
          </w:p>
        </w:tc>
      </w:tr>
    </w:tbl>
    <w:tbl>
      <w:tblPr>
        <w:tblStyle w:val="147"/>
        <w:tblpPr w:leftFromText="180" w:rightFromText="180" w:vertAnchor="text" w:tblpX="-899" w:tblpY="1019"/>
        <w:tblOverlap w:val="never"/>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2B53DC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9FB7CF">
            <w:pPr>
              <w:spacing w:after="160"/>
              <w:rPr>
                <w:sz w:val="21"/>
                <w:szCs w:val="21"/>
              </w:rPr>
            </w:pPr>
            <w:bookmarkStart w:id="542" w:name="_np97ga7ezc9p" w:colFirst="0" w:colLast="0"/>
            <w:bookmarkEnd w:id="542"/>
            <w:bookmarkStart w:id="543" w:name="_Toc14a4pd"/>
            <w:bookmarkStart w:id="544" w:name="_Tocqlujj0"/>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934594">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321623">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4D1D7">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6FD44D">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CB34D">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4632F26F">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647571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6DEF07">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7EDA85">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2C2851">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C640D9">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F32844">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FD8AD">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1C818F22">
            <w:pPr>
              <w:spacing w:after="160"/>
              <w:rPr>
                <w:color w:val="EE0000"/>
                <w:sz w:val="21"/>
                <w:szCs w:val="21"/>
              </w:rPr>
            </w:pPr>
            <w:r>
              <w:rPr>
                <w:color w:val="EE0000"/>
                <w:sz w:val="21"/>
                <w:szCs w:val="21"/>
              </w:rPr>
              <w:t>shipment_header.warehouseCode</w:t>
            </w:r>
          </w:p>
        </w:tc>
      </w:tr>
      <w:tr w14:paraId="6C6BDB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952031">
            <w:pPr>
              <w:spacing w:after="160"/>
              <w:rPr>
                <w:sz w:val="21"/>
                <w:szCs w:val="21"/>
              </w:rPr>
            </w:pPr>
            <w:r>
              <w:rPr>
                <w:rFonts w:ascii="Roboto" w:hAnsi="Roboto" w:eastAsia="Roboto" w:cs="Roboto"/>
                <w:color w:val="172B4D"/>
                <w:sz w:val="21"/>
                <w:szCs w:val="21"/>
                <w:highlight w:val="white"/>
              </w:rPr>
              <w:t>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6CB84">
            <w:pPr>
              <w:spacing w:after="160"/>
              <w:rPr>
                <w:sz w:val="21"/>
                <w:szCs w:val="21"/>
              </w:rPr>
            </w:pPr>
            <w:r>
              <w:rPr>
                <w:color w:val="FF0000"/>
                <w:sz w:val="21"/>
                <w:szCs w:val="21"/>
              </w:rPr>
              <w:t>int</w:t>
            </w:r>
            <w:r>
              <w:rPr>
                <w:rFonts w:hint="eastAsia"/>
                <w:color w:val="FF0000"/>
                <w:sz w:val="21"/>
                <w:szCs w:val="21"/>
              </w:rPr>
              <w: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940D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63A771">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89C89">
            <w:pPr>
              <w:spacing w:after="160"/>
              <w:rPr>
                <w:sz w:val="21"/>
                <w:szCs w:val="21"/>
              </w:rPr>
            </w:pPr>
            <w:r>
              <w:rPr>
                <w:rFonts w:ascii="宋体" w:hAnsi="宋体" w:eastAsia="宋体" w:cs="宋体"/>
                <w:color w:val="172B4D"/>
                <w:sz w:val="21"/>
                <w:szCs w:val="21"/>
                <w:highlight w:val="white"/>
              </w:rPr>
              <w:t>拣货任务id，幂等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F5766">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0A5FD0ED">
            <w:pPr>
              <w:spacing w:after="160"/>
              <w:rPr>
                <w:color w:val="EE0000"/>
                <w:sz w:val="21"/>
                <w:szCs w:val="21"/>
              </w:rPr>
            </w:pPr>
            <w:r>
              <w:rPr>
                <w:color w:val="EE0000"/>
                <w:sz w:val="21"/>
                <w:szCs w:val="21"/>
              </w:rPr>
              <w:t>shipment_header</w:t>
            </w:r>
            <w:r>
              <w:rPr>
                <w:rFonts w:hint="eastAsia"/>
                <w:color w:val="EE0000"/>
                <w:sz w:val="21"/>
                <w:szCs w:val="21"/>
              </w:rPr>
              <w:t>.</w:t>
            </w:r>
            <w:r>
              <w:t xml:space="preserve"> </w:t>
            </w:r>
            <w:r>
              <w:rPr>
                <w:color w:val="EE0000"/>
                <w:sz w:val="21"/>
                <w:szCs w:val="21"/>
              </w:rPr>
              <w:t>erpOrderCode</w:t>
            </w:r>
          </w:p>
          <w:p w14:paraId="6CB2D0D8">
            <w:pPr>
              <w:spacing w:after="160"/>
              <w:rPr>
                <w:color w:val="EE0000"/>
                <w:sz w:val="21"/>
                <w:szCs w:val="21"/>
              </w:rPr>
            </w:pPr>
            <w:r>
              <w:rPr>
                <w:color w:val="EE0000"/>
                <w:sz w:val="21"/>
                <w:szCs w:val="21"/>
              </w:rPr>
              <w:t>shipment_header</w:t>
            </w:r>
            <w:r>
              <w:rPr>
                <w:rFonts w:hint="eastAsia"/>
                <w:color w:val="EE0000"/>
                <w:sz w:val="21"/>
                <w:szCs w:val="21"/>
              </w:rPr>
              <w:t>.</w:t>
            </w:r>
            <w:r>
              <w:rPr>
                <w:color w:val="EE0000"/>
                <w:sz w:val="21"/>
                <w:szCs w:val="21"/>
              </w:rPr>
              <w:t>shopeeWave</w:t>
            </w:r>
            <w:r>
              <w:rPr>
                <w:rFonts w:hint="eastAsia"/>
                <w:color w:val="EE0000"/>
                <w:sz w:val="21"/>
                <w:szCs w:val="21"/>
              </w:rPr>
              <w:t>-新增字段，shopee波次号</w:t>
            </w:r>
          </w:p>
          <w:p w14:paraId="12C3F55B">
            <w:pPr>
              <w:spacing w:after="160"/>
              <w:rPr>
                <w:color w:val="EE0000"/>
                <w:sz w:val="21"/>
                <w:szCs w:val="21"/>
              </w:rPr>
            </w:pPr>
            <w:r>
              <w:rPr>
                <w:rFonts w:hint="eastAsia"/>
                <w:color w:val="EE0000"/>
                <w:sz w:val="21"/>
                <w:szCs w:val="21"/>
              </w:rPr>
              <w:t>同步接到两个字段中</w:t>
            </w:r>
          </w:p>
        </w:tc>
      </w:tr>
      <w:tr w14:paraId="47553A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48A0AB">
            <w:pPr>
              <w:spacing w:after="160"/>
              <w:rPr>
                <w:sz w:val="21"/>
                <w:szCs w:val="21"/>
              </w:rPr>
            </w:pPr>
            <w:r>
              <w:rPr>
                <w:sz w:val="21"/>
                <w:szCs w:val="21"/>
              </w:rPr>
              <w:t>urgent_flag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0B33AF">
            <w:pPr>
              <w:spacing w:after="160"/>
              <w:rPr>
                <w:sz w:val="21"/>
                <w:szCs w:val="21"/>
              </w:rPr>
            </w:pPr>
            <w:r>
              <w:rPr>
                <w:sz w:val="21"/>
                <w:szCs w:val="21"/>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E527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B697A">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DE685">
            <w:pPr>
              <w:shd w:val="clear" w:color="auto" w:fill="FFFFFF"/>
              <w:spacing w:before="80"/>
              <w:rPr>
                <w:sz w:val="21"/>
                <w:szCs w:val="21"/>
              </w:rPr>
            </w:pPr>
            <w:r>
              <w:rPr>
                <w:rFonts w:ascii="宋体" w:hAnsi="宋体" w:eastAsia="宋体" w:cs="宋体"/>
                <w:color w:val="172B4D"/>
                <w:sz w:val="21"/>
                <w:szCs w:val="21"/>
              </w:rPr>
              <w:t>0~99 越大越紧急</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7C55B5">
            <w:pPr>
              <w:spacing w:after="160"/>
              <w:rPr>
                <w:sz w:val="21"/>
                <w:szCs w:val="21"/>
              </w:rPr>
            </w:pPr>
            <w:r>
              <w:rPr>
                <w:sz w:val="21"/>
                <w:szCs w:val="21"/>
              </w:rPr>
              <w:t>99</w:t>
            </w:r>
          </w:p>
        </w:tc>
        <w:tc>
          <w:tcPr>
            <w:tcW w:w="2070" w:type="dxa"/>
            <w:tcBorders>
              <w:top w:val="single" w:color="000000" w:sz="4" w:space="0"/>
              <w:left w:val="single" w:color="000000" w:sz="4" w:space="0"/>
              <w:bottom w:val="single" w:color="000000" w:sz="4" w:space="0"/>
              <w:right w:val="single" w:color="000000" w:sz="4" w:space="0"/>
            </w:tcBorders>
          </w:tcPr>
          <w:p w14:paraId="7CE8C98B">
            <w:pPr>
              <w:spacing w:after="160"/>
              <w:rPr>
                <w:color w:val="EE0000"/>
                <w:sz w:val="21"/>
                <w:szCs w:val="21"/>
              </w:rPr>
            </w:pPr>
            <w:r>
              <w:rPr>
                <w:color w:val="EE0000"/>
                <w:sz w:val="21"/>
                <w:szCs w:val="21"/>
              </w:rPr>
              <w:t>shipment_header.priority</w:t>
            </w:r>
          </w:p>
        </w:tc>
      </w:tr>
      <w:tr w14:paraId="00E841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4046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6C47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4C142">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B98AF8">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F54DB6">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创建时间，WMS创建的时间戳</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0EAD7D">
            <w:pPr>
              <w:spacing w:after="160"/>
              <w:rPr>
                <w:sz w:val="21"/>
                <w:szCs w:val="21"/>
              </w:rPr>
            </w:pPr>
            <w:r>
              <w:rPr>
                <w:sz w:val="21"/>
                <w:szCs w:val="21"/>
              </w:rPr>
              <w:t>1767751167</w:t>
            </w:r>
          </w:p>
        </w:tc>
        <w:tc>
          <w:tcPr>
            <w:tcW w:w="2070" w:type="dxa"/>
            <w:tcBorders>
              <w:top w:val="single" w:color="000000" w:sz="4" w:space="0"/>
              <w:left w:val="single" w:color="000000" w:sz="4" w:space="0"/>
              <w:bottom w:val="single" w:color="000000" w:sz="4" w:space="0"/>
              <w:right w:val="single" w:color="000000" w:sz="4" w:space="0"/>
            </w:tcBorders>
          </w:tcPr>
          <w:p w14:paraId="37A14A1D">
            <w:pPr>
              <w:spacing w:after="160"/>
              <w:rPr>
                <w:color w:val="EE0000"/>
                <w:sz w:val="21"/>
                <w:szCs w:val="21"/>
              </w:rPr>
            </w:pPr>
            <w:r>
              <w:rPr>
                <w:rFonts w:hint="eastAsia"/>
                <w:color w:val="EE0000"/>
                <w:sz w:val="21"/>
                <w:szCs w:val="21"/>
              </w:rPr>
              <w:t>shipment_header.ctime-新增字段，shopee wms创建时间</w:t>
            </w:r>
          </w:p>
        </w:tc>
      </w:tr>
      <w:tr w14:paraId="00FF7C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6E0EE8">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can_group_picking</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56C4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F1B2B">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49E6D">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30DA1">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不可混拣</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8B92B">
            <w:pPr>
              <w:spacing w:after="160"/>
              <w:rPr>
                <w:sz w:val="21"/>
                <w:szCs w:val="21"/>
              </w:rPr>
            </w:pPr>
            <w:r>
              <w:rPr>
                <w:sz w:val="21"/>
                <w:szCs w:val="21"/>
              </w:rPr>
              <w:t>0</w:t>
            </w:r>
          </w:p>
        </w:tc>
        <w:tc>
          <w:tcPr>
            <w:tcW w:w="2070" w:type="dxa"/>
            <w:tcBorders>
              <w:top w:val="single" w:color="000000" w:sz="4" w:space="0"/>
              <w:left w:val="single" w:color="000000" w:sz="4" w:space="0"/>
              <w:bottom w:val="single" w:color="000000" w:sz="4" w:space="0"/>
              <w:right w:val="single" w:color="000000" w:sz="4" w:space="0"/>
            </w:tcBorders>
          </w:tcPr>
          <w:p w14:paraId="3E2E5744">
            <w:pPr>
              <w:spacing w:after="160"/>
              <w:rPr>
                <w:color w:val="EE0000"/>
                <w:sz w:val="21"/>
                <w:szCs w:val="21"/>
              </w:rPr>
            </w:pPr>
            <w:r>
              <w:rPr>
                <w:color w:val="EE0000"/>
                <w:sz w:val="21"/>
                <w:szCs w:val="21"/>
              </w:rPr>
              <w:t>shipment_header. canGroupPicking</w:t>
            </w:r>
          </w:p>
          <w:p w14:paraId="17AFB8BD">
            <w:pPr>
              <w:spacing w:after="160"/>
              <w:rPr>
                <w:color w:val="EE0000"/>
                <w:sz w:val="21"/>
                <w:szCs w:val="21"/>
              </w:rPr>
            </w:pPr>
            <w:r>
              <w:rPr>
                <w:rFonts w:hint="eastAsia"/>
                <w:color w:val="EE0000"/>
                <w:sz w:val="21"/>
                <w:szCs w:val="21"/>
              </w:rPr>
              <w:t>新增字段，是否混拣</w:t>
            </w:r>
          </w:p>
        </w:tc>
      </w:tr>
      <w:tr w14:paraId="313BD9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3035F8B0">
            <w:pPr>
              <w:spacing w:after="160" w:line="331" w:lineRule="auto"/>
              <w:rPr>
                <w:rFonts w:ascii="Roboto" w:hAnsi="Roboto" w:eastAsia="Roboto" w:cs="Roboto"/>
                <w:color w:val="172B4D"/>
                <w:sz w:val="21"/>
                <w:szCs w:val="21"/>
                <w:highlight w:val="white"/>
              </w:rPr>
            </w:pPr>
            <w:r>
              <w:rPr>
                <w:rFonts w:ascii="Roboto" w:hAnsi="Roboto" w:eastAsia="Roboto" w:cs="Roboto"/>
                <w:color w:val="172B4D"/>
                <w:sz w:val="21"/>
                <w:szCs w:val="21"/>
                <w:highlight w:val="white"/>
              </w:rPr>
              <w:t>group_key</w:t>
            </w:r>
          </w:p>
        </w:tc>
        <w:tc>
          <w:tcPr>
            <w:tcW w:w="99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56A2D332">
            <w:pPr>
              <w:spacing w:after="160" w:line="331" w:lineRule="auto"/>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114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6CC8AA79">
            <w:pPr>
              <w:spacing w:after="160" w:line="331" w:lineRule="auto"/>
              <w:rPr>
                <w:sz w:val="21"/>
                <w:szCs w:val="21"/>
              </w:rPr>
            </w:pPr>
            <w:r>
              <w:rPr>
                <w:rFonts w:ascii="Arial Unicode MS" w:hAnsi="Arial Unicode MS" w:eastAsia="Arial Unicode MS" w:cs="Arial Unicode MS"/>
                <w:sz w:val="21"/>
                <w:szCs w:val="21"/>
              </w:rPr>
              <w:t>是</w:t>
            </w:r>
          </w:p>
        </w:tc>
        <w:tc>
          <w:tcPr>
            <w:tcW w:w="114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7D27A820">
            <w:pPr>
              <w:spacing w:after="160" w:line="331" w:lineRule="auto"/>
              <w:rPr>
                <w:sz w:val="21"/>
                <w:szCs w:val="21"/>
              </w:rPr>
            </w:pPr>
            <w:r>
              <w:rPr>
                <w:sz w:val="21"/>
                <w:szCs w:val="21"/>
              </w:rPr>
              <w:t>128</w:t>
            </w:r>
          </w:p>
        </w:tc>
        <w:tc>
          <w:tcPr>
            <w:tcW w:w="255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2E09B555">
            <w:pPr>
              <w:shd w:val="clear" w:color="auto" w:fill="FFFFFF"/>
              <w:spacing w:before="80" w:line="331" w:lineRule="auto"/>
              <w:rPr>
                <w:rFonts w:ascii="Roboto" w:hAnsi="Roboto" w:eastAsia="Roboto" w:cs="Roboto"/>
                <w:color w:val="172B4D"/>
                <w:sz w:val="21"/>
                <w:szCs w:val="21"/>
                <w:highlight w:val="white"/>
              </w:rPr>
            </w:pPr>
            <w:r>
              <w:rPr>
                <w:rFonts w:ascii="宋体" w:hAnsi="宋体" w:eastAsia="宋体" w:cs="宋体"/>
                <w:color w:val="172B4D"/>
                <w:sz w:val="21"/>
                <w:szCs w:val="21"/>
                <w:highlight w:val="white"/>
              </w:rPr>
              <w:t>特征值，若可混拣，则有值</w:t>
            </w:r>
          </w:p>
        </w:tc>
        <w:tc>
          <w:tcPr>
            <w:tcW w:w="207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7CB78A1B">
            <w:pPr>
              <w:spacing w:after="160" w:line="331" w:lineRule="auto"/>
              <w:rPr>
                <w:sz w:val="21"/>
                <w:szCs w:val="21"/>
              </w:rPr>
            </w:pPr>
            <w:r>
              <w:rPr>
                <w:sz w:val="21"/>
                <w:szCs w:val="21"/>
              </w:rPr>
              <w:t>xxx_xx_xx_xx</w:t>
            </w:r>
          </w:p>
        </w:tc>
        <w:tc>
          <w:tcPr>
            <w:tcW w:w="2070" w:type="dxa"/>
            <w:tcBorders>
              <w:top w:val="single" w:color="000000" w:sz="6" w:space="0"/>
              <w:left w:val="single" w:color="000000" w:sz="6" w:space="0"/>
              <w:bottom w:val="single" w:color="000000" w:sz="6" w:space="0"/>
              <w:right w:val="single" w:color="000000" w:sz="6" w:space="0"/>
            </w:tcBorders>
          </w:tcPr>
          <w:p w14:paraId="595B9093">
            <w:pPr>
              <w:spacing w:after="160" w:line="331" w:lineRule="auto"/>
              <w:rPr>
                <w:color w:val="EE0000"/>
                <w:sz w:val="21"/>
                <w:szCs w:val="21"/>
              </w:rPr>
            </w:pPr>
            <w:r>
              <w:rPr>
                <w:color w:val="EE0000"/>
                <w:sz w:val="21"/>
                <w:szCs w:val="21"/>
              </w:rPr>
              <w:t>shipment_header.groupKey</w:t>
            </w:r>
          </w:p>
          <w:p w14:paraId="6856C116">
            <w:pPr>
              <w:spacing w:after="160" w:line="331" w:lineRule="auto"/>
              <w:rPr>
                <w:color w:val="EE0000"/>
                <w:sz w:val="21"/>
                <w:szCs w:val="21"/>
              </w:rPr>
            </w:pPr>
            <w:r>
              <w:rPr>
                <w:rFonts w:hint="eastAsia"/>
                <w:color w:val="EE0000"/>
                <w:sz w:val="21"/>
                <w:szCs w:val="21"/>
              </w:rPr>
              <w:t>新增字段，混拣特征值</w:t>
            </w:r>
          </w:p>
        </w:tc>
      </w:tr>
      <w:tr w14:paraId="15B0F2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42AD2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sku_info_list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EE8C6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List&lt;SkuInfo&gt;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3005A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263DF1">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AA9AE8">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期望拣货数量</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6BD922">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0F50EA65">
            <w:pPr>
              <w:spacing w:after="160"/>
              <w:rPr>
                <w:color w:val="EE0000"/>
                <w:sz w:val="21"/>
                <w:szCs w:val="21"/>
              </w:rPr>
            </w:pPr>
          </w:p>
        </w:tc>
      </w:tr>
      <w:tr w14:paraId="1E06C4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DBBC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single_attr_list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C59F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List&lt;SingleAttr&gt;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7A8376">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AC9CE8">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633F12">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属性列表（单属性）</w:t>
            </w:r>
          </w:p>
          <w:p w14:paraId="7ADD5BA8">
            <w:pPr>
              <w:spacing w:before="150" w:line="240" w:lineRule="auto"/>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当前有：</w:t>
            </w:r>
          </w:p>
          <w:p w14:paraId="365390AA">
            <w:pPr>
              <w:spacing w:before="150" w:line="240" w:lineRule="auto"/>
              <w:rPr>
                <w:color w:val="2972F4"/>
              </w:rPr>
            </w:pPr>
            <w:r>
              <w:rPr>
                <w:rFonts w:hint="eastAsia" w:ascii="-apple-system" w:hAnsi="-apple-system" w:eastAsia="-apple-system" w:cs="-apple-system"/>
                <w:color w:val="2972F4"/>
                <w:sz w:val="21"/>
                <w:shd w:val="clear" w:color="auto" w:fill="FFFFFF"/>
              </w:rPr>
              <w:t>to_whs</w:t>
            </w:r>
          </w:p>
          <w:p w14:paraId="3AA21439">
            <w:pPr>
              <w:spacing w:before="150" w:line="240" w:lineRule="auto"/>
              <w:rPr>
                <w:color w:val="2972F4"/>
              </w:rPr>
            </w:pPr>
            <w:r>
              <w:rPr>
                <w:rFonts w:hint="eastAsia" w:ascii="-apple-system" w:hAnsi="-apple-system" w:eastAsia="-apple-system" w:cs="-apple-system"/>
                <w:color w:val="2972F4"/>
                <w:sz w:val="21"/>
                <w:shd w:val="clear" w:color="auto" w:fill="FFFFFF"/>
              </w:rPr>
              <w:t>e</w:t>
            </w:r>
            <w:r>
              <w:rPr>
                <w:rFonts w:ascii="-apple-system" w:hAnsi="-apple-system" w:eastAsia="-apple-system" w:cs="-apple-system"/>
                <w:color w:val="2972F4"/>
                <w:sz w:val="21"/>
                <w:shd w:val="clear" w:color="auto" w:fill="FFFFFF"/>
              </w:rPr>
              <w:t>xpected</w:t>
            </w:r>
            <w:r>
              <w:rPr>
                <w:rFonts w:hint="eastAsia" w:ascii="-apple-system" w:hAnsi="-apple-system" w:eastAsia="-apple-system" w:cs="-apple-system"/>
                <w:color w:val="2972F4"/>
                <w:sz w:val="21"/>
                <w:shd w:val="clear" w:color="auto" w:fill="FFFFFF"/>
              </w:rPr>
              <w:t>_ob_date</w:t>
            </w:r>
          </w:p>
          <w:p w14:paraId="6AF2D084">
            <w:pPr>
              <w:spacing w:before="150" w:line="240" w:lineRule="auto"/>
              <w:rPr>
                <w:color w:val="9A38D7"/>
              </w:rPr>
            </w:pPr>
            <w:r>
              <w:rPr>
                <w:rFonts w:hint="eastAsia" w:ascii="-apple-system" w:hAnsi="-apple-system" w:eastAsia="-apple-system" w:cs="-apple-system"/>
                <w:color w:val="9A38D7"/>
                <w:sz w:val="21"/>
                <w:shd w:val="clear" w:color="auto" w:fill="FFFFFF"/>
              </w:rPr>
              <w:t>o</w:t>
            </w:r>
            <w:r>
              <w:rPr>
                <w:rFonts w:ascii="-apple-system" w:hAnsi="-apple-system" w:eastAsia="-apple-system" w:cs="-apple-system"/>
                <w:color w:val="9A38D7"/>
                <w:sz w:val="21"/>
                <w:shd w:val="clear" w:color="auto" w:fill="FFFFFF"/>
              </w:rPr>
              <w:t>rder</w:t>
            </w:r>
            <w:r>
              <w:rPr>
                <w:rFonts w:hint="eastAsia" w:ascii="-apple-system" w:hAnsi="-apple-system" w:eastAsia="-apple-system" w:cs="-apple-system"/>
                <w:color w:val="9A38D7"/>
                <w:sz w:val="21"/>
                <w:shd w:val="clear" w:color="auto" w:fill="FFFFFF"/>
              </w:rPr>
              <w:t>_s</w:t>
            </w:r>
            <w:r>
              <w:rPr>
                <w:rFonts w:ascii="-apple-system" w:hAnsi="-apple-system" w:eastAsia="-apple-system" w:cs="-apple-system"/>
                <w:color w:val="9A38D7"/>
                <w:sz w:val="21"/>
                <w:shd w:val="clear" w:color="auto" w:fill="FFFFFF"/>
              </w:rPr>
              <w:t>ource</w:t>
            </w:r>
          </w:p>
          <w:p w14:paraId="34D906F8">
            <w:pPr>
              <w:spacing w:before="150" w:line="240" w:lineRule="auto"/>
              <w:rPr>
                <w:rFonts w:ascii="-apple-system" w:hAnsi="-apple-system" w:eastAsia="-apple-system" w:cs="-apple-system"/>
                <w:color w:val="9A38D7"/>
                <w:sz w:val="21"/>
                <w:shd w:val="clear" w:color="auto" w:fill="FFFFFF"/>
              </w:rPr>
            </w:pPr>
            <w:r>
              <w:rPr>
                <w:rFonts w:hint="eastAsia" w:ascii="-apple-system" w:hAnsi="-apple-system" w:eastAsia="-apple-system" w:cs="-apple-system"/>
                <w:color w:val="9A38D7"/>
                <w:sz w:val="21"/>
                <w:shd w:val="clear" w:color="auto" w:fill="FFFFFF"/>
              </w:rPr>
              <w:t>t</w:t>
            </w:r>
            <w:r>
              <w:rPr>
                <w:rFonts w:ascii="-apple-system" w:hAnsi="-apple-system" w:eastAsia="-apple-system" w:cs="-apple-system"/>
                <w:color w:val="9A38D7"/>
                <w:sz w:val="21"/>
                <w:shd w:val="clear" w:color="auto" w:fill="FFFFFF"/>
              </w:rPr>
              <w:t>ransported</w:t>
            </w:r>
            <w:r>
              <w:rPr>
                <w:rFonts w:hint="eastAsia" w:ascii="-apple-system" w:hAnsi="-apple-system" w:eastAsia="-apple-system" w:cs="-apple-system"/>
                <w:color w:val="9A38D7"/>
                <w:sz w:val="21"/>
                <w:shd w:val="clear" w:color="auto" w:fill="FFFFFF"/>
              </w:rPr>
              <w:t>_b</w:t>
            </w:r>
            <w:r>
              <w:rPr>
                <w:rFonts w:ascii="-apple-system" w:hAnsi="-apple-system" w:eastAsia="-apple-system" w:cs="-apple-system"/>
                <w:color w:val="9A38D7"/>
                <w:sz w:val="21"/>
                <w:shd w:val="clear" w:color="auto" w:fill="FFFFFF"/>
              </w:rPr>
              <w:t>y</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BB3D56">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62847313">
            <w:pPr>
              <w:spacing w:after="160"/>
              <w:rPr>
                <w:rFonts w:hint="eastAsia" w:eastAsiaTheme="minorEastAsia"/>
                <w:color w:val="EE0000"/>
                <w:sz w:val="21"/>
                <w:szCs w:val="21"/>
                <w:lang w:eastAsia="zh"/>
                <w:woUserID w:val="2"/>
              </w:rPr>
            </w:pPr>
            <w:r>
              <w:rPr>
                <w:rFonts w:hint="eastAsia"/>
                <w:color w:val="EE0000"/>
                <w:sz w:val="21"/>
                <w:szCs w:val="21"/>
                <w:lang w:eastAsia="zh"/>
                <w:woUserID w:val="2"/>
              </w:rPr>
              <w:t>与3.2.1同理，接到出库单头，小驼峰命名</w:t>
            </w:r>
          </w:p>
        </w:tc>
      </w:tr>
      <w:tr w14:paraId="5093E9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CBAC4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multi_attr_list</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E26F6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List&lt;MultiAttr&gt;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DC9E7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0DCDE">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71C956">
            <w:pPr>
              <w:shd w:val="clear" w:color="auto" w:fill="FFFFFF"/>
              <w:spacing w:before="80"/>
              <w:rPr>
                <w:rFonts w:ascii="Roboto" w:hAnsi="Roboto" w:eastAsia="Roboto" w:cs="Roboto"/>
                <w:color w:val="172B4D"/>
                <w:sz w:val="21"/>
                <w:szCs w:val="21"/>
                <w:highlight w:val="white"/>
              </w:rPr>
            </w:pPr>
            <w:r>
              <w:rPr>
                <w:rFonts w:ascii="宋体" w:hAnsi="宋体" w:eastAsia="宋体" w:cs="宋体"/>
                <w:color w:val="172B4D"/>
                <w:sz w:val="21"/>
                <w:szCs w:val="21"/>
                <w:highlight w:val="white"/>
              </w:rPr>
              <w:t>属性列表（多属性）</w:t>
            </w:r>
          </w:p>
          <w:p w14:paraId="28EEDA53">
            <w:pPr>
              <w:spacing w:after="160"/>
              <w:rPr>
                <w:sz w:val="21"/>
                <w:szCs w:val="21"/>
              </w:rPr>
            </w:pPr>
            <w:r>
              <w:rPr>
                <w:rFonts w:ascii="Arial Unicode MS" w:hAnsi="Arial Unicode MS" w:eastAsia="Arial Unicode MS" w:cs="Arial Unicode MS"/>
                <w:sz w:val="21"/>
                <w:szCs w:val="21"/>
              </w:rPr>
              <w:t>当前attr_key有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93EDBE">
            <w:pPr>
              <w:spacing w:after="160"/>
              <w:rPr>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762562B6">
            <w:pPr>
              <w:spacing w:after="160"/>
              <w:rPr>
                <w:color w:val="EE0000"/>
                <w:sz w:val="21"/>
                <w:szCs w:val="21"/>
              </w:rPr>
            </w:pPr>
          </w:p>
        </w:tc>
      </w:tr>
      <w:tr w14:paraId="1BDC5C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6AF265">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ticket_type</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E5DC11">
            <w:pPr>
              <w:spacing w:after="160"/>
              <w:rPr>
                <w:rFonts w:ascii="Roboto" w:hAnsi="Roboto" w:eastAsia="Roboto" w:cs="Roboto"/>
                <w:color w:val="172B4D"/>
                <w:sz w:val="21"/>
                <w:szCs w:val="21"/>
                <w:highlight w:val="white"/>
              </w:rPr>
            </w:pPr>
            <w:r>
              <w:rPr>
                <w:rFonts w:ascii="Roboto" w:hAnsi="Roboto" w:eastAsia="Roboto" w:cs="Roboto"/>
                <w:color w:val="FF9C99"/>
                <w:sz w:val="21"/>
                <w:szCs w:val="21"/>
                <w:highlight w:val="white"/>
              </w:rPr>
              <w:t>int</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04E92">
            <w:pPr>
              <w:spacing w:after="160"/>
              <w:rPr>
                <w:sz w:val="21"/>
                <w:szCs w:val="21"/>
              </w:rPr>
            </w:pPr>
            <w:r>
              <w:rPr>
                <w:rFonts w:ascii="Arial Unicode MS" w:hAnsi="Arial Unicode MS" w:eastAsia="Arial Unicode MS" w:cs="Arial Unicode MS"/>
                <w:color w:val="FF9C99"/>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732CD">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16BB6">
            <w:pPr>
              <w:spacing w:after="160"/>
              <w:rPr>
                <w:rFonts w:ascii="Roboto" w:hAnsi="Roboto" w:eastAsia="Roboto" w:cs="Roboto"/>
                <w:color w:val="FF9C99"/>
                <w:sz w:val="21"/>
                <w:szCs w:val="21"/>
                <w:highlight w:val="white"/>
              </w:rPr>
            </w:pPr>
            <w:r>
              <w:rPr>
                <w:rFonts w:ascii="宋体" w:hAnsi="宋体" w:eastAsia="宋体" w:cs="宋体"/>
                <w:color w:val="FF9C99"/>
                <w:sz w:val="21"/>
                <w:szCs w:val="21"/>
                <w:highlight w:val="white"/>
              </w:rPr>
              <w:t>单据类型：</w:t>
            </w:r>
          </w:p>
          <w:p w14:paraId="6651E747">
            <w:pPr>
              <w:spacing w:after="160"/>
              <w:rPr>
                <w:rFonts w:ascii="Roboto" w:hAnsi="Roboto" w:eastAsia="Roboto" w:cs="Roboto"/>
                <w:color w:val="FF9C99"/>
                <w:sz w:val="21"/>
                <w:szCs w:val="21"/>
                <w:highlight w:val="white"/>
              </w:rPr>
            </w:pPr>
            <w:r>
              <w:rPr>
                <w:rFonts w:ascii="Roboto" w:hAnsi="Roboto" w:eastAsia="Roboto" w:cs="Roboto"/>
                <w:color w:val="FF9C99"/>
                <w:sz w:val="21"/>
                <w:szCs w:val="21"/>
                <w:highlight w:val="white"/>
              </w:rPr>
              <w:t xml:space="preserve">1: </w:t>
            </w:r>
            <w:r>
              <w:rPr>
                <w:rFonts w:hint="eastAsia" w:ascii="Roboto" w:hAnsi="Roboto" w:eastAsia="Roboto" w:cs="Roboto"/>
                <w:color w:val="FF9C99"/>
                <w:sz w:val="21"/>
                <w:szCs w:val="21"/>
                <w:highlight w:val="white"/>
              </w:rPr>
              <w:t>销售出库下发task</w:t>
            </w:r>
            <w:r>
              <w:rPr>
                <w:rFonts w:ascii="Roboto" w:hAnsi="Roboto" w:eastAsia="Roboto" w:cs="Roboto"/>
                <w:color w:val="FF9C99"/>
                <w:sz w:val="21"/>
                <w:szCs w:val="21"/>
                <w:highlight w:val="white"/>
              </w:rPr>
              <w:t xml:space="preserve"> 2:</w:t>
            </w:r>
            <w:r>
              <w:rPr>
                <w:rFonts w:hint="eastAsia" w:ascii="Roboto" w:hAnsi="Roboto" w:eastAsia="Roboto" w:cs="Roboto"/>
                <w:color w:val="FF9C99"/>
                <w:sz w:val="21"/>
                <w:szCs w:val="21"/>
                <w:highlight w:val="white"/>
              </w:rPr>
              <w:t xml:space="preserve"> 销售出库下发</w:t>
            </w:r>
            <w:r>
              <w:rPr>
                <w:rFonts w:ascii="Roboto" w:hAnsi="Roboto" w:eastAsia="Roboto" w:cs="Roboto"/>
                <w:color w:val="FF9C99"/>
                <w:sz w:val="21"/>
                <w:szCs w:val="21"/>
                <w:highlight w:val="white"/>
              </w:rPr>
              <w:t>order 3:rts</w:t>
            </w:r>
            <w:r>
              <w:rPr>
                <w:rFonts w:hint="eastAsia" w:ascii="Roboto" w:hAnsi="Roboto" w:eastAsia="Roboto" w:cs="Roboto"/>
                <w:color w:val="FF9C99"/>
                <w:sz w:val="21"/>
                <w:szCs w:val="21"/>
                <w:highlight w:val="white"/>
              </w:rPr>
              <w:t>需求池需求</w:t>
            </w:r>
            <w:r>
              <w:rPr>
                <w:rFonts w:ascii="Roboto" w:hAnsi="Roboto" w:eastAsia="Roboto" w:cs="Roboto"/>
                <w:color w:val="FF9C99"/>
                <w:sz w:val="21"/>
                <w:szCs w:val="21"/>
                <w:highlight w:val="white"/>
              </w:rPr>
              <w:t xml:space="preserve"> 4: mto</w:t>
            </w:r>
            <w:r>
              <w:rPr>
                <w:rFonts w:hint="eastAsia" w:ascii="Roboto" w:hAnsi="Roboto" w:eastAsia="Roboto" w:cs="Roboto"/>
                <w:color w:val="FF9C99"/>
                <w:sz w:val="21"/>
                <w:szCs w:val="21"/>
                <w:highlight w:val="white"/>
              </w:rPr>
              <w:t xml:space="preserve"> 需求池需求 5: mto下发任务 6: RT</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62C44">
            <w:pPr>
              <w:spacing w:after="160"/>
              <w:rPr>
                <w:sz w:val="21"/>
                <w:szCs w:val="21"/>
              </w:rPr>
            </w:pPr>
            <w:r>
              <w:rPr>
                <w:rFonts w:hint="eastAsia"/>
                <w:color w:val="FF9C99"/>
                <w:sz w:val="21"/>
                <w:szCs w:val="21"/>
              </w:rPr>
              <w:t>5</w:t>
            </w:r>
          </w:p>
        </w:tc>
        <w:tc>
          <w:tcPr>
            <w:tcW w:w="2070" w:type="dxa"/>
            <w:tcBorders>
              <w:top w:val="single" w:color="000000" w:sz="4" w:space="0"/>
              <w:left w:val="single" w:color="000000" w:sz="4" w:space="0"/>
              <w:bottom w:val="single" w:color="000000" w:sz="4" w:space="0"/>
              <w:right w:val="single" w:color="000000" w:sz="4" w:space="0"/>
            </w:tcBorders>
          </w:tcPr>
          <w:p w14:paraId="1CA8DCE4">
            <w:pPr>
              <w:spacing w:after="160"/>
              <w:rPr>
                <w:color w:val="EE0000"/>
                <w:sz w:val="21"/>
                <w:szCs w:val="21"/>
              </w:rPr>
            </w:pPr>
            <w:r>
              <w:rPr>
                <w:color w:val="EE0000"/>
                <w:sz w:val="21"/>
                <w:szCs w:val="21"/>
              </w:rPr>
              <w:t>shipment_header.ticketType</w:t>
            </w:r>
          </w:p>
        </w:tc>
      </w:tr>
      <w:tr w14:paraId="05C8AD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D6AD4D">
            <w:pPr>
              <w:spacing w:after="160"/>
              <w:rPr>
                <w:rFonts w:ascii="Roboto" w:hAnsi="Roboto" w:eastAsia="Roboto" w:cs="Roboto"/>
                <w:color w:val="FF9C99"/>
                <w:sz w:val="21"/>
                <w:szCs w:val="21"/>
                <w:highlight w:val="white"/>
              </w:rPr>
            </w:pP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7099F">
            <w:pPr>
              <w:spacing w:after="160"/>
              <w:rPr>
                <w:rFonts w:ascii="Roboto" w:hAnsi="Roboto" w:eastAsia="Roboto" w:cs="Roboto"/>
                <w:color w:val="FF9C99"/>
                <w:sz w:val="21"/>
                <w:szCs w:val="21"/>
                <w:highlight w:val="white"/>
              </w:rPr>
            </w:pP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BE8288">
            <w:pPr>
              <w:spacing w:after="160"/>
              <w:rPr>
                <w:rFonts w:hint="eastAsia" w:ascii="Arial Unicode MS" w:hAnsi="Arial Unicode MS" w:eastAsia="Arial Unicode MS" w:cs="Arial Unicode MS"/>
                <w:color w:val="FF9C99"/>
                <w:sz w:val="21"/>
                <w:szCs w:val="21"/>
              </w:rPr>
            </w:pP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6A410">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93E909">
            <w:pPr>
              <w:spacing w:after="160"/>
              <w:rPr>
                <w:rFonts w:hint="eastAsia" w:ascii="宋体" w:hAnsi="宋体" w:eastAsia="宋体" w:cs="宋体"/>
                <w:color w:val="FF9C99"/>
                <w:sz w:val="21"/>
                <w:szCs w:val="21"/>
                <w:highlight w:val="white"/>
              </w:rPr>
            </w:pP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7CD7A">
            <w:pPr>
              <w:spacing w:after="160"/>
              <w:rPr>
                <w:color w:val="FF9C99"/>
                <w:sz w:val="21"/>
                <w:szCs w:val="21"/>
              </w:rPr>
            </w:pPr>
          </w:p>
        </w:tc>
        <w:tc>
          <w:tcPr>
            <w:tcW w:w="2070" w:type="dxa"/>
            <w:tcBorders>
              <w:top w:val="single" w:color="000000" w:sz="4" w:space="0"/>
              <w:left w:val="single" w:color="000000" w:sz="4" w:space="0"/>
              <w:bottom w:val="single" w:color="000000" w:sz="4" w:space="0"/>
              <w:right w:val="single" w:color="000000" w:sz="4" w:space="0"/>
            </w:tcBorders>
          </w:tcPr>
          <w:p w14:paraId="591B46C5">
            <w:pPr>
              <w:spacing w:after="160"/>
              <w:rPr>
                <w:color w:val="EE0000"/>
                <w:sz w:val="21"/>
                <w:szCs w:val="21"/>
              </w:rPr>
            </w:pPr>
            <w:r>
              <w:rPr>
                <w:color w:val="EE0000"/>
                <w:sz w:val="21"/>
                <w:szCs w:val="21"/>
              </w:rPr>
              <w:t>shipment_header.</w:t>
            </w:r>
            <w:r>
              <w:rPr>
                <w:rFonts w:hint="eastAsia"/>
                <w:color w:val="EE0000"/>
                <w:sz w:val="21"/>
                <w:szCs w:val="21"/>
              </w:rPr>
              <w:t>shipment</w:t>
            </w:r>
            <w:r>
              <w:rPr>
                <w:color w:val="EE0000"/>
                <w:sz w:val="21"/>
                <w:szCs w:val="21"/>
              </w:rPr>
              <w:t>Type</w:t>
            </w:r>
            <w:r>
              <w:rPr>
                <w:rFonts w:hint="eastAsia"/>
                <w:color w:val="EE0000"/>
                <w:sz w:val="21"/>
                <w:szCs w:val="21"/>
              </w:rPr>
              <w:t xml:space="preserve"> 默认为MTO</w:t>
            </w:r>
          </w:p>
        </w:tc>
      </w:tr>
    </w:tbl>
    <w:p w14:paraId="1593F8DD">
      <w:pPr>
        <w:pStyle w:val="6"/>
        <w:keepNext w:val="0"/>
        <w:keepLines w:val="0"/>
        <w:spacing w:before="360" w:after="240" w:line="300" w:lineRule="auto"/>
      </w:pPr>
      <w:r>
        <w:rPr>
          <w:rFonts w:ascii="Arial Unicode MS" w:hAnsi="Arial Unicode MS" w:eastAsia="Arial Unicode MS" w:cs="Arial Unicode MS"/>
        </w:rPr>
        <w:t>请求字段</w:t>
      </w:r>
      <w:bookmarkEnd w:id="543"/>
      <w:bookmarkEnd w:id="544"/>
    </w:p>
    <w:tbl>
      <w:tblPr>
        <w:tblStyle w:val="304"/>
        <w:tblpPr w:leftFromText="180" w:rightFromText="180" w:vertAnchor="text" w:tblpX="-1274" w:tblpY="822"/>
        <w:tblOverlap w:val="never"/>
        <w:tblW w:w="120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40"/>
        <w:gridCol w:w="960"/>
        <w:gridCol w:w="420"/>
        <w:gridCol w:w="705"/>
        <w:gridCol w:w="2790"/>
        <w:gridCol w:w="2580"/>
        <w:gridCol w:w="2580"/>
      </w:tblGrid>
      <w:tr w14:paraId="71A151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8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9F42C8">
            <w:pPr>
              <w:spacing w:after="160"/>
              <w:rPr>
                <w:sz w:val="21"/>
                <w:szCs w:val="21"/>
              </w:rPr>
            </w:pPr>
            <w:r>
              <w:rPr>
                <w:rFonts w:ascii="Arial Unicode MS" w:hAnsi="Arial Unicode MS" w:eastAsia="Arial Unicode MS" w:cs="Arial Unicode MS"/>
                <w:b/>
                <w:bCs/>
                <w:sz w:val="21"/>
                <w:szCs w:val="21"/>
              </w:rPr>
              <w:t>字段名</w:t>
            </w:r>
          </w:p>
        </w:tc>
        <w:tc>
          <w:tcPr>
            <w:tcW w:w="9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6F6C11">
            <w:pPr>
              <w:spacing w:after="160"/>
              <w:rPr>
                <w:sz w:val="21"/>
                <w:szCs w:val="21"/>
              </w:rPr>
            </w:pPr>
            <w:r>
              <w:rPr>
                <w:rFonts w:ascii="Arial Unicode MS" w:hAnsi="Arial Unicode MS" w:eastAsia="Arial Unicode MS" w:cs="Arial Unicode MS"/>
                <w:b/>
                <w:bCs/>
                <w:sz w:val="21"/>
                <w:szCs w:val="21"/>
              </w:rPr>
              <w:t>类型</w:t>
            </w:r>
          </w:p>
        </w:tc>
        <w:tc>
          <w:tcPr>
            <w:tcW w:w="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0AA155">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201E8B">
            <w:pPr>
              <w:spacing w:after="160"/>
              <w:rPr>
                <w:sz w:val="21"/>
                <w:szCs w:val="21"/>
              </w:rPr>
            </w:pPr>
            <w:r>
              <w:rPr>
                <w:rFonts w:ascii="Arial Unicode MS" w:hAnsi="Arial Unicode MS" w:eastAsia="Arial Unicode MS" w:cs="Arial Unicode MS"/>
                <w:b/>
                <w:bCs/>
                <w:sz w:val="21"/>
                <w:szCs w:val="21"/>
              </w:rPr>
              <w:t>最大长度</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83B3E1">
            <w:pPr>
              <w:spacing w:after="160"/>
              <w:rPr>
                <w:sz w:val="21"/>
                <w:szCs w:val="21"/>
              </w:rPr>
            </w:pPr>
            <w:r>
              <w:rPr>
                <w:rFonts w:ascii="Arial Unicode MS" w:hAnsi="Arial Unicode MS" w:eastAsia="Arial Unicode MS" w:cs="Arial Unicode MS"/>
                <w:b/>
                <w:bCs/>
                <w:sz w:val="21"/>
                <w:szCs w:val="21"/>
              </w:rPr>
              <w:t>说明</w:t>
            </w:r>
          </w:p>
        </w:tc>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BD98D1">
            <w:pPr>
              <w:spacing w:after="160"/>
              <w:rPr>
                <w:sz w:val="21"/>
                <w:szCs w:val="21"/>
              </w:rPr>
            </w:pPr>
            <w:r>
              <w:rPr>
                <w:rFonts w:ascii="Arial Unicode MS" w:hAnsi="Arial Unicode MS" w:eastAsia="Arial Unicode MS" w:cs="Arial Unicode MS"/>
                <w:b/>
                <w:bCs/>
                <w:sz w:val="21"/>
                <w:szCs w:val="21"/>
              </w:rPr>
              <w:t>示例</w:t>
            </w:r>
          </w:p>
        </w:tc>
        <w:tc>
          <w:tcPr>
            <w:tcW w:w="2580" w:type="dxa"/>
            <w:tcBorders>
              <w:top w:val="single" w:color="000000" w:sz="4" w:space="0"/>
              <w:left w:val="single" w:color="000000" w:sz="4" w:space="0"/>
              <w:bottom w:val="single" w:color="000000" w:sz="4" w:space="0"/>
              <w:right w:val="single" w:color="000000" w:sz="4" w:space="0"/>
            </w:tcBorders>
          </w:tcPr>
          <w:p w14:paraId="7DBBBD93">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w:t>
            </w:r>
          </w:p>
        </w:tc>
      </w:tr>
      <w:tr w14:paraId="29C716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CB5BB">
            <w:pPr>
              <w:spacing w:after="160"/>
              <w:rPr>
                <w:sz w:val="21"/>
                <w:szCs w:val="21"/>
              </w:rPr>
            </w:pPr>
            <w:r>
              <w:rPr>
                <w:rFonts w:ascii="Roboto" w:hAnsi="Roboto" w:eastAsia="Roboto" w:cs="Roboto"/>
                <w:color w:val="172B4D"/>
                <w:sz w:val="21"/>
                <w:szCs w:val="21"/>
                <w:highlight w:val="white"/>
              </w:rPr>
              <w:t>sku_id</w:t>
            </w:r>
          </w:p>
        </w:tc>
        <w:tc>
          <w:tcPr>
            <w:tcW w:w="9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883BAA">
            <w:pPr>
              <w:spacing w:after="160"/>
              <w:rPr>
                <w:sz w:val="21"/>
                <w:szCs w:val="21"/>
              </w:rPr>
            </w:pPr>
            <w:r>
              <w:rPr>
                <w:sz w:val="21"/>
                <w:szCs w:val="21"/>
              </w:rPr>
              <w:t>string</w:t>
            </w:r>
          </w:p>
        </w:tc>
        <w:tc>
          <w:tcPr>
            <w:tcW w:w="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984403">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87C0C0">
            <w:pPr>
              <w:spacing w:after="160"/>
              <w:rPr>
                <w:sz w:val="21"/>
                <w:szCs w:val="21"/>
              </w:rPr>
            </w:pPr>
            <w:r>
              <w:rPr>
                <w:sz w:val="21"/>
                <w:szCs w:val="21"/>
              </w:rPr>
              <w:t>64</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D8BCAC">
            <w:pPr>
              <w:spacing w:after="160"/>
              <w:rPr>
                <w:sz w:val="21"/>
                <w:szCs w:val="21"/>
              </w:rPr>
            </w:pPr>
            <w:r>
              <w:rPr>
                <w:sz w:val="21"/>
                <w:szCs w:val="21"/>
              </w:rPr>
              <w:t>sku_id</w:t>
            </w:r>
          </w:p>
        </w:tc>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85A13">
            <w:pPr>
              <w:spacing w:after="160"/>
              <w:rPr>
                <w:sz w:val="21"/>
                <w:szCs w:val="21"/>
              </w:rPr>
            </w:pPr>
            <w:r>
              <w:rPr>
                <w:sz w:val="21"/>
                <w:szCs w:val="21"/>
              </w:rPr>
              <w:t>1767751294820_08379</w:t>
            </w:r>
          </w:p>
        </w:tc>
        <w:tc>
          <w:tcPr>
            <w:tcW w:w="2580" w:type="dxa"/>
            <w:tcBorders>
              <w:top w:val="single" w:color="000000" w:sz="4" w:space="0"/>
              <w:left w:val="single" w:color="000000" w:sz="4" w:space="0"/>
              <w:bottom w:val="single" w:color="000000" w:sz="4" w:space="0"/>
              <w:right w:val="single" w:color="000000" w:sz="4" w:space="0"/>
            </w:tcBorders>
          </w:tcPr>
          <w:p w14:paraId="07D8CC98">
            <w:pPr>
              <w:spacing w:after="160"/>
              <w:rPr>
                <w:color w:val="EE0000"/>
                <w:sz w:val="21"/>
                <w:szCs w:val="21"/>
              </w:rPr>
            </w:pPr>
            <w:r>
              <w:rPr>
                <w:color w:val="EE0000"/>
                <w:sz w:val="21"/>
                <w:szCs w:val="21"/>
              </w:rPr>
              <w:t>shipment_detail.itemCode</w:t>
            </w:r>
          </w:p>
        </w:tc>
      </w:tr>
      <w:tr w14:paraId="1F77D7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970FA1">
            <w:pPr>
              <w:spacing w:after="160"/>
              <w:rPr>
                <w:sz w:val="21"/>
                <w:szCs w:val="21"/>
              </w:rPr>
            </w:pPr>
            <w:r>
              <w:rPr>
                <w:sz w:val="21"/>
                <w:szCs w:val="21"/>
              </w:rPr>
              <w:t>qty</w:t>
            </w:r>
          </w:p>
        </w:tc>
        <w:tc>
          <w:tcPr>
            <w:tcW w:w="9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6525B0">
            <w:pPr>
              <w:spacing w:after="160"/>
              <w:rPr>
                <w:sz w:val="21"/>
                <w:szCs w:val="21"/>
              </w:rPr>
            </w:pPr>
            <w:r>
              <w:rPr>
                <w:sz w:val="21"/>
                <w:szCs w:val="21"/>
              </w:rPr>
              <w:t>int</w:t>
            </w:r>
          </w:p>
        </w:tc>
        <w:tc>
          <w:tcPr>
            <w:tcW w:w="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A2009C">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DC73E1">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C96378">
            <w:pPr>
              <w:spacing w:after="160"/>
              <w:rPr>
                <w:sz w:val="21"/>
                <w:szCs w:val="21"/>
              </w:rPr>
            </w:pPr>
            <w:r>
              <w:rPr>
                <w:rFonts w:ascii="宋体" w:hAnsi="宋体" w:eastAsia="宋体" w:cs="宋体"/>
                <w:color w:val="172B4D"/>
                <w:sz w:val="21"/>
                <w:szCs w:val="21"/>
                <w:highlight w:val="white"/>
              </w:rPr>
              <w:t>期望拣货数量</w:t>
            </w:r>
          </w:p>
        </w:tc>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F7349">
            <w:pPr>
              <w:spacing w:after="160"/>
              <w:rPr>
                <w:sz w:val="21"/>
                <w:szCs w:val="21"/>
              </w:rPr>
            </w:pPr>
            <w:r>
              <w:rPr>
                <w:sz w:val="21"/>
                <w:szCs w:val="21"/>
              </w:rPr>
              <w:t>10</w:t>
            </w:r>
          </w:p>
        </w:tc>
        <w:tc>
          <w:tcPr>
            <w:tcW w:w="2580" w:type="dxa"/>
            <w:tcBorders>
              <w:top w:val="single" w:color="000000" w:sz="4" w:space="0"/>
              <w:left w:val="single" w:color="000000" w:sz="4" w:space="0"/>
              <w:bottom w:val="single" w:color="000000" w:sz="4" w:space="0"/>
              <w:right w:val="single" w:color="000000" w:sz="4" w:space="0"/>
            </w:tcBorders>
          </w:tcPr>
          <w:p w14:paraId="262C327F">
            <w:pPr>
              <w:spacing w:after="160"/>
              <w:rPr>
                <w:color w:val="EE0000"/>
                <w:sz w:val="21"/>
                <w:szCs w:val="21"/>
              </w:rPr>
            </w:pPr>
            <w:r>
              <w:rPr>
                <w:color w:val="EE0000"/>
                <w:sz w:val="21"/>
                <w:szCs w:val="21"/>
              </w:rPr>
              <w:t>shipment_detail.requestQty</w:t>
            </w:r>
          </w:p>
        </w:tc>
      </w:tr>
      <w:tr w14:paraId="2CAB6D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9355F1">
            <w:pPr>
              <w:spacing w:after="160"/>
              <w:rPr>
                <w:sz w:val="21"/>
                <w:szCs w:val="21"/>
              </w:rPr>
            </w:pPr>
            <w:r>
              <w:rPr>
                <w:rFonts w:ascii="Roboto" w:hAnsi="Roboto" w:eastAsia="Roboto" w:cs="Roboto"/>
                <w:color w:val="172B4D"/>
                <w:sz w:val="21"/>
                <w:szCs w:val="21"/>
                <w:highlight w:val="white"/>
              </w:rPr>
              <w:t>block_type</w:t>
            </w:r>
          </w:p>
        </w:tc>
        <w:tc>
          <w:tcPr>
            <w:tcW w:w="9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7508C5">
            <w:pPr>
              <w:spacing w:after="160"/>
              <w:rPr>
                <w:sz w:val="21"/>
                <w:szCs w:val="21"/>
              </w:rPr>
            </w:pPr>
            <w:r>
              <w:rPr>
                <w:sz w:val="21"/>
                <w:szCs w:val="21"/>
              </w:rPr>
              <w:t>int</w:t>
            </w:r>
          </w:p>
        </w:tc>
        <w:tc>
          <w:tcPr>
            <w:tcW w:w="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21866">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23EEA5">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AB5838">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销售出库传的是0 normal</w:t>
            </w:r>
          </w:p>
          <w:p w14:paraId="3A964674">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指定冻结类型（Normal/临期/过期）</w:t>
            </w:r>
          </w:p>
          <w:p w14:paraId="09FEF577">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SKUBlockTypeNoNeed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42F21AD3">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SKUBlockTypeEXPIRING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p w14:paraId="52D0AECC">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SKUBlockTypeEXPIRED  </w:t>
            </w:r>
            <w:r>
              <w:rPr>
                <w:rFonts w:ascii="Courier New" w:hAnsi="Courier New" w:eastAsia="Courier New" w:cs="Courier New"/>
                <w:color w:val="336ECC"/>
                <w:sz w:val="21"/>
                <w:szCs w:val="21"/>
                <w:highlight w:val="white"/>
              </w:rPr>
              <w:t xml:space="preserve">SKUBlockType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3</w:t>
            </w:r>
          </w:p>
        </w:tc>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46310">
            <w:pPr>
              <w:spacing w:after="160"/>
              <w:rPr>
                <w:sz w:val="21"/>
                <w:szCs w:val="21"/>
              </w:rPr>
            </w:pPr>
            <w:r>
              <w:rPr>
                <w:sz w:val="21"/>
                <w:szCs w:val="21"/>
              </w:rPr>
              <w:t>0</w:t>
            </w:r>
          </w:p>
        </w:tc>
        <w:tc>
          <w:tcPr>
            <w:tcW w:w="2580" w:type="dxa"/>
            <w:tcBorders>
              <w:top w:val="single" w:color="000000" w:sz="4" w:space="0"/>
              <w:left w:val="single" w:color="000000" w:sz="4" w:space="0"/>
              <w:bottom w:val="single" w:color="000000" w:sz="4" w:space="0"/>
              <w:right w:val="single" w:color="000000" w:sz="4" w:space="0"/>
            </w:tcBorders>
          </w:tcPr>
          <w:p w14:paraId="728AAA2E">
            <w:pPr>
              <w:spacing w:after="160"/>
              <w:rPr>
                <w:color w:val="EE0000"/>
                <w:sz w:val="21"/>
                <w:szCs w:val="21"/>
              </w:rPr>
            </w:pPr>
            <w:r>
              <w:rPr>
                <w:color w:val="EE0000"/>
                <w:sz w:val="21"/>
                <w:szCs w:val="21"/>
              </w:rPr>
              <w:t>shipment_detail.shelfLifeSts</w:t>
            </w:r>
          </w:p>
          <w:p w14:paraId="756E119D">
            <w:pPr>
              <w:spacing w:after="160"/>
              <w:rPr>
                <w:color w:val="EE0000"/>
                <w:sz w:val="21"/>
                <w:szCs w:val="21"/>
              </w:rPr>
            </w:pPr>
            <w:r>
              <w:rPr>
                <w:rFonts w:hint="eastAsia"/>
                <w:color w:val="EE0000"/>
                <w:sz w:val="21"/>
                <w:szCs w:val="21"/>
              </w:rPr>
              <w:t>效期状态</w:t>
            </w:r>
          </w:p>
        </w:tc>
      </w:tr>
      <w:tr w14:paraId="0D7C7B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22B34C">
            <w:pPr>
              <w:spacing w:after="160"/>
              <w:rPr>
                <w:sz w:val="21"/>
                <w:szCs w:val="21"/>
              </w:rPr>
            </w:pPr>
            <w:r>
              <w:rPr>
                <w:rFonts w:ascii="Roboto" w:hAnsi="Roboto" w:eastAsia="Roboto" w:cs="Roboto"/>
                <w:color w:val="172B4D"/>
                <w:sz w:val="21"/>
                <w:szCs w:val="21"/>
                <w:highlight w:val="white"/>
              </w:rPr>
              <w:t>quality</w:t>
            </w:r>
          </w:p>
        </w:tc>
        <w:tc>
          <w:tcPr>
            <w:tcW w:w="9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CC45A0">
            <w:pPr>
              <w:spacing w:after="160"/>
              <w:rPr>
                <w:sz w:val="21"/>
                <w:szCs w:val="21"/>
              </w:rPr>
            </w:pPr>
            <w:r>
              <w:rPr>
                <w:sz w:val="21"/>
                <w:szCs w:val="21"/>
              </w:rPr>
              <w:t>int</w:t>
            </w:r>
          </w:p>
        </w:tc>
        <w:tc>
          <w:tcPr>
            <w:tcW w:w="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5D879">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E8B258">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30B7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0 好品</w:t>
            </w:r>
          </w:p>
          <w:p w14:paraId="4E62BEFF">
            <w:pPr>
              <w:rPr>
                <w:rFonts w:ascii="Courier New" w:hAnsi="Courier New" w:eastAsia="Courier New" w:cs="Courier New"/>
                <w:color w:val="871094"/>
                <w:sz w:val="21"/>
                <w:szCs w:val="21"/>
                <w:highlight w:val="white"/>
              </w:rPr>
            </w:pPr>
            <w:r>
              <w:rPr>
                <w:rFonts w:ascii="Gungsuh" w:hAnsi="Gungsuh" w:eastAsia="Gungsuh" w:cs="Gungsuh"/>
                <w:color w:val="871094"/>
                <w:sz w:val="21"/>
                <w:szCs w:val="21"/>
                <w:highlight w:val="white"/>
              </w:rPr>
              <w:t>指定好/坏品</w:t>
            </w:r>
          </w:p>
          <w:p w14:paraId="3869AE35">
            <w:pPr>
              <w:rPr>
                <w:rFonts w:ascii="Courier New" w:hAnsi="Courier New" w:eastAsia="Courier New" w:cs="Courier New"/>
                <w:color w:val="1750EB"/>
                <w:sz w:val="21"/>
                <w:szCs w:val="21"/>
                <w:highlight w:val="white"/>
              </w:rPr>
            </w:pPr>
            <w:r>
              <w:rPr>
                <w:rFonts w:ascii="Courier New" w:hAnsi="Courier New" w:eastAsia="Courier New" w:cs="Courier New"/>
                <w:color w:val="871094"/>
                <w:sz w:val="21"/>
                <w:szCs w:val="21"/>
                <w:highlight w:val="white"/>
              </w:rPr>
              <w:t xml:space="preserve">SkuQualityTypeGood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0</w:t>
            </w:r>
          </w:p>
          <w:p w14:paraId="1915D0B9">
            <w:pPr>
              <w:rPr>
                <w:rFonts w:ascii="Roboto" w:hAnsi="Roboto" w:eastAsia="Roboto" w:cs="Roboto"/>
                <w:color w:val="172B4D"/>
                <w:sz w:val="21"/>
                <w:szCs w:val="21"/>
                <w:highlight w:val="white"/>
              </w:rPr>
            </w:pPr>
            <w:r>
              <w:rPr>
                <w:rFonts w:ascii="Courier New" w:hAnsi="Courier New" w:eastAsia="Courier New" w:cs="Courier New"/>
                <w:color w:val="871094"/>
                <w:sz w:val="21"/>
                <w:szCs w:val="21"/>
                <w:highlight w:val="white"/>
              </w:rPr>
              <w:t xml:space="preserve">SkuQualityTypeDamage   </w:t>
            </w:r>
            <w:r>
              <w:rPr>
                <w:rFonts w:ascii="Courier New" w:hAnsi="Courier New" w:eastAsia="Courier New" w:cs="Courier New"/>
                <w:color w:val="336ECC"/>
                <w:sz w:val="21"/>
                <w:szCs w:val="21"/>
                <w:highlight w:val="white"/>
              </w:rPr>
              <w:t xml:space="preserve">SkuQualityType </w:t>
            </w:r>
            <w:r>
              <w:rPr>
                <w:rFonts w:ascii="Courier New" w:hAnsi="Courier New" w:eastAsia="Courier New" w:cs="Courier New"/>
                <w:color w:val="172B4D"/>
                <w:sz w:val="21"/>
                <w:szCs w:val="21"/>
                <w:highlight w:val="white"/>
              </w:rPr>
              <w:t xml:space="preserve">= </w:t>
            </w:r>
            <w:r>
              <w:rPr>
                <w:rFonts w:ascii="Courier New" w:hAnsi="Courier New" w:eastAsia="Courier New" w:cs="Courier New"/>
                <w:color w:val="1750EB"/>
                <w:sz w:val="21"/>
                <w:szCs w:val="21"/>
                <w:highlight w:val="white"/>
              </w:rPr>
              <w:t>1</w:t>
            </w:r>
          </w:p>
        </w:tc>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5325E">
            <w:pPr>
              <w:spacing w:after="160"/>
              <w:rPr>
                <w:sz w:val="21"/>
                <w:szCs w:val="21"/>
              </w:rPr>
            </w:pPr>
            <w:r>
              <w:rPr>
                <w:sz w:val="21"/>
                <w:szCs w:val="21"/>
              </w:rPr>
              <w:t>0</w:t>
            </w:r>
          </w:p>
        </w:tc>
        <w:tc>
          <w:tcPr>
            <w:tcW w:w="2580" w:type="dxa"/>
            <w:tcBorders>
              <w:top w:val="single" w:color="000000" w:sz="4" w:space="0"/>
              <w:left w:val="single" w:color="000000" w:sz="4" w:space="0"/>
              <w:bottom w:val="single" w:color="000000" w:sz="4" w:space="0"/>
              <w:right w:val="single" w:color="000000" w:sz="4" w:space="0"/>
            </w:tcBorders>
          </w:tcPr>
          <w:p w14:paraId="5667F006">
            <w:pPr>
              <w:spacing w:after="160"/>
              <w:rPr>
                <w:color w:val="EE0000"/>
                <w:sz w:val="21"/>
                <w:szCs w:val="21"/>
              </w:rPr>
            </w:pPr>
            <w:r>
              <w:rPr>
                <w:color w:val="EE0000"/>
                <w:sz w:val="21"/>
                <w:szCs w:val="21"/>
              </w:rPr>
              <w:t>shipment_detail.inventorySts</w:t>
            </w:r>
          </w:p>
          <w:p w14:paraId="42F8D8E3">
            <w:pPr>
              <w:spacing w:after="160"/>
              <w:rPr>
                <w:color w:val="EE0000"/>
                <w:sz w:val="21"/>
                <w:szCs w:val="21"/>
              </w:rPr>
            </w:pPr>
            <w:r>
              <w:rPr>
                <w:rFonts w:hint="eastAsia"/>
                <w:color w:val="EE0000"/>
                <w:sz w:val="21"/>
                <w:szCs w:val="21"/>
              </w:rPr>
              <w:t>库存状态</w:t>
            </w:r>
          </w:p>
        </w:tc>
      </w:tr>
    </w:tbl>
    <w:p w14:paraId="38CC305F">
      <w:pPr>
        <w:spacing w:before="360" w:after="240" w:line="300" w:lineRule="auto"/>
      </w:pPr>
      <w:r>
        <w:rPr>
          <w:rFonts w:ascii="Arial Unicode MS" w:hAnsi="Arial Unicode MS" w:eastAsia="Arial Unicode MS" w:cs="Arial Unicode MS"/>
        </w:rPr>
        <w:t>SkuInfo字段详情</w:t>
      </w:r>
    </w:p>
    <w:p w14:paraId="1E738E7C">
      <w:pPr>
        <w:spacing w:before="360" w:after="240" w:line="300" w:lineRule="auto"/>
      </w:pPr>
      <w:r>
        <w:rPr>
          <w:rFonts w:ascii="Roboto" w:hAnsi="Roboto" w:eastAsia="Roboto" w:cs="Roboto"/>
          <w:color w:val="172B4D"/>
          <w:sz w:val="21"/>
          <w:szCs w:val="21"/>
          <w:highlight w:val="white"/>
        </w:rPr>
        <w:t>SingleAttr</w:t>
      </w:r>
      <w:r>
        <w:rPr>
          <w:rFonts w:ascii="Arial Unicode MS" w:hAnsi="Arial Unicode MS" w:eastAsia="Arial Unicode MS" w:cs="Arial Unicode MS"/>
        </w:rPr>
        <w:t>字段详情【同销售出库】</w:t>
      </w:r>
    </w:p>
    <w:p w14:paraId="522DF5E6">
      <w:pPr>
        <w:spacing w:before="360" w:after="240" w:line="300" w:lineRule="auto"/>
        <w:rPr>
          <w:rFonts w:hint="eastAsia" w:ascii="Arial Unicode MS" w:hAnsi="Arial Unicode MS" w:eastAsia="Arial Unicode MS" w:cs="Arial Unicode MS"/>
        </w:rPr>
      </w:pPr>
      <w:r>
        <w:rPr>
          <w:rFonts w:ascii="Roboto" w:hAnsi="Roboto" w:eastAsia="Roboto" w:cs="Roboto"/>
          <w:color w:val="172B4D"/>
          <w:sz w:val="21"/>
          <w:szCs w:val="21"/>
          <w:highlight w:val="white"/>
        </w:rPr>
        <w:t>MultiAttr</w:t>
      </w:r>
      <w:r>
        <w:rPr>
          <w:rFonts w:ascii="Arial Unicode MS" w:hAnsi="Arial Unicode MS" w:eastAsia="Arial Unicode MS" w:cs="Arial Unicode MS"/>
        </w:rPr>
        <w:t>字段详情【同销售出库】</w:t>
      </w:r>
    </w:p>
    <w:p w14:paraId="483F6400">
      <w:pPr>
        <w:pStyle w:val="6"/>
      </w:pPr>
      <w:bookmarkStart w:id="545" w:name="_Tocakdiso"/>
      <w:bookmarkStart w:id="546" w:name="_Tocfcgd68"/>
      <w:r>
        <w:t>响应字段</w:t>
      </w:r>
      <w:bookmarkEnd w:id="545"/>
      <w:bookmarkEnd w:id="546"/>
    </w:p>
    <w:tbl>
      <w:tblPr>
        <w:tblStyle w:val="5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1BBF27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C3FF9">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F037A">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155F39">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2E9F2">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05B364">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BFF24C">
            <w:pPr>
              <w:spacing w:after="160"/>
              <w:rPr>
                <w:sz w:val="21"/>
                <w:szCs w:val="21"/>
              </w:rPr>
            </w:pPr>
            <w:r>
              <w:rPr>
                <w:rFonts w:ascii="Arial Unicode MS" w:hAnsi="Arial Unicode MS" w:eastAsia="Arial Unicode MS" w:cs="Arial Unicode MS"/>
                <w:b/>
                <w:bCs/>
                <w:sz w:val="21"/>
                <w:szCs w:val="21"/>
              </w:rPr>
              <w:t>示例</w:t>
            </w:r>
          </w:p>
        </w:tc>
      </w:tr>
      <w:tr w14:paraId="399947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6797CE">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377EA0">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0169DD">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46FD6E">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753D00">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B21340">
            <w:pPr>
              <w:spacing w:after="160"/>
              <w:rPr>
                <w:sz w:val="21"/>
                <w:szCs w:val="21"/>
              </w:rPr>
            </w:pPr>
          </w:p>
        </w:tc>
      </w:tr>
    </w:tbl>
    <w:p w14:paraId="485718BD">
      <w:pPr>
        <w:pStyle w:val="6"/>
        <w:keepNext w:val="0"/>
        <w:keepLines w:val="0"/>
        <w:spacing w:before="360" w:after="240" w:line="300" w:lineRule="auto"/>
      </w:pPr>
      <w:bookmarkStart w:id="547" w:name="_yh4ogi57o3bx" w:colFirst="0" w:colLast="0"/>
      <w:bookmarkEnd w:id="547"/>
      <w:bookmarkStart w:id="548" w:name="_Tocwiz0q0"/>
      <w:bookmarkStart w:id="549" w:name="_Toc64dqn3"/>
      <w:r>
        <w:rPr>
          <w:rFonts w:ascii="Arial Unicode MS" w:hAnsi="Arial Unicode MS" w:eastAsia="Arial Unicode MS" w:cs="Arial Unicode MS"/>
        </w:rPr>
        <w:t>返回码</w:t>
      </w:r>
      <w:bookmarkEnd w:id="548"/>
      <w:bookmarkEnd w:id="549"/>
    </w:p>
    <w:tbl>
      <w:tblPr>
        <w:tblStyle w:val="33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3F53B0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5CDE34">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C55F0A">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DBB68F">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76112">
            <w:pPr>
              <w:spacing w:after="160"/>
              <w:rPr>
                <w:b/>
                <w:bCs/>
                <w:sz w:val="21"/>
                <w:szCs w:val="21"/>
              </w:rPr>
            </w:pPr>
            <w:r>
              <w:rPr>
                <w:rFonts w:ascii="Arial Unicode MS" w:hAnsi="Arial Unicode MS" w:eastAsia="Arial Unicode MS" w:cs="Arial Unicode MS"/>
                <w:b/>
                <w:bCs/>
                <w:sz w:val="21"/>
                <w:szCs w:val="21"/>
              </w:rPr>
              <w:t>是否需要自动重试</w:t>
            </w:r>
          </w:p>
        </w:tc>
      </w:tr>
      <w:tr w14:paraId="0086CF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B8B5E">
            <w:pPr>
              <w:spacing w:after="160"/>
              <w:rPr>
                <w:sz w:val="21"/>
                <w:szCs w:val="21"/>
              </w:rPr>
            </w:pPr>
            <w:r>
              <w:rPr>
                <w:rFonts w:ascii="等线" w:hAnsi="等线" w:eastAsia="等线" w:cs="等线"/>
                <w:color w:val="000000"/>
              </w:rPr>
              <w:t>-10012001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E4BC5">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EDAE5E">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711E8">
            <w:pPr>
              <w:spacing w:after="160"/>
              <w:rPr>
                <w:sz w:val="21"/>
                <w:szCs w:val="21"/>
              </w:rPr>
            </w:pPr>
            <w:r>
              <w:rPr>
                <w:rFonts w:ascii="等线" w:hAnsi="等线" w:eastAsia="等线" w:cs="等线"/>
                <w:color w:val="000000"/>
              </w:rPr>
              <w:t>否</w:t>
            </w:r>
          </w:p>
        </w:tc>
      </w:tr>
      <w:tr w14:paraId="3B706D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C94ED2">
            <w:pPr>
              <w:spacing w:after="160"/>
              <w:rPr>
                <w:sz w:val="21"/>
                <w:szCs w:val="21"/>
              </w:rPr>
            </w:pPr>
            <w:r>
              <w:rPr>
                <w:rFonts w:ascii="等线" w:hAnsi="等线" w:eastAsia="等线" w:cs="等线"/>
                <w:color w:val="000000"/>
              </w:rPr>
              <w:t>-10012010</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E1AB34">
            <w:pPr>
              <w:spacing w:after="160"/>
              <w:rPr>
                <w:sz w:val="21"/>
                <w:szCs w:val="21"/>
              </w:rPr>
            </w:pPr>
            <w:r>
              <w:rPr>
                <w:rFonts w:ascii="等线" w:hAnsi="等线" w:eastAsia="等线" w:cs="等线"/>
                <w:color w:val="000000"/>
              </w:rPr>
              <w:t>单据类型未配置</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71B1D3">
            <w:pPr>
              <w:spacing w:after="160"/>
              <w:rPr>
                <w:sz w:val="21"/>
                <w:szCs w:val="21"/>
              </w:rPr>
            </w:pPr>
            <w:r>
              <w:rPr>
                <w:rFonts w:ascii="等线" w:hAnsi="等线" w:eastAsia="等线" w:cs="等线"/>
                <w:color w:val="000000"/>
              </w:rPr>
              <w:t>单据类型未配置</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BFAD84">
            <w:pPr>
              <w:spacing w:after="160"/>
              <w:rPr>
                <w:sz w:val="21"/>
                <w:szCs w:val="21"/>
              </w:rPr>
            </w:pPr>
            <w:r>
              <w:rPr>
                <w:rFonts w:ascii="等线" w:hAnsi="等线" w:eastAsia="等线" w:cs="等线"/>
                <w:color w:val="000000"/>
              </w:rPr>
              <w:t>否</w:t>
            </w:r>
          </w:p>
        </w:tc>
      </w:tr>
      <w:tr w14:paraId="128980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3245CA">
            <w:pPr>
              <w:spacing w:after="160"/>
              <w:rPr>
                <w:sz w:val="21"/>
                <w:szCs w:val="21"/>
              </w:rPr>
            </w:pPr>
            <w:r>
              <w:rPr>
                <w:rFonts w:ascii="等线" w:hAnsi="等线" w:eastAsia="等线" w:cs="等线"/>
                <w:color w:val="000000"/>
              </w:rPr>
              <w:t>-10012023</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AC462E">
            <w:pPr>
              <w:spacing w:after="160"/>
              <w:rPr>
                <w:sz w:val="21"/>
                <w:szCs w:val="21"/>
              </w:rPr>
            </w:pPr>
            <w:r>
              <w:rPr>
                <w:rFonts w:ascii="等线" w:hAnsi="等线" w:eastAsia="等线" w:cs="等线"/>
                <w:color w:val="000000"/>
              </w:rPr>
              <w:t>SKU不存在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0D067C">
            <w:pPr>
              <w:spacing w:after="160"/>
              <w:rPr>
                <w:sz w:val="21"/>
                <w:szCs w:val="21"/>
              </w:rPr>
            </w:pPr>
            <w:r>
              <w:rPr>
                <w:rFonts w:ascii="等线" w:hAnsi="等线" w:eastAsia="等线" w:cs="等线"/>
                <w:color w:val="000000"/>
              </w:rPr>
              <w:t>SKU不存在</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BEB098">
            <w:pPr>
              <w:spacing w:after="160"/>
              <w:rPr>
                <w:sz w:val="21"/>
                <w:szCs w:val="21"/>
              </w:rPr>
            </w:pPr>
            <w:r>
              <w:rPr>
                <w:rFonts w:ascii="等线" w:hAnsi="等线" w:eastAsia="等线" w:cs="等线"/>
                <w:color w:val="000000"/>
              </w:rPr>
              <w:t>否</w:t>
            </w:r>
          </w:p>
        </w:tc>
      </w:tr>
      <w:tr w14:paraId="0A2933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051B59">
            <w:pPr>
              <w:spacing w:after="160"/>
              <w:rPr>
                <w:sz w:val="21"/>
                <w:szCs w:val="21"/>
              </w:rPr>
            </w:pPr>
            <w:r>
              <w:rPr>
                <w:rFonts w:ascii="等线" w:hAnsi="等线" w:eastAsia="等线" w:cs="等线"/>
                <w:color w:val="000000"/>
              </w:rPr>
              <w:t>-10012049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F7095D">
            <w:pPr>
              <w:spacing w:after="160"/>
              <w:rPr>
                <w:sz w:val="21"/>
                <w:szCs w:val="21"/>
              </w:rPr>
            </w:pPr>
            <w:r>
              <w:rPr>
                <w:rFonts w:ascii="等线" w:hAnsi="等线" w:eastAsia="等线" w:cs="等线"/>
                <w:color w:val="000000"/>
              </w:rPr>
              <w:t>仓库不存在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2EFB12">
            <w:pPr>
              <w:spacing w:after="160"/>
              <w:rPr>
                <w:sz w:val="21"/>
                <w:szCs w:val="21"/>
              </w:rPr>
            </w:pPr>
            <w:r>
              <w:rPr>
                <w:rFonts w:ascii="等线" w:hAnsi="等线" w:eastAsia="等线" w:cs="等线"/>
                <w:color w:val="000000"/>
              </w:rPr>
              <w:t>未配置仓库</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2A38D">
            <w:pPr>
              <w:spacing w:after="160"/>
              <w:rPr>
                <w:sz w:val="21"/>
                <w:szCs w:val="21"/>
              </w:rPr>
            </w:pPr>
            <w:r>
              <w:rPr>
                <w:rFonts w:ascii="等线" w:hAnsi="等线" w:eastAsia="等线" w:cs="等线"/>
                <w:color w:val="000000"/>
              </w:rPr>
              <w:t>否</w:t>
            </w:r>
          </w:p>
        </w:tc>
      </w:tr>
      <w:tr w14:paraId="4A5753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7BFCD">
            <w:pPr>
              <w:spacing w:after="160"/>
              <w:rPr>
                <w:sz w:val="21"/>
                <w:szCs w:val="21"/>
              </w:rPr>
            </w:pPr>
            <w:r>
              <w:rPr>
                <w:rFonts w:ascii="等线" w:hAnsi="等线" w:eastAsia="等线" w:cs="等线"/>
                <w:color w:val="000000"/>
              </w:rPr>
              <w:t>-10012098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A60C03">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7C88C">
            <w:pPr>
              <w:spacing w:after="160"/>
              <w:rPr>
                <w:sz w:val="21"/>
                <w:szCs w:val="21"/>
              </w:rPr>
            </w:pPr>
            <w:r>
              <w:rPr>
                <w:rFonts w:ascii="等线" w:hAnsi="等线" w:eastAsia="等线" w:cs="等线"/>
                <w:color w:val="000000"/>
              </w:rPr>
              <w:t>上述未枚举时兜底使用</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458DA2">
            <w:pPr>
              <w:spacing w:after="160"/>
              <w:rPr>
                <w:sz w:val="21"/>
                <w:szCs w:val="21"/>
              </w:rPr>
            </w:pPr>
            <w:r>
              <w:rPr>
                <w:rFonts w:ascii="等线" w:hAnsi="等线" w:eastAsia="等线" w:cs="等线"/>
                <w:color w:val="000000"/>
              </w:rPr>
              <w:t>否</w:t>
            </w:r>
          </w:p>
        </w:tc>
      </w:tr>
      <w:tr w14:paraId="443E48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2A17B6">
            <w:pPr>
              <w:spacing w:after="160"/>
              <w:rPr>
                <w:sz w:val="21"/>
                <w:szCs w:val="21"/>
              </w:rPr>
            </w:pPr>
            <w:r>
              <w:rPr>
                <w:rFonts w:ascii="等线" w:hAnsi="等线" w:eastAsia="等线" w:cs="等线"/>
                <w:color w:val="000000"/>
              </w:rPr>
              <w:t>-10012099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C50EC">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9433B">
            <w:pPr>
              <w:spacing w:after="160"/>
              <w:rPr>
                <w:sz w:val="21"/>
                <w:szCs w:val="21"/>
              </w:rPr>
            </w:pPr>
            <w:r>
              <w:rPr>
                <w:rFonts w:ascii="等线" w:hAnsi="等线" w:eastAsia="等线" w:cs="等线"/>
                <w:color w:val="000000"/>
              </w:rPr>
              <w:t>如限流、数据库错误、内部错误等等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34EB92">
            <w:pPr>
              <w:spacing w:after="160"/>
              <w:rPr>
                <w:sz w:val="21"/>
                <w:szCs w:val="21"/>
              </w:rPr>
            </w:pPr>
            <w:r>
              <w:rPr>
                <w:rFonts w:ascii="等线" w:hAnsi="等线" w:eastAsia="等线" w:cs="等线"/>
                <w:color w:val="000000"/>
              </w:rPr>
              <w:t>是</w:t>
            </w:r>
          </w:p>
        </w:tc>
      </w:tr>
    </w:tbl>
    <w:p w14:paraId="24754DCA"/>
    <w:p w14:paraId="4335F72E">
      <w:pPr>
        <w:pStyle w:val="5"/>
      </w:pPr>
      <w:bookmarkStart w:id="550" w:name="_v6zrlvv1pkc0" w:colFirst="0" w:colLast="0"/>
      <w:bookmarkEnd w:id="550"/>
      <w:bookmarkStart w:id="551" w:name="_Tocc0uqsm"/>
      <w:bookmarkStart w:id="552" w:name="_Tocrynigx"/>
      <w:r>
        <w:rPr>
          <w:rFonts w:ascii="Arial Unicode MS" w:hAnsi="Arial Unicode MS" w:eastAsia="Arial Unicode MS" w:cs="Arial Unicode MS"/>
        </w:rPr>
        <w:t>3.4.2 WMS取消拣货任务</w:t>
      </w:r>
      <w:bookmarkEnd w:id="551"/>
      <w:bookmarkEnd w:id="552"/>
    </w:p>
    <w:tbl>
      <w:tblPr>
        <w:tblStyle w:val="3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7CEFC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73"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586D6A">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A3CD8">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AD134B">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CA0281">
            <w:pPr>
              <w:spacing w:after="160"/>
              <w:rPr>
                <w:sz w:val="21"/>
                <w:szCs w:val="21"/>
              </w:rPr>
            </w:pPr>
            <w:r>
              <w:rPr>
                <w:rFonts w:ascii="Arial Unicode MS" w:hAnsi="Arial Unicode MS" w:eastAsia="Arial Unicode MS" w:cs="Arial Unicode MS"/>
                <w:b/>
                <w:bCs/>
                <w:sz w:val="21"/>
                <w:szCs w:val="21"/>
              </w:rPr>
              <w:t>业务要求</w:t>
            </w:r>
          </w:p>
        </w:tc>
      </w:tr>
      <w:tr w14:paraId="603AC1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AA7B1B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E58DDFD">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2493B6E">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E79C301">
            <w:pPr>
              <w:spacing w:after="160"/>
              <w:rPr>
                <w:sz w:val="21"/>
                <w:szCs w:val="21"/>
              </w:rPr>
            </w:pPr>
          </w:p>
        </w:tc>
      </w:tr>
      <w:tr w14:paraId="6C3BF6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47D74">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/automation/tovendor/outbound/mto/cancel_picking_task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1DB6BD">
            <w:pPr>
              <w:spacing w:after="160"/>
              <w:rPr>
                <w:sz w:val="21"/>
                <w:szCs w:val="21"/>
              </w:rPr>
            </w:pPr>
            <w:r>
              <w:rPr>
                <w:rFonts w:ascii="Arial Unicode MS" w:hAnsi="Arial Unicode MS" w:eastAsia="Arial Unicode MS" w:cs="Arial Unicode MS"/>
                <w:sz w:val="21"/>
                <w:szCs w:val="21"/>
              </w:rPr>
              <w:t>WMS取消拣货任务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F84435">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D6D09">
            <w:pPr>
              <w:shd w:val="clear" w:color="auto" w:fill="FFFFFF"/>
              <w:rPr>
                <w:rFonts w:ascii="Roboto" w:hAnsi="Roboto" w:eastAsia="Roboto" w:cs="Roboto"/>
                <w:color w:val="172B4D"/>
                <w:sz w:val="21"/>
                <w:szCs w:val="21"/>
              </w:rPr>
            </w:pPr>
            <w:r>
              <w:rPr>
                <w:rFonts w:ascii="宋体" w:hAnsi="宋体" w:eastAsia="宋体" w:cs="宋体"/>
                <w:color w:val="172B4D"/>
                <w:sz w:val="21"/>
                <w:szCs w:val="21"/>
              </w:rPr>
              <w:t>WMS支持从Pending（Vendor考虑如果只绑了device也支持取消）</w:t>
            </w:r>
          </w:p>
          <w:p w14:paraId="462CCC8F">
            <w:pPr>
              <w:shd w:val="clear" w:color="auto" w:fill="FFFFFF"/>
              <w:spacing w:before="160"/>
              <w:rPr>
                <w:rFonts w:ascii="Roboto" w:hAnsi="Roboto" w:eastAsia="Roboto" w:cs="Roboto"/>
                <w:color w:val="172B4D"/>
                <w:sz w:val="21"/>
                <w:szCs w:val="21"/>
              </w:rPr>
            </w:pPr>
            <w:r>
              <w:rPr>
                <w:rFonts w:ascii="宋体" w:hAnsi="宋体" w:eastAsia="宋体" w:cs="宋体"/>
                <w:color w:val="172B4D"/>
                <w:sz w:val="21"/>
                <w:szCs w:val="21"/>
              </w:rPr>
              <w:t>注意：WMS会释放库存、释放device，需要Vendor也考虑</w:t>
            </w:r>
          </w:p>
          <w:p w14:paraId="3FB05F11">
            <w:pPr>
              <w:spacing w:after="160"/>
              <w:rPr>
                <w:rFonts w:ascii="Roboto" w:hAnsi="Roboto" w:eastAsia="Roboto" w:cs="Roboto"/>
                <w:color w:val="172B4D"/>
                <w:sz w:val="21"/>
                <w:szCs w:val="21"/>
              </w:rPr>
            </w:pPr>
          </w:p>
        </w:tc>
      </w:tr>
    </w:tbl>
    <w:p w14:paraId="5360F95D"/>
    <w:p w14:paraId="4A4B41EC"/>
    <w:tbl>
      <w:tblPr>
        <w:tblStyle w:val="25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59F0B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2CCC1B">
            <w:pPr>
              <w:spacing w:after="160"/>
              <w:rPr>
                <w:sz w:val="21"/>
                <w:szCs w:val="21"/>
              </w:rPr>
            </w:pPr>
            <w:r>
              <w:rPr>
                <w:rFonts w:ascii="Arial Unicode MS" w:hAnsi="Arial Unicode MS" w:eastAsia="Arial Unicode MS" w:cs="Arial Unicode MS"/>
                <w:b/>
                <w:bCs/>
                <w:sz w:val="21"/>
                <w:szCs w:val="21"/>
              </w:rPr>
              <w:t>接口系统要求</w:t>
            </w:r>
          </w:p>
        </w:tc>
      </w:tr>
      <w:tr w14:paraId="012169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03DA6">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99D38F">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55EF04">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BF2CAB">
            <w:pPr>
              <w:spacing w:after="160"/>
              <w:rPr>
                <w:sz w:val="21"/>
                <w:szCs w:val="21"/>
              </w:rPr>
            </w:pPr>
            <w:r>
              <w:rPr>
                <w:rFonts w:ascii="Arial Unicode MS" w:hAnsi="Arial Unicode MS" w:eastAsia="Arial Unicode MS" w:cs="Arial Unicode MS"/>
                <w:b/>
                <w:bCs/>
                <w:sz w:val="21"/>
                <w:szCs w:val="21"/>
              </w:rPr>
              <w:t>降级方案</w:t>
            </w:r>
          </w:p>
        </w:tc>
      </w:tr>
      <w:tr w14:paraId="1937D3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CBA627">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B20DB9">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C53246">
            <w:pPr>
              <w:spacing w:after="160"/>
              <w:rPr>
                <w:sz w:val="21"/>
                <w:szCs w:val="21"/>
              </w:rPr>
            </w:pPr>
            <w:r>
              <w:rPr>
                <w:sz w:val="21"/>
                <w:szCs w:val="21"/>
              </w:rPr>
              <w:t>pickup_id</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66685">
            <w:pPr>
              <w:spacing w:after="160"/>
              <w:rPr>
                <w:b/>
                <w:bCs/>
                <w:sz w:val="21"/>
                <w:szCs w:val="21"/>
              </w:rPr>
            </w:pPr>
            <w:r>
              <w:rPr>
                <w:rFonts w:ascii="Arial Unicode MS" w:hAnsi="Arial Unicode MS" w:eastAsia="Arial Unicode MS" w:cs="Arial Unicode MS"/>
                <w:b/>
                <w:bCs/>
                <w:sz w:val="21"/>
                <w:szCs w:val="21"/>
              </w:rPr>
              <w:t>无</w:t>
            </w:r>
          </w:p>
        </w:tc>
      </w:tr>
    </w:tbl>
    <w:p w14:paraId="0DC95216">
      <w:pPr>
        <w:pStyle w:val="6"/>
        <w:keepNext w:val="0"/>
        <w:keepLines w:val="0"/>
        <w:spacing w:before="360" w:after="240" w:line="300" w:lineRule="auto"/>
      </w:pPr>
      <w:bookmarkStart w:id="553" w:name="_hfixa4n24gmq" w:colFirst="0" w:colLast="0"/>
      <w:bookmarkEnd w:id="553"/>
      <w:bookmarkStart w:id="554" w:name="_Toc1onh8e"/>
      <w:bookmarkStart w:id="555" w:name="_Toc0uise8"/>
      <w:r>
        <w:rPr>
          <w:rFonts w:ascii="Arial Unicode MS" w:hAnsi="Arial Unicode MS" w:eastAsia="Arial Unicode MS" w:cs="Arial Unicode MS"/>
        </w:rPr>
        <w:t>请求字段</w:t>
      </w:r>
      <w:bookmarkEnd w:id="554"/>
      <w:bookmarkEnd w:id="555"/>
    </w:p>
    <w:tbl>
      <w:tblPr>
        <w:tblStyle w:val="35"/>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990"/>
        <w:gridCol w:w="1140"/>
        <w:gridCol w:w="1140"/>
        <w:gridCol w:w="2550"/>
        <w:gridCol w:w="2070"/>
        <w:gridCol w:w="2070"/>
      </w:tblGrid>
      <w:tr w14:paraId="6A952B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ED18F">
            <w:pPr>
              <w:spacing w:after="160"/>
              <w:rPr>
                <w:sz w:val="21"/>
                <w:szCs w:val="21"/>
              </w:rPr>
            </w:pPr>
            <w:r>
              <w:rPr>
                <w:rFonts w:ascii="Arial Unicode MS" w:hAnsi="Arial Unicode MS" w:eastAsia="Arial Unicode MS" w:cs="Arial Unicode MS"/>
                <w:b/>
                <w:bCs/>
                <w:sz w:val="21"/>
                <w:szCs w:val="21"/>
              </w:rPr>
              <w:t>字段名</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9A444C">
            <w:pPr>
              <w:spacing w:after="160"/>
              <w:rPr>
                <w:sz w:val="21"/>
                <w:szCs w:val="21"/>
              </w:rPr>
            </w:pPr>
            <w:r>
              <w:rPr>
                <w:rFonts w:ascii="Arial Unicode MS" w:hAnsi="Arial Unicode MS" w:eastAsia="Arial Unicode MS" w:cs="Arial Unicode MS"/>
                <w:b/>
                <w:bCs/>
                <w:sz w:val="21"/>
                <w:szCs w:val="21"/>
              </w:rPr>
              <w:t>类型</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3B0070">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8C80A8">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0A12D">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A3EBAD">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29B67BA7">
            <w:pPr>
              <w:spacing w:after="160"/>
              <w:rPr>
                <w:rFonts w:hint="eastAsia" w:ascii="Arial Unicode MS" w:hAnsi="Arial Unicode MS" w:eastAsia="Arial Unicode MS" w:cs="Arial Unicode MS"/>
                <w:b/>
                <w:bCs/>
                <w:color w:val="EE0000"/>
                <w:sz w:val="21"/>
                <w:szCs w:val="21"/>
              </w:rPr>
            </w:pPr>
            <w:r>
              <w:rPr>
                <w:rFonts w:hint="eastAsia" w:ascii="Arial Unicode MS" w:hAnsi="Arial Unicode MS" w:eastAsia="Arial Unicode MS" w:cs="Arial Unicode MS"/>
                <w:b/>
                <w:bCs/>
                <w:color w:val="EE0000"/>
                <w:sz w:val="21"/>
                <w:szCs w:val="21"/>
              </w:rPr>
              <w:t>WES表字段（取消WES走base标记cancel，标记的单子集波不抓）</w:t>
            </w:r>
          </w:p>
        </w:tc>
      </w:tr>
      <w:tr w14:paraId="7404FA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BC7822">
            <w:pPr>
              <w:spacing w:after="160"/>
              <w:rPr>
                <w:sz w:val="21"/>
                <w:szCs w:val="21"/>
              </w:rPr>
            </w:pPr>
            <w:r>
              <w:rPr>
                <w:sz w:val="21"/>
                <w:szCs w:val="21"/>
              </w:rPr>
              <w:t>whs_id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99535">
            <w:pPr>
              <w:spacing w:after="160"/>
              <w:rPr>
                <w:sz w:val="21"/>
                <w:szCs w:val="21"/>
              </w:rPr>
            </w:pPr>
            <w:r>
              <w:rPr>
                <w:sz w:val="21"/>
                <w:szCs w:val="21"/>
              </w:rPr>
              <w:t>string</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BDD89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2BC804">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51826">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9C235A">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38BF32B">
            <w:pPr>
              <w:spacing w:after="160"/>
              <w:rPr>
                <w:color w:val="EE0000"/>
                <w:sz w:val="21"/>
                <w:szCs w:val="21"/>
              </w:rPr>
            </w:pPr>
            <w:r>
              <w:rPr>
                <w:color w:val="EE0000"/>
                <w:sz w:val="21"/>
                <w:szCs w:val="21"/>
              </w:rPr>
              <w:t>shipment_header.warehouseCode</w:t>
            </w:r>
          </w:p>
        </w:tc>
      </w:tr>
      <w:tr w14:paraId="2AC801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5338C">
            <w:pPr>
              <w:spacing w:after="160"/>
              <w:rPr>
                <w:sz w:val="21"/>
                <w:szCs w:val="21"/>
              </w:rPr>
            </w:pPr>
            <w:r>
              <w:rPr>
                <w:rFonts w:ascii="Roboto" w:hAnsi="Roboto" w:eastAsia="Roboto" w:cs="Roboto"/>
                <w:color w:val="172B4D"/>
                <w:sz w:val="21"/>
                <w:szCs w:val="21"/>
                <w:highlight w:val="white"/>
              </w:rPr>
              <w:t>pickup_id</w:t>
            </w:r>
          </w:p>
        </w:tc>
        <w:tc>
          <w:tcPr>
            <w:tcW w:w="9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976E95">
            <w:pPr>
              <w:spacing w:after="160"/>
              <w:rPr>
                <w:sz w:val="21"/>
                <w:szCs w:val="21"/>
              </w:rPr>
            </w:pPr>
            <w:r>
              <w:rPr>
                <w:color w:val="FF0000"/>
                <w:sz w:val="21"/>
                <w:szCs w:val="21"/>
              </w:rPr>
              <w:t>int</w:t>
            </w:r>
            <w:r>
              <w:rPr>
                <w:rFonts w:hint="eastAsia"/>
                <w:color w:val="FF0000"/>
                <w:sz w:val="21"/>
                <w:szCs w:val="21"/>
              </w:rPr>
              <w:t>64</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7A132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3ECFBB">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43B16">
            <w:pPr>
              <w:spacing w:after="160"/>
              <w:rPr>
                <w:sz w:val="21"/>
                <w:szCs w:val="21"/>
              </w:rPr>
            </w:pPr>
            <w:r>
              <w:rPr>
                <w:rFonts w:ascii="宋体" w:hAnsi="宋体" w:eastAsia="宋体" w:cs="宋体"/>
                <w:color w:val="172B4D"/>
                <w:sz w:val="21"/>
                <w:szCs w:val="21"/>
                <w:highlight w:val="white"/>
              </w:rPr>
              <w:t>拣货任务id，幂等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B8206">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0682EAEE">
            <w:pPr>
              <w:spacing w:after="160"/>
              <w:rPr>
                <w:color w:val="EE0000"/>
                <w:sz w:val="21"/>
                <w:szCs w:val="21"/>
              </w:rPr>
            </w:pPr>
            <w:r>
              <w:rPr>
                <w:color w:val="EE0000"/>
                <w:sz w:val="21"/>
                <w:szCs w:val="21"/>
              </w:rPr>
              <w:t>shipment_header.erpOrderCode</w:t>
            </w:r>
          </w:p>
        </w:tc>
      </w:tr>
    </w:tbl>
    <w:p w14:paraId="55EED68E">
      <w:pPr>
        <w:pStyle w:val="6"/>
        <w:keepNext w:val="0"/>
        <w:keepLines w:val="0"/>
        <w:spacing w:before="360" w:after="240" w:line="300" w:lineRule="auto"/>
        <w:rPr>
          <w:rFonts w:hint="eastAsia" w:ascii="Arial Unicode MS" w:hAnsi="Arial Unicode MS" w:eastAsia="Arial Unicode MS" w:cs="Arial Unicode MS"/>
        </w:rPr>
      </w:pPr>
      <w:bookmarkStart w:id="556" w:name="_7k0dozxij6s" w:colFirst="0" w:colLast="0"/>
      <w:bookmarkEnd w:id="556"/>
    </w:p>
    <w:p w14:paraId="46A9E8DE">
      <w:pPr>
        <w:pStyle w:val="6"/>
        <w:keepNext w:val="0"/>
        <w:keepLines w:val="0"/>
        <w:spacing w:before="360" w:after="240" w:line="300" w:lineRule="auto"/>
      </w:pPr>
      <w:bookmarkStart w:id="557" w:name="_Toc4kmrc8"/>
      <w:bookmarkStart w:id="558" w:name="_Tocvexvlq"/>
      <w:r>
        <w:rPr>
          <w:rFonts w:ascii="Arial Unicode MS" w:hAnsi="Arial Unicode MS" w:eastAsia="Arial Unicode MS" w:cs="Arial Unicode MS"/>
        </w:rPr>
        <w:t>响应字段</w:t>
      </w:r>
      <w:bookmarkEnd w:id="557"/>
      <w:bookmarkEnd w:id="558"/>
    </w:p>
    <w:tbl>
      <w:tblPr>
        <w:tblStyle w:val="23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35AA18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759F9">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2390AE">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723A5A">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35720D">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653105">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164D8F">
            <w:pPr>
              <w:spacing w:after="160"/>
              <w:rPr>
                <w:sz w:val="21"/>
                <w:szCs w:val="21"/>
              </w:rPr>
            </w:pPr>
            <w:r>
              <w:rPr>
                <w:rFonts w:ascii="Arial Unicode MS" w:hAnsi="Arial Unicode MS" w:eastAsia="Arial Unicode MS" w:cs="Arial Unicode MS"/>
                <w:b/>
                <w:bCs/>
                <w:sz w:val="21"/>
                <w:szCs w:val="21"/>
              </w:rPr>
              <w:t>示例</w:t>
            </w:r>
          </w:p>
        </w:tc>
      </w:tr>
      <w:tr w14:paraId="08965D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89D68">
            <w:pPr>
              <w:spacing w:after="160"/>
              <w:rPr>
                <w:sz w:val="21"/>
                <w:szCs w:val="21"/>
              </w:rPr>
            </w:pP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B88F5">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71E13E">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DAD0E1">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8C1AE9">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F127F2">
            <w:pPr>
              <w:spacing w:after="160"/>
              <w:rPr>
                <w:sz w:val="21"/>
                <w:szCs w:val="21"/>
              </w:rPr>
            </w:pPr>
          </w:p>
        </w:tc>
      </w:tr>
    </w:tbl>
    <w:p w14:paraId="0B99A173">
      <w:pPr>
        <w:pStyle w:val="6"/>
        <w:keepNext w:val="0"/>
        <w:keepLines w:val="0"/>
        <w:spacing w:before="360" w:after="240" w:line="300" w:lineRule="auto"/>
      </w:pPr>
      <w:bookmarkStart w:id="559" w:name="_5dazl4fdzjwc" w:colFirst="0" w:colLast="0"/>
      <w:bookmarkEnd w:id="559"/>
      <w:bookmarkStart w:id="560" w:name="_Tocchneyv"/>
      <w:bookmarkStart w:id="561" w:name="_Toc28c618"/>
      <w:r>
        <w:rPr>
          <w:rFonts w:ascii="Arial Unicode MS" w:hAnsi="Arial Unicode MS" w:eastAsia="Arial Unicode MS" w:cs="Arial Unicode MS"/>
        </w:rPr>
        <w:t>返回码</w:t>
      </w:r>
      <w:bookmarkEnd w:id="560"/>
      <w:bookmarkEnd w:id="561"/>
    </w:p>
    <w:tbl>
      <w:tblPr>
        <w:tblStyle w:val="19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75"/>
      </w:tblGrid>
      <w:tr w14:paraId="4FA8DE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364B0">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A785A">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77C1F3">
            <w:pPr>
              <w:spacing w:after="160"/>
              <w:rPr>
                <w:sz w:val="21"/>
                <w:szCs w:val="21"/>
              </w:rPr>
            </w:pPr>
            <w:r>
              <w:rPr>
                <w:rFonts w:ascii="Arial Unicode MS" w:hAnsi="Arial Unicode MS" w:eastAsia="Arial Unicode MS" w:cs="Arial Unicode MS"/>
                <w:b/>
                <w:bCs/>
                <w:sz w:val="21"/>
                <w:szCs w:val="21"/>
              </w:rPr>
              <w:t>说明</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587C65">
            <w:pPr>
              <w:spacing w:after="160"/>
              <w:rPr>
                <w:b/>
                <w:bCs/>
                <w:sz w:val="21"/>
                <w:szCs w:val="21"/>
              </w:rPr>
            </w:pPr>
            <w:r>
              <w:rPr>
                <w:rFonts w:ascii="Arial Unicode MS" w:hAnsi="Arial Unicode MS" w:eastAsia="Arial Unicode MS" w:cs="Arial Unicode MS"/>
                <w:b/>
                <w:bCs/>
                <w:sz w:val="21"/>
                <w:szCs w:val="21"/>
              </w:rPr>
              <w:t>是否需要自动重试</w:t>
            </w:r>
          </w:p>
        </w:tc>
      </w:tr>
      <w:tr w14:paraId="33DA5F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6F6381">
            <w:pPr>
              <w:spacing w:after="160"/>
              <w:rPr>
                <w:sz w:val="21"/>
                <w:szCs w:val="21"/>
              </w:rPr>
            </w:pPr>
            <w:r>
              <w:rPr>
                <w:rFonts w:ascii="等线" w:hAnsi="等线" w:eastAsia="等线" w:cs="等线"/>
                <w:color w:val="000000"/>
              </w:rPr>
              <w:t>-10012001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4904E1">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4D34B6">
            <w:pPr>
              <w:spacing w:after="160"/>
              <w:rPr>
                <w:sz w:val="21"/>
                <w:szCs w:val="21"/>
              </w:rPr>
            </w:pPr>
            <w:r>
              <w:rPr>
                <w:rFonts w:ascii="等线" w:hAnsi="等线" w:eastAsia="等线" w:cs="等线"/>
                <w:color w:val="000000"/>
              </w:rPr>
              <w:t>比如参数是否必填、类型不符、长度不正确、非法字符、主键重复等</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EBDF17">
            <w:pPr>
              <w:spacing w:after="160"/>
              <w:rPr>
                <w:sz w:val="21"/>
                <w:szCs w:val="21"/>
              </w:rPr>
            </w:pPr>
            <w:r>
              <w:rPr>
                <w:rFonts w:ascii="等线" w:hAnsi="等线" w:eastAsia="等线" w:cs="等线"/>
                <w:color w:val="000000"/>
              </w:rPr>
              <w:t>否</w:t>
            </w:r>
          </w:p>
        </w:tc>
      </w:tr>
      <w:tr w14:paraId="047E2F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870708">
            <w:pPr>
              <w:spacing w:after="160"/>
              <w:rPr>
                <w:sz w:val="21"/>
                <w:szCs w:val="21"/>
              </w:rPr>
            </w:pPr>
            <w:r>
              <w:rPr>
                <w:rFonts w:ascii="等线" w:hAnsi="等线" w:eastAsia="等线" w:cs="等线"/>
                <w:color w:val="000000"/>
              </w:rPr>
              <w:t>-10012051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5939F">
            <w:pPr>
              <w:spacing w:after="160"/>
              <w:rPr>
                <w:sz w:val="21"/>
                <w:szCs w:val="21"/>
              </w:rPr>
            </w:pPr>
            <w:r>
              <w:rPr>
                <w:rFonts w:ascii="等线" w:hAnsi="等线" w:eastAsia="等线" w:cs="等线"/>
                <w:color w:val="000000"/>
              </w:rPr>
              <w:t>单据不存在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9D332C">
            <w:pPr>
              <w:spacing w:after="160"/>
              <w:rPr>
                <w:sz w:val="21"/>
                <w:szCs w:val="21"/>
              </w:rPr>
            </w:pPr>
            <w:r>
              <w:rPr>
                <w:rFonts w:ascii="等线" w:hAnsi="等线" w:eastAsia="等线" w:cs="等线"/>
                <w:color w:val="000000"/>
              </w:rPr>
              <w:t>单据不存在，取消失败的单号单独返回，该逻辑走不到</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0F4DB">
            <w:pPr>
              <w:spacing w:after="160"/>
              <w:rPr>
                <w:sz w:val="21"/>
                <w:szCs w:val="21"/>
              </w:rPr>
            </w:pPr>
            <w:r>
              <w:rPr>
                <w:rFonts w:ascii="等线" w:hAnsi="等线" w:eastAsia="等线" w:cs="等线"/>
                <w:color w:val="000000"/>
              </w:rPr>
              <w:t>否</w:t>
            </w:r>
          </w:p>
        </w:tc>
      </w:tr>
      <w:tr w14:paraId="787066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E4C555">
            <w:pPr>
              <w:spacing w:after="160"/>
              <w:rPr>
                <w:sz w:val="21"/>
                <w:szCs w:val="21"/>
              </w:rPr>
            </w:pPr>
            <w:r>
              <w:rPr>
                <w:rFonts w:ascii="等线" w:hAnsi="等线" w:eastAsia="等线" w:cs="等线"/>
                <w:color w:val="000000"/>
              </w:rPr>
              <w:t>-10012052</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354FA">
            <w:pPr>
              <w:spacing w:after="160"/>
              <w:rPr>
                <w:sz w:val="21"/>
                <w:szCs w:val="21"/>
              </w:rPr>
            </w:pPr>
            <w:r>
              <w:rPr>
                <w:rFonts w:ascii="等线" w:hAnsi="等线" w:eastAsia="等线" w:cs="等线"/>
                <w:color w:val="000000"/>
              </w:rPr>
              <w:t>单据已拣货，不能取消</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FC17A">
            <w:pPr>
              <w:spacing w:after="160"/>
              <w:rPr>
                <w:sz w:val="21"/>
                <w:szCs w:val="21"/>
              </w:rPr>
            </w:pPr>
            <w:r>
              <w:rPr>
                <w:rFonts w:ascii="等线" w:hAnsi="等线" w:eastAsia="等线" w:cs="等线"/>
                <w:color w:val="000000"/>
              </w:rPr>
              <w:t>如果批量取消，取消失败的单号单独返回，该逻辑走不到</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FE4A2D">
            <w:pPr>
              <w:spacing w:after="160"/>
              <w:rPr>
                <w:sz w:val="21"/>
                <w:szCs w:val="21"/>
              </w:rPr>
            </w:pPr>
            <w:r>
              <w:rPr>
                <w:rFonts w:ascii="等线" w:hAnsi="等线" w:eastAsia="等线" w:cs="等线"/>
                <w:color w:val="000000"/>
              </w:rPr>
              <w:t>否</w:t>
            </w:r>
          </w:p>
        </w:tc>
      </w:tr>
      <w:tr w14:paraId="1B2FD9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1B36FF">
            <w:pPr>
              <w:spacing w:after="160"/>
              <w:rPr>
                <w:sz w:val="21"/>
                <w:szCs w:val="21"/>
              </w:rPr>
            </w:pPr>
            <w:r>
              <w:rPr>
                <w:rFonts w:ascii="等线" w:hAnsi="等线" w:eastAsia="等线" w:cs="等线"/>
                <w:color w:val="000000"/>
              </w:rPr>
              <w:t>-10012098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98D36">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4B096A">
            <w:pPr>
              <w:spacing w:after="160"/>
              <w:rPr>
                <w:sz w:val="21"/>
                <w:szCs w:val="21"/>
              </w:rPr>
            </w:pPr>
            <w:r>
              <w:rPr>
                <w:rFonts w:ascii="等线" w:hAnsi="等线" w:eastAsia="等线" w:cs="等线"/>
                <w:color w:val="000000"/>
              </w:rPr>
              <w:t>上述未枚举时兜底使用</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4F535">
            <w:pPr>
              <w:spacing w:after="160"/>
              <w:rPr>
                <w:sz w:val="21"/>
                <w:szCs w:val="21"/>
              </w:rPr>
            </w:pPr>
            <w:r>
              <w:rPr>
                <w:rFonts w:ascii="等线" w:hAnsi="等线" w:eastAsia="等线" w:cs="等线"/>
                <w:color w:val="000000"/>
              </w:rPr>
              <w:t>否</w:t>
            </w:r>
          </w:p>
        </w:tc>
      </w:tr>
      <w:tr w14:paraId="44B3E0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C94E78">
            <w:pPr>
              <w:spacing w:after="160"/>
              <w:rPr>
                <w:sz w:val="21"/>
                <w:szCs w:val="21"/>
              </w:rPr>
            </w:pPr>
            <w:r>
              <w:rPr>
                <w:rFonts w:ascii="等线" w:hAnsi="等线" w:eastAsia="等线" w:cs="等线"/>
                <w:color w:val="000000"/>
              </w:rPr>
              <w:t>-10012099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D4097D">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CED94">
            <w:pPr>
              <w:spacing w:after="160"/>
              <w:rPr>
                <w:sz w:val="21"/>
                <w:szCs w:val="21"/>
              </w:rPr>
            </w:pPr>
            <w:r>
              <w:rPr>
                <w:rFonts w:ascii="等线" w:hAnsi="等线" w:eastAsia="等线" w:cs="等线"/>
                <w:color w:val="000000"/>
              </w:rPr>
              <w:t>如限流、数据库错误、内部错误等等</w:t>
            </w:r>
          </w:p>
        </w:tc>
        <w:tc>
          <w:tcPr>
            <w:tcW w:w="24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B3398F">
            <w:pPr>
              <w:spacing w:after="160"/>
              <w:rPr>
                <w:sz w:val="21"/>
                <w:szCs w:val="21"/>
              </w:rPr>
            </w:pPr>
            <w:r>
              <w:rPr>
                <w:rFonts w:ascii="等线" w:hAnsi="等线" w:eastAsia="等线" w:cs="等线"/>
                <w:color w:val="000000"/>
              </w:rPr>
              <w:t>是</w:t>
            </w:r>
          </w:p>
        </w:tc>
      </w:tr>
    </w:tbl>
    <w:p w14:paraId="43C8532A">
      <w:pPr>
        <w:pStyle w:val="5"/>
      </w:pPr>
      <w:commentRangeStart w:id="31"/>
      <w:bookmarkStart w:id="562" w:name="_pv28ukrvypt5" w:colFirst="0" w:colLast="0"/>
      <w:bookmarkEnd w:id="562"/>
      <w:bookmarkStart w:id="563" w:name="_Toc254gog"/>
      <w:bookmarkStart w:id="564" w:name="_Toc9i3w4k"/>
      <w:r>
        <w:br w:type="textWrapping"/>
      </w:r>
      <w:commentRangeEnd w:id="31"/>
      <w:r>
        <w:rPr>
          <w:rStyle w:val="22"/>
          <w:rFonts w:ascii="Arial Unicode MS" w:hAnsi="Arial Unicode MS" w:eastAsia="Arial Unicode MS" w:cs="Arial Unicode MS"/>
          <w:sz w:val="24"/>
          <w:szCs w:val="24"/>
        </w:rPr>
        <w:commentReference w:id="31"/>
      </w:r>
      <w:r>
        <w:rPr>
          <w:rFonts w:ascii="Arial Unicode MS" w:hAnsi="Arial Unicode MS" w:eastAsia="Arial Unicode MS" w:cs="Arial Unicode MS"/>
        </w:rPr>
        <w:br w:type="textWrapping"/>
      </w:r>
      <w:r>
        <w:rPr>
          <w:rFonts w:ascii="Arial Unicode MS" w:hAnsi="Arial Unicode MS" w:eastAsia="Arial Unicode MS" w:cs="Arial Unicode MS"/>
        </w:rPr>
        <w:t>3.4.3 WMS向Vendor更新task的urgent flag【复用</w:t>
      </w:r>
      <w:r>
        <w:rPr>
          <w:rFonts w:hint="eastAsia" w:ascii="Arial Unicode MS" w:hAnsi="Arial Unicode MS" w:eastAsia="Arial Unicode MS" w:cs="Arial Unicode MS"/>
        </w:rPr>
        <w:t>3.1.3</w:t>
      </w:r>
      <w:r>
        <w:rPr>
          <w:rFonts w:ascii="Arial Unicode MS" w:hAnsi="Arial Unicode MS" w:eastAsia="Arial Unicode MS" w:cs="Arial Unicode MS"/>
        </w:rPr>
        <w:t>】</w:t>
      </w:r>
      <w:bookmarkEnd w:id="563"/>
      <w:bookmarkEnd w:id="564"/>
    </w:p>
    <w:p w14:paraId="772B4A25">
      <w:pPr>
        <w:pStyle w:val="5"/>
        <w:rPr>
          <w:color w:val="D8D8D8"/>
        </w:rPr>
      </w:pPr>
      <w:bookmarkStart w:id="565" w:name="_tw6e72g9ee7c" w:colFirst="0" w:colLast="0"/>
      <w:bookmarkEnd w:id="565"/>
      <w:bookmarkStart w:id="566" w:name="_Toc5c8ttk"/>
      <w:bookmarkStart w:id="567" w:name="_Toca19az2"/>
      <w:r>
        <w:rPr>
          <w:rFonts w:ascii="Arial Unicode MS" w:hAnsi="Arial Unicode MS" w:eastAsia="Arial Unicode MS" w:cs="Arial Unicode MS"/>
          <w:color w:val="D8D8D8"/>
        </w:rPr>
        <w:t>3.4.4 Vendor绑定/解绑device【复用basic接口】</w:t>
      </w:r>
      <w:bookmarkEnd w:id="566"/>
      <w:bookmarkEnd w:id="567"/>
      <w:r>
        <w:rPr>
          <w:rFonts w:hint="eastAsia" w:ascii="Arial Unicode MS" w:hAnsi="Arial Unicode MS" w:eastAsia="Arial Unicode MS" w:cs="Arial Unicode MS"/>
          <w:color w:val="D8D8D8"/>
        </w:rPr>
        <w:t>废弃</w:t>
      </w:r>
    </w:p>
    <w:p w14:paraId="52C8701E">
      <w:pPr>
        <w:pStyle w:val="5"/>
      </w:pPr>
      <w:bookmarkStart w:id="568" w:name="_20y1iel6dkv8" w:colFirst="0" w:colLast="0"/>
      <w:bookmarkEnd w:id="568"/>
      <w:bookmarkStart w:id="569" w:name="_Tocjg1nia"/>
      <w:bookmarkStart w:id="570" w:name="_Tocm0cr10"/>
      <w:r>
        <w:rPr>
          <w:rFonts w:ascii="Arial Unicode MS" w:hAnsi="Arial Unicode MS" w:eastAsia="Arial Unicode MS" w:cs="Arial Unicode MS"/>
        </w:rPr>
        <w:t>3.4.5 Vendor开始拣货任务</w:t>
      </w:r>
      <w:bookmarkEnd w:id="569"/>
      <w:bookmarkEnd w:id="570"/>
    </w:p>
    <w:tbl>
      <w:tblPr>
        <w:tblStyle w:val="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E5016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20058">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541AD2">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959EAB">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F4B853">
            <w:pPr>
              <w:spacing w:after="160"/>
              <w:rPr>
                <w:sz w:val="21"/>
                <w:szCs w:val="21"/>
              </w:rPr>
            </w:pPr>
            <w:r>
              <w:rPr>
                <w:rFonts w:ascii="Arial Unicode MS" w:hAnsi="Arial Unicode MS" w:eastAsia="Arial Unicode MS" w:cs="Arial Unicode MS"/>
                <w:b/>
                <w:bCs/>
                <w:sz w:val="21"/>
                <w:szCs w:val="21"/>
              </w:rPr>
              <w:t>业务要求</w:t>
            </w:r>
          </w:p>
        </w:tc>
      </w:tr>
      <w:tr w14:paraId="2FEAFF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17A32D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FE102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8BE166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F6E922F">
            <w:pPr>
              <w:spacing w:after="160"/>
              <w:rPr>
                <w:sz w:val="21"/>
                <w:szCs w:val="21"/>
              </w:rPr>
            </w:pPr>
          </w:p>
        </w:tc>
      </w:tr>
      <w:tr w14:paraId="6D58EA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51DC5B">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/automation/toshopee/outbound/mto/start_picking_task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F7AA9">
            <w:pPr>
              <w:spacing w:after="160"/>
              <w:rPr>
                <w:sz w:val="21"/>
                <w:szCs w:val="21"/>
              </w:rPr>
            </w:pPr>
            <w:r>
              <w:rPr>
                <w:rFonts w:ascii="Arial Unicode MS" w:hAnsi="Arial Unicode MS" w:eastAsia="Arial Unicode MS" w:cs="Arial Unicode MS"/>
                <w:sz w:val="21"/>
                <w:szCs w:val="21"/>
              </w:rPr>
              <w:t>Vendor开始拣货任务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915295">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19BF8C">
            <w:pPr>
              <w:shd w:val="clear" w:color="auto" w:fill="FFFFFF"/>
              <w:rPr>
                <w:rFonts w:ascii="Roboto" w:hAnsi="Roboto" w:eastAsia="Roboto" w:cs="Roboto"/>
                <w:color w:val="172B4D"/>
                <w:sz w:val="21"/>
                <w:szCs w:val="21"/>
              </w:rPr>
            </w:pPr>
            <w:r>
              <w:rPr>
                <w:rFonts w:ascii="宋体" w:hAnsi="宋体" w:eastAsia="宋体" w:cs="宋体"/>
                <w:color w:val="172B4D"/>
                <w:sz w:val="21"/>
                <w:szCs w:val="21"/>
              </w:rPr>
              <w:t>必须WMS成功再Vendor成功</w:t>
            </w:r>
          </w:p>
          <w:p w14:paraId="7DD63825">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p w14:paraId="1E34DEED">
            <w:pPr>
              <w:spacing w:after="160"/>
              <w:rPr>
                <w:rFonts w:ascii="Roboto" w:hAnsi="Roboto" w:eastAsia="Roboto" w:cs="Roboto"/>
                <w:color w:val="172B4D"/>
                <w:sz w:val="21"/>
                <w:szCs w:val="21"/>
              </w:rPr>
            </w:pPr>
          </w:p>
        </w:tc>
      </w:tr>
    </w:tbl>
    <w:p w14:paraId="07330B51"/>
    <w:tbl>
      <w:tblPr>
        <w:tblStyle w:val="17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2EAA4A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45D933">
            <w:pPr>
              <w:spacing w:after="160"/>
              <w:rPr>
                <w:sz w:val="21"/>
                <w:szCs w:val="21"/>
              </w:rPr>
            </w:pPr>
            <w:r>
              <w:rPr>
                <w:rFonts w:ascii="Arial Unicode MS" w:hAnsi="Arial Unicode MS" w:eastAsia="Arial Unicode MS" w:cs="Arial Unicode MS"/>
                <w:b/>
                <w:bCs/>
                <w:sz w:val="21"/>
                <w:szCs w:val="21"/>
              </w:rPr>
              <w:t>接口系统要求</w:t>
            </w:r>
          </w:p>
        </w:tc>
      </w:tr>
      <w:tr w14:paraId="3904A2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083D6F">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9AA09">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CE585">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AE1FBE">
            <w:pPr>
              <w:spacing w:after="160"/>
              <w:rPr>
                <w:sz w:val="21"/>
                <w:szCs w:val="21"/>
              </w:rPr>
            </w:pPr>
            <w:r>
              <w:rPr>
                <w:rFonts w:ascii="Arial Unicode MS" w:hAnsi="Arial Unicode MS" w:eastAsia="Arial Unicode MS" w:cs="Arial Unicode MS"/>
                <w:b/>
                <w:bCs/>
                <w:sz w:val="21"/>
                <w:szCs w:val="21"/>
              </w:rPr>
              <w:t>降级方案</w:t>
            </w:r>
          </w:p>
        </w:tc>
      </w:tr>
      <w:tr w14:paraId="26066A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E47AB8">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448597">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C5B3CC">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8F5D98">
            <w:pPr>
              <w:spacing w:after="160"/>
              <w:rPr>
                <w:b/>
                <w:bCs/>
                <w:sz w:val="21"/>
                <w:szCs w:val="21"/>
              </w:rPr>
            </w:pPr>
            <w:r>
              <w:rPr>
                <w:rFonts w:ascii="Arial Unicode MS" w:hAnsi="Arial Unicode MS" w:eastAsia="Arial Unicode MS" w:cs="Arial Unicode MS"/>
                <w:b/>
                <w:bCs/>
                <w:sz w:val="21"/>
                <w:szCs w:val="21"/>
              </w:rPr>
              <w:t>无</w:t>
            </w:r>
          </w:p>
        </w:tc>
      </w:tr>
    </w:tbl>
    <w:p w14:paraId="5F3C51D4">
      <w:pPr>
        <w:pStyle w:val="6"/>
        <w:keepNext w:val="0"/>
        <w:keepLines w:val="0"/>
        <w:spacing w:before="360" w:after="240" w:line="300" w:lineRule="auto"/>
      </w:pPr>
      <w:bookmarkStart w:id="571" w:name="_rq1otq5u4lph" w:colFirst="0" w:colLast="0"/>
      <w:bookmarkEnd w:id="571"/>
      <w:bookmarkStart w:id="572" w:name="_Toc8blcr8"/>
      <w:bookmarkStart w:id="573" w:name="_Tocdymfi3"/>
      <w:r>
        <w:rPr>
          <w:rFonts w:ascii="Arial Unicode MS" w:hAnsi="Arial Unicode MS" w:eastAsia="Arial Unicode MS" w:cs="Arial Unicode MS"/>
        </w:rPr>
        <w:t>请求字段</w:t>
      </w:r>
      <w:bookmarkEnd w:id="572"/>
      <w:bookmarkEnd w:id="573"/>
    </w:p>
    <w:tbl>
      <w:tblPr>
        <w:tblStyle w:val="69"/>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810"/>
        <w:gridCol w:w="840"/>
        <w:gridCol w:w="810"/>
        <w:gridCol w:w="3030"/>
        <w:gridCol w:w="2070"/>
        <w:gridCol w:w="2070"/>
      </w:tblGrid>
      <w:tr w14:paraId="656828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C088F">
            <w:pPr>
              <w:spacing w:after="160"/>
              <w:rPr>
                <w:sz w:val="21"/>
                <w:szCs w:val="21"/>
              </w:rPr>
            </w:pPr>
            <w:r>
              <w:rPr>
                <w:rFonts w:ascii="Arial Unicode MS" w:hAnsi="Arial Unicode MS" w:eastAsia="Arial Unicode MS" w:cs="Arial Unicode MS"/>
                <w:b/>
                <w:bCs/>
                <w:sz w:val="21"/>
                <w:szCs w:val="21"/>
              </w:rPr>
              <w:t>字段名</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8127EB">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E557A3">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5FC5F6">
            <w:pPr>
              <w:spacing w:after="160"/>
              <w:rPr>
                <w:sz w:val="21"/>
                <w:szCs w:val="21"/>
              </w:rPr>
            </w:pPr>
            <w:r>
              <w:rPr>
                <w:rFonts w:ascii="Arial Unicode MS" w:hAnsi="Arial Unicode MS" w:eastAsia="Arial Unicode MS" w:cs="Arial Unicode MS"/>
                <w:b/>
                <w:bCs/>
                <w:sz w:val="21"/>
                <w:szCs w:val="21"/>
              </w:rPr>
              <w:t>最大长度</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A1541">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4E42DE">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A79D431">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27FD3C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DBE9EC">
            <w:pPr>
              <w:spacing w:after="160"/>
              <w:rPr>
                <w:sz w:val="21"/>
                <w:szCs w:val="21"/>
              </w:rPr>
            </w:pPr>
            <w:r>
              <w:rPr>
                <w:sz w:val="21"/>
                <w:szCs w:val="21"/>
              </w:rPr>
              <w:t>whs_id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A9ED0E">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8289F">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3B4363">
            <w:pPr>
              <w:spacing w:after="160"/>
              <w:rPr>
                <w:sz w:val="21"/>
                <w:szCs w:val="21"/>
              </w:rPr>
            </w:pPr>
            <w:r>
              <w:rPr>
                <w:sz w:val="21"/>
                <w:szCs w:val="21"/>
              </w:rPr>
              <w:t>16</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950ED1">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670AB">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3C115687">
            <w:pPr>
              <w:spacing w:after="160"/>
              <w:rPr>
                <w:color w:val="EE0000"/>
                <w:sz w:val="21"/>
                <w:szCs w:val="21"/>
              </w:rPr>
            </w:pPr>
            <w:r>
              <w:rPr>
                <w:color w:val="EE0000"/>
                <w:sz w:val="21"/>
                <w:szCs w:val="21"/>
              </w:rPr>
              <w:t>shipment_header.warehouseCode</w:t>
            </w:r>
          </w:p>
        </w:tc>
      </w:tr>
      <w:tr w14:paraId="1C351B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3919B331">
            <w:pPr>
              <w:spacing w:after="160" w:line="331" w:lineRule="auto"/>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pickup_id</w:t>
            </w:r>
          </w:p>
        </w:tc>
        <w:tc>
          <w:tcPr>
            <w:tcW w:w="81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29FC2D41">
            <w:pPr>
              <w:spacing w:after="160"/>
              <w:rPr>
                <w:sz w:val="21"/>
                <w:szCs w:val="21"/>
              </w:rPr>
            </w:pPr>
            <w:r>
              <w:rPr>
                <w:color w:val="FF0000"/>
                <w:sz w:val="21"/>
                <w:szCs w:val="21"/>
              </w:rPr>
              <w:t>int</w:t>
            </w:r>
            <w:r>
              <w:rPr>
                <w:rFonts w:hint="eastAsia"/>
                <w:color w:val="FF0000"/>
                <w:sz w:val="21"/>
                <w:szCs w:val="21"/>
              </w:rPr>
              <w:t>64</w:t>
            </w:r>
          </w:p>
        </w:tc>
        <w:tc>
          <w:tcPr>
            <w:tcW w:w="84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4A60D0E8">
            <w:pPr>
              <w:spacing w:after="160" w:line="331" w:lineRule="auto"/>
              <w:rPr>
                <w:sz w:val="21"/>
                <w:szCs w:val="21"/>
              </w:rPr>
            </w:pPr>
            <w:r>
              <w:rPr>
                <w:rFonts w:ascii="Arial Unicode MS" w:hAnsi="Arial Unicode MS" w:eastAsia="Arial Unicode MS" w:cs="Arial Unicode MS"/>
                <w:sz w:val="21"/>
                <w:szCs w:val="21"/>
              </w:rPr>
              <w:t>是</w:t>
            </w:r>
          </w:p>
        </w:tc>
        <w:tc>
          <w:tcPr>
            <w:tcW w:w="81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7F3B3A41">
            <w:pPr>
              <w:spacing w:after="160" w:line="331" w:lineRule="auto"/>
              <w:rPr>
                <w:sz w:val="21"/>
                <w:szCs w:val="21"/>
              </w:rPr>
            </w:pPr>
            <w:r>
              <w:rPr>
                <w:sz w:val="21"/>
                <w:szCs w:val="21"/>
              </w:rPr>
              <w:t>64</w:t>
            </w:r>
          </w:p>
        </w:tc>
        <w:tc>
          <w:tcPr>
            <w:tcW w:w="303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1E36D7FC">
            <w:pPr>
              <w:spacing w:after="160" w:line="331" w:lineRule="auto"/>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拣货任务id，幂等</w:t>
            </w:r>
          </w:p>
        </w:tc>
        <w:tc>
          <w:tcPr>
            <w:tcW w:w="207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3908A880">
            <w:pPr>
              <w:spacing w:after="160" w:line="331" w:lineRule="auto"/>
              <w:rPr>
                <w:sz w:val="21"/>
                <w:szCs w:val="21"/>
              </w:rPr>
            </w:pPr>
            <w:r>
              <w:rPr>
                <w:sz w:val="21"/>
                <w:szCs w:val="21"/>
              </w:rPr>
              <w:t>202104220002</w:t>
            </w:r>
          </w:p>
        </w:tc>
        <w:tc>
          <w:tcPr>
            <w:tcW w:w="2070" w:type="dxa"/>
            <w:tcBorders>
              <w:top w:val="single" w:color="000000" w:sz="6" w:space="0"/>
              <w:left w:val="single" w:color="000000" w:sz="6" w:space="0"/>
              <w:bottom w:val="single" w:color="000000" w:sz="6" w:space="0"/>
              <w:right w:val="single" w:color="000000" w:sz="6" w:space="0"/>
            </w:tcBorders>
          </w:tcPr>
          <w:p w14:paraId="014802A1">
            <w:pPr>
              <w:spacing w:after="160" w:line="331" w:lineRule="auto"/>
              <w:rPr>
                <w:color w:val="EE0000"/>
                <w:sz w:val="21"/>
                <w:szCs w:val="21"/>
              </w:rPr>
            </w:pPr>
            <w:r>
              <w:rPr>
                <w:color w:val="EE0000"/>
                <w:sz w:val="21"/>
                <w:szCs w:val="21"/>
              </w:rPr>
              <w:t>shipment_header.erpOrderCode</w:t>
            </w:r>
          </w:p>
        </w:tc>
      </w:tr>
      <w:tr w14:paraId="17404B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5BB8C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station_type</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CCC28D">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50524C">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1F47F">
            <w:pPr>
              <w:spacing w:after="160"/>
              <w:rPr>
                <w:sz w:val="21"/>
                <w:szCs w:val="21"/>
              </w:rPr>
            </w:pP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BD592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工作站类型</w:t>
            </w:r>
          </w:p>
          <w:p w14:paraId="1C12A6D5">
            <w:pPr>
              <w:spacing w:after="160"/>
              <w:rPr>
                <w:rFonts w:ascii="Roboto" w:hAnsi="Roboto" w:eastAsia="Roboto" w:cs="Roboto"/>
                <w:color w:val="172B4D"/>
                <w:sz w:val="21"/>
                <w:szCs w:val="21"/>
                <w:highlight w:val="white"/>
              </w:rPr>
            </w:pPr>
            <w:commentRangeStart w:id="32"/>
            <w:r>
              <w:rPr>
                <w:rFonts w:ascii="宋体" w:hAnsi="宋体" w:eastAsia="宋体" w:cs="宋体"/>
                <w:color w:val="172B4D"/>
                <w:sz w:val="21"/>
                <w:szCs w:val="21"/>
                <w:highlight w:val="white"/>
              </w:rPr>
              <w:t>单据分播流程、分播出库流程</w:t>
            </w:r>
            <w:commentRangeEnd w:id="32"/>
            <w:r>
              <w:rPr>
                <w:rStyle w:val="22"/>
                <w:rFonts w:ascii="Roboto" w:hAnsi="Roboto" w:eastAsia="Roboto" w:cs="Roboto"/>
                <w:color w:val="172B4D"/>
                <w:highlight w:val="white"/>
              </w:rPr>
              <w:commentReference w:id="32"/>
            </w:r>
          </w:p>
          <w:p w14:paraId="1296F58D">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1：vendor pick to order</w:t>
            </w:r>
          </w:p>
          <w:p w14:paraId="4456D03B">
            <w:pPr>
              <w:spacing w:after="160"/>
              <w:rPr>
                <w:rFonts w:ascii="Roboto" w:hAnsi="Roboto" w:eastAsia="Roboto" w:cs="Roboto"/>
                <w:color w:val="172B4D"/>
                <w:sz w:val="21"/>
                <w:szCs w:val="21"/>
                <w:highlight w:val="white"/>
              </w:rPr>
            </w:pPr>
            <w:r>
              <w:rPr>
                <w:rFonts w:ascii="Arial Unicode MS" w:hAnsi="Arial Unicode MS" w:eastAsia="Arial Unicode MS" w:cs="Arial Unicode MS"/>
                <w:color w:val="172B4D"/>
                <w:sz w:val="21"/>
                <w:szCs w:val="21"/>
                <w:highlight w:val="white"/>
              </w:rPr>
              <w:t>2：vendor batch picking</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F2F24">
            <w:pPr>
              <w:spacing w:after="160"/>
              <w:rPr>
                <w:sz w:val="21"/>
                <w:szCs w:val="21"/>
              </w:rPr>
            </w:pPr>
            <w:r>
              <w:rPr>
                <w:sz w:val="21"/>
                <w:szCs w:val="21"/>
              </w:rPr>
              <w:t>1</w:t>
            </w:r>
          </w:p>
        </w:tc>
        <w:tc>
          <w:tcPr>
            <w:tcW w:w="2070" w:type="dxa"/>
            <w:tcBorders>
              <w:top w:val="single" w:color="000000" w:sz="4" w:space="0"/>
              <w:left w:val="single" w:color="000000" w:sz="4" w:space="0"/>
              <w:bottom w:val="single" w:color="000000" w:sz="4" w:space="0"/>
              <w:right w:val="single" w:color="000000" w:sz="4" w:space="0"/>
            </w:tcBorders>
          </w:tcPr>
          <w:p w14:paraId="16868CB0">
            <w:pPr>
              <w:spacing w:after="160"/>
              <w:rPr>
                <w:color w:val="EE0000"/>
                <w:sz w:val="21"/>
                <w:szCs w:val="21"/>
              </w:rPr>
            </w:pPr>
            <w:r>
              <w:rPr>
                <w:rFonts w:hint="eastAsia"/>
                <w:color w:val="EE0000"/>
                <w:sz w:val="21"/>
                <w:szCs w:val="21"/>
              </w:rPr>
              <w:t>按照工作站选的类型取值</w:t>
            </w:r>
          </w:p>
        </w:tc>
      </w:tr>
      <w:tr w14:paraId="31AD86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99614C">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operator</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660E6">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302B8C">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38B73">
            <w:pPr>
              <w:spacing w:after="160"/>
              <w:rPr>
                <w:sz w:val="21"/>
                <w:szCs w:val="21"/>
              </w:rPr>
            </w:pPr>
            <w:r>
              <w:rPr>
                <w:sz w:val="21"/>
                <w:szCs w:val="21"/>
              </w:rPr>
              <w:t>64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09A2B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B3AAD5">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3CDBB5CB">
            <w:pPr>
              <w:spacing w:after="160"/>
              <w:rPr>
                <w:color w:val="EE0000"/>
                <w:sz w:val="21"/>
              </w:rPr>
            </w:pPr>
            <w:r>
              <w:rPr>
                <w:color w:val="EE0000"/>
                <w:sz w:val="21"/>
              </w:rPr>
              <w:t>取工作站登录用户表的邮箱</w:t>
            </w:r>
          </w:p>
        </w:tc>
      </w:tr>
    </w:tbl>
    <w:p w14:paraId="6903E2B2">
      <w:pPr>
        <w:pStyle w:val="6"/>
        <w:keepNext w:val="0"/>
        <w:keepLines w:val="0"/>
        <w:spacing w:before="360" w:after="240" w:line="300" w:lineRule="auto"/>
      </w:pPr>
      <w:bookmarkStart w:id="574" w:name="_k5ejerw0p971" w:colFirst="0" w:colLast="0"/>
      <w:bookmarkEnd w:id="574"/>
      <w:bookmarkStart w:id="575" w:name="_Toc2r1tcb"/>
      <w:bookmarkStart w:id="576" w:name="_Toctoem9d"/>
      <w:r>
        <w:rPr>
          <w:rFonts w:ascii="Arial Unicode MS" w:hAnsi="Arial Unicode MS" w:eastAsia="Arial Unicode MS" w:cs="Arial Unicode MS"/>
        </w:rPr>
        <w:t>响应字段</w:t>
      </w:r>
      <w:bookmarkEnd w:id="575"/>
      <w:bookmarkEnd w:id="576"/>
    </w:p>
    <w:tbl>
      <w:tblPr>
        <w:tblStyle w:val="7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840"/>
        <w:gridCol w:w="780"/>
        <w:gridCol w:w="840"/>
        <w:gridCol w:w="3105"/>
        <w:gridCol w:w="1950"/>
      </w:tblGrid>
      <w:tr w14:paraId="124ACD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1CAF43">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C8D0F">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3C4B9E">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DDE11">
            <w:pPr>
              <w:spacing w:after="160"/>
              <w:rPr>
                <w:sz w:val="21"/>
                <w:szCs w:val="21"/>
              </w:rPr>
            </w:pPr>
            <w:r>
              <w:rPr>
                <w:rFonts w:ascii="Arial Unicode MS" w:hAnsi="Arial Unicode MS" w:eastAsia="Arial Unicode MS" w:cs="Arial Unicode MS"/>
                <w:b/>
                <w:bCs/>
                <w:sz w:val="21"/>
                <w:szCs w:val="21"/>
              </w:rPr>
              <w:t>最大长度</w:t>
            </w: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CFAC9">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1DA4DF">
            <w:pPr>
              <w:spacing w:after="160"/>
              <w:rPr>
                <w:sz w:val="21"/>
                <w:szCs w:val="21"/>
              </w:rPr>
            </w:pPr>
            <w:r>
              <w:rPr>
                <w:rFonts w:ascii="Arial Unicode MS" w:hAnsi="Arial Unicode MS" w:eastAsia="Arial Unicode MS" w:cs="Arial Unicode MS"/>
                <w:b/>
                <w:bCs/>
                <w:sz w:val="21"/>
                <w:szCs w:val="21"/>
              </w:rPr>
              <w:t>示例</w:t>
            </w:r>
          </w:p>
        </w:tc>
      </w:tr>
      <w:tr w14:paraId="0C71DD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AD890A">
            <w:pPr>
              <w:spacing w:after="160"/>
              <w:rPr>
                <w:sz w:val="21"/>
                <w:szCs w:val="21"/>
              </w:rPr>
            </w:pPr>
            <w:r>
              <w:rPr>
                <w:rFonts w:hint="eastAsia"/>
                <w:sz w:val="21"/>
                <w:szCs w:val="21"/>
              </w:rPr>
              <w:t>无</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F3B18">
            <w:pPr>
              <w:spacing w:after="160"/>
              <w:rPr>
                <w:sz w:val="21"/>
                <w:szCs w:val="21"/>
              </w:rPr>
            </w:pP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3AE83B">
            <w:pPr>
              <w:spacing w:after="160"/>
              <w:rPr>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BD11D">
            <w:pPr>
              <w:spacing w:after="160"/>
              <w:rPr>
                <w:sz w:val="21"/>
                <w:szCs w:val="21"/>
              </w:rPr>
            </w:pPr>
          </w:p>
        </w:tc>
        <w:tc>
          <w:tcPr>
            <w:tcW w:w="31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2096B">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F03D71">
            <w:pPr>
              <w:spacing w:after="160"/>
              <w:rPr>
                <w:sz w:val="21"/>
                <w:szCs w:val="21"/>
              </w:rPr>
            </w:pPr>
          </w:p>
        </w:tc>
      </w:tr>
    </w:tbl>
    <w:p w14:paraId="07430D12">
      <w:pPr>
        <w:pStyle w:val="6"/>
        <w:keepNext w:val="0"/>
        <w:keepLines w:val="0"/>
        <w:spacing w:before="360" w:after="240" w:line="300" w:lineRule="auto"/>
      </w:pPr>
      <w:bookmarkStart w:id="577" w:name="_lgu7gyu85eet" w:colFirst="0" w:colLast="0"/>
      <w:bookmarkEnd w:id="577"/>
      <w:bookmarkStart w:id="578" w:name="_Toc5bof9m"/>
      <w:bookmarkStart w:id="579" w:name="_Tocy8kbj7"/>
      <w:r>
        <w:rPr>
          <w:rFonts w:ascii="Arial Unicode MS" w:hAnsi="Arial Unicode MS" w:eastAsia="Arial Unicode MS" w:cs="Arial Unicode MS"/>
        </w:rPr>
        <w:t>返回码</w:t>
      </w:r>
      <w:bookmarkEnd w:id="578"/>
      <w:bookmarkEnd w:id="579"/>
    </w:p>
    <w:tbl>
      <w:tblPr>
        <w:tblStyle w:val="36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1BA67D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90CF5">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2ED4C">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662B5E">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A75D0">
            <w:pPr>
              <w:spacing w:after="160"/>
              <w:rPr>
                <w:b/>
                <w:bCs/>
                <w:sz w:val="21"/>
                <w:szCs w:val="21"/>
              </w:rPr>
            </w:pPr>
            <w:r>
              <w:rPr>
                <w:rFonts w:ascii="Arial Unicode MS" w:hAnsi="Arial Unicode MS" w:eastAsia="Arial Unicode MS" w:cs="Arial Unicode MS"/>
                <w:b/>
                <w:bCs/>
                <w:sz w:val="21"/>
                <w:szCs w:val="21"/>
              </w:rPr>
              <w:t>是否需要自动重试</w:t>
            </w:r>
          </w:p>
        </w:tc>
      </w:tr>
      <w:tr w14:paraId="68503B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179F41">
            <w:pPr>
              <w:spacing w:after="160"/>
              <w:rPr>
                <w:sz w:val="21"/>
                <w:szCs w:val="21"/>
              </w:rPr>
            </w:pPr>
            <w:r>
              <w:rPr>
                <w:sz w:val="21"/>
              </w:rPr>
              <w:t>-10002801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56A69">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02A43">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3250BE">
            <w:pPr>
              <w:spacing w:after="160"/>
              <w:rPr>
                <w:sz w:val="21"/>
                <w:szCs w:val="21"/>
              </w:rPr>
            </w:pPr>
            <w:r>
              <w:rPr>
                <w:rFonts w:hint="eastAsia"/>
                <w:sz w:val="21"/>
                <w:szCs w:val="21"/>
              </w:rPr>
              <w:t>是</w:t>
            </w:r>
          </w:p>
        </w:tc>
      </w:tr>
      <w:tr w14:paraId="5314BD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44EC2">
            <w:pPr>
              <w:spacing w:after="160"/>
              <w:rPr>
                <w:sz w:val="21"/>
                <w:szCs w:val="21"/>
              </w:rPr>
            </w:pPr>
            <w:r>
              <w:rPr>
                <w:sz w:val="21"/>
              </w:rPr>
              <w:t>-10002802</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7E478F">
            <w:pPr>
              <w:spacing w:after="160"/>
              <w:rPr>
                <w:sz w:val="21"/>
                <w:szCs w:val="21"/>
              </w:rPr>
            </w:pPr>
            <w:r>
              <w:rPr>
                <w:rFonts w:hint="eastAsia"/>
                <w:sz w:val="21"/>
                <w:szCs w:val="21"/>
              </w:rPr>
              <w:t>开始拣货任务失败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C260C">
            <w:pPr>
              <w:spacing w:after="160"/>
              <w:rPr>
                <w:sz w:val="21"/>
                <w:szCs w:val="21"/>
              </w:rPr>
            </w:pPr>
            <w:r>
              <w:rPr>
                <w:rFonts w:hint="eastAsia"/>
                <w:sz w:val="21"/>
                <w:szCs w:val="21"/>
              </w:rPr>
              <w:t>开始拣货任务失败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C5FD1">
            <w:pPr>
              <w:spacing w:after="160"/>
              <w:rPr>
                <w:sz w:val="21"/>
                <w:szCs w:val="21"/>
              </w:rPr>
            </w:pPr>
            <w:r>
              <w:rPr>
                <w:rFonts w:hint="eastAsia"/>
                <w:sz w:val="21"/>
                <w:szCs w:val="21"/>
              </w:rPr>
              <w:t>是</w:t>
            </w:r>
          </w:p>
        </w:tc>
      </w:tr>
      <w:tr w14:paraId="2AF6A7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B1EDA8">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F72172">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CADCF7">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BE5AA">
            <w:pPr>
              <w:spacing w:after="160"/>
              <w:rPr>
                <w:sz w:val="21"/>
                <w:szCs w:val="21"/>
              </w:rPr>
            </w:pPr>
          </w:p>
        </w:tc>
      </w:tr>
      <w:tr w14:paraId="552388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9B794">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4975B">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F8229">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211B5D">
            <w:pPr>
              <w:spacing w:after="160"/>
              <w:rPr>
                <w:sz w:val="21"/>
                <w:szCs w:val="21"/>
              </w:rPr>
            </w:pPr>
          </w:p>
        </w:tc>
      </w:tr>
      <w:tr w14:paraId="731016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EBF58">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F67CA">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7D7B89">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917BA">
            <w:pPr>
              <w:spacing w:after="160"/>
              <w:rPr>
                <w:sz w:val="21"/>
                <w:szCs w:val="21"/>
              </w:rPr>
            </w:pPr>
          </w:p>
        </w:tc>
      </w:tr>
    </w:tbl>
    <w:p w14:paraId="4B2B0EF9"/>
    <w:p w14:paraId="4DEA31E9">
      <w:pPr>
        <w:pStyle w:val="5"/>
      </w:pPr>
      <w:bookmarkStart w:id="580" w:name="_czey69f89w0l" w:colFirst="0" w:colLast="0"/>
      <w:bookmarkEnd w:id="580"/>
      <w:bookmarkStart w:id="581" w:name="_Tocgnoqjc"/>
      <w:bookmarkStart w:id="582" w:name="_Tocu2uol3"/>
      <w:r>
        <w:rPr>
          <w:rFonts w:ascii="Arial Unicode MS" w:hAnsi="Arial Unicode MS" w:eastAsia="Arial Unicode MS" w:cs="Arial Unicode MS"/>
        </w:rPr>
        <w:t>3.4.6 Vendor真实绑定拣货任务</w:t>
      </w:r>
      <w:bookmarkEnd w:id="581"/>
      <w:bookmarkEnd w:id="582"/>
    </w:p>
    <w:tbl>
      <w:tblPr>
        <w:tblStyle w:val="4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9671D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269"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898E1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1DB98A">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63B627">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FD9E6">
            <w:pPr>
              <w:spacing w:after="160"/>
              <w:rPr>
                <w:sz w:val="21"/>
                <w:szCs w:val="21"/>
              </w:rPr>
            </w:pPr>
            <w:r>
              <w:rPr>
                <w:rFonts w:ascii="Arial Unicode MS" w:hAnsi="Arial Unicode MS" w:eastAsia="Arial Unicode MS" w:cs="Arial Unicode MS"/>
                <w:b/>
                <w:bCs/>
                <w:sz w:val="21"/>
                <w:szCs w:val="21"/>
              </w:rPr>
              <w:t>业务要求</w:t>
            </w:r>
          </w:p>
        </w:tc>
      </w:tr>
      <w:tr w14:paraId="0FC34F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3DFD1E2">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C83A04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0A94B3D">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9B855E0">
            <w:pPr>
              <w:spacing w:after="160"/>
              <w:rPr>
                <w:sz w:val="21"/>
                <w:szCs w:val="21"/>
              </w:rPr>
            </w:pPr>
          </w:p>
        </w:tc>
      </w:tr>
      <w:tr w14:paraId="1BDB26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312"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D6C593">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/automation/toshopee/outbound/mto/bind_picking_task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666FEC">
            <w:pPr>
              <w:spacing w:after="160"/>
              <w:rPr>
                <w:sz w:val="21"/>
                <w:szCs w:val="21"/>
              </w:rPr>
            </w:pPr>
            <w:r>
              <w:rPr>
                <w:rFonts w:ascii="Arial Unicode MS" w:hAnsi="Arial Unicode MS" w:eastAsia="Arial Unicode MS" w:cs="Arial Unicode MS"/>
                <w:sz w:val="21"/>
                <w:szCs w:val="21"/>
              </w:rPr>
              <w:t>Vendor开始拣货任务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06A35">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5732F2">
            <w:pPr>
              <w:shd w:val="clear" w:color="auto" w:fill="FFFFFF"/>
              <w:rPr>
                <w:rFonts w:ascii="Roboto" w:hAnsi="Roboto" w:eastAsia="Roboto" w:cs="Roboto"/>
                <w:color w:val="172B4D"/>
                <w:sz w:val="21"/>
                <w:szCs w:val="21"/>
              </w:rPr>
            </w:pPr>
            <w:r>
              <w:rPr>
                <w:rFonts w:hint="eastAsia" w:ascii="宋体" w:hAnsi="宋体" w:eastAsia="宋体" w:cs="宋体"/>
                <w:color w:val="172B4D"/>
                <w:sz w:val="21"/>
                <w:szCs w:val="21"/>
              </w:rPr>
              <w:t>作业接口，</w:t>
            </w:r>
            <w:r>
              <w:rPr>
                <w:rFonts w:ascii="宋体" w:hAnsi="宋体" w:eastAsia="宋体" w:cs="宋体"/>
                <w:color w:val="172B4D"/>
                <w:sz w:val="21"/>
                <w:szCs w:val="21"/>
              </w:rPr>
              <w:t>必须WMS成功再Vendor成功</w:t>
            </w:r>
          </w:p>
          <w:p w14:paraId="704A3086">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同步调用，需要重试，接口未成功阻塞该波次的后续作业流程</w:t>
            </w:r>
          </w:p>
          <w:p w14:paraId="693470E0">
            <w:pPr>
              <w:spacing w:after="160"/>
              <w:rPr>
                <w:rFonts w:ascii="Roboto" w:hAnsi="Roboto" w:eastAsia="Roboto" w:cs="Roboto"/>
                <w:color w:val="172B4D"/>
                <w:sz w:val="21"/>
                <w:szCs w:val="21"/>
              </w:rPr>
            </w:pPr>
          </w:p>
        </w:tc>
      </w:tr>
    </w:tbl>
    <w:p w14:paraId="41594B83"/>
    <w:tbl>
      <w:tblPr>
        <w:tblStyle w:val="26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792B19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2BDE1">
            <w:pPr>
              <w:spacing w:after="160"/>
              <w:rPr>
                <w:sz w:val="21"/>
                <w:szCs w:val="21"/>
              </w:rPr>
            </w:pPr>
            <w:r>
              <w:rPr>
                <w:rFonts w:ascii="Arial Unicode MS" w:hAnsi="Arial Unicode MS" w:eastAsia="Arial Unicode MS" w:cs="Arial Unicode MS"/>
                <w:b/>
                <w:bCs/>
                <w:sz w:val="21"/>
                <w:szCs w:val="21"/>
              </w:rPr>
              <w:t>接口系统要求</w:t>
            </w:r>
          </w:p>
        </w:tc>
      </w:tr>
      <w:tr w14:paraId="09ED74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52A37">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13926">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EA575A">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5C46D">
            <w:pPr>
              <w:spacing w:after="160"/>
              <w:rPr>
                <w:sz w:val="21"/>
                <w:szCs w:val="21"/>
              </w:rPr>
            </w:pPr>
            <w:r>
              <w:rPr>
                <w:rFonts w:ascii="Arial Unicode MS" w:hAnsi="Arial Unicode MS" w:eastAsia="Arial Unicode MS" w:cs="Arial Unicode MS"/>
                <w:b/>
                <w:bCs/>
                <w:sz w:val="21"/>
                <w:szCs w:val="21"/>
              </w:rPr>
              <w:t>降级方案</w:t>
            </w:r>
          </w:p>
        </w:tc>
      </w:tr>
      <w:tr w14:paraId="67B4E5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935442">
            <w:pPr>
              <w:spacing w:after="160"/>
              <w:rPr>
                <w:b/>
                <w:bCs/>
                <w:sz w:val="21"/>
                <w:szCs w:val="21"/>
              </w:rPr>
            </w:pPr>
            <w:r>
              <w:rPr>
                <w:sz w:val="21"/>
                <w:szCs w:val="21"/>
              </w:rPr>
              <w:t>1s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46136">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E22A90">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796E7">
            <w:pPr>
              <w:spacing w:after="160"/>
              <w:rPr>
                <w:b/>
                <w:bCs/>
                <w:sz w:val="21"/>
                <w:szCs w:val="21"/>
              </w:rPr>
            </w:pPr>
            <w:r>
              <w:rPr>
                <w:rFonts w:ascii="Arial Unicode MS" w:hAnsi="Arial Unicode MS" w:eastAsia="Arial Unicode MS" w:cs="Arial Unicode MS"/>
                <w:b/>
                <w:bCs/>
                <w:sz w:val="21"/>
                <w:szCs w:val="21"/>
              </w:rPr>
              <w:t>无</w:t>
            </w:r>
          </w:p>
        </w:tc>
      </w:tr>
    </w:tbl>
    <w:p w14:paraId="21D24158">
      <w:pPr>
        <w:pStyle w:val="6"/>
        <w:keepNext w:val="0"/>
        <w:keepLines w:val="0"/>
        <w:spacing w:before="360" w:after="240" w:line="300" w:lineRule="auto"/>
      </w:pPr>
      <w:bookmarkStart w:id="583" w:name="_b5fpwe42a7fa" w:colFirst="0" w:colLast="0"/>
      <w:bookmarkEnd w:id="583"/>
      <w:bookmarkStart w:id="584" w:name="_Toch67a6s"/>
      <w:bookmarkStart w:id="585" w:name="_Toc0omgal"/>
      <w:r>
        <w:rPr>
          <w:rFonts w:ascii="Arial Unicode MS" w:hAnsi="Arial Unicode MS" w:eastAsia="Arial Unicode MS" w:cs="Arial Unicode MS"/>
        </w:rPr>
        <w:t>请求字段</w:t>
      </w:r>
      <w:bookmarkEnd w:id="584"/>
      <w:bookmarkEnd w:id="585"/>
    </w:p>
    <w:tbl>
      <w:tblPr>
        <w:tblStyle w:val="71"/>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810"/>
        <w:gridCol w:w="840"/>
        <w:gridCol w:w="810"/>
        <w:gridCol w:w="3030"/>
        <w:gridCol w:w="2070"/>
        <w:gridCol w:w="2070"/>
      </w:tblGrid>
      <w:tr w14:paraId="058B53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19008">
            <w:pPr>
              <w:spacing w:after="160"/>
              <w:rPr>
                <w:sz w:val="21"/>
                <w:szCs w:val="21"/>
              </w:rPr>
            </w:pPr>
            <w:r>
              <w:rPr>
                <w:rFonts w:ascii="Arial Unicode MS" w:hAnsi="Arial Unicode MS" w:eastAsia="Arial Unicode MS" w:cs="Arial Unicode MS"/>
                <w:b/>
                <w:bCs/>
                <w:sz w:val="21"/>
                <w:szCs w:val="21"/>
              </w:rPr>
              <w:t>字段名</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9F4C30">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3A99A4">
            <w:pPr>
              <w:spacing w:after="160"/>
              <w:rPr>
                <w:sz w:val="21"/>
                <w:szCs w:val="21"/>
              </w:rPr>
            </w:pPr>
            <w:r>
              <w:rPr>
                <w:rFonts w:ascii="Arial Unicode MS" w:hAnsi="Arial Unicode MS" w:eastAsia="Arial Unicode MS" w:cs="Arial Unicode MS"/>
                <w:b/>
                <w:bCs/>
                <w:sz w:val="21"/>
                <w:szCs w:val="21"/>
              </w:rPr>
              <w:t>是否必须</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4F800">
            <w:pPr>
              <w:spacing w:after="160"/>
              <w:rPr>
                <w:sz w:val="21"/>
                <w:szCs w:val="21"/>
              </w:rPr>
            </w:pPr>
            <w:r>
              <w:rPr>
                <w:rFonts w:ascii="Arial Unicode MS" w:hAnsi="Arial Unicode MS" w:eastAsia="Arial Unicode MS" w:cs="Arial Unicode MS"/>
                <w:b/>
                <w:bCs/>
                <w:sz w:val="21"/>
                <w:szCs w:val="21"/>
              </w:rPr>
              <w:t>最大长度</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4B0685">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45F315">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5F95E85A">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41C385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0F64C3">
            <w:pPr>
              <w:spacing w:after="160"/>
              <w:rPr>
                <w:sz w:val="21"/>
                <w:szCs w:val="21"/>
              </w:rPr>
            </w:pPr>
            <w:r>
              <w:rPr>
                <w:sz w:val="21"/>
                <w:szCs w:val="21"/>
              </w:rPr>
              <w:t>whs_id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997211">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9DF3A">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B580DE">
            <w:pPr>
              <w:spacing w:after="160"/>
              <w:rPr>
                <w:sz w:val="21"/>
                <w:szCs w:val="21"/>
              </w:rPr>
            </w:pPr>
            <w:r>
              <w:rPr>
                <w:sz w:val="21"/>
                <w:szCs w:val="21"/>
              </w:rPr>
              <w:t>16</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1DCBD1">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2104D7">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3176D125">
            <w:pPr>
              <w:spacing w:after="160"/>
              <w:rPr>
                <w:color w:val="EE0000"/>
                <w:sz w:val="21"/>
                <w:szCs w:val="21"/>
              </w:rPr>
            </w:pPr>
            <w:r>
              <w:rPr>
                <w:color w:val="EE0000"/>
                <w:sz w:val="21"/>
                <w:szCs w:val="21"/>
              </w:rPr>
              <w:t>shipment_header.warehouseCode</w:t>
            </w:r>
          </w:p>
        </w:tc>
      </w:tr>
      <w:tr w14:paraId="05402B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04F386B8">
            <w:pPr>
              <w:spacing w:after="160" w:line="331" w:lineRule="auto"/>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pickup_id</w:t>
            </w:r>
          </w:p>
        </w:tc>
        <w:tc>
          <w:tcPr>
            <w:tcW w:w="81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0D83F7FF">
            <w:pPr>
              <w:spacing w:after="160"/>
              <w:rPr>
                <w:sz w:val="21"/>
                <w:szCs w:val="21"/>
              </w:rPr>
            </w:pPr>
            <w:r>
              <w:rPr>
                <w:color w:val="FF0000"/>
                <w:sz w:val="21"/>
                <w:szCs w:val="21"/>
              </w:rPr>
              <w:t>int</w:t>
            </w:r>
            <w:r>
              <w:rPr>
                <w:rFonts w:hint="eastAsia"/>
                <w:color w:val="FF0000"/>
                <w:sz w:val="21"/>
                <w:szCs w:val="21"/>
              </w:rPr>
              <w:t>64</w:t>
            </w:r>
          </w:p>
        </w:tc>
        <w:tc>
          <w:tcPr>
            <w:tcW w:w="84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1ACD9920">
            <w:pPr>
              <w:spacing w:after="160" w:line="331" w:lineRule="auto"/>
              <w:rPr>
                <w:sz w:val="21"/>
                <w:szCs w:val="21"/>
              </w:rPr>
            </w:pPr>
            <w:r>
              <w:rPr>
                <w:rFonts w:ascii="Arial Unicode MS" w:hAnsi="Arial Unicode MS" w:eastAsia="Arial Unicode MS" w:cs="Arial Unicode MS"/>
                <w:sz w:val="21"/>
                <w:szCs w:val="21"/>
              </w:rPr>
              <w:t>是</w:t>
            </w:r>
          </w:p>
        </w:tc>
        <w:tc>
          <w:tcPr>
            <w:tcW w:w="81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5C782FE6">
            <w:pPr>
              <w:spacing w:after="160" w:line="331" w:lineRule="auto"/>
              <w:rPr>
                <w:sz w:val="21"/>
                <w:szCs w:val="21"/>
              </w:rPr>
            </w:pPr>
            <w:r>
              <w:rPr>
                <w:sz w:val="21"/>
                <w:szCs w:val="21"/>
              </w:rPr>
              <w:t>64</w:t>
            </w:r>
          </w:p>
        </w:tc>
        <w:tc>
          <w:tcPr>
            <w:tcW w:w="303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09D26B24">
            <w:pPr>
              <w:spacing w:after="160" w:line="331" w:lineRule="auto"/>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拣货任务id，幂等</w:t>
            </w:r>
          </w:p>
        </w:tc>
        <w:tc>
          <w:tcPr>
            <w:tcW w:w="2070" w:type="dxa"/>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tcPr>
          <w:p w14:paraId="6864FCB9">
            <w:pPr>
              <w:spacing w:after="160" w:line="331" w:lineRule="auto"/>
              <w:rPr>
                <w:sz w:val="21"/>
                <w:szCs w:val="21"/>
              </w:rPr>
            </w:pPr>
            <w:r>
              <w:rPr>
                <w:sz w:val="21"/>
                <w:szCs w:val="21"/>
              </w:rPr>
              <w:t>202104220002</w:t>
            </w:r>
          </w:p>
        </w:tc>
        <w:tc>
          <w:tcPr>
            <w:tcW w:w="2070" w:type="dxa"/>
            <w:tcBorders>
              <w:top w:val="single" w:color="000000" w:sz="6" w:space="0"/>
              <w:left w:val="single" w:color="000000" w:sz="6" w:space="0"/>
              <w:bottom w:val="single" w:color="000000" w:sz="6" w:space="0"/>
              <w:right w:val="single" w:color="000000" w:sz="6" w:space="0"/>
            </w:tcBorders>
          </w:tcPr>
          <w:p w14:paraId="26A984DE">
            <w:pPr>
              <w:spacing w:after="160" w:line="331" w:lineRule="auto"/>
              <w:rPr>
                <w:color w:val="EE0000"/>
                <w:sz w:val="21"/>
                <w:szCs w:val="21"/>
              </w:rPr>
            </w:pPr>
            <w:r>
              <w:rPr>
                <w:color w:val="EE0000"/>
                <w:sz w:val="21"/>
                <w:szCs w:val="21"/>
              </w:rPr>
              <w:t>shipment_header.</w:t>
            </w:r>
            <w:r>
              <w:rPr>
                <w:rFonts w:hint="eastAsia"/>
                <w:color w:val="EE0000"/>
                <w:sz w:val="21"/>
                <w:szCs w:val="21"/>
              </w:rPr>
              <w:t>shopeeWave</w:t>
            </w:r>
          </w:p>
        </w:tc>
      </w:tr>
      <w:tr w14:paraId="19D7F4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CB4BD3">
            <w:pPr>
              <w:spacing w:after="160"/>
              <w:rPr>
                <w:sz w:val="21"/>
                <w:szCs w:val="21"/>
              </w:rPr>
            </w:pPr>
            <w:r>
              <w:rPr>
                <w:rFonts w:ascii="Roboto" w:hAnsi="Roboto" w:eastAsia="Roboto" w:cs="Roboto"/>
                <w:color w:val="172B4D"/>
                <w:sz w:val="21"/>
                <w:szCs w:val="21"/>
                <w:highlight w:val="white"/>
              </w:rPr>
              <w:t>device_id</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289F5D">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769816">
            <w:pPr>
              <w:spacing w:after="160"/>
              <w:rPr>
                <w:sz w:val="21"/>
                <w:szCs w:val="21"/>
              </w:rPr>
            </w:pPr>
            <w:r>
              <w:rPr>
                <w:rFonts w:ascii="Arial Unicode MS" w:hAnsi="Arial Unicode MS" w:eastAsia="Arial Unicode MS" w:cs="Arial Unicode MS"/>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B57402">
            <w:pPr>
              <w:spacing w:after="160"/>
              <w:rPr>
                <w:sz w:val="21"/>
                <w:szCs w:val="21"/>
              </w:rPr>
            </w:pPr>
            <w:r>
              <w:rPr>
                <w:sz w:val="21"/>
                <w:szCs w:val="21"/>
              </w:rPr>
              <w:t>32</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05FC5">
            <w:pPr>
              <w:spacing w:after="160"/>
              <w:rPr>
                <w:sz w:val="21"/>
                <w:szCs w:val="21"/>
              </w:rPr>
            </w:pPr>
            <w:r>
              <w:rPr>
                <w:rFonts w:ascii="宋体" w:hAnsi="宋体" w:eastAsia="宋体" w:cs="宋体"/>
                <w:color w:val="172B4D"/>
                <w:sz w:val="21"/>
                <w:szCs w:val="21"/>
                <w:highlight w:val="white"/>
              </w:rPr>
              <w:t>拣货设备id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D6E9E6">
            <w:pPr>
              <w:spacing w:after="160"/>
              <w:rPr>
                <w:sz w:val="21"/>
                <w:szCs w:val="21"/>
              </w:rPr>
            </w:pPr>
            <w:r>
              <w:rPr>
                <w:sz w:val="21"/>
                <w:szCs w:val="21"/>
              </w:rPr>
              <w:t>OPBSK11873</w:t>
            </w:r>
          </w:p>
        </w:tc>
        <w:tc>
          <w:tcPr>
            <w:tcW w:w="2070" w:type="dxa"/>
            <w:tcBorders>
              <w:top w:val="single" w:color="000000" w:sz="4" w:space="0"/>
              <w:left w:val="single" w:color="000000" w:sz="4" w:space="0"/>
              <w:bottom w:val="single" w:color="000000" w:sz="4" w:space="0"/>
              <w:right w:val="single" w:color="000000" w:sz="4" w:space="0"/>
            </w:tcBorders>
          </w:tcPr>
          <w:p w14:paraId="4F8DE658">
            <w:pPr>
              <w:spacing w:after="160"/>
              <w:rPr>
                <w:color w:val="EE0000"/>
                <w:sz w:val="21"/>
                <w:szCs w:val="21"/>
              </w:rPr>
            </w:pPr>
            <w:r>
              <w:rPr>
                <w:color w:val="EE0000"/>
                <w:sz w:val="21"/>
                <w:szCs w:val="21"/>
              </w:rPr>
              <w:t>wcs_sorting_wall_cell.containerCode</w:t>
            </w:r>
          </w:p>
        </w:tc>
      </w:tr>
      <w:tr w14:paraId="28AB8B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C759A">
            <w:pPr>
              <w:spacing w:after="160"/>
              <w:rPr>
                <w:sz w:val="21"/>
                <w:szCs w:val="21"/>
              </w:rPr>
            </w:pPr>
            <w:r>
              <w:rPr>
                <w:rFonts w:hint="eastAsia"/>
                <w:sz w:val="21"/>
                <w:szCs w:val="21"/>
              </w:rPr>
              <w:t>operator</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C83BE9">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F1E82">
            <w:pPr>
              <w:spacing w:after="160"/>
              <w:rPr>
                <w:sz w:val="21"/>
                <w:szCs w:val="21"/>
              </w:rPr>
            </w:pPr>
            <w:r>
              <w:rPr>
                <w:rFonts w:hint="eastAsia"/>
                <w:sz w:val="21"/>
                <w:szCs w:val="21"/>
              </w:rPr>
              <w:t>是</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3211ED">
            <w:pPr>
              <w:spacing w:after="160"/>
              <w:rPr>
                <w:sz w:val="21"/>
                <w:szCs w:val="21"/>
              </w:rPr>
            </w:pPr>
            <w:r>
              <w:rPr>
                <w:rFonts w:hint="eastAsia"/>
                <w:sz w:val="21"/>
                <w:szCs w:val="21"/>
              </w:rPr>
              <w:t>64</w:t>
            </w:r>
          </w:p>
        </w:tc>
        <w:tc>
          <w:tcPr>
            <w:tcW w:w="30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6B3D8">
            <w:pPr>
              <w:spacing w:after="160"/>
              <w:rPr>
                <w:sz w:val="21"/>
                <w:szCs w:val="21"/>
              </w:rPr>
            </w:pPr>
            <w:r>
              <w:rPr>
                <w:rFonts w:hint="eastAsia"/>
                <w:sz w:val="21"/>
                <w:szCs w:val="21"/>
              </w:rPr>
              <w:t>operator邮箱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E6453">
            <w:pPr>
              <w:spacing w:after="160"/>
              <w:rPr>
                <w:sz w:val="21"/>
                <w:szCs w:val="21"/>
              </w:rPr>
            </w:pPr>
            <w:r>
              <w:rPr>
                <w:rFonts w:hint="eastAsia"/>
                <w:sz w:val="21"/>
                <w:szCs w:val="21"/>
              </w:rPr>
              <w:t>xxx@shopee.com</w:t>
            </w:r>
          </w:p>
        </w:tc>
        <w:tc>
          <w:tcPr>
            <w:tcW w:w="2070" w:type="dxa"/>
            <w:tcBorders>
              <w:top w:val="single" w:color="000000" w:sz="4" w:space="0"/>
              <w:left w:val="single" w:color="000000" w:sz="4" w:space="0"/>
              <w:bottom w:val="single" w:color="000000" w:sz="4" w:space="0"/>
              <w:right w:val="single" w:color="000000" w:sz="4" w:space="0"/>
            </w:tcBorders>
          </w:tcPr>
          <w:p w14:paraId="2240481E">
            <w:pPr>
              <w:spacing w:after="160"/>
              <w:rPr>
                <w:color w:val="EE0000"/>
                <w:sz w:val="21"/>
                <w:szCs w:val="21"/>
              </w:rPr>
            </w:pPr>
            <w:r>
              <w:rPr>
                <w:color w:val="EE0000"/>
                <w:sz w:val="21"/>
                <w:szCs w:val="21"/>
              </w:rPr>
              <w:t>取工作站登录用户表的邮箱</w:t>
            </w:r>
          </w:p>
        </w:tc>
      </w:tr>
    </w:tbl>
    <w:p w14:paraId="5815CAC2">
      <w:pPr>
        <w:pStyle w:val="6"/>
        <w:keepNext w:val="0"/>
        <w:keepLines w:val="0"/>
        <w:spacing w:before="360" w:after="240" w:line="300" w:lineRule="auto"/>
      </w:pPr>
      <w:bookmarkStart w:id="586" w:name="_f7878ec4uuqb" w:colFirst="0" w:colLast="0"/>
      <w:bookmarkEnd w:id="586"/>
      <w:bookmarkStart w:id="587" w:name="_Tocmw68io"/>
      <w:bookmarkStart w:id="588" w:name="_Toc6f8fh4"/>
      <w:r>
        <w:rPr>
          <w:rFonts w:ascii="Arial Unicode MS" w:hAnsi="Arial Unicode MS" w:eastAsia="Arial Unicode MS" w:cs="Arial Unicode MS"/>
        </w:rPr>
        <w:t>响应字段</w:t>
      </w:r>
      <w:bookmarkEnd w:id="587"/>
      <w:bookmarkEnd w:id="588"/>
    </w:p>
    <w:tbl>
      <w:tblPr>
        <w:tblStyle w:val="32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55"/>
        <w:gridCol w:w="840"/>
        <w:gridCol w:w="1095"/>
        <w:gridCol w:w="1395"/>
        <w:gridCol w:w="2235"/>
        <w:gridCol w:w="1950"/>
      </w:tblGrid>
      <w:tr w14:paraId="15509E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105E33">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FAAFAF">
            <w:pPr>
              <w:spacing w:after="160"/>
              <w:rPr>
                <w:sz w:val="21"/>
                <w:szCs w:val="21"/>
              </w:rPr>
            </w:pPr>
            <w:r>
              <w:rPr>
                <w:rFonts w:ascii="Arial Unicode MS" w:hAnsi="Arial Unicode MS" w:eastAsia="Arial Unicode MS" w:cs="Arial Unicode MS"/>
                <w:b/>
                <w:bCs/>
                <w:sz w:val="21"/>
                <w:szCs w:val="21"/>
              </w:rPr>
              <w:t>类型</w:t>
            </w: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32884C">
            <w:pPr>
              <w:spacing w:after="160"/>
              <w:rPr>
                <w:sz w:val="21"/>
                <w:szCs w:val="21"/>
              </w:rPr>
            </w:pPr>
            <w:r>
              <w:rPr>
                <w:rFonts w:ascii="Arial Unicode MS" w:hAnsi="Arial Unicode MS" w:eastAsia="Arial Unicode MS" w:cs="Arial Unicode MS"/>
                <w:b/>
                <w:bCs/>
                <w:sz w:val="21"/>
                <w:szCs w:val="21"/>
              </w:rPr>
              <w:t>是否必须</w:t>
            </w:r>
          </w:p>
        </w:tc>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A3762B">
            <w:pPr>
              <w:spacing w:after="160"/>
              <w:rPr>
                <w:sz w:val="21"/>
                <w:szCs w:val="21"/>
              </w:rPr>
            </w:pPr>
            <w:r>
              <w:rPr>
                <w:rFonts w:ascii="Arial Unicode MS" w:hAnsi="Arial Unicode MS" w:eastAsia="Arial Unicode MS" w:cs="Arial Unicode MS"/>
                <w:b/>
                <w:bCs/>
                <w:sz w:val="21"/>
                <w:szCs w:val="21"/>
              </w:rPr>
              <w:t>最大长度</w:t>
            </w:r>
          </w:p>
        </w:tc>
        <w:tc>
          <w:tcPr>
            <w:tcW w:w="22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F9300E">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B55A29">
            <w:pPr>
              <w:spacing w:after="160"/>
              <w:rPr>
                <w:sz w:val="21"/>
                <w:szCs w:val="21"/>
              </w:rPr>
            </w:pPr>
            <w:r>
              <w:rPr>
                <w:rFonts w:ascii="Arial Unicode MS" w:hAnsi="Arial Unicode MS" w:eastAsia="Arial Unicode MS" w:cs="Arial Unicode MS"/>
                <w:b/>
                <w:bCs/>
                <w:sz w:val="21"/>
                <w:szCs w:val="21"/>
              </w:rPr>
              <w:t>示例</w:t>
            </w:r>
          </w:p>
        </w:tc>
      </w:tr>
      <w:tr w14:paraId="3185ED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ECCCBF">
            <w:pPr>
              <w:spacing w:after="160"/>
              <w:rPr>
                <w:sz w:val="21"/>
                <w:szCs w:val="21"/>
              </w:rPr>
            </w:pPr>
            <w:r>
              <w:rPr>
                <w:rFonts w:hint="eastAsia"/>
                <w:sz w:val="21"/>
                <w:szCs w:val="21"/>
              </w:rPr>
              <w:t>无</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77AA82">
            <w:pPr>
              <w:spacing w:after="160"/>
              <w:rPr>
                <w:sz w:val="21"/>
                <w:szCs w:val="21"/>
              </w:rPr>
            </w:pPr>
          </w:p>
        </w:tc>
        <w:tc>
          <w:tcPr>
            <w:tcW w:w="10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D4FF04">
            <w:pPr>
              <w:spacing w:after="160"/>
              <w:rPr>
                <w:sz w:val="21"/>
                <w:szCs w:val="21"/>
              </w:rPr>
            </w:pPr>
          </w:p>
        </w:tc>
        <w:tc>
          <w:tcPr>
            <w:tcW w:w="13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48025C">
            <w:pPr>
              <w:spacing w:after="160"/>
              <w:rPr>
                <w:sz w:val="21"/>
                <w:szCs w:val="21"/>
              </w:rPr>
            </w:pPr>
          </w:p>
        </w:tc>
        <w:tc>
          <w:tcPr>
            <w:tcW w:w="22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F6F51">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E65D9">
            <w:pPr>
              <w:spacing w:after="160"/>
              <w:rPr>
                <w:sz w:val="21"/>
                <w:szCs w:val="21"/>
              </w:rPr>
            </w:pPr>
          </w:p>
        </w:tc>
      </w:tr>
    </w:tbl>
    <w:p w14:paraId="79E6E6C6">
      <w:pPr>
        <w:pStyle w:val="6"/>
        <w:keepNext w:val="0"/>
        <w:keepLines w:val="0"/>
        <w:spacing w:before="360" w:after="240" w:line="300" w:lineRule="auto"/>
        <w:rPr>
          <w:rFonts w:hint="eastAsia" w:ascii="Arial Unicode MS" w:hAnsi="Arial Unicode MS" w:eastAsia="Arial Unicode MS" w:cs="Arial Unicode MS"/>
        </w:rPr>
      </w:pPr>
      <w:bookmarkStart w:id="589" w:name="_rq1z5v3k51h9" w:colFirst="0" w:colLast="0"/>
      <w:bookmarkEnd w:id="589"/>
    </w:p>
    <w:p w14:paraId="2A302754">
      <w:pPr>
        <w:pStyle w:val="6"/>
        <w:keepNext w:val="0"/>
        <w:keepLines w:val="0"/>
        <w:spacing w:before="360" w:after="240" w:line="300" w:lineRule="auto"/>
      </w:pPr>
      <w:bookmarkStart w:id="590" w:name="_Toc93socd"/>
      <w:bookmarkStart w:id="591" w:name="_Toc63cc7g"/>
      <w:r>
        <w:rPr>
          <w:rFonts w:ascii="Arial Unicode MS" w:hAnsi="Arial Unicode MS" w:eastAsia="Arial Unicode MS" w:cs="Arial Unicode MS"/>
        </w:rPr>
        <w:t>返回码</w:t>
      </w:r>
      <w:bookmarkEnd w:id="590"/>
      <w:bookmarkEnd w:id="591"/>
    </w:p>
    <w:tbl>
      <w:tblPr>
        <w:tblStyle w:val="5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7F8E04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617C7D">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F17902">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BC4B5F">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A448E9">
            <w:pPr>
              <w:spacing w:after="160"/>
              <w:rPr>
                <w:b/>
                <w:bCs/>
                <w:sz w:val="21"/>
                <w:szCs w:val="21"/>
              </w:rPr>
            </w:pPr>
            <w:r>
              <w:rPr>
                <w:rFonts w:ascii="Arial Unicode MS" w:hAnsi="Arial Unicode MS" w:eastAsia="Arial Unicode MS" w:cs="Arial Unicode MS"/>
                <w:b/>
                <w:bCs/>
                <w:sz w:val="21"/>
                <w:szCs w:val="21"/>
              </w:rPr>
              <w:t>是否需要</w:t>
            </w:r>
            <w:r>
              <w:rPr>
                <w:rFonts w:hint="eastAsia" w:ascii="Arial Unicode MS" w:hAnsi="Arial Unicode MS" w:eastAsia="Arial Unicode MS" w:cs="Arial Unicode MS"/>
                <w:b/>
                <w:bCs/>
                <w:color w:val="FF0000"/>
                <w:sz w:val="21"/>
                <w:szCs w:val="21"/>
              </w:rPr>
              <w:t>用户</w:t>
            </w:r>
            <w:r>
              <w:rPr>
                <w:rFonts w:ascii="Arial Unicode MS" w:hAnsi="Arial Unicode MS" w:eastAsia="Arial Unicode MS" w:cs="Arial Unicode MS"/>
                <w:b/>
                <w:bCs/>
                <w:sz w:val="21"/>
                <w:szCs w:val="21"/>
              </w:rPr>
              <w:t>重试</w:t>
            </w:r>
          </w:p>
        </w:tc>
      </w:tr>
      <w:tr w14:paraId="52D234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5C58B1">
            <w:pPr>
              <w:spacing w:after="160"/>
              <w:rPr>
                <w:sz w:val="21"/>
                <w:szCs w:val="21"/>
              </w:rPr>
            </w:pPr>
            <w:r>
              <w:rPr>
                <w:sz w:val="21"/>
              </w:rPr>
              <w:t>-10002801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C334C7">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CC6BCB">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018C0">
            <w:pPr>
              <w:spacing w:after="160"/>
              <w:rPr>
                <w:sz w:val="21"/>
                <w:szCs w:val="21"/>
              </w:rPr>
            </w:pPr>
            <w:r>
              <w:rPr>
                <w:rFonts w:hint="eastAsia"/>
                <w:sz w:val="21"/>
                <w:szCs w:val="21"/>
              </w:rPr>
              <w:t>是</w:t>
            </w:r>
          </w:p>
        </w:tc>
      </w:tr>
      <w:tr w14:paraId="4F7FE2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38A9EC">
            <w:pPr>
              <w:spacing w:after="160"/>
              <w:rPr>
                <w:sz w:val="21"/>
                <w:szCs w:val="21"/>
              </w:rPr>
            </w:pPr>
            <w:r>
              <w:rPr>
                <w:sz w:val="21"/>
              </w:rPr>
              <w:t>-10002803</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DBA27E">
            <w:pPr>
              <w:spacing w:after="160"/>
              <w:rPr>
                <w:sz w:val="21"/>
                <w:szCs w:val="21"/>
              </w:rPr>
            </w:pPr>
            <w:r>
              <w:rPr>
                <w:rFonts w:hint="eastAsia"/>
                <w:sz w:val="21"/>
                <w:szCs w:val="21"/>
              </w:rPr>
              <w:t>绑定device失败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F59ADC">
            <w:pPr>
              <w:spacing w:after="160"/>
              <w:rPr>
                <w:sz w:val="21"/>
                <w:szCs w:val="21"/>
              </w:rPr>
            </w:pPr>
            <w:r>
              <w:rPr>
                <w:rFonts w:hint="eastAsia"/>
                <w:sz w:val="21"/>
                <w:szCs w:val="21"/>
              </w:rPr>
              <w:t>绑定device失败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42B0A8">
            <w:pPr>
              <w:spacing w:after="160"/>
              <w:rPr>
                <w:sz w:val="21"/>
                <w:szCs w:val="21"/>
              </w:rPr>
            </w:pPr>
            <w:r>
              <w:rPr>
                <w:rFonts w:hint="eastAsia"/>
                <w:sz w:val="21"/>
                <w:szCs w:val="21"/>
              </w:rPr>
              <w:t>是</w:t>
            </w:r>
          </w:p>
        </w:tc>
      </w:tr>
      <w:tr w14:paraId="5C5098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20BDDB">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082B5">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30EE1">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9E9F43">
            <w:pPr>
              <w:spacing w:after="160"/>
              <w:rPr>
                <w:sz w:val="21"/>
                <w:szCs w:val="21"/>
              </w:rPr>
            </w:pPr>
          </w:p>
        </w:tc>
      </w:tr>
      <w:tr w14:paraId="115E54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027A37">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175AFC">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0A4892">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8EC668">
            <w:pPr>
              <w:spacing w:after="160"/>
              <w:rPr>
                <w:sz w:val="21"/>
                <w:szCs w:val="21"/>
              </w:rPr>
            </w:pPr>
          </w:p>
        </w:tc>
      </w:tr>
      <w:tr w14:paraId="0738A5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DE9E14">
            <w:pPr>
              <w:spacing w:after="160"/>
              <w:rPr>
                <w:sz w:val="21"/>
                <w:szCs w:val="21"/>
              </w:rPr>
            </w:pP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6364F1">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45F2B">
            <w:pPr>
              <w:spacing w:after="160"/>
              <w:rPr>
                <w:sz w:val="21"/>
                <w:szCs w:val="21"/>
              </w:rPr>
            </w:pP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63EAF0">
            <w:pPr>
              <w:spacing w:after="160"/>
              <w:rPr>
                <w:sz w:val="21"/>
                <w:szCs w:val="21"/>
              </w:rPr>
            </w:pPr>
          </w:p>
        </w:tc>
      </w:tr>
    </w:tbl>
    <w:p w14:paraId="2330D3D9"/>
    <w:p w14:paraId="233BEAD9">
      <w:pPr>
        <w:pStyle w:val="5"/>
      </w:pPr>
      <w:bookmarkStart w:id="592" w:name="_2lka5u8tf8qq" w:colFirst="0" w:colLast="0"/>
      <w:bookmarkEnd w:id="592"/>
      <w:bookmarkStart w:id="593" w:name="_Toc5jnczz"/>
      <w:bookmarkStart w:id="594" w:name="_Tocur6eua"/>
      <w:r>
        <w:rPr>
          <w:rFonts w:ascii="Arial Unicode MS" w:hAnsi="Arial Unicode MS" w:eastAsia="Arial Unicode MS" w:cs="Arial Unicode MS"/>
        </w:rPr>
        <w:t>3.4.7 Vendor增量拣货明细</w:t>
      </w:r>
      <w:bookmarkEnd w:id="593"/>
      <w:bookmarkEnd w:id="594"/>
    </w:p>
    <w:tbl>
      <w:tblPr>
        <w:tblStyle w:val="6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57FDF4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AD5774">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0E811">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D38F5F">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2FF604">
            <w:pPr>
              <w:spacing w:after="160"/>
              <w:rPr>
                <w:sz w:val="21"/>
                <w:szCs w:val="21"/>
              </w:rPr>
            </w:pPr>
            <w:r>
              <w:rPr>
                <w:rFonts w:ascii="Arial Unicode MS" w:hAnsi="Arial Unicode MS" w:eastAsia="Arial Unicode MS" w:cs="Arial Unicode MS"/>
                <w:b/>
                <w:bCs/>
                <w:sz w:val="21"/>
                <w:szCs w:val="21"/>
              </w:rPr>
              <w:t>业务要求</w:t>
            </w:r>
          </w:p>
        </w:tc>
      </w:tr>
      <w:tr w14:paraId="49F56A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18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A29EBF">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DB0E60C">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67619F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BCF4777">
            <w:pPr>
              <w:spacing w:after="160"/>
              <w:rPr>
                <w:sz w:val="21"/>
                <w:szCs w:val="21"/>
              </w:rPr>
            </w:pPr>
          </w:p>
        </w:tc>
      </w:tr>
      <w:tr w14:paraId="6DC38B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327"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F771A0">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/automation/toshopee/outbound/mto/sync_picking_detail</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CEFE30">
            <w:pPr>
              <w:spacing w:after="160"/>
              <w:rPr>
                <w:sz w:val="21"/>
                <w:szCs w:val="21"/>
              </w:rPr>
            </w:pPr>
            <w:r>
              <w:rPr>
                <w:rFonts w:ascii="Arial Unicode MS" w:hAnsi="Arial Unicode MS" w:eastAsia="Arial Unicode MS" w:cs="Arial Unicode MS"/>
                <w:sz w:val="21"/>
                <w:szCs w:val="21"/>
              </w:rPr>
              <w:t>Vendor增量拣货明细</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FA42F7">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E7DB2B">
            <w:pPr>
              <w:spacing w:line="240" w:lineRule="auto"/>
              <w:rPr>
                <w:shd w:val="clear" w:color="auto" w:fill="FFFF00"/>
              </w:rPr>
            </w:pPr>
            <w:r>
              <w:rPr>
                <w:rFonts w:ascii="宋体" w:hAnsi="宋体" w:eastAsia="宋体" w:cs="宋体"/>
                <w:color w:val="172B4D"/>
                <w:sz w:val="21"/>
                <w:shd w:val="clear" w:color="auto" w:fill="FFFF00"/>
              </w:rPr>
              <w:t>每次调用最外层的pickup_id不允许重复</w:t>
            </w:r>
          </w:p>
          <w:p w14:paraId="30CFC781">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p w14:paraId="2E257343">
            <w:pPr>
              <w:spacing w:after="160"/>
              <w:rPr>
                <w:rFonts w:ascii="Roboto" w:hAnsi="Roboto" w:eastAsia="Roboto" w:cs="Roboto"/>
                <w:color w:val="172B4D"/>
                <w:sz w:val="21"/>
                <w:szCs w:val="21"/>
              </w:rPr>
            </w:pPr>
          </w:p>
        </w:tc>
      </w:tr>
    </w:tbl>
    <w:p w14:paraId="01BF6C9C"/>
    <w:tbl>
      <w:tblPr>
        <w:tblStyle w:val="28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175E9C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64AC1">
            <w:pPr>
              <w:spacing w:after="160"/>
              <w:rPr>
                <w:sz w:val="21"/>
                <w:szCs w:val="21"/>
              </w:rPr>
            </w:pPr>
            <w:r>
              <w:rPr>
                <w:rFonts w:ascii="Arial Unicode MS" w:hAnsi="Arial Unicode MS" w:eastAsia="Arial Unicode MS" w:cs="Arial Unicode MS"/>
                <w:b/>
                <w:bCs/>
                <w:sz w:val="21"/>
                <w:szCs w:val="21"/>
              </w:rPr>
              <w:t>接口系统要求</w:t>
            </w:r>
          </w:p>
        </w:tc>
      </w:tr>
      <w:tr w14:paraId="6E8FB6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1D796">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A86609">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5F7196">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956D52">
            <w:pPr>
              <w:spacing w:after="160"/>
              <w:rPr>
                <w:sz w:val="21"/>
                <w:szCs w:val="21"/>
              </w:rPr>
            </w:pPr>
            <w:r>
              <w:rPr>
                <w:rFonts w:ascii="Arial Unicode MS" w:hAnsi="Arial Unicode MS" w:eastAsia="Arial Unicode MS" w:cs="Arial Unicode MS"/>
                <w:b/>
                <w:bCs/>
                <w:sz w:val="21"/>
                <w:szCs w:val="21"/>
              </w:rPr>
              <w:t>降级方案</w:t>
            </w:r>
          </w:p>
        </w:tc>
      </w:tr>
      <w:tr w14:paraId="659E95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9C7FE">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2A14BE">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AA313">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EF8E1">
            <w:pPr>
              <w:spacing w:after="160"/>
              <w:rPr>
                <w:b/>
                <w:bCs/>
                <w:sz w:val="21"/>
                <w:szCs w:val="21"/>
              </w:rPr>
            </w:pPr>
            <w:r>
              <w:rPr>
                <w:rFonts w:ascii="Arial Unicode MS" w:hAnsi="Arial Unicode MS" w:eastAsia="Arial Unicode MS" w:cs="Arial Unicode MS"/>
                <w:b/>
                <w:bCs/>
                <w:sz w:val="21"/>
                <w:szCs w:val="21"/>
              </w:rPr>
              <w:t>无</w:t>
            </w:r>
          </w:p>
        </w:tc>
      </w:tr>
    </w:tbl>
    <w:p w14:paraId="0FDCE6F9">
      <w:pPr>
        <w:pStyle w:val="6"/>
        <w:keepNext w:val="0"/>
        <w:keepLines w:val="0"/>
        <w:spacing w:before="360" w:after="240" w:line="300" w:lineRule="auto"/>
      </w:pPr>
      <w:bookmarkStart w:id="595" w:name="_mo5834to8zgd" w:colFirst="0" w:colLast="0"/>
      <w:bookmarkEnd w:id="595"/>
      <w:bookmarkStart w:id="596" w:name="_Toctaeo89"/>
      <w:bookmarkStart w:id="597" w:name="_Toc2jkdr1"/>
      <w:r>
        <w:rPr>
          <w:rFonts w:ascii="Arial Unicode MS" w:hAnsi="Arial Unicode MS" w:eastAsia="Arial Unicode MS" w:cs="Arial Unicode MS"/>
        </w:rPr>
        <w:t>请求字段</w:t>
      </w:r>
      <w:bookmarkEnd w:id="596"/>
      <w:bookmarkEnd w:id="597"/>
    </w:p>
    <w:tbl>
      <w:tblPr>
        <w:tblStyle w:val="115"/>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780"/>
        <w:gridCol w:w="855"/>
        <w:gridCol w:w="2550"/>
        <w:gridCol w:w="2070"/>
        <w:gridCol w:w="2070"/>
      </w:tblGrid>
      <w:tr w14:paraId="2D789E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958546">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26855B">
            <w:pPr>
              <w:spacing w:after="160"/>
              <w:rPr>
                <w:sz w:val="21"/>
                <w:szCs w:val="21"/>
              </w:rPr>
            </w:pPr>
            <w:r>
              <w:rPr>
                <w:rFonts w:ascii="Arial Unicode MS" w:hAnsi="Arial Unicode MS" w:eastAsia="Arial Unicode MS" w:cs="Arial Unicode MS"/>
                <w:b/>
                <w:bCs/>
                <w:sz w:val="21"/>
                <w:szCs w:val="21"/>
              </w:rPr>
              <w:t>类型</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D6AD01">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7DB00">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96E76">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EF6814">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7874FE07">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BE815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64BF03">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007FE6">
            <w:pPr>
              <w:spacing w:after="160"/>
              <w:rPr>
                <w:sz w:val="21"/>
                <w:szCs w:val="21"/>
              </w:rPr>
            </w:pPr>
            <w:r>
              <w:rPr>
                <w:sz w:val="21"/>
                <w:szCs w:val="21"/>
              </w:rPr>
              <w:t>string</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378209">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440D4">
            <w:pPr>
              <w:spacing w:after="160"/>
              <w:rPr>
                <w:sz w:val="21"/>
                <w:szCs w:val="21"/>
              </w:rPr>
            </w:pPr>
            <w:r>
              <w:rPr>
                <w:sz w:val="21"/>
                <w:szCs w:val="21"/>
              </w:rPr>
              <w:t>16</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7C948">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B16E7B">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77A73B00">
            <w:pPr>
              <w:spacing w:after="160"/>
              <w:rPr>
                <w:color w:val="EE0000"/>
                <w:sz w:val="21"/>
                <w:szCs w:val="21"/>
              </w:rPr>
            </w:pPr>
            <w:r>
              <w:rPr>
                <w:color w:val="EE0000"/>
                <w:sz w:val="21"/>
                <w:szCs w:val="21"/>
              </w:rPr>
              <w:t>shipment_header.warehouseCode</w:t>
            </w:r>
          </w:p>
        </w:tc>
      </w:tr>
      <w:tr w14:paraId="068486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868A7B">
            <w:pPr>
              <w:spacing w:after="160"/>
              <w:rPr>
                <w:sz w:val="21"/>
                <w:szCs w:val="21"/>
              </w:rPr>
            </w:pPr>
            <w:r>
              <w:rPr>
                <w:sz w:val="21"/>
                <w:szCs w:val="21"/>
              </w:rPr>
              <w:t>picking</w:t>
            </w:r>
            <w:r>
              <w:rPr>
                <w:rFonts w:hint="eastAsia"/>
                <w:sz w:val="21"/>
                <w:szCs w:val="21"/>
              </w:rPr>
              <w:t>_</w:t>
            </w:r>
            <w:r>
              <w:rPr>
                <w:sz w:val="21"/>
                <w:szCs w:val="21"/>
              </w:rPr>
              <w:t>task_list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7B5C96">
            <w:pPr>
              <w:spacing w:after="160"/>
              <w:rPr>
                <w:sz w:val="21"/>
                <w:szCs w:val="21"/>
              </w:rPr>
            </w:pPr>
            <w:r>
              <w:rPr>
                <w:sz w:val="21"/>
                <w:szCs w:val="21"/>
              </w:rPr>
              <w:t>List&lt;PickingTaskInfo&gt;</w:t>
            </w:r>
          </w:p>
        </w:tc>
        <w:tc>
          <w:tcPr>
            <w:tcW w:w="7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9BC06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312E6B">
            <w:pPr>
              <w:spacing w:after="160"/>
              <w:rPr>
                <w:sz w:val="21"/>
                <w:szCs w:val="21"/>
              </w:rPr>
            </w:pPr>
            <w:r>
              <w:rPr>
                <w:rFonts w:hint="eastAsia"/>
                <w:sz w:val="21"/>
                <w:szCs w:val="21"/>
              </w:rPr>
              <w:t>100</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CEBA80">
            <w:pPr>
              <w:spacing w:after="160"/>
              <w:rPr>
                <w:sz w:val="21"/>
                <w:szCs w:val="21"/>
              </w:rPr>
            </w:pPr>
            <w:r>
              <w:rPr>
                <w:rFonts w:ascii="宋体" w:hAnsi="宋体" w:eastAsia="宋体" w:cs="宋体"/>
                <w:color w:val="172B4D"/>
                <w:sz w:val="21"/>
                <w:szCs w:val="21"/>
                <w:highlight w:val="white"/>
              </w:rPr>
              <w:t>拣货任务列表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D5B59D">
            <w:pPr>
              <w:spacing w:after="160"/>
              <w:rPr>
                <w:sz w:val="21"/>
                <w:szCs w:val="21"/>
              </w:rPr>
            </w:pPr>
            <w:r>
              <w:rPr>
                <w:sz w:val="21"/>
                <w:szCs w:val="21"/>
              </w:rPr>
              <w:t>[</w:t>
            </w:r>
          </w:p>
          <w:p w14:paraId="11A51E35">
            <w:pPr>
              <w:spacing w:after="160"/>
              <w:rPr>
                <w:sz w:val="21"/>
                <w:szCs w:val="21"/>
              </w:rPr>
            </w:pPr>
            <w:r>
              <w:rPr>
                <w:sz w:val="21"/>
                <w:szCs w:val="21"/>
              </w:rPr>
              <w:t>]</w:t>
            </w:r>
          </w:p>
        </w:tc>
        <w:tc>
          <w:tcPr>
            <w:tcW w:w="2070" w:type="dxa"/>
            <w:tcBorders>
              <w:top w:val="single" w:color="000000" w:sz="4" w:space="0"/>
              <w:left w:val="single" w:color="000000" w:sz="4" w:space="0"/>
              <w:bottom w:val="single" w:color="000000" w:sz="4" w:space="0"/>
              <w:right w:val="single" w:color="000000" w:sz="4" w:space="0"/>
            </w:tcBorders>
          </w:tcPr>
          <w:p w14:paraId="47E9AF66">
            <w:pPr>
              <w:spacing w:after="160"/>
              <w:rPr>
                <w:color w:val="EE0000"/>
                <w:sz w:val="21"/>
                <w:szCs w:val="21"/>
              </w:rPr>
            </w:pPr>
          </w:p>
        </w:tc>
      </w:tr>
    </w:tbl>
    <w:p w14:paraId="2524411C">
      <w:pPr>
        <w:spacing w:after="160" w:line="331" w:lineRule="auto"/>
        <w:rPr>
          <w:sz w:val="21"/>
          <w:szCs w:val="21"/>
        </w:rPr>
      </w:pPr>
    </w:p>
    <w:p w14:paraId="7AE28B09">
      <w:pPr>
        <w:spacing w:after="160" w:line="331" w:lineRule="auto"/>
      </w:pPr>
      <w:r>
        <w:rPr>
          <w:rFonts w:ascii="Arial Unicode MS" w:hAnsi="Arial Unicode MS" w:eastAsia="Arial Unicode MS" w:cs="Arial Unicode MS"/>
          <w:sz w:val="21"/>
          <w:szCs w:val="21"/>
        </w:rPr>
        <w:t>PickingTaskInfo字段详情</w:t>
      </w:r>
    </w:p>
    <w:tbl>
      <w:tblPr>
        <w:tblStyle w:val="157"/>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495"/>
        <w:gridCol w:w="1140"/>
        <w:gridCol w:w="2550"/>
        <w:gridCol w:w="2070"/>
        <w:gridCol w:w="2070"/>
      </w:tblGrid>
      <w:tr w14:paraId="63EF48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FCDD7E">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CA031E">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E64F4C">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7CCF56">
            <w:pPr>
              <w:spacing w:after="160"/>
              <w:rPr>
                <w:sz w:val="21"/>
                <w:szCs w:val="21"/>
              </w:rPr>
            </w:pPr>
            <w:r>
              <w:rPr>
                <w:rFonts w:ascii="Arial Unicode MS" w:hAnsi="Arial Unicode MS" w:eastAsia="Arial Unicode MS" w:cs="Arial Unicode MS"/>
                <w:b/>
                <w:bCs/>
                <w:sz w:val="21"/>
                <w:szCs w:val="21"/>
              </w:rPr>
              <w:t>最大长度</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2ACD9E">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EE2CA">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6F316DAD">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D42C3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336BC">
            <w:pPr>
              <w:spacing w:after="160"/>
              <w:rPr>
                <w:sz w:val="21"/>
                <w:szCs w:val="21"/>
              </w:rPr>
            </w:pPr>
            <w:r>
              <w:rPr>
                <w:rFonts w:ascii="Roboto" w:hAnsi="Roboto" w:eastAsia="Roboto" w:cs="Roboto"/>
                <w:color w:val="172B4D"/>
                <w:sz w:val="21"/>
                <w:szCs w:val="21"/>
                <w:highlight w:val="white"/>
              </w:rPr>
              <w:t>pickup_id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17C51A">
            <w:pPr>
              <w:spacing w:after="160"/>
              <w:rPr>
                <w:sz w:val="21"/>
                <w:szCs w:val="21"/>
              </w:rPr>
            </w:pPr>
            <w:r>
              <w:rPr>
                <w:color w:val="FF0000"/>
                <w:sz w:val="21"/>
                <w:szCs w:val="21"/>
              </w:rPr>
              <w:t>int</w:t>
            </w:r>
            <w:r>
              <w:rPr>
                <w:rFonts w:hint="eastAsia"/>
                <w:color w:val="FF0000"/>
                <w:sz w:val="21"/>
                <w:szCs w:val="21"/>
              </w:rPr>
              <w:t>64</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F16B8F">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82331">
            <w:pPr>
              <w:spacing w:after="160"/>
              <w:rPr>
                <w:sz w:val="21"/>
                <w:szCs w:val="21"/>
              </w:rPr>
            </w:pPr>
            <w:r>
              <w:rPr>
                <w:sz w:val="21"/>
                <w:szCs w:val="21"/>
              </w:rPr>
              <w:t>64</w:t>
            </w: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2AEB44">
            <w:pPr>
              <w:spacing w:after="160"/>
              <w:rPr>
                <w:sz w:val="21"/>
                <w:szCs w:val="21"/>
              </w:rPr>
            </w:pPr>
            <w:r>
              <w:rPr>
                <w:rFonts w:ascii="宋体" w:hAnsi="宋体" w:eastAsia="宋体" w:cs="宋体"/>
                <w:color w:val="172B4D"/>
                <w:sz w:val="21"/>
                <w:szCs w:val="21"/>
                <w:highlight w:val="white"/>
              </w:rPr>
              <w:t>拣货任务id，幂等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9048B9">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5A781732">
            <w:pPr>
              <w:spacing w:after="160"/>
              <w:rPr>
                <w:color w:val="EE0000"/>
                <w:sz w:val="21"/>
                <w:szCs w:val="21"/>
              </w:rPr>
            </w:pPr>
            <w:r>
              <w:rPr>
                <w:color w:val="EE0000"/>
                <w:sz w:val="21"/>
                <w:szCs w:val="21"/>
              </w:rPr>
              <w:t>shipment_header.</w:t>
            </w:r>
            <w:r>
              <w:rPr>
                <w:rFonts w:hint="eastAsia"/>
                <w:color w:val="EE0000"/>
                <w:sz w:val="21"/>
                <w:szCs w:val="21"/>
              </w:rPr>
              <w:t>shopeeWave</w:t>
            </w:r>
          </w:p>
        </w:tc>
      </w:tr>
      <w:tr w14:paraId="484C41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5EDDE6">
            <w:pPr>
              <w:spacing w:after="160"/>
              <w:rPr>
                <w:sz w:val="21"/>
                <w:szCs w:val="21"/>
              </w:rPr>
            </w:pPr>
            <w:r>
              <w:rPr>
                <w:rFonts w:ascii="Roboto" w:hAnsi="Roboto" w:eastAsia="Roboto" w:cs="Roboto"/>
                <w:color w:val="172B4D"/>
                <w:sz w:val="21"/>
                <w:szCs w:val="21"/>
                <w:highlight w:val="white"/>
              </w:rPr>
              <w:t>picked_info_list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73AA81">
            <w:pPr>
              <w:spacing w:after="160"/>
              <w:rPr>
                <w:sz w:val="21"/>
                <w:szCs w:val="21"/>
              </w:rPr>
            </w:pPr>
            <w:r>
              <w:rPr>
                <w:sz w:val="21"/>
                <w:szCs w:val="21"/>
              </w:rPr>
              <w:t>List&lt;</w:t>
            </w:r>
            <w:r>
              <w:rPr>
                <w:rFonts w:ascii="Roboto" w:hAnsi="Roboto" w:eastAsia="Roboto" w:cs="Roboto"/>
                <w:color w:val="172B4D"/>
                <w:sz w:val="21"/>
                <w:szCs w:val="21"/>
                <w:highlight w:val="white"/>
              </w:rPr>
              <w:t>SkuPickedInfo&gt;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60EA8E">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345AA">
            <w:pPr>
              <w:spacing w:after="160"/>
              <w:rPr>
                <w:sz w:val="21"/>
                <w:szCs w:val="21"/>
              </w:rPr>
            </w:pPr>
          </w:p>
        </w:tc>
        <w:tc>
          <w:tcPr>
            <w:tcW w:w="25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4832A">
            <w:pPr>
              <w:spacing w:after="160"/>
              <w:rPr>
                <w:sz w:val="21"/>
                <w:szCs w:val="21"/>
              </w:rPr>
            </w:pPr>
            <w:r>
              <w:rPr>
                <w:rFonts w:ascii="宋体" w:hAnsi="宋体" w:eastAsia="宋体" w:cs="宋体"/>
                <w:color w:val="172B4D"/>
                <w:sz w:val="21"/>
                <w:szCs w:val="21"/>
                <w:highlight w:val="white"/>
              </w:rPr>
              <w:t>拣货明细列表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08DE7E">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54AB7228">
            <w:pPr>
              <w:spacing w:after="160"/>
              <w:rPr>
                <w:rFonts w:hint="eastAsia" w:ascii="Arial Unicode MS" w:hAnsi="Arial Unicode MS" w:eastAsia="Arial Unicode MS" w:cs="Arial Unicode MS"/>
                <w:color w:val="EE0000"/>
                <w:sz w:val="21"/>
                <w:szCs w:val="21"/>
              </w:rPr>
            </w:pPr>
          </w:p>
        </w:tc>
      </w:tr>
    </w:tbl>
    <w:p w14:paraId="30758D52">
      <w:pPr>
        <w:spacing w:before="360" w:after="240" w:line="300" w:lineRule="auto"/>
      </w:pPr>
      <w:r>
        <w:rPr>
          <w:rFonts w:ascii="Arial Unicode MS" w:hAnsi="Arial Unicode MS" w:eastAsia="Arial Unicode MS" w:cs="Arial Unicode MS"/>
        </w:rPr>
        <w:t>picked_info_list字段详情</w:t>
      </w:r>
    </w:p>
    <w:tbl>
      <w:tblPr>
        <w:tblStyle w:val="181"/>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495"/>
        <w:gridCol w:w="1140"/>
        <w:gridCol w:w="2295"/>
        <w:gridCol w:w="2325"/>
        <w:gridCol w:w="2325"/>
      </w:tblGrid>
      <w:tr w14:paraId="5EFE82F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BB3D29">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26147A">
            <w:pPr>
              <w:spacing w:after="160"/>
              <w:rPr>
                <w:sz w:val="21"/>
                <w:szCs w:val="21"/>
              </w:rPr>
            </w:pPr>
            <w:r>
              <w:rPr>
                <w:rFonts w:ascii="Arial Unicode MS" w:hAnsi="Arial Unicode MS" w:eastAsia="Arial Unicode MS" w:cs="Arial Unicode MS"/>
                <w:b/>
                <w:bCs/>
                <w:sz w:val="21"/>
                <w:szCs w:val="21"/>
              </w:rPr>
              <w:t>类型</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C6A34">
            <w:pPr>
              <w:spacing w:after="160"/>
              <w:rPr>
                <w:sz w:val="21"/>
                <w:szCs w:val="21"/>
              </w:rPr>
            </w:pPr>
            <w:r>
              <w:rPr>
                <w:rFonts w:ascii="Arial Unicode MS" w:hAnsi="Arial Unicode MS" w:eastAsia="Arial Unicode MS" w:cs="Arial Unicode MS"/>
                <w:b/>
                <w:bCs/>
                <w:sz w:val="21"/>
                <w:szCs w:val="21"/>
              </w:rPr>
              <w:t>是否必须</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B33D94">
            <w:pPr>
              <w:spacing w:after="160"/>
              <w:rPr>
                <w:sz w:val="21"/>
                <w:szCs w:val="21"/>
              </w:rPr>
            </w:pPr>
            <w:r>
              <w:rPr>
                <w:rFonts w:ascii="Arial Unicode MS" w:hAnsi="Arial Unicode MS" w:eastAsia="Arial Unicode MS" w:cs="Arial Unicode MS"/>
                <w:b/>
                <w:bCs/>
                <w:sz w:val="21"/>
                <w:szCs w:val="21"/>
              </w:rPr>
              <w:t>最大长度</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E5E29">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7F2D6D">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567A1EDE">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1BD874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F32BC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E42ACB">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4A86FC">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295832">
            <w:pPr>
              <w:spacing w:after="160"/>
              <w:rPr>
                <w:sz w:val="21"/>
                <w:szCs w:val="21"/>
              </w:rPr>
            </w:pPr>
            <w:r>
              <w:rPr>
                <w:rFonts w:hint="eastAsia"/>
                <w:color w:val="FF0000"/>
                <w:sz w:val="21"/>
                <w:szCs w:val="21"/>
              </w:rPr>
              <w:t>64</w:t>
            </w:r>
          </w:p>
          <w:p w14:paraId="42297086">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CE8FFB">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71767F13">
            <w:pPr>
              <w:spacing w:after="160"/>
              <w:rPr>
                <w:rFonts w:hint="eastAsia" w:ascii="宋体" w:hAnsi="宋体" w:eastAsia="宋体" w:cs="宋体"/>
                <w:color w:val="172B4D"/>
                <w:sz w:val="21"/>
                <w:szCs w:val="21"/>
                <w:highlight w:val="white"/>
              </w:rPr>
            </w:pPr>
            <w:r>
              <w:rPr>
                <w:rFonts w:hint="eastAsia" w:ascii="宋体" w:hAnsi="宋体" w:eastAsia="宋体" w:cs="宋体"/>
                <w:color w:val="F88825"/>
                <w:sz w:val="21"/>
                <w:szCs w:val="21"/>
                <w:highlight w:val="white"/>
              </w:rPr>
              <w:t>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F5F582">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3CEFBE9">
            <w:pPr>
              <w:spacing w:after="160"/>
              <w:rPr>
                <w:color w:val="EE0000"/>
                <w:sz w:val="21"/>
                <w:szCs w:val="21"/>
              </w:rPr>
            </w:pPr>
            <w:r>
              <w:rPr>
                <w:color w:val="EE0000"/>
                <w:sz w:val="21"/>
                <w:szCs w:val="21"/>
              </w:rPr>
              <w:t>task_detail.taskCode</w:t>
            </w:r>
          </w:p>
        </w:tc>
      </w:tr>
      <w:tr w14:paraId="624211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0AE690">
            <w:pPr>
              <w:spacing w:after="160"/>
              <w:rPr>
                <w:sz w:val="21"/>
                <w:szCs w:val="21"/>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3C182C">
            <w:pPr>
              <w:spacing w:after="160"/>
              <w:rPr>
                <w:sz w:val="21"/>
                <w:szCs w:val="21"/>
              </w:rPr>
            </w:pPr>
            <w:r>
              <w:rPr>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84578">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0E059A">
            <w:pPr>
              <w:spacing w:after="160"/>
              <w:rPr>
                <w:sz w:val="21"/>
                <w:szCs w:val="21"/>
              </w:rPr>
            </w:pPr>
            <w:r>
              <w:rPr>
                <w:sz w:val="21"/>
                <w:szCs w:val="21"/>
              </w:rPr>
              <w:t>16</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F9CC45">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1E5F7E">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629D8227">
            <w:pPr>
              <w:spacing w:after="160"/>
              <w:rPr>
                <w:color w:val="EE0000"/>
                <w:sz w:val="21"/>
                <w:szCs w:val="21"/>
              </w:rPr>
            </w:pPr>
            <w:r>
              <w:rPr>
                <w:color w:val="EE0000"/>
                <w:sz w:val="21"/>
                <w:szCs w:val="21"/>
              </w:rPr>
              <w:t>task_detail.targetContainer</w:t>
            </w:r>
          </w:p>
        </w:tc>
      </w:tr>
      <w:tr w14:paraId="53B6B8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B4CBE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FFC56D">
            <w:pPr>
              <w:spacing w:after="160"/>
              <w:rPr>
                <w:sz w:val="21"/>
                <w:szCs w:val="21"/>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458BE9">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155505">
            <w:pPr>
              <w:spacing w:after="160"/>
              <w:rPr>
                <w:sz w:val="21"/>
                <w:szCs w:val="21"/>
              </w:rPr>
            </w:pPr>
            <w:r>
              <w:rPr>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6B7677">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AC57F2">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6BAF5CFC">
            <w:pPr>
              <w:spacing w:after="160"/>
              <w:rPr>
                <w:color w:val="EE0000"/>
                <w:sz w:val="21"/>
                <w:szCs w:val="21"/>
              </w:rPr>
            </w:pPr>
            <w:r>
              <w:rPr>
                <w:color w:val="EE0000"/>
                <w:sz w:val="21"/>
                <w:szCs w:val="21"/>
              </w:rPr>
              <w:t>task_detail.itemCode</w:t>
            </w:r>
          </w:p>
        </w:tc>
      </w:tr>
      <w:tr w14:paraId="0128DE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E05587">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3DED30">
            <w:pPr>
              <w:spacing w:after="160"/>
              <w:rPr>
                <w:sz w:val="21"/>
                <w:szCs w:val="21"/>
              </w:rPr>
            </w:pPr>
            <w:r>
              <w:rPr>
                <w:rFonts w:hint="eastAsia"/>
                <w:color w:val="2972F4"/>
                <w:sz w:val="21"/>
                <w:szCs w:val="21"/>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C13FC7">
            <w:pPr>
              <w:spacing w:after="160"/>
              <w:rPr>
                <w:sz w:val="21"/>
                <w:szCs w:val="21"/>
              </w:rPr>
            </w:pPr>
            <w:r>
              <w:rPr>
                <w:rFonts w:hint="eastAsia"/>
                <w:color w:val="2972F4"/>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B87A28">
            <w:pPr>
              <w:spacing w:after="160"/>
              <w:rPr>
                <w:sz w:val="21"/>
                <w:szCs w:val="21"/>
              </w:rPr>
            </w:pPr>
            <w:r>
              <w:rPr>
                <w:rFonts w:hint="eastAsia"/>
                <w:color w:val="2972F4"/>
                <w:sz w:val="21"/>
                <w:szCs w:val="21"/>
              </w:rPr>
              <w:t>32</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3013C">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C3372E">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252CF173">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283123A9">
            <w:pPr>
              <w:spacing w:after="160"/>
              <w:rPr>
                <w:color w:val="EE0000"/>
                <w:sz w:val="21"/>
                <w:szCs w:val="21"/>
              </w:rPr>
            </w:pPr>
          </w:p>
        </w:tc>
      </w:tr>
      <w:tr w14:paraId="275417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EC4824">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841AD">
            <w:pPr>
              <w:spacing w:after="160"/>
              <w:rPr>
                <w:sz w:val="21"/>
                <w:szCs w:val="21"/>
              </w:rPr>
            </w:pPr>
            <w:r>
              <w:rPr>
                <w:color w:val="FF0000"/>
                <w:sz w:val="21"/>
                <w:szCs w:val="21"/>
              </w:rPr>
              <w:t>int</w:t>
            </w:r>
            <w:r>
              <w:rPr>
                <w:rFonts w:hint="eastAsia"/>
                <w:color w:val="FF0000"/>
                <w:sz w:val="21"/>
                <w:szCs w:val="21"/>
              </w:rPr>
              <w:t>64</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1C82D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D382E9">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520F91">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C0F4F">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130B1A9F">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7A49D3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9EC2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B51643">
            <w:pPr>
              <w:spacing w:after="160"/>
              <w:rPr>
                <w:sz w:val="21"/>
                <w:szCs w:val="21"/>
              </w:rPr>
            </w:pPr>
            <w:r>
              <w:rPr>
                <w:sz w:val="21"/>
                <w:szCs w:val="21"/>
              </w:rPr>
              <w:t>List&lt;</w:t>
            </w:r>
            <w:r>
              <w:t>UnitItem</w:t>
            </w:r>
            <w:r>
              <w:rPr>
                <w:sz w:val="21"/>
                <w:szCs w:val="21"/>
              </w:rPr>
              <w:t>&gt;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240BD6">
            <w:pPr>
              <w:spacing w:after="160"/>
              <w:rPr>
                <w:sz w:val="21"/>
                <w:szCs w:val="21"/>
              </w:rPr>
            </w:pPr>
            <w:r>
              <w:rPr>
                <w:rFonts w:ascii="Arial Unicode MS" w:hAnsi="Arial Unicode MS" w:eastAsia="Arial Unicode MS" w:cs="Arial Unicode MS"/>
                <w:sz w:val="21"/>
                <w:szCs w:val="21"/>
              </w:rPr>
              <w:t>否</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E7088D">
            <w:pPr>
              <w:spacing w:after="160"/>
              <w:rPr>
                <w:sz w:val="21"/>
                <w:szCs w:val="21"/>
              </w:rPr>
            </w:pPr>
            <w:r>
              <w:rPr>
                <w:sz w:val="21"/>
                <w:szCs w:val="21"/>
              </w:rPr>
              <w:t>NA</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FF426">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861112">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08D8AD7">
            <w:pPr>
              <w:spacing w:after="160"/>
              <w:rPr>
                <w:color w:val="EE0000"/>
                <w:sz w:val="21"/>
                <w:szCs w:val="21"/>
              </w:rPr>
            </w:pPr>
          </w:p>
        </w:tc>
      </w:tr>
      <w:tr w14:paraId="6C4420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3F030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643F2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838CD">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07E4C3">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01A4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 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5DF9C6">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05AE10E1">
            <w:pPr>
              <w:spacing w:after="160"/>
              <w:rPr>
                <w:color w:val="EE0000"/>
                <w:sz w:val="21"/>
                <w:szCs w:val="21"/>
              </w:rPr>
            </w:pPr>
            <w:r>
              <w:rPr>
                <w:color w:val="EE0000"/>
                <w:sz w:val="21"/>
                <w:szCs w:val="21"/>
              </w:rPr>
              <w:t>task_detail.totalQty</w:t>
            </w:r>
          </w:p>
        </w:tc>
      </w:tr>
      <w:tr w14:paraId="037F4B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568A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C93D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1FF897">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90AB1E">
            <w:pPr>
              <w:spacing w:after="160"/>
              <w:rPr>
                <w:sz w:val="21"/>
                <w:szCs w:val="21"/>
              </w:rPr>
            </w:pP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019E2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1DFCFC">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47935B89">
            <w:pPr>
              <w:spacing w:after="160"/>
              <w:rPr>
                <w:color w:val="EE0000"/>
                <w:sz w:val="21"/>
                <w:szCs w:val="21"/>
              </w:rPr>
            </w:pPr>
            <w:r>
              <w:rPr>
                <w:color w:val="EE0000"/>
                <w:sz w:val="21"/>
                <w:szCs w:val="21"/>
              </w:rPr>
              <w:t>task_detail.confirmedAt</w:t>
            </w:r>
          </w:p>
        </w:tc>
      </w:tr>
      <w:tr w14:paraId="73B298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76D24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CF90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4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B6813">
            <w:pPr>
              <w:spacing w:after="160"/>
              <w:rPr>
                <w:sz w:val="21"/>
                <w:szCs w:val="21"/>
              </w:rPr>
            </w:pPr>
            <w:r>
              <w:rPr>
                <w:rFonts w:ascii="Arial Unicode MS" w:hAnsi="Arial Unicode MS" w:eastAsia="Arial Unicode MS" w:cs="Arial Unicode MS"/>
                <w:sz w:val="21"/>
                <w:szCs w:val="21"/>
              </w:rPr>
              <w:t>是</w:t>
            </w:r>
          </w:p>
        </w:tc>
        <w:tc>
          <w:tcPr>
            <w:tcW w:w="11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F48097">
            <w:pPr>
              <w:spacing w:after="160"/>
              <w:rPr>
                <w:sz w:val="21"/>
                <w:szCs w:val="21"/>
              </w:rPr>
            </w:pPr>
            <w:r>
              <w:rPr>
                <w:sz w:val="21"/>
                <w:szCs w:val="21"/>
              </w:rPr>
              <w:t>64</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5D29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9D7587">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4CBBF131">
            <w:pPr>
              <w:spacing w:after="160"/>
              <w:rPr>
                <w:color w:val="EE0000"/>
                <w:sz w:val="21"/>
              </w:rPr>
            </w:pPr>
            <w:r>
              <w:rPr>
                <w:color w:val="EE0000"/>
                <w:sz w:val="21"/>
              </w:rPr>
              <w:t>task_detail.confirmedBy的邮箱</w:t>
            </w:r>
          </w:p>
        </w:tc>
      </w:tr>
    </w:tbl>
    <w:p w14:paraId="25830CE5">
      <w:pPr>
        <w:pStyle w:val="6"/>
        <w:keepNext w:val="0"/>
        <w:keepLines w:val="0"/>
        <w:spacing w:before="360" w:after="240" w:line="300" w:lineRule="auto"/>
      </w:pPr>
      <w:bookmarkStart w:id="598" w:name="_1i7aac9yn6o7" w:colFirst="0" w:colLast="0"/>
      <w:bookmarkEnd w:id="598"/>
      <w:bookmarkStart w:id="599" w:name="_Toccwgt55"/>
      <w:bookmarkStart w:id="600" w:name="_Toczkje0b"/>
      <w:r>
        <w:rPr>
          <w:rFonts w:ascii="Arial Unicode MS" w:hAnsi="Arial Unicode MS" w:eastAsia="Arial Unicode MS" w:cs="Arial Unicode MS"/>
        </w:rPr>
        <w:t>响应字段</w:t>
      </w:r>
      <w:bookmarkEnd w:id="599"/>
      <w:bookmarkEnd w:id="600"/>
    </w:p>
    <w:tbl>
      <w:tblPr>
        <w:tblStyle w:val="21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675"/>
        <w:gridCol w:w="720"/>
        <w:gridCol w:w="4080"/>
        <w:gridCol w:w="1665"/>
      </w:tblGrid>
      <w:tr w14:paraId="3446A5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927E0A">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FA1F19">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87D747">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A866C">
            <w:pPr>
              <w:spacing w:after="160"/>
              <w:rPr>
                <w:sz w:val="21"/>
                <w:szCs w:val="21"/>
              </w:rPr>
            </w:pPr>
            <w:r>
              <w:rPr>
                <w:rFonts w:ascii="Arial Unicode MS" w:hAnsi="Arial Unicode MS" w:eastAsia="Arial Unicode MS" w:cs="Arial Unicode MS"/>
                <w:b/>
                <w:bCs/>
                <w:sz w:val="21"/>
                <w:szCs w:val="21"/>
              </w:rPr>
              <w:t>最大长度</w:t>
            </w:r>
          </w:p>
        </w:tc>
        <w:tc>
          <w:tcPr>
            <w:tcW w:w="4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3CFF2">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AD7AA3">
            <w:pPr>
              <w:spacing w:after="160"/>
              <w:rPr>
                <w:sz w:val="21"/>
                <w:szCs w:val="21"/>
              </w:rPr>
            </w:pPr>
            <w:r>
              <w:rPr>
                <w:rFonts w:ascii="Arial Unicode MS" w:hAnsi="Arial Unicode MS" w:eastAsia="Arial Unicode MS" w:cs="Arial Unicode MS"/>
                <w:b/>
                <w:bCs/>
                <w:sz w:val="21"/>
                <w:szCs w:val="21"/>
              </w:rPr>
              <w:t>示例</w:t>
            </w:r>
          </w:p>
        </w:tc>
      </w:tr>
      <w:tr w14:paraId="6285F2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54D6A09">
            <w:pPr>
              <w:spacing w:after="160"/>
              <w:rPr>
                <w:sz w:val="21"/>
                <w:szCs w:val="21"/>
              </w:rPr>
            </w:pPr>
            <w:r>
              <w:rPr>
                <w:sz w:val="21"/>
                <w:szCs w:val="21"/>
              </w:rPr>
              <w:t>success_list</w:t>
            </w:r>
          </w:p>
        </w:tc>
        <w:tc>
          <w:tcPr>
            <w:tcW w:w="73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55E98C7F">
            <w:pPr>
              <w:spacing w:after="160"/>
              <w:rPr>
                <w:sz w:val="21"/>
                <w:szCs w:val="21"/>
              </w:rPr>
            </w:pPr>
            <w:r>
              <w:rPr>
                <w:sz w:val="21"/>
                <w:szCs w:val="21"/>
              </w:rPr>
              <w:t>List&lt;</w:t>
            </w:r>
            <w:r>
              <w:rPr>
                <w:rFonts w:hint="eastAsia"/>
                <w:sz w:val="21"/>
                <w:szCs w:val="21"/>
              </w:rPr>
              <w:t>string</w:t>
            </w:r>
            <w:r>
              <w:rPr>
                <w:sz w:val="21"/>
                <w:szCs w:val="21"/>
              </w:rPr>
              <w:t>&gt;</w:t>
            </w:r>
          </w:p>
        </w:tc>
        <w:tc>
          <w:tcPr>
            <w:tcW w:w="67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7BBFCAE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07D93B1F">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3BDD753">
            <w:pPr>
              <w:spacing w:after="160"/>
              <w:rPr>
                <w:sz w:val="21"/>
                <w:szCs w:val="21"/>
              </w:rPr>
            </w:pPr>
            <w:r>
              <w:rPr>
                <w:rFonts w:ascii="Roboto" w:hAnsi="Roboto" w:eastAsia="Roboto" w:cs="Roboto"/>
                <w:color w:val="172B4D"/>
                <w:sz w:val="21"/>
                <w:szCs w:val="21"/>
                <w:highlight w:val="white"/>
              </w:rPr>
              <w:t>pickup_id</w:t>
            </w:r>
            <w:r>
              <w:rPr>
                <w:rFonts w:hint="eastAsia" w:ascii="Roboto" w:hAnsi="Roboto" w:eastAsia="Roboto" w:cs="Roboto"/>
                <w:color w:val="000000"/>
                <w:sz w:val="21"/>
                <w:szCs w:val="21"/>
                <w:highlight w:val="white"/>
              </w:rPr>
              <w:t>维度</w:t>
            </w:r>
          </w:p>
        </w:tc>
        <w:tc>
          <w:tcPr>
            <w:tcW w:w="16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14FA546F">
            <w:pPr>
              <w:spacing w:after="160"/>
              <w:rPr>
                <w:sz w:val="21"/>
                <w:szCs w:val="21"/>
              </w:rPr>
            </w:pPr>
          </w:p>
        </w:tc>
      </w:tr>
      <w:tr w14:paraId="3AD636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7B5F478">
            <w:pPr>
              <w:spacing w:after="160"/>
              <w:rPr>
                <w:sz w:val="21"/>
                <w:szCs w:val="21"/>
              </w:rPr>
            </w:pPr>
            <w:r>
              <w:rPr>
                <w:sz w:val="21"/>
                <w:szCs w:val="21"/>
              </w:rPr>
              <w:t>failed_list</w:t>
            </w:r>
          </w:p>
        </w:tc>
        <w:tc>
          <w:tcPr>
            <w:tcW w:w="73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2A7067C0">
            <w:pPr>
              <w:spacing w:after="160"/>
              <w:rPr>
                <w:sz w:val="21"/>
                <w:szCs w:val="21"/>
              </w:rPr>
            </w:pPr>
            <w:r>
              <w:rPr>
                <w:sz w:val="21"/>
                <w:szCs w:val="21"/>
              </w:rPr>
              <w:t>List&lt;</w:t>
            </w:r>
            <w:r>
              <w:rPr>
                <w:rFonts w:hint="eastAsia"/>
                <w:sz w:val="21"/>
                <w:szCs w:val="21"/>
              </w:rPr>
              <w:t>string&gt;</w:t>
            </w:r>
          </w:p>
        </w:tc>
        <w:tc>
          <w:tcPr>
            <w:tcW w:w="67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5490785">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DB239D4">
            <w:pPr>
              <w:spacing w:after="160"/>
              <w:rPr>
                <w:sz w:val="21"/>
                <w:szCs w:val="21"/>
              </w:rPr>
            </w:pPr>
          </w:p>
        </w:tc>
        <w:tc>
          <w:tcPr>
            <w:tcW w:w="4080"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496162EA">
            <w:pPr>
              <w:spacing w:after="160"/>
              <w:rPr>
                <w:sz w:val="21"/>
                <w:szCs w:val="21"/>
              </w:rPr>
            </w:pPr>
            <w:r>
              <w:rPr>
                <w:rFonts w:ascii="Roboto" w:hAnsi="Roboto" w:eastAsia="Roboto" w:cs="Roboto"/>
                <w:color w:val="172B4D"/>
                <w:sz w:val="21"/>
                <w:szCs w:val="21"/>
                <w:highlight w:val="white"/>
              </w:rPr>
              <w:t>pickup_id</w:t>
            </w:r>
            <w:r>
              <w:rPr>
                <w:rFonts w:hint="eastAsia" w:ascii="Roboto" w:hAnsi="Roboto" w:eastAsia="Roboto" w:cs="Roboto"/>
                <w:color w:val="000000"/>
                <w:sz w:val="21"/>
                <w:szCs w:val="21"/>
                <w:highlight w:val="white"/>
              </w:rPr>
              <w:t>维度</w:t>
            </w:r>
          </w:p>
        </w:tc>
        <w:tc>
          <w:tcPr>
            <w:tcW w:w="1665" w:type="dxa"/>
            <w:tcBorders>
              <w:top w:val="single" w:color="000000" w:sz="4" w:space="0"/>
              <w:left w:val="single" w:color="000000" w:sz="4" w:space="0"/>
              <w:bottom w:val="single" w:color="000000" w:sz="4" w:space="0"/>
              <w:right w:val="single" w:color="000000" w:sz="4" w:space="0"/>
            </w:tcBorders>
            <w:shd w:val="clear" w:color="auto" w:fill="FFFF00"/>
            <w:tcMar>
              <w:top w:w="120" w:type="dxa"/>
              <w:left w:w="120" w:type="dxa"/>
              <w:bottom w:w="120" w:type="dxa"/>
              <w:right w:w="120" w:type="dxa"/>
            </w:tcMar>
          </w:tcPr>
          <w:p w14:paraId="381C903D">
            <w:pPr>
              <w:spacing w:after="160"/>
              <w:rPr>
                <w:sz w:val="21"/>
                <w:szCs w:val="21"/>
              </w:rPr>
            </w:pPr>
          </w:p>
        </w:tc>
      </w:tr>
    </w:tbl>
    <w:p w14:paraId="4702EFA2">
      <w:pPr>
        <w:pStyle w:val="6"/>
      </w:pPr>
      <w:bookmarkStart w:id="601" w:name="_k7arhkpw56y" w:colFirst="0" w:colLast="0"/>
      <w:bookmarkEnd w:id="601"/>
      <w:bookmarkStart w:id="602" w:name="_Tocdb1axo"/>
      <w:bookmarkStart w:id="603" w:name="_Toczf9dit"/>
      <w:r>
        <w:rPr>
          <w:rFonts w:ascii="Arial Unicode MS" w:hAnsi="Arial Unicode MS" w:eastAsia="Arial Unicode MS" w:cs="Arial Unicode MS"/>
        </w:rPr>
        <w:t>返回码</w:t>
      </w:r>
      <w:bookmarkEnd w:id="602"/>
      <w:bookmarkEnd w:id="603"/>
    </w:p>
    <w:tbl>
      <w:tblPr>
        <w:tblStyle w:val="7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0014B6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FFAA8">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2FF2F2">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8807AE">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B68EA">
            <w:pPr>
              <w:spacing w:after="160"/>
              <w:rPr>
                <w:b/>
                <w:bCs/>
                <w:sz w:val="21"/>
                <w:szCs w:val="21"/>
              </w:rPr>
            </w:pPr>
            <w:r>
              <w:rPr>
                <w:rFonts w:ascii="Arial Unicode MS" w:hAnsi="Arial Unicode MS" w:eastAsia="Arial Unicode MS" w:cs="Arial Unicode MS"/>
                <w:b/>
                <w:bCs/>
                <w:sz w:val="21"/>
                <w:szCs w:val="21"/>
              </w:rPr>
              <w:t>是否需要自动重试</w:t>
            </w:r>
          </w:p>
        </w:tc>
      </w:tr>
      <w:tr w14:paraId="0DFFDA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ADA2B">
            <w:pPr>
              <w:spacing w:after="160"/>
              <w:rPr>
                <w:sz w:val="21"/>
                <w:szCs w:val="21"/>
              </w:rPr>
            </w:pPr>
            <w:r>
              <w:rPr>
                <w:sz w:val="21"/>
              </w:rPr>
              <w:t>-10002801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8072E5">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C4A969">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A40279">
            <w:pPr>
              <w:spacing w:after="160"/>
              <w:rPr>
                <w:sz w:val="21"/>
                <w:szCs w:val="21"/>
              </w:rPr>
            </w:pPr>
            <w:r>
              <w:rPr>
                <w:rFonts w:hint="eastAsia"/>
                <w:sz w:val="21"/>
                <w:szCs w:val="21"/>
              </w:rPr>
              <w:t>是</w:t>
            </w:r>
          </w:p>
        </w:tc>
      </w:tr>
      <w:tr w14:paraId="410C09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6605F3">
            <w:pPr>
              <w:spacing w:after="160"/>
              <w:rPr>
                <w:sz w:val="21"/>
                <w:szCs w:val="21"/>
              </w:rPr>
            </w:pPr>
            <w:r>
              <w:rPr>
                <w:sz w:val="21"/>
              </w:rPr>
              <w:t>-10002804</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FF168B">
            <w:pPr>
              <w:spacing w:after="160"/>
              <w:rPr>
                <w:sz w:val="21"/>
                <w:szCs w:val="21"/>
              </w:rPr>
            </w:pPr>
            <w:r>
              <w:rPr>
                <w:rFonts w:hint="eastAsia"/>
                <w:sz w:val="21"/>
                <w:szCs w:val="21"/>
              </w:rPr>
              <w:t>拣货明细失败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108F1C">
            <w:pPr>
              <w:spacing w:after="160"/>
              <w:rPr>
                <w:sz w:val="21"/>
                <w:szCs w:val="21"/>
              </w:rPr>
            </w:pPr>
            <w:r>
              <w:rPr>
                <w:rFonts w:hint="eastAsia"/>
                <w:sz w:val="21"/>
                <w:szCs w:val="21"/>
              </w:rPr>
              <w:t>拣货明细失败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4F235A">
            <w:pPr>
              <w:spacing w:after="160"/>
              <w:rPr>
                <w:sz w:val="21"/>
                <w:szCs w:val="21"/>
              </w:rPr>
            </w:pPr>
            <w:r>
              <w:rPr>
                <w:rFonts w:hint="eastAsia"/>
                <w:sz w:val="21"/>
                <w:szCs w:val="21"/>
              </w:rPr>
              <w:t>是</w:t>
            </w:r>
          </w:p>
        </w:tc>
      </w:tr>
    </w:tbl>
    <w:p w14:paraId="05C39A34">
      <w:pPr>
        <w:pStyle w:val="5"/>
      </w:pPr>
      <w:bookmarkStart w:id="604" w:name="_ptufk9xx6e65" w:colFirst="0" w:colLast="0"/>
      <w:bookmarkEnd w:id="604"/>
      <w:bookmarkStart w:id="605" w:name="_Tock0sri6"/>
      <w:bookmarkStart w:id="606" w:name="_Toch6490q"/>
      <w:r>
        <w:rPr>
          <w:rFonts w:ascii="Arial Unicode MS" w:hAnsi="Arial Unicode MS" w:eastAsia="Arial Unicode MS" w:cs="Arial Unicode MS"/>
        </w:rPr>
        <w:t>3.4.8 Vendor完成拣货任务</w:t>
      </w:r>
      <w:bookmarkEnd w:id="605"/>
      <w:bookmarkEnd w:id="606"/>
    </w:p>
    <w:p w14:paraId="3BFF8100">
      <w:r>
        <w:rPr>
          <w:rFonts w:ascii="Arial Unicode MS" w:hAnsi="Arial Unicode MS" w:eastAsia="Arial Unicode MS" w:cs="Arial Unicode MS"/>
        </w:rPr>
        <w:t>可以缺量完成拣货任务</w:t>
      </w:r>
    </w:p>
    <w:tbl>
      <w:tblPr>
        <w:tblStyle w:val="8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5EE09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04BB1C">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8B0068">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9B6A73">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4FA15C">
            <w:pPr>
              <w:spacing w:after="160"/>
              <w:rPr>
                <w:sz w:val="21"/>
                <w:szCs w:val="21"/>
              </w:rPr>
            </w:pPr>
            <w:r>
              <w:rPr>
                <w:rFonts w:ascii="Arial Unicode MS" w:hAnsi="Arial Unicode MS" w:eastAsia="Arial Unicode MS" w:cs="Arial Unicode MS"/>
                <w:b/>
                <w:bCs/>
                <w:sz w:val="21"/>
                <w:szCs w:val="21"/>
              </w:rPr>
              <w:t>业务要求</w:t>
            </w:r>
          </w:p>
        </w:tc>
      </w:tr>
      <w:tr w14:paraId="20CF0D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7E8E397">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6FC5EF">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70956DD">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C562B7C">
            <w:pPr>
              <w:spacing w:after="160"/>
              <w:rPr>
                <w:sz w:val="21"/>
                <w:szCs w:val="21"/>
              </w:rPr>
            </w:pPr>
          </w:p>
        </w:tc>
      </w:tr>
      <w:tr w14:paraId="334AFC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BEF8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/automation/toshopee/outbound/mto/complete_picking_task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30CD6E">
            <w:pPr>
              <w:spacing w:after="160"/>
              <w:rPr>
                <w:sz w:val="21"/>
                <w:szCs w:val="21"/>
              </w:rPr>
            </w:pPr>
            <w:r>
              <w:rPr>
                <w:rFonts w:ascii="Arial Unicode MS" w:hAnsi="Arial Unicode MS" w:eastAsia="Arial Unicode MS" w:cs="Arial Unicode MS"/>
                <w:sz w:val="21"/>
                <w:szCs w:val="21"/>
              </w:rPr>
              <w:t>Vendor完成拣货任务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5E86D">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273FE">
            <w:pPr>
              <w:spacing w:after="160"/>
              <w:rPr>
                <w:rFonts w:hint="eastAsia" w:ascii="宋体" w:hAnsi="宋体" w:eastAsia="宋体" w:cs="宋体"/>
                <w:color w:val="172B4D"/>
                <w:sz w:val="21"/>
                <w:szCs w:val="21"/>
              </w:rPr>
            </w:pPr>
            <w:r>
              <w:rPr>
                <w:rFonts w:hint="eastAsia" w:ascii="宋体" w:hAnsi="宋体" w:eastAsia="宋体" w:cs="宋体"/>
                <w:color w:val="FF0000"/>
                <w:sz w:val="21"/>
                <w:szCs w:val="21"/>
              </w:rPr>
              <w:t>异步调用，接口失败需要重试</w:t>
            </w:r>
          </w:p>
          <w:p w14:paraId="05589B50">
            <w:pPr>
              <w:spacing w:after="160"/>
              <w:rPr>
                <w:rFonts w:ascii="Roboto" w:hAnsi="Roboto" w:eastAsia="Roboto" w:cs="Roboto"/>
                <w:color w:val="172B4D"/>
                <w:sz w:val="21"/>
                <w:szCs w:val="21"/>
              </w:rPr>
            </w:pPr>
          </w:p>
        </w:tc>
      </w:tr>
    </w:tbl>
    <w:p w14:paraId="5ED2A775"/>
    <w:tbl>
      <w:tblPr>
        <w:tblStyle w:val="17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80"/>
        <w:gridCol w:w="1440"/>
        <w:gridCol w:w="2340"/>
        <w:gridCol w:w="4485"/>
      </w:tblGrid>
      <w:tr w14:paraId="0E4AC2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6F2E29">
            <w:pPr>
              <w:spacing w:after="160"/>
              <w:rPr>
                <w:sz w:val="21"/>
                <w:szCs w:val="21"/>
              </w:rPr>
            </w:pPr>
            <w:r>
              <w:rPr>
                <w:rFonts w:ascii="Arial Unicode MS" w:hAnsi="Arial Unicode MS" w:eastAsia="Arial Unicode MS" w:cs="Arial Unicode MS"/>
                <w:b/>
                <w:bCs/>
                <w:sz w:val="21"/>
                <w:szCs w:val="21"/>
              </w:rPr>
              <w:t>接口系统要求</w:t>
            </w:r>
          </w:p>
        </w:tc>
      </w:tr>
      <w:tr w14:paraId="17BE79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012B13">
            <w:pPr>
              <w:spacing w:after="160"/>
              <w:rPr>
                <w:sz w:val="21"/>
                <w:szCs w:val="21"/>
              </w:rPr>
            </w:pPr>
            <w:r>
              <w:rPr>
                <w:b/>
                <w:bCs/>
                <w:sz w:val="21"/>
                <w:szCs w:val="21"/>
              </w:rPr>
              <w:t>Avg RT</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DE7721">
            <w:pPr>
              <w:spacing w:after="160"/>
              <w:rPr>
                <w:b/>
                <w:bCs/>
                <w:sz w:val="21"/>
                <w:szCs w:val="21"/>
              </w:rPr>
            </w:pPr>
            <w:r>
              <w:rPr>
                <w:b/>
                <w:bCs/>
                <w:sz w:val="21"/>
                <w:szCs w:val="21"/>
              </w:rPr>
              <w:t>Timeout</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8D172A">
            <w:pPr>
              <w:spacing w:after="160"/>
              <w:rPr>
                <w:sz w:val="21"/>
                <w:szCs w:val="21"/>
              </w:rPr>
            </w:pPr>
            <w:r>
              <w:rPr>
                <w:rFonts w:ascii="Arial Unicode MS" w:hAnsi="Arial Unicode MS" w:eastAsia="Arial Unicode MS" w:cs="Arial Unicode MS"/>
                <w:b/>
                <w:bCs/>
                <w:sz w:val="21"/>
                <w:szCs w:val="21"/>
              </w:rPr>
              <w:t>幂等字段</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BE6893">
            <w:pPr>
              <w:spacing w:after="160"/>
              <w:rPr>
                <w:sz w:val="21"/>
                <w:szCs w:val="21"/>
              </w:rPr>
            </w:pPr>
            <w:r>
              <w:rPr>
                <w:rFonts w:ascii="Arial Unicode MS" w:hAnsi="Arial Unicode MS" w:eastAsia="Arial Unicode MS" w:cs="Arial Unicode MS"/>
                <w:b/>
                <w:bCs/>
                <w:sz w:val="21"/>
                <w:szCs w:val="21"/>
              </w:rPr>
              <w:t>降级方案</w:t>
            </w:r>
          </w:p>
        </w:tc>
      </w:tr>
      <w:tr w14:paraId="6DC8B6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2B3D7">
            <w:pPr>
              <w:spacing w:after="160"/>
              <w:rPr>
                <w:b/>
                <w:bCs/>
                <w:sz w:val="21"/>
                <w:szCs w:val="21"/>
              </w:rPr>
            </w:pPr>
            <w:r>
              <w:rPr>
                <w:sz w:val="21"/>
                <w:szCs w:val="21"/>
              </w:rPr>
              <w:t>300ms</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F9E46B">
            <w:pPr>
              <w:spacing w:after="160"/>
              <w:rPr>
                <w:b/>
                <w:bCs/>
                <w:sz w:val="21"/>
                <w:szCs w:val="21"/>
              </w:rPr>
            </w:pPr>
            <w:r>
              <w:rPr>
                <w:sz w:val="21"/>
                <w:szCs w:val="21"/>
              </w:rPr>
              <w:t>10s</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BCC83E">
            <w:pPr>
              <w:spacing w:after="160"/>
              <w:rPr>
                <w:sz w:val="21"/>
                <w:szCs w:val="21"/>
              </w:rPr>
            </w:pPr>
            <w:r>
              <w:rPr>
                <w:rFonts w:ascii="Arial Unicode MS" w:hAnsi="Arial Unicode MS" w:eastAsia="Arial Unicode MS" w:cs="Arial Unicode MS"/>
                <w:sz w:val="21"/>
                <w:szCs w:val="21"/>
              </w:rPr>
              <w:t>无</w:t>
            </w:r>
          </w:p>
        </w:tc>
        <w:tc>
          <w:tcPr>
            <w:tcW w:w="4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AE324">
            <w:pPr>
              <w:spacing w:after="160"/>
              <w:rPr>
                <w:b/>
                <w:bCs/>
                <w:sz w:val="21"/>
                <w:szCs w:val="21"/>
              </w:rPr>
            </w:pPr>
            <w:r>
              <w:rPr>
                <w:rFonts w:ascii="Arial Unicode MS" w:hAnsi="Arial Unicode MS" w:eastAsia="Arial Unicode MS" w:cs="Arial Unicode MS"/>
                <w:b/>
                <w:bCs/>
                <w:sz w:val="21"/>
                <w:szCs w:val="21"/>
              </w:rPr>
              <w:t>无</w:t>
            </w:r>
          </w:p>
        </w:tc>
      </w:tr>
    </w:tbl>
    <w:p w14:paraId="48034987">
      <w:pPr>
        <w:pStyle w:val="6"/>
        <w:keepNext w:val="0"/>
        <w:keepLines w:val="0"/>
        <w:spacing w:before="360" w:after="240" w:line="300" w:lineRule="auto"/>
      </w:pPr>
      <w:bookmarkStart w:id="607" w:name="_8snavj3glnmv" w:colFirst="0" w:colLast="0"/>
      <w:bookmarkEnd w:id="607"/>
      <w:bookmarkStart w:id="608" w:name="_Tocps3tqd"/>
      <w:bookmarkStart w:id="609" w:name="_Toccmlobs"/>
      <w:r>
        <w:rPr>
          <w:rFonts w:ascii="Arial Unicode MS" w:hAnsi="Arial Unicode MS" w:eastAsia="Arial Unicode MS" w:cs="Arial Unicode MS"/>
        </w:rPr>
        <w:t>请求字段</w:t>
      </w:r>
      <w:bookmarkEnd w:id="608"/>
      <w:bookmarkEnd w:id="609"/>
    </w:p>
    <w:tbl>
      <w:tblPr>
        <w:tblStyle w:val="53"/>
        <w:tblW w:w="1170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675"/>
        <w:gridCol w:w="750"/>
        <w:gridCol w:w="2760"/>
        <w:gridCol w:w="2070"/>
        <w:gridCol w:w="2070"/>
      </w:tblGrid>
      <w:tr w14:paraId="5E138C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288919">
            <w:pPr>
              <w:spacing w:after="160"/>
              <w:rPr>
                <w:sz w:val="21"/>
                <w:szCs w:val="21"/>
              </w:rPr>
            </w:pPr>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061BE">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291D0">
            <w:pPr>
              <w:spacing w:after="160"/>
              <w:rPr>
                <w:sz w:val="21"/>
                <w:szCs w:val="21"/>
              </w:rPr>
            </w:pPr>
            <w:r>
              <w:rPr>
                <w:rFonts w:ascii="Arial Unicode MS" w:hAnsi="Arial Unicode MS" w:eastAsia="Arial Unicode MS" w:cs="Arial Unicode MS"/>
                <w:b/>
                <w:bCs/>
                <w:sz w:val="21"/>
                <w:szCs w:val="21"/>
              </w:rPr>
              <w:t>是否必须</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B09F98">
            <w:pPr>
              <w:spacing w:after="160"/>
              <w:rPr>
                <w:sz w:val="21"/>
                <w:szCs w:val="21"/>
              </w:rPr>
            </w:pPr>
            <w:r>
              <w:rPr>
                <w:rFonts w:ascii="Arial Unicode MS" w:hAnsi="Arial Unicode MS" w:eastAsia="Arial Unicode MS" w:cs="Arial Unicode MS"/>
                <w:b/>
                <w:bCs/>
                <w:sz w:val="21"/>
                <w:szCs w:val="21"/>
              </w:rPr>
              <w:t>最大长度</w:t>
            </w:r>
          </w:p>
        </w:tc>
        <w:tc>
          <w:tcPr>
            <w:tcW w:w="27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76B8D">
            <w:pPr>
              <w:spacing w:after="160"/>
              <w:rPr>
                <w:sz w:val="21"/>
                <w:szCs w:val="21"/>
              </w:rPr>
            </w:pPr>
            <w:r>
              <w:rPr>
                <w:rFonts w:ascii="Arial Unicode MS" w:hAnsi="Arial Unicode MS" w:eastAsia="Arial Unicode MS" w:cs="Arial Unicode MS"/>
                <w:b/>
                <w:bCs/>
                <w:sz w:val="21"/>
                <w:szCs w:val="21"/>
              </w:rPr>
              <w:t>说明</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15D831">
            <w:pPr>
              <w:spacing w:after="160"/>
              <w:rPr>
                <w:sz w:val="21"/>
                <w:szCs w:val="21"/>
              </w:rPr>
            </w:pPr>
            <w:r>
              <w:rPr>
                <w:rFonts w:ascii="Arial Unicode MS" w:hAnsi="Arial Unicode MS" w:eastAsia="Arial Unicode MS" w:cs="Arial Unicode MS"/>
                <w:b/>
                <w:bCs/>
                <w:sz w:val="21"/>
                <w:szCs w:val="21"/>
              </w:rPr>
              <w:t>示例</w:t>
            </w:r>
          </w:p>
        </w:tc>
        <w:tc>
          <w:tcPr>
            <w:tcW w:w="2070" w:type="dxa"/>
            <w:tcBorders>
              <w:top w:val="single" w:color="000000" w:sz="4" w:space="0"/>
              <w:left w:val="single" w:color="000000" w:sz="4" w:space="0"/>
              <w:bottom w:val="single" w:color="000000" w:sz="4" w:space="0"/>
              <w:right w:val="single" w:color="000000" w:sz="4" w:space="0"/>
            </w:tcBorders>
          </w:tcPr>
          <w:p w14:paraId="58611923">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0B43F7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0A3C2C">
            <w:pPr>
              <w:spacing w:after="160"/>
              <w:rPr>
                <w:sz w:val="21"/>
                <w:szCs w:val="21"/>
              </w:rPr>
            </w:pPr>
            <w:r>
              <w:rPr>
                <w:sz w:val="21"/>
                <w:szCs w:val="21"/>
              </w:rPr>
              <w:t>whs_id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B328D8">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32BD8A">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E0D28">
            <w:pPr>
              <w:spacing w:after="160"/>
              <w:rPr>
                <w:sz w:val="21"/>
                <w:szCs w:val="21"/>
              </w:rPr>
            </w:pPr>
            <w:r>
              <w:rPr>
                <w:sz w:val="21"/>
                <w:szCs w:val="21"/>
              </w:rPr>
              <w:t>16</w:t>
            </w:r>
          </w:p>
        </w:tc>
        <w:tc>
          <w:tcPr>
            <w:tcW w:w="27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B8FF3">
            <w:pPr>
              <w:spacing w:after="160"/>
              <w:rPr>
                <w:sz w:val="21"/>
                <w:szCs w:val="21"/>
              </w:rPr>
            </w:pPr>
            <w:r>
              <w:rPr>
                <w:rFonts w:ascii="宋体" w:hAnsi="宋体" w:eastAsia="宋体" w:cs="宋体"/>
                <w:color w:val="172B4D"/>
                <w:sz w:val="21"/>
                <w:szCs w:val="21"/>
                <w:highlight w:val="white"/>
              </w:rPr>
              <w:t>仓库id</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7E1DA5">
            <w:pPr>
              <w:spacing w:after="160"/>
              <w:rPr>
                <w:sz w:val="21"/>
                <w:szCs w:val="21"/>
              </w:rPr>
            </w:pPr>
            <w:r>
              <w:rPr>
                <w:sz w:val="21"/>
                <w:szCs w:val="21"/>
              </w:rPr>
              <w:t>SGL</w:t>
            </w:r>
          </w:p>
        </w:tc>
        <w:tc>
          <w:tcPr>
            <w:tcW w:w="2070" w:type="dxa"/>
            <w:tcBorders>
              <w:top w:val="single" w:color="000000" w:sz="4" w:space="0"/>
              <w:left w:val="single" w:color="000000" w:sz="4" w:space="0"/>
              <w:bottom w:val="single" w:color="000000" w:sz="4" w:space="0"/>
              <w:right w:val="single" w:color="000000" w:sz="4" w:space="0"/>
            </w:tcBorders>
          </w:tcPr>
          <w:p w14:paraId="5E1E2DEA">
            <w:pPr>
              <w:spacing w:after="160"/>
              <w:rPr>
                <w:color w:val="EE0000"/>
                <w:sz w:val="21"/>
                <w:szCs w:val="21"/>
              </w:rPr>
            </w:pPr>
            <w:r>
              <w:rPr>
                <w:color w:val="EE0000"/>
                <w:sz w:val="21"/>
                <w:szCs w:val="21"/>
              </w:rPr>
              <w:t>shipment_header.warehouseCode</w:t>
            </w:r>
          </w:p>
        </w:tc>
      </w:tr>
      <w:tr w14:paraId="5A865E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C569A">
            <w:pPr>
              <w:spacing w:after="160"/>
              <w:rPr>
                <w:sz w:val="21"/>
                <w:szCs w:val="21"/>
              </w:rPr>
            </w:pPr>
            <w:r>
              <w:rPr>
                <w:rFonts w:ascii="Roboto" w:hAnsi="Roboto" w:eastAsia="Roboto" w:cs="Roboto"/>
                <w:color w:val="172B4D"/>
                <w:sz w:val="21"/>
                <w:szCs w:val="21"/>
                <w:highlight w:val="white"/>
              </w:rPr>
              <w:t>pickup_id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33A3F">
            <w:pPr>
              <w:spacing w:after="160"/>
              <w:rPr>
                <w:sz w:val="21"/>
                <w:szCs w:val="21"/>
              </w:rPr>
            </w:pPr>
            <w:r>
              <w:rPr>
                <w:color w:val="FF0000"/>
                <w:sz w:val="21"/>
                <w:szCs w:val="21"/>
              </w:rPr>
              <w:t>int</w:t>
            </w:r>
            <w:r>
              <w:rPr>
                <w:rFonts w:hint="eastAsia"/>
                <w:color w:val="FF0000"/>
                <w:sz w:val="21"/>
                <w:szCs w:val="21"/>
              </w:rPr>
              <w:t>64</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AE56BA">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422797">
            <w:pPr>
              <w:spacing w:after="160"/>
              <w:rPr>
                <w:sz w:val="21"/>
                <w:szCs w:val="21"/>
              </w:rPr>
            </w:pPr>
            <w:r>
              <w:rPr>
                <w:sz w:val="21"/>
                <w:szCs w:val="21"/>
              </w:rPr>
              <w:t>64</w:t>
            </w:r>
          </w:p>
        </w:tc>
        <w:tc>
          <w:tcPr>
            <w:tcW w:w="27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595D0">
            <w:pPr>
              <w:spacing w:after="160"/>
              <w:rPr>
                <w:sz w:val="21"/>
                <w:szCs w:val="21"/>
              </w:rPr>
            </w:pPr>
            <w:r>
              <w:rPr>
                <w:rFonts w:ascii="宋体" w:hAnsi="宋体" w:eastAsia="宋体" w:cs="宋体"/>
                <w:color w:val="172B4D"/>
                <w:sz w:val="21"/>
                <w:szCs w:val="21"/>
                <w:highlight w:val="white"/>
              </w:rPr>
              <w:t>拣货任务id，幂等</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810AC0">
            <w:pPr>
              <w:spacing w:after="160"/>
              <w:rPr>
                <w:sz w:val="21"/>
                <w:szCs w:val="21"/>
              </w:rPr>
            </w:pPr>
            <w:r>
              <w:rPr>
                <w:sz w:val="21"/>
                <w:szCs w:val="21"/>
              </w:rPr>
              <w:t>202104220002</w:t>
            </w:r>
          </w:p>
        </w:tc>
        <w:tc>
          <w:tcPr>
            <w:tcW w:w="2070" w:type="dxa"/>
            <w:tcBorders>
              <w:top w:val="single" w:color="000000" w:sz="4" w:space="0"/>
              <w:left w:val="single" w:color="000000" w:sz="4" w:space="0"/>
              <w:bottom w:val="single" w:color="000000" w:sz="4" w:space="0"/>
              <w:right w:val="single" w:color="000000" w:sz="4" w:space="0"/>
            </w:tcBorders>
          </w:tcPr>
          <w:p w14:paraId="5CD91859">
            <w:pPr>
              <w:spacing w:after="160"/>
              <w:rPr>
                <w:color w:val="EE0000"/>
                <w:sz w:val="21"/>
                <w:szCs w:val="21"/>
              </w:rPr>
            </w:pPr>
            <w:r>
              <w:rPr>
                <w:color w:val="EE0000"/>
                <w:sz w:val="21"/>
                <w:szCs w:val="21"/>
              </w:rPr>
              <w:t>shipment_header.</w:t>
            </w:r>
            <w:r>
              <w:rPr>
                <w:rFonts w:hint="eastAsia"/>
                <w:color w:val="EE0000"/>
                <w:sz w:val="21"/>
                <w:szCs w:val="21"/>
              </w:rPr>
              <w:t>shopeeWave</w:t>
            </w:r>
          </w:p>
        </w:tc>
      </w:tr>
      <w:tr w14:paraId="04A757F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F01D2A">
            <w:pPr>
              <w:spacing w:after="160"/>
              <w:rPr>
                <w:sz w:val="21"/>
                <w:szCs w:val="21"/>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BB8A9">
            <w:pPr>
              <w:spacing w:after="160"/>
              <w:rPr>
                <w:sz w:val="21"/>
                <w:szCs w:val="21"/>
              </w:rPr>
            </w:pPr>
            <w:r>
              <w:rPr>
                <w:rFonts w:ascii="Roboto" w:hAnsi="Roboto" w:eastAsia="Roboto" w:cs="Roboto"/>
                <w:color w:val="172B4D"/>
                <w:sz w:val="21"/>
                <w:szCs w:val="21"/>
                <w:highlight w:val="white"/>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081486">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080616">
            <w:pPr>
              <w:spacing w:after="160"/>
              <w:rPr>
                <w:sz w:val="21"/>
                <w:szCs w:val="21"/>
              </w:rPr>
            </w:pPr>
            <w:r>
              <w:rPr>
                <w:sz w:val="21"/>
                <w:szCs w:val="21"/>
              </w:rPr>
              <w:t>64</w:t>
            </w:r>
          </w:p>
        </w:tc>
        <w:tc>
          <w:tcPr>
            <w:tcW w:w="27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E56AF">
            <w:pPr>
              <w:spacing w:after="160"/>
              <w:rPr>
                <w:sz w:val="21"/>
                <w:szCs w:val="21"/>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01F23">
            <w:pPr>
              <w:spacing w:after="160"/>
              <w:rPr>
                <w:sz w:val="21"/>
                <w:szCs w:val="21"/>
              </w:rPr>
            </w:pPr>
            <w:r>
              <w:rPr>
                <w:rFonts w:hint="eastAsia"/>
                <w:sz w:val="21"/>
              </w:rPr>
              <w:t>xxx</w:t>
            </w:r>
            <w:r>
              <w:rPr>
                <w:sz w:val="21"/>
              </w:rPr>
              <w:t>@shopee.com</w:t>
            </w:r>
          </w:p>
        </w:tc>
        <w:tc>
          <w:tcPr>
            <w:tcW w:w="2070" w:type="dxa"/>
            <w:tcBorders>
              <w:top w:val="single" w:color="000000" w:sz="4" w:space="0"/>
              <w:left w:val="single" w:color="000000" w:sz="4" w:space="0"/>
              <w:bottom w:val="single" w:color="000000" w:sz="4" w:space="0"/>
              <w:right w:val="single" w:color="000000" w:sz="4" w:space="0"/>
            </w:tcBorders>
          </w:tcPr>
          <w:p w14:paraId="70B3DA2C">
            <w:pPr>
              <w:spacing w:after="160"/>
              <w:rPr>
                <w:color w:val="EE0000"/>
                <w:sz w:val="21"/>
              </w:rPr>
            </w:pPr>
            <w:r>
              <w:rPr>
                <w:color w:val="EE0000"/>
                <w:sz w:val="21"/>
              </w:rPr>
              <w:t>取工作站登录用户表的邮箱</w:t>
            </w:r>
          </w:p>
        </w:tc>
      </w:tr>
      <w:tr w14:paraId="5E7056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E64578">
            <w:pPr>
              <w:spacing w:after="160"/>
              <w:rPr>
                <w:sz w:val="21"/>
                <w:szCs w:val="21"/>
              </w:rPr>
            </w:pPr>
            <w:r>
              <w:rPr>
                <w:rFonts w:ascii="Roboto" w:hAnsi="Roboto" w:eastAsia="Roboto" w:cs="Roboto"/>
                <w:color w:val="172B4D"/>
                <w:sz w:val="21"/>
                <w:szCs w:val="21"/>
                <w:highlight w:val="white"/>
              </w:rPr>
              <w:t>picked_info_list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03E2E8">
            <w:pPr>
              <w:spacing w:after="160"/>
              <w:rPr>
                <w:sz w:val="21"/>
                <w:szCs w:val="21"/>
              </w:rPr>
            </w:pPr>
            <w:r>
              <w:rPr>
                <w:sz w:val="21"/>
                <w:szCs w:val="21"/>
              </w:rPr>
              <w:t>List&lt;</w:t>
            </w:r>
            <w:r>
              <w:rPr>
                <w:rFonts w:ascii="Roboto" w:hAnsi="Roboto" w:eastAsia="Roboto" w:cs="Roboto"/>
                <w:color w:val="172B4D"/>
                <w:sz w:val="21"/>
                <w:szCs w:val="21"/>
                <w:highlight w:val="white"/>
              </w:rPr>
              <w:t>SkuPickedInfo&gt;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24E812">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E7FC3E">
            <w:pPr>
              <w:spacing w:after="160"/>
              <w:rPr>
                <w:sz w:val="21"/>
                <w:szCs w:val="21"/>
              </w:rPr>
            </w:pPr>
          </w:p>
        </w:tc>
        <w:tc>
          <w:tcPr>
            <w:tcW w:w="27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C49A2F">
            <w:pPr>
              <w:spacing w:after="160"/>
              <w:rPr>
                <w:sz w:val="21"/>
                <w:szCs w:val="21"/>
              </w:rPr>
            </w:pPr>
            <w:r>
              <w:rPr>
                <w:rFonts w:ascii="宋体" w:hAnsi="宋体" w:eastAsia="宋体" w:cs="宋体"/>
                <w:color w:val="172B4D"/>
                <w:sz w:val="21"/>
                <w:szCs w:val="21"/>
                <w:highlight w:val="white"/>
              </w:rPr>
              <w:t>拣货明细列表</w:t>
            </w:r>
          </w:p>
        </w:tc>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5BD7BE">
            <w:pPr>
              <w:spacing w:after="160"/>
              <w:rPr>
                <w:sz w:val="21"/>
                <w:szCs w:val="21"/>
              </w:rPr>
            </w:pPr>
            <w:r>
              <w:rPr>
                <w:rFonts w:ascii="Arial Unicode MS" w:hAnsi="Arial Unicode MS" w:eastAsia="Arial Unicode MS" w:cs="Arial Unicode MS"/>
                <w:sz w:val="21"/>
                <w:szCs w:val="21"/>
              </w:rPr>
              <w:t>详见下表</w:t>
            </w:r>
          </w:p>
        </w:tc>
        <w:tc>
          <w:tcPr>
            <w:tcW w:w="2070" w:type="dxa"/>
            <w:tcBorders>
              <w:top w:val="single" w:color="000000" w:sz="4" w:space="0"/>
              <w:left w:val="single" w:color="000000" w:sz="4" w:space="0"/>
              <w:bottom w:val="single" w:color="000000" w:sz="4" w:space="0"/>
              <w:right w:val="single" w:color="000000" w:sz="4" w:space="0"/>
            </w:tcBorders>
          </w:tcPr>
          <w:p w14:paraId="445D8B99">
            <w:pPr>
              <w:spacing w:after="160"/>
              <w:rPr>
                <w:rFonts w:hint="eastAsia" w:ascii="Arial Unicode MS" w:hAnsi="Arial Unicode MS" w:eastAsia="Arial Unicode MS" w:cs="Arial Unicode MS"/>
                <w:color w:val="EE0000"/>
                <w:sz w:val="21"/>
                <w:szCs w:val="21"/>
              </w:rPr>
            </w:pPr>
          </w:p>
        </w:tc>
      </w:tr>
    </w:tbl>
    <w:p w14:paraId="16AA11B3">
      <w:pPr>
        <w:spacing w:before="360" w:after="240" w:line="300" w:lineRule="auto"/>
      </w:pPr>
      <w:r>
        <w:rPr>
          <w:rFonts w:ascii="Arial Unicode MS" w:hAnsi="Arial Unicode MS" w:eastAsia="Arial Unicode MS" w:cs="Arial Unicode MS"/>
        </w:rPr>
        <w:t>picked_info_list字段详情</w:t>
      </w:r>
    </w:p>
    <w:tbl>
      <w:tblPr>
        <w:tblStyle w:val="350"/>
        <w:tblpPr w:leftFromText="180" w:rightFromText="180" w:vertAnchor="text" w:tblpX="-1154" w:tblpY="18"/>
        <w:tblOverlap w:val="never"/>
        <w:tblW w:w="1195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305"/>
        <w:gridCol w:w="675"/>
        <w:gridCol w:w="750"/>
        <w:gridCol w:w="2505"/>
        <w:gridCol w:w="2325"/>
        <w:gridCol w:w="2325"/>
      </w:tblGrid>
      <w:tr w14:paraId="3A5FC53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16E86">
            <w:pPr>
              <w:spacing w:after="160"/>
              <w:rPr>
                <w:sz w:val="21"/>
                <w:szCs w:val="21"/>
              </w:rPr>
            </w:pPr>
            <w:bookmarkStart w:id="610" w:name="_nq9efoe64cyq" w:colFirst="0" w:colLast="0"/>
            <w:bookmarkEnd w:id="610"/>
            <w:bookmarkStart w:id="611" w:name="_Tocbrsper"/>
            <w:bookmarkStart w:id="612" w:name="_Tocrtcsh5"/>
            <w:r>
              <w:rPr>
                <w:rFonts w:ascii="Arial Unicode MS" w:hAnsi="Arial Unicode MS" w:eastAsia="Arial Unicode MS" w:cs="Arial Unicode MS"/>
                <w:b/>
                <w:bCs/>
                <w:sz w:val="21"/>
                <w:szCs w:val="21"/>
              </w:rPr>
              <w:t>字段名</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25CAB">
            <w:pPr>
              <w:spacing w:after="160"/>
              <w:rPr>
                <w:sz w:val="21"/>
                <w:szCs w:val="21"/>
              </w:rPr>
            </w:pPr>
            <w:r>
              <w:rPr>
                <w:rFonts w:ascii="Arial Unicode MS" w:hAnsi="Arial Unicode MS" w:eastAsia="Arial Unicode MS" w:cs="Arial Unicode MS"/>
                <w:b/>
                <w:bCs/>
                <w:sz w:val="21"/>
                <w:szCs w:val="21"/>
              </w:rPr>
              <w:t>类型</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7CD09B">
            <w:pPr>
              <w:spacing w:after="160"/>
              <w:rPr>
                <w:sz w:val="21"/>
                <w:szCs w:val="21"/>
              </w:rPr>
            </w:pPr>
            <w:r>
              <w:rPr>
                <w:rFonts w:ascii="Arial Unicode MS" w:hAnsi="Arial Unicode MS" w:eastAsia="Arial Unicode MS" w:cs="Arial Unicode MS"/>
                <w:b/>
                <w:bCs/>
                <w:sz w:val="21"/>
                <w:szCs w:val="21"/>
              </w:rPr>
              <w:t>是否必须</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2B49B">
            <w:pPr>
              <w:spacing w:after="160"/>
              <w:rPr>
                <w:sz w:val="21"/>
                <w:szCs w:val="21"/>
              </w:rPr>
            </w:pPr>
            <w:r>
              <w:rPr>
                <w:rFonts w:ascii="Arial Unicode MS" w:hAnsi="Arial Unicode MS" w:eastAsia="Arial Unicode MS" w:cs="Arial Unicode MS"/>
                <w:b/>
                <w:bCs/>
                <w:sz w:val="21"/>
                <w:szCs w:val="21"/>
              </w:rPr>
              <w:t>最大长度</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961FD0">
            <w:pPr>
              <w:spacing w:after="160"/>
              <w:rPr>
                <w:sz w:val="21"/>
                <w:szCs w:val="21"/>
              </w:rPr>
            </w:pPr>
            <w:r>
              <w:rPr>
                <w:rFonts w:ascii="Arial Unicode MS" w:hAnsi="Arial Unicode MS" w:eastAsia="Arial Unicode MS" w:cs="Arial Unicode MS"/>
                <w:b/>
                <w:bCs/>
                <w:sz w:val="21"/>
                <w:szCs w:val="21"/>
              </w:rPr>
              <w:t>说明</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3B831">
            <w:pPr>
              <w:spacing w:after="160"/>
              <w:rPr>
                <w:sz w:val="21"/>
                <w:szCs w:val="21"/>
              </w:rPr>
            </w:pPr>
            <w:r>
              <w:rPr>
                <w:rFonts w:ascii="Arial Unicode MS" w:hAnsi="Arial Unicode MS" w:eastAsia="Arial Unicode MS" w:cs="Arial Unicode MS"/>
                <w:b/>
                <w:bCs/>
                <w:sz w:val="21"/>
                <w:szCs w:val="21"/>
              </w:rPr>
              <w:t>示例</w:t>
            </w:r>
          </w:p>
        </w:tc>
        <w:tc>
          <w:tcPr>
            <w:tcW w:w="2325" w:type="dxa"/>
            <w:tcBorders>
              <w:top w:val="single" w:color="000000" w:sz="4" w:space="0"/>
              <w:left w:val="single" w:color="000000" w:sz="4" w:space="0"/>
              <w:bottom w:val="single" w:color="000000" w:sz="4" w:space="0"/>
              <w:right w:val="single" w:color="000000" w:sz="4" w:space="0"/>
            </w:tcBorders>
          </w:tcPr>
          <w:p w14:paraId="60107F68">
            <w:pPr>
              <w:spacing w:after="160"/>
              <w:rPr>
                <w:rFonts w:hint="eastAsia" w:ascii="Arial Unicode MS" w:hAnsi="Arial Unicode MS" w:eastAsia="Arial Unicode MS" w:cs="Arial Unicode MS"/>
                <w:b/>
                <w:bCs/>
                <w:color w:val="EE0000"/>
                <w:sz w:val="21"/>
                <w:szCs w:val="21"/>
              </w:rPr>
            </w:pPr>
            <w:r>
              <w:rPr>
                <w:rFonts w:ascii="Arial Unicode MS" w:hAnsi="Arial Unicode MS" w:eastAsia="Arial Unicode MS" w:cs="Arial Unicode MS"/>
                <w:b/>
                <w:bCs/>
                <w:color w:val="EE0000"/>
                <w:sz w:val="21"/>
                <w:szCs w:val="21"/>
              </w:rPr>
              <w:t>WES表字段</w:t>
            </w:r>
          </w:p>
        </w:tc>
      </w:tr>
      <w:tr w14:paraId="6B8D1F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5189F">
            <w:pPr>
              <w:spacing w:after="160"/>
              <w:rPr>
                <w:b/>
                <w:bCs/>
                <w:sz w:val="21"/>
                <w:szCs w:val="21"/>
              </w:rPr>
            </w:pPr>
            <w:r>
              <w:rPr>
                <w:b/>
                <w:bCs/>
                <w:sz w:val="21"/>
                <w:szCs w:val="21"/>
              </w:rPr>
              <w:t>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78A866">
            <w:pPr>
              <w:spacing w:after="160"/>
              <w:rPr>
                <w:b/>
                <w:bCs/>
                <w:sz w:val="21"/>
                <w:szCs w:val="21"/>
              </w:rPr>
            </w:pPr>
            <w:r>
              <w:rPr>
                <w:b/>
                <w:bCs/>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4EE058">
            <w:pPr>
              <w:spacing w:after="160"/>
              <w:rPr>
                <w:b/>
                <w:bCs/>
                <w:sz w:val="21"/>
                <w:szCs w:val="21"/>
              </w:rPr>
            </w:pPr>
            <w:r>
              <w:rPr>
                <w:rFonts w:ascii="Arial Unicode MS" w:hAnsi="Arial Unicode MS" w:eastAsia="Arial Unicode MS" w:cs="Arial Unicode MS"/>
                <w:b/>
                <w:bC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81AFA">
            <w:pPr>
              <w:spacing w:after="160"/>
              <w:rPr>
                <w:sz w:val="21"/>
                <w:szCs w:val="21"/>
              </w:rPr>
            </w:pPr>
            <w:r>
              <w:rPr>
                <w:rFonts w:hint="eastAsia"/>
                <w:color w:val="FF0000"/>
                <w:sz w:val="21"/>
                <w:szCs w:val="21"/>
              </w:rPr>
              <w:t>64</w:t>
            </w:r>
          </w:p>
          <w:p w14:paraId="5031EE51">
            <w:pPr>
              <w:spacing w:after="160"/>
              <w:rPr>
                <w:b/>
                <w:bCs/>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69B657">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vendor拣货id，待vendor提供</w:t>
            </w:r>
          </w:p>
          <w:p w14:paraId="7CF3DFD8">
            <w:pPr>
              <w:spacing w:after="160"/>
              <w:rPr>
                <w:sz w:val="21"/>
                <w:szCs w:val="21"/>
              </w:rPr>
            </w:pPr>
            <w:r>
              <w:rPr>
                <w:rFonts w:hint="eastAsia" w:ascii="宋体" w:hAnsi="宋体" w:eastAsia="宋体" w:cs="宋体"/>
                <w:color w:val="F88825"/>
                <w:sz w:val="21"/>
                <w:szCs w:val="21"/>
                <w:highlight w:val="white"/>
              </w:rPr>
              <w:t>增量拣货明细有可能会丢请求，幂等用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545853">
            <w:pPr>
              <w:spacing w:after="160"/>
              <w:rPr>
                <w:b/>
                <w:bCs/>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77632BE7">
            <w:pPr>
              <w:spacing w:after="160"/>
              <w:rPr>
                <w:b/>
                <w:bCs/>
                <w:color w:val="EE0000"/>
                <w:sz w:val="21"/>
                <w:szCs w:val="21"/>
              </w:rPr>
            </w:pPr>
            <w:r>
              <w:rPr>
                <w:b/>
                <w:bCs/>
                <w:color w:val="EE0000"/>
                <w:sz w:val="21"/>
                <w:szCs w:val="21"/>
              </w:rPr>
              <w:t>task_detail.taskCode</w:t>
            </w:r>
          </w:p>
        </w:tc>
      </w:tr>
      <w:tr w14:paraId="2A0386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A2FEB1">
            <w:pPr>
              <w:spacing w:after="160"/>
              <w:rPr>
                <w:sz w:val="21"/>
                <w:szCs w:val="21"/>
              </w:rPr>
            </w:pPr>
            <w:r>
              <w:rPr>
                <w:rFonts w:ascii="Roboto" w:hAnsi="Roboto" w:eastAsia="Roboto" w:cs="Roboto"/>
                <w:color w:val="172B4D"/>
                <w:sz w:val="21"/>
                <w:szCs w:val="21"/>
                <w:highlight w:val="white"/>
              </w:rPr>
              <w:t>device_id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EACF7">
            <w:pPr>
              <w:spacing w:after="160"/>
              <w:rPr>
                <w:sz w:val="21"/>
                <w:szCs w:val="21"/>
              </w:rPr>
            </w:pPr>
            <w:r>
              <w:rPr>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F186D4">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D626AF">
            <w:pPr>
              <w:spacing w:after="160"/>
              <w:rPr>
                <w:sz w:val="21"/>
                <w:szCs w:val="21"/>
              </w:rPr>
            </w:pPr>
            <w:r>
              <w:rPr>
                <w:sz w:val="21"/>
                <w:szCs w:val="21"/>
              </w:rPr>
              <w:t>16</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CE45AD">
            <w:pPr>
              <w:spacing w:after="160"/>
              <w:rPr>
                <w:sz w:val="21"/>
                <w:szCs w:val="21"/>
              </w:rPr>
            </w:pPr>
            <w:r>
              <w:rPr>
                <w:rFonts w:ascii="宋体" w:hAnsi="宋体" w:eastAsia="宋体" w:cs="宋体"/>
                <w:color w:val="172B4D"/>
                <w:sz w:val="21"/>
                <w:szCs w:val="21"/>
                <w:highlight w:val="white"/>
              </w:rPr>
              <w:t>拣货设备id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B04C70">
            <w:pPr>
              <w:spacing w:after="160"/>
              <w:rPr>
                <w:sz w:val="21"/>
                <w:szCs w:val="21"/>
              </w:rPr>
            </w:pPr>
            <w:r>
              <w:rPr>
                <w:sz w:val="21"/>
                <w:szCs w:val="21"/>
              </w:rPr>
              <w:t>OPBSK11873</w:t>
            </w:r>
          </w:p>
        </w:tc>
        <w:tc>
          <w:tcPr>
            <w:tcW w:w="2325" w:type="dxa"/>
            <w:tcBorders>
              <w:top w:val="single" w:color="000000" w:sz="4" w:space="0"/>
              <w:left w:val="single" w:color="000000" w:sz="4" w:space="0"/>
              <w:bottom w:val="single" w:color="000000" w:sz="4" w:space="0"/>
              <w:right w:val="single" w:color="000000" w:sz="4" w:space="0"/>
            </w:tcBorders>
          </w:tcPr>
          <w:p w14:paraId="011E0422">
            <w:pPr>
              <w:spacing w:after="160"/>
              <w:rPr>
                <w:color w:val="EE0000"/>
                <w:sz w:val="21"/>
                <w:szCs w:val="21"/>
              </w:rPr>
            </w:pPr>
            <w:r>
              <w:rPr>
                <w:color w:val="EE0000"/>
                <w:sz w:val="21"/>
                <w:szCs w:val="21"/>
              </w:rPr>
              <w:t>task_detail.targetContainer</w:t>
            </w:r>
          </w:p>
        </w:tc>
      </w:tr>
      <w:tr w14:paraId="034D06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35CA7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sku_id</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C73C2">
            <w:pPr>
              <w:spacing w:after="160"/>
              <w:rPr>
                <w:sz w:val="21"/>
                <w:szCs w:val="21"/>
              </w:rPr>
            </w:pPr>
            <w:r>
              <w:rPr>
                <w:rFonts w:ascii="Roboto" w:hAnsi="Roboto" w:eastAsia="Roboto" w:cs="Roboto"/>
                <w:color w:val="172B4D"/>
                <w:sz w:val="21"/>
                <w:szCs w:val="21"/>
                <w:highlight w:val="white"/>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C3260C">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24C8F2">
            <w:pPr>
              <w:spacing w:after="160"/>
              <w:rPr>
                <w:sz w:val="21"/>
                <w:szCs w:val="21"/>
              </w:rPr>
            </w:pPr>
            <w:r>
              <w:rPr>
                <w:sz w:val="21"/>
                <w:szCs w:val="21"/>
              </w:rPr>
              <w:t>32</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E12891">
            <w:pPr>
              <w:spacing w:after="160"/>
              <w:rPr>
                <w:sz w:val="21"/>
                <w:szCs w:val="21"/>
              </w:rPr>
            </w:pPr>
            <w:r>
              <w:rPr>
                <w:rFonts w:ascii="Roboto" w:hAnsi="Roboto" w:eastAsia="Roboto" w:cs="Roboto"/>
                <w:color w:val="172B4D"/>
                <w:sz w:val="21"/>
                <w:szCs w:val="21"/>
                <w:highlight w:val="white"/>
              </w:rPr>
              <w:t>sku_id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EACCD">
            <w:pPr>
              <w:spacing w:after="160"/>
              <w:rPr>
                <w:sz w:val="21"/>
                <w:szCs w:val="21"/>
              </w:rPr>
            </w:pPr>
            <w:r>
              <w:rPr>
                <w:sz w:val="21"/>
                <w:szCs w:val="21"/>
              </w:rPr>
              <w:t>1767751294820_08379</w:t>
            </w:r>
          </w:p>
        </w:tc>
        <w:tc>
          <w:tcPr>
            <w:tcW w:w="2325" w:type="dxa"/>
            <w:tcBorders>
              <w:top w:val="single" w:color="000000" w:sz="4" w:space="0"/>
              <w:left w:val="single" w:color="000000" w:sz="4" w:space="0"/>
              <w:bottom w:val="single" w:color="000000" w:sz="4" w:space="0"/>
              <w:right w:val="single" w:color="000000" w:sz="4" w:space="0"/>
            </w:tcBorders>
          </w:tcPr>
          <w:p w14:paraId="1E15800F">
            <w:pPr>
              <w:spacing w:after="160"/>
              <w:rPr>
                <w:color w:val="EE0000"/>
                <w:sz w:val="21"/>
                <w:szCs w:val="21"/>
              </w:rPr>
            </w:pPr>
            <w:r>
              <w:rPr>
                <w:color w:val="EE0000"/>
                <w:sz w:val="21"/>
                <w:szCs w:val="21"/>
              </w:rPr>
              <w:t>task_detail.itemCode</w:t>
            </w:r>
          </w:p>
        </w:tc>
      </w:tr>
      <w:tr w14:paraId="15657D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9B661">
            <w:pPr>
              <w:spacing w:after="160"/>
              <w:rPr>
                <w:sz w:val="21"/>
                <w:szCs w:val="21"/>
              </w:rPr>
            </w:pPr>
            <w:r>
              <w:rPr>
                <w:rFonts w:hint="eastAsia" w:ascii="Roboto" w:hAnsi="Roboto" w:eastAsia="Roboto" w:cs="Roboto"/>
                <w:color w:val="2972F4"/>
                <w:sz w:val="21"/>
                <w:szCs w:val="21"/>
                <w:highlight w:val="white"/>
              </w:rPr>
              <w:t>code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9FD835">
            <w:pPr>
              <w:spacing w:after="160"/>
              <w:rPr>
                <w:sz w:val="21"/>
                <w:szCs w:val="21"/>
              </w:rPr>
            </w:pPr>
            <w:r>
              <w:rPr>
                <w:rFonts w:hint="eastAsia"/>
                <w:color w:val="2972F4"/>
                <w:sz w:val="21"/>
                <w:szCs w:val="21"/>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22687C">
            <w:pPr>
              <w:spacing w:after="160"/>
              <w:rPr>
                <w:sz w:val="21"/>
                <w:szCs w:val="21"/>
              </w:rPr>
            </w:pPr>
            <w:r>
              <w:rPr>
                <w:rFonts w:hint="eastAsia"/>
                <w:color w:val="2972F4"/>
                <w:sz w:val="21"/>
                <w:szCs w:val="21"/>
              </w:rPr>
              <w:t>否</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B299C2">
            <w:pPr>
              <w:spacing w:after="160"/>
              <w:rPr>
                <w:sz w:val="21"/>
                <w:szCs w:val="21"/>
              </w:rPr>
            </w:pPr>
            <w:r>
              <w:rPr>
                <w:rFonts w:hint="eastAsia"/>
                <w:color w:val="2972F4"/>
                <w:sz w:val="21"/>
                <w:szCs w:val="21"/>
              </w:rPr>
              <w:t>32</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DBACAE">
            <w:pPr>
              <w:spacing w:after="160"/>
              <w:rPr>
                <w:sz w:val="21"/>
                <w:szCs w:val="21"/>
              </w:rPr>
            </w:pPr>
            <w:r>
              <w:rPr>
                <w:rFonts w:hint="eastAsia"/>
                <w:color w:val="2972F4"/>
                <w:sz w:val="21"/>
                <w:szCs w:val="21"/>
              </w:rPr>
              <w:t>operator扫描的upc码，若是UID则体现在UID列表</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7B3BB4">
            <w:pPr>
              <w:spacing w:after="160"/>
              <w:rPr>
                <w:sz w:val="21"/>
                <w:szCs w:val="21"/>
              </w:rPr>
            </w:pPr>
            <w:r>
              <w:rPr>
                <w:rFonts w:hint="eastAsia"/>
                <w:color w:val="2972F4"/>
                <w:sz w:val="21"/>
                <w:szCs w:val="21"/>
              </w:rPr>
              <w:t>177777</w:t>
            </w:r>
          </w:p>
        </w:tc>
        <w:tc>
          <w:tcPr>
            <w:tcW w:w="2325" w:type="dxa"/>
            <w:tcBorders>
              <w:top w:val="single" w:color="000000" w:sz="4" w:space="0"/>
              <w:left w:val="single" w:color="000000" w:sz="4" w:space="0"/>
              <w:bottom w:val="single" w:color="000000" w:sz="4" w:space="0"/>
              <w:right w:val="single" w:color="000000" w:sz="4" w:space="0"/>
            </w:tcBorders>
          </w:tcPr>
          <w:p w14:paraId="1BB580FA">
            <w:pPr>
              <w:spacing w:after="160"/>
              <w:rPr>
                <w:rFonts w:hint="eastAsia"/>
                <w:color w:val="EE0000"/>
                <w:sz w:val="21"/>
                <w:szCs w:val="21"/>
              </w:rPr>
            </w:pPr>
            <w:r>
              <w:rPr>
                <w:rFonts w:hint="eastAsia"/>
                <w:color w:val="EE0000"/>
                <w:sz w:val="21"/>
                <w:szCs w:val="21"/>
              </w:rPr>
              <w:t>扫描的UPC需要记录在任务明细</w:t>
            </w:r>
            <w:r>
              <w:rPr>
                <w:color w:val="EE0000"/>
                <w:sz w:val="21"/>
                <w:szCs w:val="21"/>
              </w:rPr>
              <w:t>task_detail</w:t>
            </w:r>
            <w:r>
              <w:rPr>
                <w:rFonts w:hint="eastAsia"/>
                <w:color w:val="EE0000"/>
                <w:sz w:val="21"/>
                <w:szCs w:val="21"/>
              </w:rPr>
              <w:t>.</w:t>
            </w:r>
            <w:r>
              <w:rPr>
                <w:color w:val="EE0000"/>
                <w:sz w:val="21"/>
                <w:szCs w:val="21"/>
              </w:rPr>
              <w:t>barcode</w:t>
            </w:r>
            <w:r>
              <w:rPr>
                <w:rFonts w:hint="eastAsia"/>
                <w:color w:val="EE0000"/>
                <w:sz w:val="21"/>
                <w:szCs w:val="21"/>
              </w:rPr>
              <w:t>-新增字段，回传时取该字段</w:t>
            </w:r>
          </w:p>
          <w:p w14:paraId="5AA4ACD9">
            <w:pPr>
              <w:spacing w:after="160"/>
              <w:rPr>
                <w:color w:val="EE0000"/>
                <w:sz w:val="21"/>
                <w:szCs w:val="21"/>
              </w:rPr>
            </w:pPr>
          </w:p>
        </w:tc>
      </w:tr>
      <w:tr w14:paraId="306BB8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33EB30">
            <w:pPr>
              <w:spacing w:after="160"/>
              <w:rPr>
                <w:sz w:val="21"/>
                <w:szCs w:val="21"/>
              </w:rPr>
            </w:pPr>
            <w:r>
              <w:rPr>
                <w:rFonts w:ascii="Roboto" w:hAnsi="Roboto" w:eastAsia="Roboto" w:cs="Roboto"/>
                <w:color w:val="172B4D"/>
                <w:sz w:val="21"/>
                <w:szCs w:val="21"/>
                <w:highlight w:val="white"/>
              </w:rPr>
              <w:t>batch_no</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82F37">
            <w:pPr>
              <w:spacing w:after="160"/>
              <w:rPr>
                <w:sz w:val="21"/>
                <w:szCs w:val="21"/>
              </w:rPr>
            </w:pPr>
            <w:r>
              <w:rPr>
                <w:color w:val="FF0000"/>
                <w:sz w:val="21"/>
                <w:szCs w:val="21"/>
              </w:rPr>
              <w:t>int</w:t>
            </w:r>
            <w:r>
              <w:rPr>
                <w:rFonts w:hint="eastAsia"/>
                <w:color w:val="FF0000"/>
                <w:sz w:val="21"/>
                <w:szCs w:val="21"/>
              </w:rPr>
              <w:t>64</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4122D">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41DD8E">
            <w:pPr>
              <w:spacing w:after="160"/>
              <w:rPr>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1C6A37">
            <w:pPr>
              <w:spacing w:after="160"/>
              <w:rPr>
                <w:sz w:val="21"/>
                <w:szCs w:val="21"/>
              </w:rPr>
            </w:pPr>
            <w:r>
              <w:rPr>
                <w:rFonts w:ascii="宋体" w:hAnsi="宋体" w:eastAsia="宋体" w:cs="宋体"/>
                <w:color w:val="172B4D"/>
                <w:sz w:val="21"/>
                <w:szCs w:val="21"/>
                <w:highlight w:val="white"/>
              </w:rPr>
              <w:t>批次号</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06352">
            <w:pPr>
              <w:spacing w:after="160"/>
              <w:rPr>
                <w:sz w:val="21"/>
                <w:szCs w:val="21"/>
              </w:rPr>
            </w:pPr>
            <w:r>
              <w:rPr>
                <w:rFonts w:ascii="Roboto" w:hAnsi="Roboto" w:eastAsia="Roboto" w:cs="Roboto"/>
                <w:color w:val="303844"/>
                <w:sz w:val="21"/>
                <w:szCs w:val="21"/>
                <w:shd w:val="clear" w:color="auto" w:fill="F9FAFC"/>
              </w:rPr>
              <w:t>2026010600001134</w:t>
            </w:r>
          </w:p>
        </w:tc>
        <w:tc>
          <w:tcPr>
            <w:tcW w:w="2325" w:type="dxa"/>
            <w:tcBorders>
              <w:top w:val="single" w:color="000000" w:sz="4" w:space="0"/>
              <w:left w:val="single" w:color="000000" w:sz="4" w:space="0"/>
              <w:bottom w:val="single" w:color="000000" w:sz="4" w:space="0"/>
              <w:right w:val="single" w:color="000000" w:sz="4" w:space="0"/>
            </w:tcBorders>
          </w:tcPr>
          <w:p w14:paraId="668C129C">
            <w:pPr>
              <w:spacing w:after="160"/>
              <w:rPr>
                <w:rFonts w:ascii="Roboto" w:hAnsi="Roboto" w:eastAsia="Roboto" w:cs="Roboto"/>
                <w:color w:val="EE0000"/>
                <w:sz w:val="21"/>
                <w:szCs w:val="21"/>
                <w:shd w:val="clear" w:color="auto" w:fill="F9FAFC"/>
              </w:rPr>
            </w:pPr>
            <w:r>
              <w:rPr>
                <w:rFonts w:ascii="Roboto" w:hAnsi="Roboto" w:eastAsia="Roboto" w:cs="Roboto"/>
                <w:color w:val="EE0000"/>
                <w:sz w:val="21"/>
                <w:szCs w:val="21"/>
                <w:shd w:val="clear" w:color="auto" w:fill="F9FAFC"/>
              </w:rPr>
              <w:t>task_detail.batch</w:t>
            </w:r>
          </w:p>
        </w:tc>
      </w:tr>
      <w:tr w14:paraId="1D67A8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37170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5E73E">
            <w:pPr>
              <w:spacing w:after="160"/>
              <w:rPr>
                <w:sz w:val="21"/>
                <w:szCs w:val="21"/>
              </w:rPr>
            </w:pPr>
            <w:r>
              <w:rPr>
                <w:sz w:val="21"/>
                <w:szCs w:val="21"/>
              </w:rPr>
              <w:t>List&lt;</w:t>
            </w:r>
            <w:r>
              <w:t>UnitItem</w:t>
            </w:r>
            <w:r>
              <w:rPr>
                <w:sz w:val="21"/>
                <w:szCs w:val="21"/>
              </w:rPr>
              <w:t>&gt;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D143CA">
            <w:pPr>
              <w:spacing w:after="160"/>
              <w:rPr>
                <w:sz w:val="21"/>
                <w:szCs w:val="21"/>
              </w:rPr>
            </w:pPr>
            <w:r>
              <w:rPr>
                <w:rFonts w:ascii="Arial Unicode MS" w:hAnsi="Arial Unicode MS" w:eastAsia="Arial Unicode MS" w:cs="Arial Unicode MS"/>
                <w:sz w:val="21"/>
                <w:szCs w:val="21"/>
              </w:rPr>
              <w:t>否</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58265">
            <w:pPr>
              <w:spacing w:after="160"/>
              <w:rPr>
                <w:sz w:val="21"/>
                <w:szCs w:val="21"/>
              </w:rPr>
            </w:pPr>
            <w:r>
              <w:rPr>
                <w:sz w:val="21"/>
                <w:szCs w:val="21"/>
              </w:rPr>
              <w:t>NA</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0CCF2">
            <w:pPr>
              <w:spacing w:after="160"/>
              <w:rPr>
                <w:sz w:val="21"/>
                <w:szCs w:val="21"/>
              </w:rPr>
            </w:pPr>
            <w:r>
              <w:rPr>
                <w:sz w:val="21"/>
                <w:szCs w:val="21"/>
              </w:rPr>
              <w:t>uid</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CC7E1">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15B5EA30">
            <w:pPr>
              <w:spacing w:after="160"/>
              <w:rPr>
                <w:color w:val="EE0000"/>
                <w:sz w:val="21"/>
                <w:szCs w:val="21"/>
              </w:rPr>
            </w:pPr>
          </w:p>
        </w:tc>
      </w:tr>
      <w:tr w14:paraId="28ECBC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48094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qty</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42344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7AF5BA">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E20600">
            <w:pPr>
              <w:spacing w:after="160"/>
              <w:rPr>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E1B63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数量</w:t>
            </w:r>
            <w:r>
              <w:rPr>
                <w:rFonts w:hint="eastAsia" w:ascii="宋体" w:hAnsi="宋体" w:eastAsia="宋体" w:cs="宋体"/>
                <w:color w:val="172B4D"/>
                <w:sz w:val="21"/>
                <w:szCs w:val="21"/>
                <w:highlight w:val="white"/>
              </w:rPr>
              <w:t xml:space="preserve"> </w:t>
            </w:r>
            <w:r>
              <w:rPr>
                <w:rFonts w:hint="eastAsia" w:ascii="宋体" w:hAnsi="宋体" w:eastAsia="宋体" w:cs="宋体"/>
                <w:color w:val="F88825"/>
                <w:sz w:val="21"/>
                <w:szCs w:val="21"/>
                <w:highlight w:val="white"/>
              </w:rPr>
              <w:t>&gt; 0</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CCFF2A">
            <w:pPr>
              <w:spacing w:after="160"/>
              <w:rPr>
                <w:sz w:val="21"/>
                <w:szCs w:val="21"/>
              </w:rPr>
            </w:pPr>
            <w:r>
              <w:rPr>
                <w:sz w:val="21"/>
                <w:szCs w:val="21"/>
              </w:rPr>
              <w:t>1</w:t>
            </w:r>
          </w:p>
        </w:tc>
        <w:tc>
          <w:tcPr>
            <w:tcW w:w="2325" w:type="dxa"/>
            <w:tcBorders>
              <w:top w:val="single" w:color="000000" w:sz="4" w:space="0"/>
              <w:left w:val="single" w:color="000000" w:sz="4" w:space="0"/>
              <w:bottom w:val="single" w:color="000000" w:sz="4" w:space="0"/>
              <w:right w:val="single" w:color="000000" w:sz="4" w:space="0"/>
            </w:tcBorders>
          </w:tcPr>
          <w:p w14:paraId="1FADDEEA">
            <w:pPr>
              <w:spacing w:after="160"/>
              <w:rPr>
                <w:color w:val="EE0000"/>
                <w:sz w:val="21"/>
                <w:szCs w:val="21"/>
              </w:rPr>
            </w:pPr>
            <w:r>
              <w:rPr>
                <w:color w:val="EE0000"/>
                <w:sz w:val="21"/>
                <w:szCs w:val="21"/>
              </w:rPr>
              <w:t>task_detail.totalQty</w:t>
            </w:r>
          </w:p>
        </w:tc>
      </w:tr>
      <w:tr w14:paraId="275AD3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BC400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53AB4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296041">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B859C1">
            <w:pPr>
              <w:spacing w:after="160"/>
              <w:rPr>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D1B58C">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拣货时间戳</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7892A3">
            <w:pPr>
              <w:spacing w:after="160"/>
              <w:rPr>
                <w:sz w:val="21"/>
                <w:szCs w:val="21"/>
              </w:rPr>
            </w:pPr>
          </w:p>
        </w:tc>
        <w:tc>
          <w:tcPr>
            <w:tcW w:w="2325" w:type="dxa"/>
            <w:tcBorders>
              <w:top w:val="single" w:color="000000" w:sz="4" w:space="0"/>
              <w:left w:val="single" w:color="000000" w:sz="4" w:space="0"/>
              <w:bottom w:val="single" w:color="000000" w:sz="4" w:space="0"/>
              <w:right w:val="single" w:color="000000" w:sz="4" w:space="0"/>
            </w:tcBorders>
          </w:tcPr>
          <w:p w14:paraId="0029C48D">
            <w:pPr>
              <w:spacing w:after="160"/>
              <w:rPr>
                <w:color w:val="EE0000"/>
                <w:sz w:val="21"/>
                <w:szCs w:val="21"/>
              </w:rPr>
            </w:pPr>
            <w:r>
              <w:rPr>
                <w:color w:val="EE0000"/>
                <w:sz w:val="21"/>
                <w:szCs w:val="21"/>
              </w:rPr>
              <w:t>task_detail.confirmedAt</w:t>
            </w:r>
          </w:p>
        </w:tc>
      </w:tr>
      <w:tr w14:paraId="6CAC5B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07188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E8F1F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A4022">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04DBBE">
            <w:pPr>
              <w:spacing w:after="160"/>
              <w:rPr>
                <w:sz w:val="21"/>
                <w:szCs w:val="21"/>
              </w:rPr>
            </w:pPr>
            <w:r>
              <w:rPr>
                <w:sz w:val="21"/>
                <w:szCs w:val="21"/>
              </w:rPr>
              <w:t>64</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26092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r>
              <w:rPr>
                <w:rFonts w:hint="eastAsia" w:ascii="Roboto" w:hAnsi="Roboto" w:eastAsia="Roboto" w:cs="Roboto"/>
                <w:color w:val="172B4D"/>
                <w:sz w:val="21"/>
                <w:szCs w:val="21"/>
                <w:highlight w:val="white"/>
              </w:rPr>
              <w:t>邮箱</w:t>
            </w:r>
          </w:p>
        </w:tc>
        <w:tc>
          <w:tcPr>
            <w:tcW w:w="23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0BC8D">
            <w:pPr>
              <w:spacing w:after="160"/>
              <w:rPr>
                <w:sz w:val="21"/>
                <w:szCs w:val="21"/>
              </w:rPr>
            </w:pPr>
            <w:r>
              <w:rPr>
                <w:rFonts w:hint="eastAsia"/>
                <w:sz w:val="21"/>
              </w:rPr>
              <w:t>xxx</w:t>
            </w:r>
            <w:r>
              <w:rPr>
                <w:sz w:val="21"/>
              </w:rPr>
              <w:t>@shopee.com</w:t>
            </w:r>
          </w:p>
        </w:tc>
        <w:tc>
          <w:tcPr>
            <w:tcW w:w="2325" w:type="dxa"/>
            <w:tcBorders>
              <w:top w:val="single" w:color="000000" w:sz="4" w:space="0"/>
              <w:left w:val="single" w:color="000000" w:sz="4" w:space="0"/>
              <w:bottom w:val="single" w:color="000000" w:sz="4" w:space="0"/>
              <w:right w:val="single" w:color="000000" w:sz="4" w:space="0"/>
            </w:tcBorders>
          </w:tcPr>
          <w:p w14:paraId="795695FE">
            <w:pPr>
              <w:spacing w:after="160"/>
              <w:rPr>
                <w:color w:val="EE0000"/>
                <w:sz w:val="21"/>
              </w:rPr>
            </w:pPr>
            <w:r>
              <w:rPr>
                <w:color w:val="EE0000"/>
                <w:sz w:val="21"/>
              </w:rPr>
              <w:t>task_detail.confirmedBy的邮箱</w:t>
            </w:r>
          </w:p>
        </w:tc>
      </w:tr>
    </w:tbl>
    <w:p w14:paraId="68454BAB">
      <w:pPr>
        <w:pStyle w:val="6"/>
        <w:keepNext w:val="0"/>
        <w:keepLines w:val="0"/>
        <w:spacing w:before="360" w:after="240" w:line="300" w:lineRule="auto"/>
      </w:pPr>
      <w:r>
        <w:rPr>
          <w:rFonts w:ascii="Arial Unicode MS" w:hAnsi="Arial Unicode MS" w:eastAsia="Arial Unicode MS" w:cs="Arial Unicode MS"/>
        </w:rPr>
        <w:t>响应字段</w:t>
      </w:r>
      <w:bookmarkEnd w:id="611"/>
      <w:bookmarkEnd w:id="612"/>
    </w:p>
    <w:tbl>
      <w:tblPr>
        <w:tblStyle w:val="12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95"/>
        <w:gridCol w:w="735"/>
        <w:gridCol w:w="1200"/>
        <w:gridCol w:w="1485"/>
        <w:gridCol w:w="2790"/>
        <w:gridCol w:w="1665"/>
      </w:tblGrid>
      <w:tr w14:paraId="708468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74D043">
            <w:pPr>
              <w:spacing w:after="160"/>
              <w:rPr>
                <w:sz w:val="21"/>
                <w:szCs w:val="21"/>
              </w:rPr>
            </w:pPr>
            <w:r>
              <w:rPr>
                <w:rFonts w:ascii="Arial Unicode MS" w:hAnsi="Arial Unicode MS" w:eastAsia="Arial Unicode MS" w:cs="Arial Unicode MS"/>
                <w:b/>
                <w:bCs/>
                <w:sz w:val="21"/>
                <w:szCs w:val="21"/>
              </w:rPr>
              <w:t>字段名</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67ED2">
            <w:pPr>
              <w:spacing w:after="160"/>
              <w:rPr>
                <w:sz w:val="21"/>
                <w:szCs w:val="21"/>
              </w:rPr>
            </w:pPr>
            <w:r>
              <w:rPr>
                <w:rFonts w:ascii="Arial Unicode MS" w:hAnsi="Arial Unicode MS" w:eastAsia="Arial Unicode MS" w:cs="Arial Unicode MS"/>
                <w:b/>
                <w:bCs/>
                <w:sz w:val="21"/>
                <w:szCs w:val="21"/>
              </w:rPr>
              <w:t>类型</w:t>
            </w: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1C0805">
            <w:pPr>
              <w:spacing w:after="160"/>
              <w:rPr>
                <w:sz w:val="21"/>
                <w:szCs w:val="21"/>
              </w:rPr>
            </w:pPr>
            <w:r>
              <w:rPr>
                <w:rFonts w:ascii="Arial Unicode MS" w:hAnsi="Arial Unicode MS" w:eastAsia="Arial Unicode MS" w:cs="Arial Unicode MS"/>
                <w:b/>
                <w:bCs/>
                <w:sz w:val="21"/>
                <w:szCs w:val="21"/>
              </w:rPr>
              <w:t>是否必须</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6C7777">
            <w:pPr>
              <w:spacing w:after="160"/>
              <w:rPr>
                <w:sz w:val="21"/>
                <w:szCs w:val="21"/>
              </w:rPr>
            </w:pPr>
            <w:r>
              <w:rPr>
                <w:rFonts w:ascii="Arial Unicode MS" w:hAnsi="Arial Unicode MS" w:eastAsia="Arial Unicode MS" w:cs="Arial Unicode MS"/>
                <w:b/>
                <w:bCs/>
                <w:sz w:val="21"/>
                <w:szCs w:val="21"/>
              </w:rPr>
              <w:t>最大长度</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2FED4C">
            <w:pPr>
              <w:spacing w:after="160"/>
              <w:rPr>
                <w:sz w:val="21"/>
                <w:szCs w:val="21"/>
              </w:rPr>
            </w:pPr>
            <w:r>
              <w:rPr>
                <w:rFonts w:ascii="Arial Unicode MS" w:hAnsi="Arial Unicode MS" w:eastAsia="Arial Unicode MS" w:cs="Arial Unicode MS"/>
                <w:b/>
                <w:bCs/>
                <w:sz w:val="21"/>
                <w:szCs w:val="21"/>
              </w:rPr>
              <w:t>说明</w:t>
            </w: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AF20A7">
            <w:pPr>
              <w:spacing w:after="160"/>
              <w:rPr>
                <w:sz w:val="21"/>
                <w:szCs w:val="21"/>
              </w:rPr>
            </w:pPr>
            <w:r>
              <w:rPr>
                <w:rFonts w:ascii="Arial Unicode MS" w:hAnsi="Arial Unicode MS" w:eastAsia="Arial Unicode MS" w:cs="Arial Unicode MS"/>
                <w:b/>
                <w:bCs/>
                <w:sz w:val="21"/>
                <w:szCs w:val="21"/>
              </w:rPr>
              <w:t>示例</w:t>
            </w:r>
          </w:p>
        </w:tc>
      </w:tr>
      <w:tr w14:paraId="36D5AC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A26DAB">
            <w:pPr>
              <w:spacing w:after="160"/>
              <w:rPr>
                <w:sz w:val="21"/>
                <w:szCs w:val="21"/>
              </w:rPr>
            </w:pPr>
            <w:r>
              <w:rPr>
                <w:rFonts w:hint="eastAsia"/>
                <w:sz w:val="21"/>
                <w:szCs w:val="21"/>
              </w:rPr>
              <w:t>无</w:t>
            </w:r>
          </w:p>
        </w:tc>
        <w:tc>
          <w:tcPr>
            <w:tcW w:w="7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55EEB2">
            <w:pPr>
              <w:spacing w:after="160"/>
              <w:rPr>
                <w:sz w:val="21"/>
                <w:szCs w:val="21"/>
              </w:rPr>
            </w:pPr>
          </w:p>
        </w:tc>
        <w:tc>
          <w:tcPr>
            <w:tcW w:w="12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2F7A3">
            <w:pPr>
              <w:spacing w:after="160"/>
              <w:rPr>
                <w:sz w:val="21"/>
                <w:szCs w:val="21"/>
              </w:rPr>
            </w:pP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D2DAF1">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262843">
            <w:pPr>
              <w:spacing w:after="160"/>
              <w:rPr>
                <w:sz w:val="21"/>
                <w:szCs w:val="21"/>
              </w:rPr>
            </w:pPr>
          </w:p>
        </w:tc>
        <w:tc>
          <w:tcPr>
            <w:tcW w:w="16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E394F0">
            <w:pPr>
              <w:spacing w:after="160"/>
              <w:rPr>
                <w:sz w:val="21"/>
                <w:szCs w:val="21"/>
              </w:rPr>
            </w:pPr>
          </w:p>
        </w:tc>
      </w:tr>
    </w:tbl>
    <w:p w14:paraId="3E385775">
      <w:pPr>
        <w:pStyle w:val="6"/>
      </w:pPr>
      <w:bookmarkStart w:id="613" w:name="_d87gx47pb9i" w:colFirst="0" w:colLast="0"/>
      <w:bookmarkEnd w:id="613"/>
      <w:bookmarkStart w:id="614" w:name="_Toc4maa61"/>
      <w:bookmarkStart w:id="615" w:name="_Tocxuie8n"/>
      <w:r>
        <w:rPr>
          <w:rFonts w:ascii="Arial Unicode MS" w:hAnsi="Arial Unicode MS" w:eastAsia="Arial Unicode MS" w:cs="Arial Unicode MS"/>
        </w:rPr>
        <w:t>返回码</w:t>
      </w:r>
      <w:bookmarkEnd w:id="614"/>
      <w:bookmarkEnd w:id="615"/>
    </w:p>
    <w:tbl>
      <w:tblPr>
        <w:tblStyle w:val="12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9"/>
        <w:gridCol w:w="3412"/>
        <w:gridCol w:w="2439"/>
        <w:gridCol w:w="2439"/>
      </w:tblGrid>
      <w:tr w14:paraId="6DC4B8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800091">
            <w:pPr>
              <w:spacing w:after="160"/>
              <w:rPr>
                <w:sz w:val="21"/>
                <w:szCs w:val="21"/>
              </w:rPr>
            </w:pPr>
            <w:r>
              <w:rPr>
                <w:rFonts w:ascii="Arial Unicode MS" w:hAnsi="Arial Unicode MS" w:eastAsia="Arial Unicode MS" w:cs="Arial Unicode MS"/>
                <w:b/>
                <w:bCs/>
                <w:sz w:val="21"/>
                <w:szCs w:val="21"/>
              </w:rPr>
              <w:t>返回码</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A28514">
            <w:pPr>
              <w:spacing w:after="160"/>
              <w:rPr>
                <w:sz w:val="21"/>
                <w:szCs w:val="21"/>
              </w:rPr>
            </w:pPr>
            <w:r>
              <w:rPr>
                <w:rFonts w:ascii="Arial Unicode MS" w:hAnsi="Arial Unicode MS" w:eastAsia="Arial Unicode MS" w:cs="Arial Unicode MS"/>
                <w:b/>
                <w:bCs/>
                <w:sz w:val="21"/>
                <w:szCs w:val="21"/>
              </w:rPr>
              <w:t>描述</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83845">
            <w:pPr>
              <w:spacing w:after="160"/>
              <w:rPr>
                <w:sz w:val="21"/>
                <w:szCs w:val="21"/>
              </w:rPr>
            </w:pPr>
            <w:r>
              <w:rPr>
                <w:rFonts w:ascii="Arial Unicode MS" w:hAnsi="Arial Unicode MS" w:eastAsia="Arial Unicode MS" w:cs="Arial Unicode MS"/>
                <w:b/>
                <w:bCs/>
                <w:sz w:val="21"/>
                <w:szCs w:val="21"/>
              </w:rPr>
              <w:t>说明</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3670A">
            <w:pPr>
              <w:spacing w:after="160"/>
              <w:rPr>
                <w:b/>
                <w:bCs/>
                <w:sz w:val="21"/>
                <w:szCs w:val="21"/>
              </w:rPr>
            </w:pPr>
            <w:r>
              <w:rPr>
                <w:rFonts w:ascii="Arial Unicode MS" w:hAnsi="Arial Unicode MS" w:eastAsia="Arial Unicode MS" w:cs="Arial Unicode MS"/>
                <w:b/>
                <w:bCs/>
                <w:sz w:val="21"/>
                <w:szCs w:val="21"/>
              </w:rPr>
              <w:t>是否需要自动重试</w:t>
            </w:r>
          </w:p>
        </w:tc>
      </w:tr>
      <w:tr w14:paraId="3B08F1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E35C74">
            <w:pPr>
              <w:spacing w:after="160"/>
              <w:rPr>
                <w:sz w:val="21"/>
                <w:szCs w:val="21"/>
              </w:rPr>
            </w:pPr>
            <w:r>
              <w:rPr>
                <w:sz w:val="21"/>
              </w:rPr>
              <w:t>-10002801</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5E8C8E">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430930">
            <w:pPr>
              <w:spacing w:after="160"/>
              <w:rPr>
                <w:sz w:val="21"/>
                <w:szCs w:val="21"/>
              </w:rPr>
            </w:pPr>
            <w:r>
              <w:rPr>
                <w:rFonts w:hint="eastAsia"/>
                <w:sz w:val="21"/>
                <w:szCs w:val="21"/>
              </w:rPr>
              <w:t>参数错误</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C45BF7">
            <w:pPr>
              <w:spacing w:after="160"/>
              <w:rPr>
                <w:sz w:val="21"/>
                <w:szCs w:val="21"/>
              </w:rPr>
            </w:pPr>
            <w:r>
              <w:rPr>
                <w:rFonts w:hint="eastAsia"/>
                <w:sz w:val="21"/>
                <w:szCs w:val="21"/>
              </w:rPr>
              <w:t>是</w:t>
            </w:r>
          </w:p>
        </w:tc>
      </w:tr>
      <w:tr w14:paraId="40C0A7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D8690">
            <w:pPr>
              <w:spacing w:after="160"/>
              <w:rPr>
                <w:sz w:val="21"/>
                <w:szCs w:val="21"/>
              </w:rPr>
            </w:pPr>
            <w:r>
              <w:rPr>
                <w:sz w:val="21"/>
              </w:rPr>
              <w:t>-10002805</w:t>
            </w:r>
          </w:p>
        </w:tc>
        <w:tc>
          <w:tcPr>
            <w:tcW w:w="341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C0249E">
            <w:pPr>
              <w:spacing w:after="160"/>
              <w:rPr>
                <w:sz w:val="21"/>
                <w:szCs w:val="21"/>
              </w:rPr>
            </w:pPr>
            <w:r>
              <w:rPr>
                <w:rFonts w:hint="eastAsia"/>
                <w:sz w:val="21"/>
                <w:szCs w:val="21"/>
              </w:rPr>
              <w:t>完成拣货任务失败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49A73B">
            <w:pPr>
              <w:spacing w:after="160"/>
              <w:rPr>
                <w:sz w:val="21"/>
                <w:szCs w:val="21"/>
              </w:rPr>
            </w:pPr>
            <w:r>
              <w:rPr>
                <w:rFonts w:hint="eastAsia"/>
                <w:sz w:val="21"/>
                <w:szCs w:val="21"/>
              </w:rPr>
              <w:t>完成拣货任务失败</w:t>
            </w:r>
          </w:p>
        </w:tc>
        <w:tc>
          <w:tcPr>
            <w:tcW w:w="243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A13025">
            <w:pPr>
              <w:spacing w:after="160"/>
              <w:rPr>
                <w:sz w:val="21"/>
                <w:szCs w:val="21"/>
              </w:rPr>
            </w:pPr>
            <w:r>
              <w:rPr>
                <w:rFonts w:hint="eastAsia"/>
                <w:sz w:val="21"/>
                <w:szCs w:val="21"/>
              </w:rPr>
              <w:t>是</w:t>
            </w:r>
          </w:p>
        </w:tc>
      </w:tr>
    </w:tbl>
    <w:p w14:paraId="39DE0C3C">
      <w:pPr>
        <w:pStyle w:val="5"/>
      </w:pPr>
      <w:bookmarkStart w:id="616" w:name="_2tnyb19bdwc" w:colFirst="0" w:colLast="0"/>
      <w:bookmarkEnd w:id="616"/>
      <w:bookmarkStart w:id="617" w:name="_ranf1qhlmn1b" w:colFirst="0" w:colLast="0"/>
      <w:bookmarkEnd w:id="617"/>
      <w:bookmarkStart w:id="618" w:name="_Tocj8itgf"/>
      <w:r>
        <w:rPr>
          <w:rFonts w:ascii="Arial Unicode MS" w:hAnsi="Arial Unicode MS" w:eastAsia="Arial Unicode MS" w:cs="Arial Unicode MS"/>
        </w:rPr>
        <w:t>3.</w:t>
      </w:r>
      <w:r>
        <w:rPr>
          <w:rFonts w:hint="eastAsia" w:ascii="Arial Unicode MS" w:hAnsi="Arial Unicode MS" w:eastAsia="Arial Unicode MS" w:cs="Arial Unicode MS"/>
        </w:rPr>
        <w:t>4</w:t>
      </w:r>
      <w:r>
        <w:rPr>
          <w:rFonts w:ascii="Arial Unicode MS" w:hAnsi="Arial Unicode MS" w:eastAsia="Arial Unicode MS" w:cs="Arial Unicode MS"/>
        </w:rPr>
        <w:t>.</w:t>
      </w:r>
      <w:r>
        <w:rPr>
          <w:rFonts w:hint="eastAsia" w:ascii="Arial Unicode MS" w:hAnsi="Arial Unicode MS" w:eastAsia="Arial Unicode MS" w:cs="Arial Unicode MS"/>
        </w:rPr>
        <w:t>9</w:t>
      </w:r>
      <w:r>
        <w:rPr>
          <w:rFonts w:ascii="Arial Unicode MS" w:hAnsi="Arial Unicode MS" w:eastAsia="Arial Unicode MS" w:cs="Arial Unicode MS"/>
        </w:rPr>
        <w:t xml:space="preserve"> 查询Vendor拣货任务列表【复用】</w:t>
      </w:r>
      <w:bookmarkEnd w:id="618"/>
    </w:p>
    <w:p w14:paraId="1688318A">
      <w:r>
        <w:fldChar w:fldCharType="begin"/>
      </w:r>
      <w:r>
        <w:instrText xml:space="preserve"> HYPERLINK "yf23j4" \l "_62ub91ealg2n" \t "dkey" </w:instrText>
      </w:r>
      <w:r>
        <w:fldChar w:fldCharType="separate"/>
      </w:r>
      <w:r>
        <w:rPr>
          <w:color w:val="1155CC"/>
          <w:u w:val="single"/>
        </w:rPr>
        <w:t>3.1.11 查询Vendor拣货任务列表【出库通用对账查询vendor接口】</w:t>
      </w:r>
      <w:r>
        <w:rPr>
          <w:color w:val="1155CC"/>
          <w:u w:val="single"/>
        </w:rPr>
        <w:fldChar w:fldCharType="end"/>
      </w:r>
    </w:p>
    <w:p w14:paraId="01E14983">
      <w:pPr>
        <w:pStyle w:val="3"/>
        <w:keepNext w:val="0"/>
        <w:keepLines w:val="0"/>
        <w:spacing w:after="240" w:line="300" w:lineRule="auto"/>
        <w:rPr>
          <w:rFonts w:hint="eastAsia" w:ascii="Arial Unicode MS" w:hAnsi="Arial Unicode MS" w:eastAsia="Arial Unicode MS" w:cs="Arial Unicode MS"/>
          <w:b/>
          <w:bCs/>
          <w:sz w:val="34"/>
          <w:szCs w:val="34"/>
        </w:rPr>
      </w:pPr>
    </w:p>
    <w:p w14:paraId="3ACDD9EB">
      <w:pPr>
        <w:pStyle w:val="3"/>
        <w:keepNext w:val="0"/>
        <w:keepLines w:val="0"/>
        <w:pBdr>
          <w:bottom w:val="none" w:color="auto" w:sz="0" w:space="5"/>
        </w:pBdr>
        <w:spacing w:after="240" w:line="300" w:lineRule="auto"/>
        <w:rPr>
          <w:b/>
          <w:bCs/>
          <w:sz w:val="34"/>
          <w:szCs w:val="34"/>
        </w:rPr>
      </w:pPr>
      <w:bookmarkStart w:id="619" w:name="_Toc6d8gy7"/>
      <w:bookmarkStart w:id="620" w:name="_Tocajdfn0"/>
      <w:r>
        <w:rPr>
          <w:rFonts w:ascii="Arial Unicode MS" w:hAnsi="Arial Unicode MS" w:eastAsia="Arial Unicode MS" w:cs="Arial Unicode MS"/>
          <w:b/>
          <w:bCs/>
          <w:sz w:val="34"/>
          <w:szCs w:val="34"/>
        </w:rPr>
        <w:t>库内模块接口协议</w:t>
      </w:r>
      <w:bookmarkEnd w:id="619"/>
      <w:bookmarkEnd w:id="620"/>
    </w:p>
    <w:p w14:paraId="062DD01D">
      <w:pPr>
        <w:spacing w:after="240"/>
        <w:rPr>
          <w:sz w:val="21"/>
          <w:szCs w:val="21"/>
        </w:rPr>
      </w:pPr>
      <w:r>
        <w:rPr>
          <w:rFonts w:ascii="Arial Unicode MS" w:hAnsi="Arial Unicode MS" w:eastAsia="Arial Unicode MS" w:cs="Arial Unicode MS"/>
          <w:sz w:val="21"/>
          <w:szCs w:val="21"/>
        </w:rPr>
        <w:t>库内管理模块主要处理仓库内部的库存管理和维护作业，包括库存查询、移位、盘点等。</w:t>
      </w:r>
    </w:p>
    <w:p w14:paraId="26959472">
      <w:pPr>
        <w:pStyle w:val="4"/>
        <w:keepNext w:val="0"/>
        <w:keepLines w:val="0"/>
        <w:spacing w:before="360" w:after="240" w:line="300" w:lineRule="auto"/>
      </w:pPr>
      <w:bookmarkStart w:id="621" w:name="_v96jyvm6zrlk" w:colFirst="0" w:colLast="0"/>
      <w:bookmarkEnd w:id="621"/>
      <w:bookmarkStart w:id="622" w:name="_Tocr3ytpd"/>
      <w:bookmarkStart w:id="623" w:name="_Tocpv60br"/>
      <w:r>
        <w:rPr>
          <w:rFonts w:ascii="Arial Unicode MS" w:hAnsi="Arial Unicode MS" w:eastAsia="Arial Unicode MS" w:cs="Arial Unicode MS"/>
          <w:b/>
          <w:bCs/>
          <w:color w:val="000000"/>
          <w:sz w:val="33"/>
          <w:szCs w:val="33"/>
        </w:rPr>
        <w:t>4.1 库内移库同步占用库存给Vendor接口</w:t>
      </w:r>
      <w:bookmarkEnd w:id="622"/>
      <w:bookmarkEnd w:id="623"/>
    </w:p>
    <w:tbl>
      <w:tblPr>
        <w:tblStyle w:val="4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12132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6C9DD3">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EF7B47">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8FB2D">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A8E9E0">
            <w:pPr>
              <w:spacing w:after="160"/>
              <w:rPr>
                <w:sz w:val="21"/>
                <w:szCs w:val="21"/>
              </w:rPr>
            </w:pPr>
            <w:r>
              <w:rPr>
                <w:rFonts w:ascii="Arial Unicode MS" w:hAnsi="Arial Unicode MS" w:eastAsia="Arial Unicode MS" w:cs="Arial Unicode MS"/>
                <w:b/>
                <w:bCs/>
                <w:sz w:val="21"/>
                <w:szCs w:val="21"/>
              </w:rPr>
              <w:t>业务要求</w:t>
            </w:r>
          </w:p>
        </w:tc>
      </w:tr>
      <w:tr w14:paraId="093DDA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190E503">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EAE8D4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96F2A9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8C2EE54">
            <w:pPr>
              <w:spacing w:after="160"/>
              <w:rPr>
                <w:sz w:val="21"/>
                <w:szCs w:val="21"/>
              </w:rPr>
            </w:pPr>
          </w:p>
        </w:tc>
      </w:tr>
      <w:tr w14:paraId="002ACB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0056A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/automation/tovendor/inventory/racktransfer/</w:t>
            </w:r>
            <w:r>
              <w:rPr>
                <w:rFonts w:hint="eastAsia" w:ascii="Courier New" w:hAnsi="Courier New" w:eastAsia="Courier New" w:cs="Courier New"/>
                <w:color w:val="88C0D0"/>
                <w:sz w:val="21"/>
                <w:szCs w:val="21"/>
              </w:rPr>
              <w:t>create_rt_order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08E62A">
            <w:pPr>
              <w:spacing w:after="160"/>
              <w:rPr>
                <w:sz w:val="21"/>
                <w:szCs w:val="21"/>
              </w:rPr>
            </w:pPr>
            <w:r>
              <w:rPr>
                <w:rFonts w:ascii="Arial Unicode MS" w:hAnsi="Arial Unicode MS" w:eastAsia="Arial Unicode MS" w:cs="Arial Unicode MS"/>
                <w:sz w:val="21"/>
                <w:szCs w:val="21"/>
              </w:rPr>
              <w:t>WMS给Vendor同步移库占用的库存</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29428">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AA6D2B">
            <w:pPr>
              <w:spacing w:after="160"/>
              <w:rPr>
                <w:sz w:val="21"/>
                <w:szCs w:val="21"/>
              </w:rPr>
            </w:pPr>
          </w:p>
        </w:tc>
      </w:tr>
    </w:tbl>
    <w:p w14:paraId="04D3DF5A"/>
    <w:tbl>
      <w:tblPr>
        <w:tblStyle w:val="14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6B163D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C21B7">
            <w:pPr>
              <w:spacing w:after="160"/>
              <w:rPr>
                <w:sz w:val="21"/>
                <w:szCs w:val="21"/>
              </w:rPr>
            </w:pPr>
            <w:r>
              <w:rPr>
                <w:rFonts w:ascii="Arial Unicode MS" w:hAnsi="Arial Unicode MS" w:eastAsia="Arial Unicode MS" w:cs="Arial Unicode MS"/>
                <w:b/>
                <w:bCs/>
                <w:sz w:val="21"/>
                <w:szCs w:val="21"/>
              </w:rPr>
              <w:t>接口系统要求</w:t>
            </w:r>
          </w:p>
        </w:tc>
      </w:tr>
      <w:tr w14:paraId="160293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35331F">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71563">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C4ABD">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CBEAFB">
            <w:pPr>
              <w:spacing w:after="160"/>
              <w:rPr>
                <w:sz w:val="21"/>
                <w:szCs w:val="21"/>
              </w:rPr>
            </w:pPr>
            <w:r>
              <w:rPr>
                <w:rFonts w:ascii="Arial Unicode MS" w:hAnsi="Arial Unicode MS" w:eastAsia="Arial Unicode MS" w:cs="Arial Unicode MS"/>
                <w:b/>
                <w:bCs/>
                <w:sz w:val="21"/>
                <w:szCs w:val="21"/>
              </w:rPr>
              <w:t>降级方案</w:t>
            </w:r>
          </w:p>
        </w:tc>
      </w:tr>
      <w:tr w14:paraId="08297D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05F32">
            <w:pPr>
              <w:spacing w:after="160"/>
              <w:rPr>
                <w:b/>
                <w:bCs/>
                <w:sz w:val="21"/>
                <w:szCs w:val="21"/>
              </w:rPr>
            </w:pPr>
            <w:r>
              <w:rPr>
                <w:sz w:val="21"/>
                <w:szCs w:val="21"/>
              </w:rPr>
              <w:t>300ms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B103FD">
            <w:pPr>
              <w:spacing w:after="160"/>
              <w:rPr>
                <w:b/>
                <w:bCs/>
                <w:sz w:val="21"/>
                <w:szCs w:val="21"/>
              </w:rPr>
            </w:pPr>
            <w:r>
              <w:rPr>
                <w:sz w:val="21"/>
                <w:szCs w:val="21"/>
              </w:rPr>
              <w:t>20s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2E072">
            <w:pPr>
              <w:spacing w:after="160"/>
              <w:rPr>
                <w:sz w:val="21"/>
                <w:szCs w:val="21"/>
              </w:rPr>
            </w:pPr>
            <w:r>
              <w:rPr>
                <w:rFonts w:ascii="Roboto" w:hAnsi="Roboto" w:eastAsia="Roboto" w:cs="Roboto"/>
                <w:color w:val="172B4D"/>
                <w:sz w:val="21"/>
                <w:szCs w:val="21"/>
                <w:highlight w:val="white"/>
              </w:rPr>
              <w:t>whs_id+rt_order_id</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93F97">
            <w:pPr>
              <w:spacing w:after="160"/>
              <w:rPr>
                <w:b/>
                <w:bCs/>
                <w:sz w:val="21"/>
                <w:szCs w:val="21"/>
              </w:rPr>
            </w:pPr>
            <w:r>
              <w:rPr>
                <w:rFonts w:ascii="Roboto" w:hAnsi="Roboto" w:eastAsia="Roboto" w:cs="Roboto"/>
                <w:color w:val="172B4D"/>
                <w:sz w:val="21"/>
                <w:szCs w:val="21"/>
                <w:highlight w:val="white"/>
              </w:rPr>
              <w:t>sku_info_lis</w:t>
            </w:r>
            <w:r>
              <w:rPr>
                <w:rFonts w:hint="eastAsia" w:ascii="Roboto" w:hAnsi="Roboto" w:eastAsia="Roboto" w:cs="Roboto"/>
                <w:color w:val="172B4D"/>
                <w:sz w:val="21"/>
                <w:szCs w:val="21"/>
                <w:highlight w:val="white"/>
              </w:rPr>
              <w:t xml:space="preserve">t: </w:t>
            </w:r>
            <w:r>
              <w:rPr>
                <w:rFonts w:hint="eastAsia"/>
                <w:b/>
                <w:bCs/>
                <w:sz w:val="21"/>
                <w:szCs w:val="21"/>
              </w:rPr>
              <w:t>500条数据量以内的要求平均响应时间300ms ;数据量2000条要求平均响应时间1000ms</w:t>
            </w:r>
          </w:p>
        </w:tc>
      </w:tr>
    </w:tbl>
    <w:p w14:paraId="3AB950D6">
      <w:pPr>
        <w:pStyle w:val="5"/>
        <w:keepNext w:val="0"/>
        <w:keepLines w:val="0"/>
        <w:spacing w:before="360" w:after="240" w:line="300" w:lineRule="auto"/>
        <w:rPr>
          <w:b/>
          <w:bCs/>
          <w:color w:val="000000"/>
          <w:sz w:val="21"/>
          <w:szCs w:val="21"/>
        </w:rPr>
      </w:pPr>
      <w:bookmarkStart w:id="624" w:name="_t99nirwk60gu" w:colFirst="0" w:colLast="0"/>
      <w:bookmarkEnd w:id="624"/>
      <w:bookmarkStart w:id="625" w:name="_Tocfs2u6g"/>
      <w:bookmarkStart w:id="626" w:name="_Toc55ltlj"/>
      <w:r>
        <w:rPr>
          <w:rFonts w:ascii="Arial Unicode MS" w:hAnsi="Arial Unicode MS" w:eastAsia="Arial Unicode MS" w:cs="Arial Unicode MS"/>
          <w:b/>
          <w:bCs/>
          <w:color w:val="000000"/>
          <w:sz w:val="21"/>
          <w:szCs w:val="21"/>
        </w:rPr>
        <w:t>请求字段</w:t>
      </w:r>
      <w:bookmarkEnd w:id="625"/>
      <w:bookmarkEnd w:id="626"/>
    </w:p>
    <w:tbl>
      <w:tblPr>
        <w:tblStyle w:val="18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12D234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EF55C">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F7BF89">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7BC104">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A86C8E">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93C9B">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76E8EA">
            <w:pPr>
              <w:spacing w:after="160"/>
              <w:rPr>
                <w:sz w:val="21"/>
                <w:szCs w:val="21"/>
              </w:rPr>
            </w:pPr>
            <w:r>
              <w:rPr>
                <w:rFonts w:ascii="Arial Unicode MS" w:hAnsi="Arial Unicode MS" w:eastAsia="Arial Unicode MS" w:cs="Arial Unicode MS"/>
                <w:b/>
                <w:bCs/>
                <w:sz w:val="21"/>
                <w:szCs w:val="21"/>
              </w:rPr>
              <w:t>示例</w:t>
            </w:r>
          </w:p>
        </w:tc>
      </w:tr>
      <w:tr w14:paraId="4D98D2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2EFDEB">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FF412">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D305E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95F43D">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79E06">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065287">
            <w:pPr>
              <w:spacing w:after="160"/>
              <w:rPr>
                <w:sz w:val="21"/>
                <w:szCs w:val="21"/>
              </w:rPr>
            </w:pPr>
            <w:r>
              <w:rPr>
                <w:sz w:val="21"/>
                <w:szCs w:val="21"/>
              </w:rPr>
              <w:t>SGL</w:t>
            </w:r>
          </w:p>
        </w:tc>
      </w:tr>
      <w:tr w14:paraId="6A8471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D9AAB9">
            <w:pPr>
              <w:spacing w:after="160"/>
              <w:rPr>
                <w:sz w:val="21"/>
                <w:szCs w:val="21"/>
              </w:rPr>
            </w:pPr>
            <w:r>
              <w:rPr>
                <w:rFonts w:ascii="Roboto" w:hAnsi="Roboto" w:eastAsia="Roboto" w:cs="Roboto"/>
                <w:color w:val="172B4D"/>
                <w:sz w:val="21"/>
                <w:szCs w:val="21"/>
                <w:highlight w:val="white"/>
              </w:rPr>
              <w:t>rt_order_id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776409">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45653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49C94D">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BC576D">
            <w:pPr>
              <w:spacing w:after="160"/>
              <w:rPr>
                <w:sz w:val="21"/>
                <w:szCs w:val="21"/>
              </w:rPr>
            </w:pPr>
            <w:r>
              <w:rPr>
                <w:rFonts w:ascii="Arial Unicode MS" w:hAnsi="Arial Unicode MS" w:eastAsia="Arial Unicode MS" w:cs="Arial Unicode MS"/>
                <w:sz w:val="21"/>
                <w:szCs w:val="21"/>
              </w:rPr>
              <w:t>移库单号(RT开头)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72E33C">
            <w:pPr>
              <w:spacing w:after="160"/>
              <w:rPr>
                <w:sz w:val="21"/>
                <w:szCs w:val="21"/>
              </w:rPr>
            </w:pPr>
            <w:r>
              <w:rPr>
                <w:sz w:val="21"/>
                <w:szCs w:val="21"/>
              </w:rPr>
              <w:t>RTSGL00020250102001</w:t>
            </w:r>
          </w:p>
        </w:tc>
      </w:tr>
      <w:tr w14:paraId="0202B6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0AD86F">
            <w:pPr>
              <w:spacing w:after="160"/>
              <w:rPr>
                <w:sz w:val="21"/>
                <w:szCs w:val="21"/>
              </w:rPr>
            </w:pPr>
            <w:r>
              <w:rPr>
                <w:rFonts w:hint="eastAsia"/>
                <w:sz w:val="21"/>
                <w:szCs w:val="21"/>
              </w:rPr>
              <w:t>attr_list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1E168F">
            <w:pPr>
              <w:spacing w:after="160"/>
              <w:rPr>
                <w:sz w:val="21"/>
                <w:szCs w:val="21"/>
              </w:rPr>
            </w:pPr>
            <w:r>
              <w:rPr>
                <w:rFonts w:hint="eastAsia"/>
                <w:sz w:val="21"/>
                <w:szCs w:val="21"/>
              </w:rPr>
              <w:t>List&lt;AttrItem&gt;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5425B8">
            <w:pPr>
              <w:spacing w:after="160"/>
              <w:rPr>
                <w:sz w:val="21"/>
                <w:szCs w:val="21"/>
              </w:rPr>
            </w:pPr>
            <w:r>
              <w:rPr>
                <w:rFonts w:hint="eastAsia"/>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37DF68">
            <w:pPr>
              <w:spacing w:after="160"/>
              <w:rPr>
                <w:sz w:val="21"/>
                <w:szCs w:val="21"/>
              </w:rPr>
            </w:pPr>
            <w:r>
              <w:rPr>
                <w:rFonts w:hint="eastAsia"/>
                <w:sz w:val="21"/>
                <w:szCs w:val="21"/>
              </w:rPr>
              <w:t>100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27146">
            <w:pPr>
              <w:spacing w:after="160"/>
              <w:rPr>
                <w:sz w:val="21"/>
                <w:szCs w:val="21"/>
              </w:rPr>
            </w:pPr>
            <w:r>
              <w:rPr>
                <w:rFonts w:hint="eastAsia"/>
                <w:sz w:val="21"/>
                <w:szCs w:val="21"/>
              </w:rPr>
              <w:t>单据属性字段放到这里 方便扩展</w:t>
            </w:r>
          </w:p>
          <w:p w14:paraId="224051C3">
            <w:pPr>
              <w:spacing w:after="160"/>
              <w:rPr>
                <w:sz w:val="21"/>
                <w:szCs w:val="21"/>
              </w:rPr>
            </w:pPr>
            <w:r>
              <w:rPr>
                <w:rFonts w:hint="eastAsia"/>
                <w:sz w:val="21"/>
                <w:szCs w:val="21"/>
              </w:rPr>
              <w:t xml:space="preserve">目前会有 </w:t>
            </w:r>
            <w:r>
              <w:rPr>
                <w:rFonts w:ascii="Roboto" w:hAnsi="Roboto" w:eastAsia="Roboto" w:cs="Roboto"/>
                <w:color w:val="172B4D"/>
                <w:sz w:val="21"/>
                <w:szCs w:val="21"/>
                <w:highlight w:val="white"/>
              </w:rPr>
              <w:t>urgent_flag</w:t>
            </w:r>
            <w:r>
              <w:rPr>
                <w:rFonts w:hint="eastAsia" w:ascii="Roboto" w:hAnsi="Roboto" w:eastAsia="Roboto" w:cs="Roboto"/>
                <w:color w:val="172B4D"/>
                <w:sz w:val="21"/>
                <w:szCs w:val="21"/>
                <w:highlight w:val="white"/>
              </w:rPr>
              <w:t xml:space="preserve"> </w:t>
            </w:r>
          </w:p>
          <w:p w14:paraId="188D7CAF">
            <w:pPr>
              <w:spacing w:after="160"/>
              <w:rPr>
                <w:color w:val="FF0000"/>
                <w:sz w:val="21"/>
                <w:szCs w:val="21"/>
              </w:rPr>
            </w:pPr>
            <w:r>
              <w:rPr>
                <w:rFonts w:hint="eastAsia"/>
                <w:color w:val="FF0000"/>
                <w:sz w:val="21"/>
                <w:szCs w:val="21"/>
              </w:rPr>
              <w:t>2.26新增</w:t>
            </w:r>
            <w:r>
              <w:rPr>
                <w:rFonts w:hint="eastAsia" w:ascii="Roboto" w:hAnsi="Roboto" w:eastAsia="Roboto" w:cs="Roboto"/>
                <w:color w:val="FF0000"/>
                <w:sz w:val="21"/>
                <w:szCs w:val="21"/>
                <w:highlight w:val="white"/>
              </w:rPr>
              <w:t>oos_order_qty</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F50D0F">
            <w:pPr>
              <w:spacing w:after="160"/>
              <w:rPr>
                <w:sz w:val="21"/>
                <w:szCs w:val="21"/>
              </w:rPr>
            </w:pPr>
          </w:p>
        </w:tc>
      </w:tr>
      <w:tr w14:paraId="04894F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E21E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ctime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6E6FF">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893D6">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C525B">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F05030">
            <w:pPr>
              <w:spacing w:after="160"/>
              <w:rPr>
                <w:sz w:val="21"/>
                <w:szCs w:val="21"/>
              </w:rPr>
            </w:pPr>
            <w:r>
              <w:rPr>
                <w:rFonts w:ascii="Arial Unicode MS" w:hAnsi="Arial Unicode MS" w:eastAsia="Arial Unicode MS" w:cs="Arial Unicode MS"/>
                <w:sz w:val="21"/>
                <w:szCs w:val="21"/>
              </w:rPr>
              <w:t>移库单创建时间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412730">
            <w:pPr>
              <w:spacing w:after="160"/>
              <w:rPr>
                <w:sz w:val="21"/>
                <w:szCs w:val="21"/>
              </w:rPr>
            </w:pPr>
          </w:p>
        </w:tc>
      </w:tr>
      <w:tr w14:paraId="5A628E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B273D">
            <w:pPr>
              <w:spacing w:after="160"/>
              <w:rPr>
                <w:rFonts w:ascii="Roboto" w:hAnsi="Roboto" w:eastAsia="Roboto" w:cs="Roboto"/>
                <w:color w:val="172B4D"/>
                <w:sz w:val="21"/>
                <w:szCs w:val="21"/>
                <w:highlight w:val="white"/>
              </w:rPr>
            </w:pPr>
            <w:r>
              <w:rPr>
                <w:rFonts w:hint="eastAsia"/>
                <w:color w:val="FF0000"/>
                <w:sz w:val="21"/>
                <w:szCs w:val="21"/>
              </w:rPr>
              <w:t>operator</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AD0C3A">
            <w:pPr>
              <w:spacing w:after="160"/>
              <w:rPr>
                <w:sz w:val="21"/>
                <w:szCs w:val="21"/>
              </w:rPr>
            </w:pPr>
            <w:r>
              <w:rPr>
                <w:rFonts w:hint="eastAsia"/>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AE856">
            <w:pPr>
              <w:spacing w:after="160"/>
              <w:rPr>
                <w:sz w:val="21"/>
                <w:szCs w:val="21"/>
              </w:rPr>
            </w:pPr>
            <w:r>
              <w:rPr>
                <w:rFonts w:hint="eastAsia"/>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FE7DB">
            <w:pPr>
              <w:spacing w:after="160"/>
              <w:rPr>
                <w:sz w:val="21"/>
                <w:szCs w:val="21"/>
              </w:rPr>
            </w:pPr>
            <w:r>
              <w:rPr>
                <w:rFonts w:hint="eastAsia"/>
                <w:sz w:val="21"/>
                <w:szCs w:val="21"/>
              </w:rPr>
              <w:t>128</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EBABC">
            <w:pPr>
              <w:spacing w:after="160"/>
              <w:rPr>
                <w:sz w:val="21"/>
                <w:szCs w:val="21"/>
              </w:rPr>
            </w:pPr>
            <w:r>
              <w:rPr>
                <w:rFonts w:hint="eastAsia"/>
                <w:sz w:val="21"/>
                <w:szCs w:val="21"/>
              </w:rPr>
              <w:t>下发操作人邮箱</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EBA01">
            <w:pPr>
              <w:spacing w:after="160"/>
              <w:rPr>
                <w:sz w:val="21"/>
                <w:szCs w:val="21"/>
              </w:rPr>
            </w:pPr>
            <w:r>
              <w:rPr>
                <w:rFonts w:hint="eastAsia"/>
                <w:sz w:val="21"/>
              </w:rPr>
              <w:t>xxx</w:t>
            </w:r>
            <w:r>
              <w:rPr>
                <w:sz w:val="21"/>
              </w:rPr>
              <w:t>@shopee.com</w:t>
            </w:r>
          </w:p>
        </w:tc>
      </w:tr>
      <w:tr w14:paraId="31B663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EEADCF">
            <w:pPr>
              <w:spacing w:line="240" w:lineRule="auto"/>
              <w:rPr>
                <w:color w:val="FF0000"/>
              </w:rPr>
            </w:pPr>
            <w:r>
              <w:rPr>
                <w:color w:val="FF0000"/>
              </w:rPr>
              <w:t>ticket_type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E91D4">
            <w:pPr>
              <w:spacing w:after="160"/>
              <w:rPr>
                <w:color w:val="FF0000"/>
                <w:sz w:val="21"/>
                <w:szCs w:val="21"/>
              </w:rPr>
            </w:pPr>
            <w:r>
              <w:rPr>
                <w:color w:val="FF0000"/>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7D2B43">
            <w:pPr>
              <w:spacing w:after="160"/>
              <w:rPr>
                <w:color w:val="FF0000"/>
                <w:sz w:val="21"/>
                <w:szCs w:val="21"/>
              </w:rPr>
            </w:pPr>
            <w:r>
              <w:rPr>
                <w:rFonts w:hint="eastAsia"/>
                <w:color w:val="FF0000"/>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F17A7C">
            <w:pPr>
              <w:spacing w:after="160"/>
              <w:rPr>
                <w:color w:val="FF0000"/>
                <w:sz w:val="21"/>
                <w:szCs w:val="21"/>
              </w:rPr>
            </w:pPr>
            <w:r>
              <w:rPr>
                <w:rFonts w:hint="eastAsia"/>
                <w:color w:val="FF0000"/>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F4DC63">
            <w:pPr>
              <w:spacing w:line="240" w:lineRule="auto"/>
              <w:rPr>
                <w:color w:val="FF0000"/>
              </w:rPr>
            </w:pPr>
            <w:r>
              <w:rPr>
                <w:rFonts w:hint="eastAsia"/>
                <w:color w:val="FF0000"/>
                <w:sz w:val="21"/>
                <w:szCs w:val="21"/>
              </w:rPr>
              <w:t>枚举(复用出库枚举</w:t>
            </w:r>
            <w:r>
              <w:rPr>
                <w:color w:val="FF0000"/>
                <w:sz w:val="21"/>
              </w:rPr>
              <w:t>VendorUrgentTicketType</w:t>
            </w:r>
            <w:r>
              <w:rPr>
                <w:rFonts w:hint="eastAsia"/>
                <w:color w:val="FF0000"/>
                <w:sz w:val="21"/>
                <w:szCs w:val="21"/>
              </w:rPr>
              <w:t>) 移库固定为6  (</w:t>
            </w:r>
            <w:r>
              <w:rPr>
                <w:color w:val="FF0000"/>
              </w:rPr>
              <w:t>Rack Transfer</w:t>
            </w:r>
            <w:r>
              <w:rPr>
                <w:rFonts w:hint="eastAsia"/>
                <w:color w:val="FF0000"/>
              </w:rPr>
              <w:t>)</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B786AD">
            <w:pPr>
              <w:spacing w:after="160"/>
              <w:rPr>
                <w:color w:val="FF0000"/>
                <w:sz w:val="21"/>
                <w:szCs w:val="21"/>
              </w:rPr>
            </w:pPr>
            <w:r>
              <w:rPr>
                <w:rFonts w:hint="eastAsia"/>
                <w:color w:val="FF0000"/>
                <w:sz w:val="21"/>
                <w:szCs w:val="21"/>
              </w:rPr>
              <w:t>6</w:t>
            </w:r>
          </w:p>
        </w:tc>
      </w:tr>
      <w:tr w14:paraId="1FB36A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65273">
            <w:pPr>
              <w:spacing w:after="160"/>
              <w:rPr>
                <w:sz w:val="21"/>
                <w:szCs w:val="21"/>
              </w:rPr>
            </w:pPr>
            <w:r>
              <w:rPr>
                <w:rFonts w:ascii="Roboto" w:hAnsi="Roboto" w:eastAsia="Roboto" w:cs="Roboto"/>
                <w:color w:val="172B4D"/>
                <w:sz w:val="21"/>
                <w:szCs w:val="21"/>
                <w:highlight w:val="white"/>
              </w:rPr>
              <w:t>sku_info_list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35DD73">
            <w:pPr>
              <w:spacing w:after="160"/>
              <w:rPr>
                <w:sz w:val="21"/>
                <w:szCs w:val="21"/>
              </w:rPr>
            </w:pPr>
            <w:r>
              <w:rPr>
                <w:rFonts w:ascii="Roboto" w:hAnsi="Roboto" w:eastAsia="Roboto" w:cs="Roboto"/>
                <w:color w:val="172B4D"/>
                <w:sz w:val="21"/>
                <w:szCs w:val="21"/>
                <w:highlight w:val="white"/>
              </w:rPr>
              <w:t>List&lt;</w:t>
            </w:r>
            <w:r>
              <w:fldChar w:fldCharType="begin"/>
            </w:r>
            <w:r>
              <w:instrText xml:space="preserve"> HYPERLINK \l "_xdvk61lcq6sd" </w:instrText>
            </w:r>
            <w:r>
              <w:fldChar w:fldCharType="separate"/>
            </w:r>
            <w:r>
              <w:rPr>
                <w:rFonts w:ascii="Roboto" w:hAnsi="Roboto" w:eastAsia="Roboto" w:cs="Roboto"/>
                <w:color w:val="1155CC"/>
                <w:sz w:val="21"/>
                <w:szCs w:val="21"/>
                <w:highlight w:val="white"/>
                <w:u w:val="single"/>
              </w:rPr>
              <w:t>SkuInfo</w:t>
            </w:r>
            <w:r>
              <w:rPr>
                <w:rFonts w:ascii="Roboto" w:hAnsi="Roboto" w:eastAsia="Roboto" w:cs="Roboto"/>
                <w:color w:val="1155CC"/>
                <w:sz w:val="21"/>
                <w:szCs w:val="21"/>
                <w:highlight w:val="white"/>
                <w:u w:val="single"/>
              </w:rPr>
              <w:fldChar w:fldCharType="end"/>
            </w:r>
            <w:r>
              <w:rPr>
                <w:rFonts w:ascii="Roboto" w:hAnsi="Roboto" w:eastAsia="Roboto" w:cs="Roboto"/>
                <w:color w:val="172B4D"/>
                <w:sz w:val="21"/>
                <w:szCs w:val="21"/>
                <w:highlight w:val="white"/>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D25D2">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0C71A">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30ACF">
            <w:pPr>
              <w:spacing w:after="160"/>
              <w:rPr>
                <w:sz w:val="21"/>
                <w:szCs w:val="21"/>
              </w:rPr>
            </w:pPr>
            <w:r>
              <w:rPr>
                <w:rFonts w:ascii="Arial Unicode MS" w:hAnsi="Arial Unicode MS" w:eastAsia="Arial Unicode MS" w:cs="Arial Unicode MS"/>
                <w:sz w:val="21"/>
                <w:szCs w:val="21"/>
              </w:rPr>
              <w:t>长度应该不会太长 相同sku+block_type会合并</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428349">
            <w:pPr>
              <w:spacing w:after="160"/>
              <w:rPr>
                <w:sz w:val="21"/>
                <w:szCs w:val="21"/>
              </w:rPr>
            </w:pPr>
            <w:r>
              <w:rPr>
                <w:sz w:val="21"/>
                <w:szCs w:val="21"/>
              </w:rPr>
              <w:t>{}</w:t>
            </w:r>
          </w:p>
        </w:tc>
      </w:tr>
    </w:tbl>
    <w:p w14:paraId="4106A872">
      <w:pPr>
        <w:spacing w:after="160"/>
      </w:pPr>
    </w:p>
    <w:p w14:paraId="3778F6E1">
      <w:pPr>
        <w:spacing w:after="160"/>
        <w:rPr>
          <w:color w:val="FF0000"/>
        </w:rPr>
      </w:pPr>
      <w:r>
        <w:rPr>
          <w:rFonts w:hint="eastAsia"/>
        </w:rPr>
        <w:t>AttrItem</w:t>
      </w:r>
      <w:r>
        <w:rPr>
          <w:rFonts w:hint="eastAsia"/>
          <w:color w:val="FF0000"/>
        </w:rPr>
        <w:t>(urgent_flag 值范围0-99 非枚举)</w:t>
      </w:r>
    </w:p>
    <w:tbl>
      <w:tblPr>
        <w:tblStyle w:val="12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4D5B24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A3EAEF">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789A75">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CA46DB">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0D1CEC">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1B49A6">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53CD2">
            <w:pPr>
              <w:spacing w:after="160"/>
              <w:rPr>
                <w:sz w:val="21"/>
                <w:szCs w:val="21"/>
              </w:rPr>
            </w:pPr>
            <w:r>
              <w:rPr>
                <w:rFonts w:ascii="Arial Unicode MS" w:hAnsi="Arial Unicode MS" w:eastAsia="Arial Unicode MS" w:cs="Arial Unicode MS"/>
                <w:b/>
                <w:bCs/>
                <w:sz w:val="21"/>
                <w:szCs w:val="21"/>
              </w:rPr>
              <w:t>示例</w:t>
            </w:r>
          </w:p>
        </w:tc>
      </w:tr>
      <w:tr w14:paraId="0D6528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59F51">
            <w:pPr>
              <w:spacing w:after="160"/>
              <w:rPr>
                <w:sz w:val="21"/>
                <w:szCs w:val="21"/>
              </w:rPr>
            </w:pPr>
            <w:r>
              <w:rPr>
                <w:sz w:val="21"/>
              </w:rPr>
              <w:t>attr_key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3DA909">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AAA7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BA7C28">
            <w:pPr>
              <w:spacing w:after="160"/>
              <w:rPr>
                <w:sz w:val="21"/>
                <w:szCs w:val="21"/>
              </w:rPr>
            </w:pPr>
            <w:r>
              <w:rPr>
                <w:rFonts w:hint="eastAsia"/>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39FE25">
            <w:pPr>
              <w:spacing w:after="160"/>
              <w:rPr>
                <w:sz w:val="21"/>
                <w:szCs w:val="21"/>
              </w:rPr>
            </w:pPr>
            <w:r>
              <w:rPr>
                <w:rFonts w:ascii="Arial Unicode MS" w:hAnsi="Arial Unicode MS" w:eastAsia="Arial Unicode MS" w:cs="Arial Unicode MS"/>
                <w:sz w:val="21"/>
                <w:szCs w:val="21"/>
              </w:rPr>
              <w:t>入库单号，不传则返回所有待处理入库单</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D7B5C6">
            <w:pPr>
              <w:spacing w:after="160"/>
              <w:rPr>
                <w:sz w:val="21"/>
                <w:szCs w:val="21"/>
              </w:rPr>
            </w:pPr>
            <w:r>
              <w:rPr>
                <w:rFonts w:ascii="Roboto" w:hAnsi="Roboto" w:eastAsia="Roboto" w:cs="Roboto"/>
                <w:color w:val="172B4D"/>
                <w:sz w:val="21"/>
                <w:szCs w:val="21"/>
                <w:highlight w:val="white"/>
              </w:rPr>
              <w:t>urgent_flag</w:t>
            </w:r>
          </w:p>
        </w:tc>
      </w:tr>
      <w:tr w14:paraId="1007E8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81918">
            <w:pPr>
              <w:spacing w:after="160"/>
              <w:rPr>
                <w:sz w:val="21"/>
                <w:szCs w:val="21"/>
              </w:rPr>
            </w:pPr>
            <w:r>
              <w:rPr>
                <w:sz w:val="21"/>
              </w:rPr>
              <w:t>attr_value_id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47B066">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46E424">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AAFD91">
            <w:pPr>
              <w:spacing w:after="160"/>
              <w:rPr>
                <w:sz w:val="21"/>
                <w:szCs w:val="21"/>
              </w:rPr>
            </w:pPr>
            <w:r>
              <w:rPr>
                <w:rFonts w:hint="eastAsia"/>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CE57E6">
            <w:pPr>
              <w:spacing w:after="160"/>
              <w:rPr>
                <w:sz w:val="21"/>
                <w:szCs w:val="21"/>
              </w:rPr>
            </w:pPr>
            <w:r>
              <w:rPr>
                <w:rFonts w:hint="eastAsia"/>
                <w:sz w:val="21"/>
                <w:szCs w:val="21"/>
              </w:rPr>
              <w:t>属性具体值</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0F038C">
            <w:pPr>
              <w:spacing w:after="160"/>
              <w:rPr>
                <w:sz w:val="21"/>
                <w:szCs w:val="21"/>
              </w:rPr>
            </w:pPr>
            <w:r>
              <w:rPr>
                <w:rFonts w:hint="eastAsia"/>
                <w:sz w:val="21"/>
                <w:szCs w:val="21"/>
              </w:rPr>
              <w:t>1</w:t>
            </w:r>
          </w:p>
        </w:tc>
      </w:tr>
      <w:tr w14:paraId="286771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6B8964">
            <w:pPr>
              <w:spacing w:after="160"/>
              <w:rPr>
                <w:sz w:val="21"/>
                <w:szCs w:val="21"/>
              </w:rPr>
            </w:pPr>
            <w:r>
              <w:rPr>
                <w:sz w:val="21"/>
              </w:rPr>
              <w:t>attr_value_name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2903B">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E3E52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BBC99">
            <w:pPr>
              <w:spacing w:after="160"/>
              <w:rPr>
                <w:sz w:val="21"/>
                <w:szCs w:val="21"/>
              </w:rPr>
            </w:pPr>
            <w:r>
              <w:rPr>
                <w:rFonts w:hint="eastAsia"/>
                <w:sz w:val="21"/>
                <w:szCs w:val="21"/>
              </w:rPr>
              <w:t>128</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DF1DE9">
            <w:pPr>
              <w:spacing w:after="160"/>
              <w:rPr>
                <w:sz w:val="21"/>
                <w:szCs w:val="21"/>
              </w:rPr>
            </w:pPr>
            <w:r>
              <w:rPr>
                <w:rFonts w:hint="eastAsia"/>
                <w:sz w:val="21"/>
                <w:szCs w:val="21"/>
              </w:rPr>
              <w:t>值对应的名称  用于界面展示</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8B55CE">
            <w:pPr>
              <w:spacing w:after="160"/>
              <w:rPr>
                <w:sz w:val="21"/>
                <w:szCs w:val="21"/>
              </w:rPr>
            </w:pPr>
          </w:p>
        </w:tc>
      </w:tr>
    </w:tbl>
    <w:p w14:paraId="2374D919">
      <w:pPr>
        <w:spacing w:after="160"/>
      </w:pPr>
    </w:p>
    <w:p w14:paraId="54B96587">
      <w:pPr>
        <w:spacing w:after="160"/>
      </w:pPr>
      <w:r>
        <w:t>SkuInfo</w:t>
      </w:r>
    </w:p>
    <w:tbl>
      <w:tblPr>
        <w:tblStyle w:val="12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71365E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8D6E3">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8C36B">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CDAA81">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2C70B">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6AC2F7">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672FE">
            <w:pPr>
              <w:spacing w:after="160"/>
              <w:rPr>
                <w:sz w:val="21"/>
                <w:szCs w:val="21"/>
              </w:rPr>
            </w:pPr>
            <w:r>
              <w:rPr>
                <w:rFonts w:ascii="Arial Unicode MS" w:hAnsi="Arial Unicode MS" w:eastAsia="Arial Unicode MS" w:cs="Arial Unicode MS"/>
                <w:b/>
                <w:bCs/>
                <w:sz w:val="21"/>
                <w:szCs w:val="21"/>
              </w:rPr>
              <w:t>示例</w:t>
            </w:r>
          </w:p>
        </w:tc>
      </w:tr>
      <w:tr w14:paraId="54C841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D25C6F">
            <w:pPr>
              <w:spacing w:after="160"/>
              <w:rPr>
                <w:sz w:val="21"/>
                <w:szCs w:val="21"/>
              </w:rPr>
            </w:pPr>
            <w:r>
              <w:rPr>
                <w:rFonts w:ascii="Roboto" w:hAnsi="Roboto" w:eastAsia="Roboto" w:cs="Roboto"/>
                <w:color w:val="172B4D"/>
                <w:sz w:val="21"/>
                <w:szCs w:val="21"/>
                <w:highlight w:val="white"/>
              </w:rPr>
              <w:t>sku_id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30F581">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470DE8">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ED7864">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05884">
            <w:pPr>
              <w:spacing w:after="160"/>
              <w:rPr>
                <w:sz w:val="21"/>
                <w:szCs w:val="21"/>
              </w:rPr>
            </w:pPr>
            <w:r>
              <w:rPr>
                <w:rFonts w:ascii="Arial Unicode MS" w:hAnsi="Arial Unicode MS" w:eastAsia="Arial Unicode MS" w:cs="Arial Unicode MS"/>
                <w:sz w:val="21"/>
                <w:szCs w:val="21"/>
              </w:rPr>
              <w:t>入库单号，不传则返回所有待处理入库单</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C07EAB">
            <w:pPr>
              <w:spacing w:after="160"/>
              <w:rPr>
                <w:sz w:val="21"/>
                <w:szCs w:val="21"/>
              </w:rPr>
            </w:pPr>
            <w:r>
              <w:rPr>
                <w:sz w:val="21"/>
                <w:szCs w:val="21"/>
              </w:rPr>
              <w:t>"18377383_9999"</w:t>
            </w:r>
          </w:p>
        </w:tc>
      </w:tr>
      <w:tr w14:paraId="7724D2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7B6FD8">
            <w:pPr>
              <w:spacing w:after="160"/>
              <w:rPr>
                <w:sz w:val="21"/>
                <w:szCs w:val="21"/>
              </w:rPr>
            </w:pPr>
            <w:r>
              <w:rPr>
                <w:rFonts w:ascii="Roboto" w:hAnsi="Roboto" w:eastAsia="Roboto" w:cs="Roboto"/>
                <w:color w:val="172B4D"/>
                <w:sz w:val="21"/>
                <w:szCs w:val="21"/>
                <w:highlight w:val="white"/>
              </w:rPr>
              <w:t>block_type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7E6B2B">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E1FEDA">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ACDCE">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64528">
            <w:pPr>
              <w:spacing w:after="160"/>
              <w:rPr>
                <w:sz w:val="21"/>
                <w:szCs w:val="21"/>
              </w:rPr>
            </w:pPr>
            <w:r>
              <w:rPr>
                <w:rFonts w:ascii="宋体" w:hAnsi="宋体" w:eastAsia="宋体" w:cs="宋体"/>
                <w:color w:val="172B4D"/>
                <w:sz w:val="21"/>
                <w:szCs w:val="21"/>
                <w:highlight w:val="white"/>
              </w:rPr>
              <w:t>冻结类型(0 正常 1 临期 3过期)</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7E9E6">
            <w:pPr>
              <w:spacing w:after="160"/>
              <w:rPr>
                <w:sz w:val="21"/>
                <w:szCs w:val="21"/>
              </w:rPr>
            </w:pPr>
            <w:r>
              <w:rPr>
                <w:sz w:val="21"/>
                <w:szCs w:val="21"/>
              </w:rPr>
              <w:t>0</w:t>
            </w:r>
          </w:p>
        </w:tc>
      </w:tr>
      <w:tr w14:paraId="13FDF9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A3D0B2">
            <w:pPr>
              <w:spacing w:after="160"/>
              <w:rPr>
                <w:sz w:val="21"/>
                <w:szCs w:val="21"/>
              </w:rPr>
            </w:pPr>
            <w:r>
              <w:rPr>
                <w:rFonts w:ascii="Roboto" w:hAnsi="Roboto" w:eastAsia="Roboto" w:cs="Roboto"/>
                <w:color w:val="172B4D"/>
                <w:sz w:val="21"/>
                <w:szCs w:val="21"/>
                <w:highlight w:val="white"/>
              </w:rPr>
              <w:t>qty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8A33E0">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F4F1D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EE9A4D">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2439B">
            <w:pPr>
              <w:spacing w:after="160"/>
              <w:rPr>
                <w:sz w:val="21"/>
                <w:szCs w:val="21"/>
              </w:rPr>
            </w:pPr>
            <w:r>
              <w:rPr>
                <w:rFonts w:ascii="Arial Unicode MS" w:hAnsi="Arial Unicode MS" w:eastAsia="Arial Unicode MS" w:cs="Arial Unicode MS"/>
                <w:sz w:val="21"/>
                <w:szCs w:val="21"/>
              </w:rPr>
              <w:t>占用数量</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085DAA">
            <w:pPr>
              <w:spacing w:after="160"/>
              <w:rPr>
                <w:sz w:val="21"/>
                <w:szCs w:val="21"/>
              </w:rPr>
            </w:pPr>
            <w:r>
              <w:rPr>
                <w:sz w:val="21"/>
                <w:szCs w:val="21"/>
              </w:rPr>
              <w:t>2</w:t>
            </w:r>
          </w:p>
        </w:tc>
      </w:tr>
      <w:tr w14:paraId="605A6F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634765">
            <w:pPr>
              <w:spacing w:after="160"/>
              <w:rPr>
                <w:color w:val="FF0000"/>
                <w:sz w:val="21"/>
                <w:szCs w:val="21"/>
              </w:rPr>
            </w:pPr>
            <w:r>
              <w:rPr>
                <w:rFonts w:hint="eastAsia"/>
                <w:color w:val="FF0000"/>
                <w:sz w:val="21"/>
                <w:szCs w:val="21"/>
              </w:rPr>
              <w:t>sku_quality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B69ED9">
            <w:pPr>
              <w:spacing w:after="160"/>
              <w:rPr>
                <w:color w:val="FF0000"/>
                <w:sz w:val="21"/>
                <w:szCs w:val="21"/>
              </w:rPr>
            </w:pPr>
            <w:r>
              <w:rPr>
                <w:rFonts w:hint="eastAsia"/>
                <w:color w:val="FF0000"/>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F8A44E">
            <w:pPr>
              <w:spacing w:after="160"/>
              <w:rPr>
                <w:color w:val="FF0000"/>
                <w:sz w:val="21"/>
                <w:szCs w:val="21"/>
              </w:rPr>
            </w:pPr>
            <w:r>
              <w:rPr>
                <w:rFonts w:hint="eastAsia"/>
                <w:color w:val="FF0000"/>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C40406">
            <w:pPr>
              <w:spacing w:after="160"/>
              <w:rPr>
                <w:color w:val="FF0000"/>
                <w:sz w:val="21"/>
                <w:szCs w:val="21"/>
              </w:rPr>
            </w:pPr>
            <w:r>
              <w:rPr>
                <w:rFonts w:hint="eastAsia"/>
                <w:color w:val="FF0000"/>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DB4328">
            <w:pPr>
              <w:spacing w:after="160"/>
              <w:rPr>
                <w:color w:val="FF0000"/>
                <w:sz w:val="21"/>
                <w:szCs w:val="21"/>
              </w:rPr>
            </w:pPr>
            <w:r>
              <w:rPr>
                <w:rFonts w:hint="eastAsia"/>
                <w:color w:val="FF0000"/>
                <w:sz w:val="21"/>
                <w:szCs w:val="21"/>
              </w:rPr>
              <w:t>好坏品 0是好品 1是坏品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AC26D4">
            <w:pPr>
              <w:spacing w:after="160"/>
              <w:rPr>
                <w:sz w:val="21"/>
                <w:szCs w:val="21"/>
              </w:rPr>
            </w:pPr>
            <w:r>
              <w:rPr>
                <w:rFonts w:hint="eastAsia"/>
                <w:sz w:val="21"/>
                <w:szCs w:val="21"/>
              </w:rPr>
              <w:t>0</w:t>
            </w:r>
          </w:p>
        </w:tc>
      </w:tr>
    </w:tbl>
    <w:p w14:paraId="0884B9EF">
      <w:pPr>
        <w:pStyle w:val="5"/>
        <w:keepNext w:val="0"/>
        <w:keepLines w:val="0"/>
        <w:spacing w:before="360" w:after="240" w:line="300" w:lineRule="auto"/>
        <w:rPr>
          <w:b/>
          <w:bCs/>
          <w:color w:val="000000"/>
          <w:sz w:val="21"/>
          <w:szCs w:val="21"/>
        </w:rPr>
      </w:pPr>
      <w:bookmarkStart w:id="627" w:name="_ent4fhn3rrra" w:colFirst="0" w:colLast="0"/>
      <w:bookmarkEnd w:id="627"/>
      <w:bookmarkStart w:id="628" w:name="_Toc14mmt5"/>
      <w:bookmarkStart w:id="629" w:name="_Tocqq7yip"/>
      <w:r>
        <w:rPr>
          <w:rFonts w:ascii="Arial Unicode MS" w:hAnsi="Arial Unicode MS" w:eastAsia="Arial Unicode MS" w:cs="Arial Unicode MS"/>
          <w:b/>
          <w:bCs/>
          <w:color w:val="000000"/>
          <w:sz w:val="21"/>
          <w:szCs w:val="21"/>
        </w:rPr>
        <w:t>响应字段</w:t>
      </w:r>
      <w:bookmarkEnd w:id="628"/>
      <w:bookmarkEnd w:id="629"/>
    </w:p>
    <w:tbl>
      <w:tblPr>
        <w:tblStyle w:val="25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1425"/>
        <w:gridCol w:w="825"/>
        <w:gridCol w:w="720"/>
        <w:gridCol w:w="3525"/>
        <w:gridCol w:w="1365"/>
      </w:tblGrid>
      <w:tr w14:paraId="16C5CF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DDA957">
            <w:pPr>
              <w:spacing w:after="160"/>
              <w:rPr>
                <w:sz w:val="21"/>
                <w:szCs w:val="21"/>
              </w:rPr>
            </w:pPr>
            <w:r>
              <w:rPr>
                <w:rFonts w:ascii="Arial Unicode MS" w:hAnsi="Arial Unicode MS" w:eastAsia="Arial Unicode MS" w:cs="Arial Unicode MS"/>
                <w:b/>
                <w:bCs/>
                <w:sz w:val="21"/>
                <w:szCs w:val="21"/>
              </w:rPr>
              <w:t>字段名</w:t>
            </w:r>
          </w:p>
        </w:tc>
        <w:tc>
          <w:tcPr>
            <w:tcW w:w="1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B64C30">
            <w:pPr>
              <w:spacing w:after="160"/>
              <w:rPr>
                <w:sz w:val="21"/>
                <w:szCs w:val="21"/>
              </w:rPr>
            </w:pPr>
            <w:r>
              <w:rPr>
                <w:rFonts w:ascii="Arial Unicode MS" w:hAnsi="Arial Unicode MS" w:eastAsia="Arial Unicode MS" w:cs="Arial Unicode MS"/>
                <w:b/>
                <w:bCs/>
                <w:sz w:val="21"/>
                <w:szCs w:val="21"/>
              </w:rPr>
              <w:t>类型</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95C89F">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3E46EB">
            <w:pPr>
              <w:spacing w:after="160"/>
              <w:rPr>
                <w:sz w:val="21"/>
                <w:szCs w:val="21"/>
              </w:rPr>
            </w:pPr>
            <w:r>
              <w:rPr>
                <w:rFonts w:ascii="Arial Unicode MS" w:hAnsi="Arial Unicode MS" w:eastAsia="Arial Unicode MS" w:cs="Arial Unicode MS"/>
                <w:b/>
                <w:bCs/>
                <w:sz w:val="21"/>
                <w:szCs w:val="21"/>
              </w:rPr>
              <w:t>最大长度</w:t>
            </w:r>
          </w:p>
        </w:tc>
        <w:tc>
          <w:tcPr>
            <w:tcW w:w="35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335FF7">
            <w:pPr>
              <w:spacing w:after="160"/>
              <w:rPr>
                <w:sz w:val="21"/>
                <w:szCs w:val="21"/>
              </w:rPr>
            </w:pPr>
            <w:r>
              <w:rPr>
                <w:rFonts w:ascii="Arial Unicode MS" w:hAnsi="Arial Unicode MS" w:eastAsia="Arial Unicode MS" w:cs="Arial Unicode MS"/>
                <w:b/>
                <w:bCs/>
                <w:sz w:val="21"/>
                <w:szCs w:val="21"/>
              </w:rPr>
              <w:t>说明</w:t>
            </w: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F56238">
            <w:pPr>
              <w:spacing w:after="160"/>
              <w:rPr>
                <w:sz w:val="21"/>
                <w:szCs w:val="21"/>
              </w:rPr>
            </w:pPr>
            <w:r>
              <w:rPr>
                <w:rFonts w:ascii="Arial Unicode MS" w:hAnsi="Arial Unicode MS" w:eastAsia="Arial Unicode MS" w:cs="Arial Unicode MS"/>
                <w:b/>
                <w:bCs/>
                <w:sz w:val="21"/>
                <w:szCs w:val="21"/>
              </w:rPr>
              <w:t>示例</w:t>
            </w:r>
          </w:p>
        </w:tc>
      </w:tr>
      <w:tr w14:paraId="58984F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C4431A">
            <w:pPr>
              <w:spacing w:after="160"/>
              <w:rPr>
                <w:sz w:val="21"/>
                <w:szCs w:val="21"/>
              </w:rPr>
            </w:pPr>
            <w:r>
              <w:rPr>
                <w:rFonts w:ascii="Arial Unicode MS" w:hAnsi="Arial Unicode MS" w:eastAsia="Arial Unicode MS" w:cs="Arial Unicode MS"/>
                <w:sz w:val="21"/>
                <w:szCs w:val="21"/>
              </w:rPr>
              <w:t>无</w:t>
            </w:r>
          </w:p>
        </w:tc>
        <w:tc>
          <w:tcPr>
            <w:tcW w:w="1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F12EA">
            <w:pPr>
              <w:spacing w:after="160"/>
              <w:rPr>
                <w:sz w:val="21"/>
                <w:szCs w:val="21"/>
              </w:rPr>
            </w:pP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956603">
            <w:pPr>
              <w:spacing w:after="160"/>
              <w:rPr>
                <w:sz w:val="21"/>
                <w:szCs w:val="21"/>
              </w:rPr>
            </w:pP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7541B">
            <w:pPr>
              <w:spacing w:after="160"/>
              <w:rPr>
                <w:sz w:val="21"/>
                <w:szCs w:val="21"/>
              </w:rPr>
            </w:pPr>
          </w:p>
        </w:tc>
        <w:tc>
          <w:tcPr>
            <w:tcW w:w="35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E299E7">
            <w:pPr>
              <w:spacing w:after="160"/>
              <w:rPr>
                <w:sz w:val="21"/>
                <w:szCs w:val="21"/>
              </w:rPr>
            </w:pPr>
          </w:p>
        </w:tc>
        <w:tc>
          <w:tcPr>
            <w:tcW w:w="13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3703C5">
            <w:pPr>
              <w:spacing w:after="160"/>
              <w:rPr>
                <w:sz w:val="21"/>
                <w:szCs w:val="21"/>
              </w:rPr>
            </w:pPr>
          </w:p>
        </w:tc>
      </w:tr>
    </w:tbl>
    <w:p w14:paraId="66352850">
      <w:pPr>
        <w:pStyle w:val="5"/>
        <w:keepNext w:val="0"/>
        <w:keepLines w:val="0"/>
        <w:spacing w:before="360" w:after="240" w:line="300" w:lineRule="auto"/>
      </w:pPr>
      <w:bookmarkStart w:id="630" w:name="_npto35dykj29" w:colFirst="0" w:colLast="0"/>
      <w:bookmarkEnd w:id="630"/>
      <w:bookmarkStart w:id="631" w:name="_Tocledq77"/>
      <w:bookmarkStart w:id="632" w:name="_Tocy77y6n"/>
      <w:r>
        <w:rPr>
          <w:rFonts w:ascii="Arial Unicode MS" w:hAnsi="Arial Unicode MS" w:eastAsia="Arial Unicode MS" w:cs="Arial Unicode MS"/>
          <w:b/>
          <w:bCs/>
          <w:color w:val="000000"/>
          <w:sz w:val="21"/>
          <w:szCs w:val="21"/>
        </w:rPr>
        <w:t>返回码</w:t>
      </w:r>
      <w:bookmarkEnd w:id="631"/>
      <w:bookmarkEnd w:id="632"/>
    </w:p>
    <w:tbl>
      <w:tblPr>
        <w:tblStyle w:val="14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0610C8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58730F">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42D2CC">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9DDFD6">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0D4CF">
            <w:pPr>
              <w:spacing w:after="160"/>
              <w:rPr>
                <w:b/>
                <w:bCs/>
                <w:sz w:val="21"/>
                <w:szCs w:val="21"/>
              </w:rPr>
            </w:pPr>
            <w:r>
              <w:rPr>
                <w:rFonts w:ascii="Arial Unicode MS" w:hAnsi="Arial Unicode MS" w:eastAsia="Arial Unicode MS" w:cs="Arial Unicode MS"/>
                <w:b/>
                <w:bCs/>
                <w:sz w:val="21"/>
                <w:szCs w:val="21"/>
              </w:rPr>
              <w:t>是否需要自动重试</w:t>
            </w:r>
          </w:p>
        </w:tc>
      </w:tr>
      <w:tr w14:paraId="45EA2F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09679">
            <w:pPr>
              <w:spacing w:after="160"/>
              <w:rPr>
                <w:sz w:val="21"/>
                <w:szCs w:val="21"/>
              </w:rPr>
            </w:pPr>
            <w:r>
              <w:rPr>
                <w:rFonts w:ascii="等线" w:hAnsi="等线" w:eastAsia="等线" w:cs="等线"/>
                <w:color w:val="000000"/>
              </w:rPr>
              <w:t>-10013001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986C2">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B3A269">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6A5921">
            <w:pPr>
              <w:spacing w:after="160"/>
              <w:rPr>
                <w:sz w:val="21"/>
                <w:szCs w:val="21"/>
              </w:rPr>
            </w:pPr>
            <w:r>
              <w:rPr>
                <w:rFonts w:ascii="等线" w:hAnsi="等线" w:eastAsia="等线" w:cs="等线"/>
                <w:color w:val="000000"/>
              </w:rPr>
              <w:t>否</w:t>
            </w:r>
          </w:p>
        </w:tc>
      </w:tr>
      <w:tr w14:paraId="3108AB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35D28">
            <w:pPr>
              <w:spacing w:after="160"/>
              <w:rPr>
                <w:sz w:val="21"/>
                <w:szCs w:val="21"/>
              </w:rPr>
            </w:pPr>
            <w:r>
              <w:rPr>
                <w:rFonts w:ascii="等线" w:hAnsi="等线" w:eastAsia="等线" w:cs="等线"/>
                <w:color w:val="000000"/>
              </w:rPr>
              <w:t>-10013023</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899D8E">
            <w:pPr>
              <w:spacing w:after="160"/>
              <w:rPr>
                <w:sz w:val="21"/>
                <w:szCs w:val="21"/>
              </w:rPr>
            </w:pPr>
            <w:r>
              <w:rPr>
                <w:rFonts w:ascii="等线" w:hAnsi="等线" w:eastAsia="等线" w:cs="等线"/>
                <w:color w:val="000000"/>
              </w:rPr>
              <w:t>SKU不存在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DF1C8">
            <w:pPr>
              <w:spacing w:after="160"/>
              <w:rPr>
                <w:sz w:val="21"/>
                <w:szCs w:val="21"/>
              </w:rPr>
            </w:pPr>
            <w:r>
              <w:rPr>
                <w:rFonts w:ascii="等线" w:hAnsi="等线" w:eastAsia="等线" w:cs="等线"/>
                <w:color w:val="000000"/>
              </w:rPr>
              <w:t>SKU不存在</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E14B0A">
            <w:pPr>
              <w:spacing w:after="160"/>
              <w:rPr>
                <w:sz w:val="21"/>
                <w:szCs w:val="21"/>
              </w:rPr>
            </w:pPr>
            <w:r>
              <w:rPr>
                <w:rFonts w:ascii="等线" w:hAnsi="等线" w:eastAsia="等线" w:cs="等线"/>
                <w:color w:val="000000"/>
              </w:rPr>
              <w:t>否</w:t>
            </w:r>
          </w:p>
        </w:tc>
      </w:tr>
      <w:tr w14:paraId="398902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AC9AB3">
            <w:pPr>
              <w:spacing w:after="160"/>
              <w:rPr>
                <w:sz w:val="21"/>
                <w:szCs w:val="21"/>
              </w:rPr>
            </w:pPr>
            <w:r>
              <w:rPr>
                <w:rFonts w:ascii="等线" w:hAnsi="等线" w:eastAsia="等线" w:cs="等线"/>
                <w:color w:val="000000"/>
              </w:rPr>
              <w:t>-10013049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B797BF">
            <w:pPr>
              <w:spacing w:after="160"/>
              <w:rPr>
                <w:sz w:val="21"/>
                <w:szCs w:val="21"/>
              </w:rPr>
            </w:pPr>
            <w:r>
              <w:rPr>
                <w:rFonts w:ascii="等线" w:hAnsi="等线" w:eastAsia="等线" w:cs="等线"/>
                <w:color w:val="000000"/>
              </w:rPr>
              <w:t>仓库不存在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45689C">
            <w:pPr>
              <w:spacing w:after="160"/>
              <w:rPr>
                <w:sz w:val="21"/>
                <w:szCs w:val="21"/>
              </w:rPr>
            </w:pPr>
            <w:r>
              <w:rPr>
                <w:rFonts w:ascii="等线" w:hAnsi="等线" w:eastAsia="等线" w:cs="等线"/>
                <w:color w:val="000000"/>
              </w:rPr>
              <w:t>未配置仓库</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CAE391">
            <w:pPr>
              <w:spacing w:after="160"/>
              <w:rPr>
                <w:sz w:val="21"/>
                <w:szCs w:val="21"/>
              </w:rPr>
            </w:pPr>
            <w:r>
              <w:rPr>
                <w:rFonts w:ascii="等线" w:hAnsi="等线" w:eastAsia="等线" w:cs="等线"/>
                <w:color w:val="000000"/>
              </w:rPr>
              <w:t>否</w:t>
            </w:r>
          </w:p>
        </w:tc>
      </w:tr>
      <w:tr w14:paraId="3E45B7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867E2">
            <w:pPr>
              <w:spacing w:after="160"/>
              <w:rPr>
                <w:sz w:val="21"/>
                <w:szCs w:val="21"/>
              </w:rPr>
            </w:pPr>
            <w:r>
              <w:rPr>
                <w:rFonts w:ascii="等线" w:hAnsi="等线" w:eastAsia="等线" w:cs="等线"/>
                <w:color w:val="000000"/>
              </w:rPr>
              <w:t>-10013098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F63C6C">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789D41">
            <w:pPr>
              <w:spacing w:after="160"/>
              <w:rPr>
                <w:sz w:val="21"/>
                <w:szCs w:val="21"/>
              </w:rPr>
            </w:pPr>
            <w:r>
              <w:rPr>
                <w:rFonts w:ascii="等线" w:hAnsi="等线" w:eastAsia="等线" w:cs="等线"/>
                <w:color w:val="000000"/>
              </w:rPr>
              <w:t>上述未枚举时兜底使用</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358BEC">
            <w:pPr>
              <w:spacing w:after="160"/>
              <w:rPr>
                <w:sz w:val="21"/>
                <w:szCs w:val="21"/>
              </w:rPr>
            </w:pPr>
            <w:r>
              <w:rPr>
                <w:rFonts w:ascii="等线" w:hAnsi="等线" w:eastAsia="等线" w:cs="等线"/>
                <w:color w:val="000000"/>
              </w:rPr>
              <w:t>否</w:t>
            </w:r>
          </w:p>
        </w:tc>
      </w:tr>
      <w:tr w14:paraId="2C7C49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3D5EA">
            <w:pPr>
              <w:spacing w:after="160"/>
              <w:rPr>
                <w:sz w:val="21"/>
                <w:szCs w:val="21"/>
              </w:rPr>
            </w:pPr>
            <w:r>
              <w:rPr>
                <w:rFonts w:ascii="等线" w:hAnsi="等线" w:eastAsia="等线" w:cs="等线"/>
                <w:color w:val="000000"/>
              </w:rPr>
              <w:t>-10013099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2264F">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04764D">
            <w:pPr>
              <w:spacing w:after="160"/>
              <w:rPr>
                <w:sz w:val="21"/>
                <w:szCs w:val="21"/>
              </w:rPr>
            </w:pPr>
            <w:r>
              <w:rPr>
                <w:rFonts w:ascii="等线" w:hAnsi="等线" w:eastAsia="等线" w:cs="等线"/>
                <w:color w:val="000000"/>
              </w:rPr>
              <w:t>如限流、数据库错误、内部错误等等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B1408">
            <w:pPr>
              <w:spacing w:after="160"/>
              <w:rPr>
                <w:sz w:val="21"/>
                <w:szCs w:val="21"/>
              </w:rPr>
            </w:pPr>
            <w:r>
              <w:rPr>
                <w:rFonts w:ascii="等线" w:hAnsi="等线" w:eastAsia="等线" w:cs="等线"/>
                <w:color w:val="000000"/>
              </w:rPr>
              <w:t>是</w:t>
            </w:r>
          </w:p>
        </w:tc>
      </w:tr>
    </w:tbl>
    <w:p w14:paraId="3713197E">
      <w:pPr>
        <w:pStyle w:val="4"/>
      </w:pPr>
      <w:bookmarkStart w:id="633" w:name="_1rqjc5kc8box" w:colFirst="0" w:colLast="0"/>
      <w:bookmarkEnd w:id="633"/>
      <w:bookmarkStart w:id="634" w:name="_j3okh0d3lhd6" w:colFirst="0" w:colLast="0"/>
      <w:bookmarkEnd w:id="634"/>
      <w:bookmarkStart w:id="635" w:name="_Tocv1yl9q"/>
      <w:bookmarkStart w:id="636" w:name="_Tocw8hnly"/>
      <w:r>
        <w:rPr>
          <w:bCs/>
        </w:rPr>
        <w:t>4.2 库内移库Vendor占用PickingDevice接口</w:t>
      </w:r>
      <w:bookmarkEnd w:id="635"/>
      <w:bookmarkEnd w:id="636"/>
    </w:p>
    <w:tbl>
      <w:tblPr>
        <w:tblStyle w:val="10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515"/>
        <w:gridCol w:w="810"/>
        <w:gridCol w:w="4470"/>
      </w:tblGrid>
      <w:tr w14:paraId="203625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C5D4EB">
            <w:pPr>
              <w:spacing w:after="160"/>
              <w:rPr>
                <w:sz w:val="21"/>
                <w:szCs w:val="21"/>
              </w:rPr>
            </w:pPr>
            <w:r>
              <w:rPr>
                <w:rFonts w:ascii="Arial Unicode MS" w:hAnsi="Arial Unicode MS" w:eastAsia="Arial Unicode MS" w:cs="Arial Unicode MS"/>
                <w:b/>
                <w:bCs/>
                <w:sz w:val="21"/>
                <w:szCs w:val="21"/>
              </w:rPr>
              <w:t>接口URL</w:t>
            </w:r>
          </w:p>
        </w:tc>
        <w:tc>
          <w:tcPr>
            <w:tcW w:w="151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6314F">
            <w:pPr>
              <w:spacing w:after="160"/>
              <w:rPr>
                <w:sz w:val="21"/>
                <w:szCs w:val="21"/>
              </w:rPr>
            </w:pPr>
            <w:r>
              <w:rPr>
                <w:rFonts w:ascii="Arial Unicode MS" w:hAnsi="Arial Unicode MS" w:eastAsia="Arial Unicode MS" w:cs="Arial Unicode MS"/>
                <w:b/>
                <w:bCs/>
                <w:sz w:val="21"/>
                <w:szCs w:val="21"/>
              </w:rPr>
              <w:t>接口描述</w:t>
            </w:r>
          </w:p>
        </w:tc>
        <w:tc>
          <w:tcPr>
            <w:tcW w:w="81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E79F0">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38EF04">
            <w:pPr>
              <w:spacing w:after="160"/>
              <w:rPr>
                <w:sz w:val="21"/>
                <w:szCs w:val="21"/>
              </w:rPr>
            </w:pPr>
            <w:r>
              <w:rPr>
                <w:rFonts w:ascii="Arial Unicode MS" w:hAnsi="Arial Unicode MS" w:eastAsia="Arial Unicode MS" w:cs="Arial Unicode MS"/>
                <w:b/>
                <w:bCs/>
                <w:sz w:val="21"/>
                <w:szCs w:val="21"/>
              </w:rPr>
              <w:t>业务要求</w:t>
            </w:r>
          </w:p>
        </w:tc>
      </w:tr>
      <w:tr w14:paraId="0F0A29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84E354E">
            <w:pPr>
              <w:spacing w:after="160"/>
              <w:rPr>
                <w:sz w:val="21"/>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B5FC46E">
            <w:pPr>
              <w:spacing w:after="160"/>
              <w:rPr>
                <w:sz w:val="21"/>
                <w:szCs w:val="21"/>
              </w:rPr>
            </w:pPr>
          </w:p>
        </w:tc>
        <w:tc>
          <w:tcPr>
            <w:tcW w:w="81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3FF9AA9">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FDD120B">
            <w:pPr>
              <w:spacing w:after="160"/>
              <w:rPr>
                <w:sz w:val="21"/>
                <w:szCs w:val="21"/>
              </w:rPr>
            </w:pPr>
          </w:p>
        </w:tc>
      </w:tr>
      <w:tr w14:paraId="3AF568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DC926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/automation/toshopee/inventory/racktransfer/occupy_device</w:t>
            </w:r>
          </w:p>
        </w:tc>
        <w:tc>
          <w:tcPr>
            <w:tcW w:w="15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E853D4">
            <w:pPr>
              <w:spacing w:after="160"/>
              <w:rPr>
                <w:sz w:val="21"/>
                <w:szCs w:val="21"/>
              </w:rPr>
            </w:pPr>
            <w:r>
              <w:rPr>
                <w:rFonts w:ascii="Arial Unicode MS" w:hAnsi="Arial Unicode MS" w:eastAsia="Arial Unicode MS" w:cs="Arial Unicode MS"/>
                <w:sz w:val="21"/>
                <w:szCs w:val="21"/>
              </w:rPr>
              <w:t>vendor占用device(换箱不用这个接口 用关箱那个接口)</w:t>
            </w:r>
          </w:p>
        </w:tc>
        <w:tc>
          <w:tcPr>
            <w:tcW w:w="8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E4B585">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14906D">
            <w:pPr>
              <w:spacing w:after="160"/>
              <w:rPr>
                <w:sz w:val="21"/>
                <w:szCs w:val="21"/>
              </w:rPr>
            </w:pPr>
          </w:p>
        </w:tc>
      </w:tr>
    </w:tbl>
    <w:p w14:paraId="73BCE4AC"/>
    <w:tbl>
      <w:tblPr>
        <w:tblStyle w:val="9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2738FB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9D8D0D">
            <w:pPr>
              <w:spacing w:after="160"/>
              <w:rPr>
                <w:sz w:val="21"/>
                <w:szCs w:val="21"/>
              </w:rPr>
            </w:pPr>
            <w:r>
              <w:rPr>
                <w:rFonts w:ascii="Arial Unicode MS" w:hAnsi="Arial Unicode MS" w:eastAsia="Arial Unicode MS" w:cs="Arial Unicode MS"/>
                <w:b/>
                <w:bCs/>
                <w:sz w:val="21"/>
                <w:szCs w:val="21"/>
              </w:rPr>
              <w:t>接口系统要求</w:t>
            </w:r>
          </w:p>
        </w:tc>
      </w:tr>
      <w:tr w14:paraId="5DFBCA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A88D5">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02606">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F9B6F">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AB056">
            <w:pPr>
              <w:spacing w:after="160"/>
              <w:rPr>
                <w:sz w:val="21"/>
                <w:szCs w:val="21"/>
              </w:rPr>
            </w:pPr>
            <w:r>
              <w:rPr>
                <w:rFonts w:ascii="Arial Unicode MS" w:hAnsi="Arial Unicode MS" w:eastAsia="Arial Unicode MS" w:cs="Arial Unicode MS"/>
                <w:b/>
                <w:bCs/>
                <w:sz w:val="21"/>
                <w:szCs w:val="21"/>
              </w:rPr>
              <w:t>降级方案</w:t>
            </w:r>
          </w:p>
        </w:tc>
      </w:tr>
      <w:tr w14:paraId="2F2048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89FDFF">
            <w:pPr>
              <w:spacing w:after="160"/>
              <w:rPr>
                <w:b/>
                <w:bCs/>
                <w:sz w:val="21"/>
                <w:szCs w:val="21"/>
              </w:rPr>
            </w:pPr>
            <w:r>
              <w:rPr>
                <w:sz w:val="21"/>
                <w:szCs w:val="21"/>
              </w:rPr>
              <w:t>300ms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E1DAD5">
            <w:pPr>
              <w:spacing w:after="160"/>
              <w:rPr>
                <w:b/>
                <w:bCs/>
                <w:sz w:val="21"/>
                <w:szCs w:val="21"/>
              </w:rPr>
            </w:pPr>
            <w:r>
              <w:rPr>
                <w:sz w:val="21"/>
                <w:szCs w:val="21"/>
              </w:rPr>
              <w:t>5s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94E3E2">
            <w:pPr>
              <w:spacing w:after="160"/>
              <w:rPr>
                <w:sz w:val="21"/>
                <w:szCs w:val="21"/>
              </w:rPr>
            </w:pPr>
            <w:r>
              <w:rPr>
                <w:rFonts w:ascii="Roboto" w:hAnsi="Roboto" w:eastAsia="Roboto" w:cs="Roboto"/>
                <w:color w:val="172B4D"/>
                <w:sz w:val="21"/>
                <w:szCs w:val="21"/>
                <w:highlight w:val="white"/>
              </w:rPr>
              <w:t>whs_id+rt_order_id</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75261">
            <w:pPr>
              <w:spacing w:after="160"/>
              <w:rPr>
                <w:b/>
                <w:bCs/>
                <w:sz w:val="21"/>
                <w:szCs w:val="21"/>
              </w:rPr>
            </w:pPr>
            <w:r>
              <w:rPr>
                <w:rFonts w:ascii="Arial Unicode MS" w:hAnsi="Arial Unicode MS" w:eastAsia="Arial Unicode MS" w:cs="Arial Unicode MS"/>
                <w:b/>
                <w:bCs/>
                <w:sz w:val="21"/>
                <w:szCs w:val="21"/>
              </w:rPr>
              <w:t>无</w:t>
            </w:r>
          </w:p>
        </w:tc>
      </w:tr>
    </w:tbl>
    <w:p w14:paraId="0478FB62">
      <w:pPr>
        <w:pStyle w:val="5"/>
        <w:keepNext w:val="0"/>
        <w:keepLines w:val="0"/>
        <w:spacing w:before="360" w:after="240" w:line="300" w:lineRule="auto"/>
        <w:rPr>
          <w:b/>
          <w:bCs/>
          <w:color w:val="000000"/>
          <w:sz w:val="21"/>
          <w:szCs w:val="21"/>
        </w:rPr>
      </w:pPr>
      <w:bookmarkStart w:id="637" w:name="_2flyl0yhtswu" w:colFirst="0" w:colLast="0"/>
      <w:bookmarkEnd w:id="637"/>
      <w:bookmarkStart w:id="638" w:name="_Toc351wad"/>
      <w:bookmarkStart w:id="639" w:name="_Toc6oy47k"/>
      <w:r>
        <w:rPr>
          <w:rFonts w:ascii="Arial Unicode MS" w:hAnsi="Arial Unicode MS" w:eastAsia="Arial Unicode MS" w:cs="Arial Unicode MS"/>
          <w:b/>
          <w:bCs/>
          <w:color w:val="000000"/>
          <w:sz w:val="21"/>
          <w:szCs w:val="21"/>
        </w:rPr>
        <w:t>请求字段</w:t>
      </w:r>
      <w:bookmarkEnd w:id="638"/>
      <w:bookmarkEnd w:id="639"/>
    </w:p>
    <w:tbl>
      <w:tblPr>
        <w:tblStyle w:val="17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11E725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509E38">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285FD">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6B04DD">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A676D7">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9E6CD">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8385C">
            <w:pPr>
              <w:spacing w:after="160"/>
              <w:rPr>
                <w:sz w:val="21"/>
                <w:szCs w:val="21"/>
              </w:rPr>
            </w:pPr>
            <w:r>
              <w:rPr>
                <w:rFonts w:ascii="Arial Unicode MS" w:hAnsi="Arial Unicode MS" w:eastAsia="Arial Unicode MS" w:cs="Arial Unicode MS"/>
                <w:b/>
                <w:bCs/>
                <w:sz w:val="21"/>
                <w:szCs w:val="21"/>
              </w:rPr>
              <w:t>示例</w:t>
            </w:r>
          </w:p>
        </w:tc>
      </w:tr>
      <w:tr w14:paraId="33D991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8BC2A9">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B7CE1E">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6B578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08940F">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24ACAA">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00A57E">
            <w:pPr>
              <w:spacing w:after="160"/>
              <w:rPr>
                <w:sz w:val="21"/>
                <w:szCs w:val="21"/>
              </w:rPr>
            </w:pPr>
            <w:r>
              <w:rPr>
                <w:sz w:val="21"/>
                <w:szCs w:val="21"/>
              </w:rPr>
              <w:t>SGL</w:t>
            </w:r>
          </w:p>
        </w:tc>
      </w:tr>
      <w:tr w14:paraId="5089D1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C082C0">
            <w:pPr>
              <w:spacing w:after="160"/>
              <w:rPr>
                <w:sz w:val="21"/>
                <w:szCs w:val="21"/>
              </w:rPr>
            </w:pPr>
            <w:r>
              <w:rPr>
                <w:rFonts w:ascii="Roboto" w:hAnsi="Roboto" w:eastAsia="Roboto" w:cs="Roboto"/>
                <w:color w:val="172B4D"/>
                <w:sz w:val="21"/>
                <w:szCs w:val="21"/>
                <w:highlight w:val="white"/>
              </w:rPr>
              <w:t>relation_id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64C9DB">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A0A2AF">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8E0265">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FEA90C">
            <w:pPr>
              <w:spacing w:after="160"/>
              <w:rPr>
                <w:sz w:val="21"/>
                <w:szCs w:val="21"/>
              </w:rPr>
            </w:pPr>
            <w:r>
              <w:rPr>
                <w:rFonts w:ascii="Arial Unicode MS" w:hAnsi="Arial Unicode MS" w:eastAsia="Arial Unicode MS" w:cs="Arial Unicode MS"/>
                <w:sz w:val="21"/>
                <w:szCs w:val="21"/>
              </w:rPr>
              <w:t>传</w:t>
            </w:r>
            <w:r>
              <w:rPr>
                <w:rFonts w:hint="eastAsia" w:ascii="Arial Unicode MS" w:hAnsi="Arial Unicode MS" w:eastAsia="Arial Unicode MS" w:cs="Arial Unicode MS"/>
                <w:sz w:val="21"/>
                <w:szCs w:val="21"/>
              </w:rPr>
              <w:t>shopee创建的</w:t>
            </w:r>
            <w:r>
              <w:rPr>
                <w:rFonts w:ascii="Arial Unicode MS" w:hAnsi="Arial Unicode MS" w:eastAsia="Arial Unicode MS" w:cs="Arial Unicode MS"/>
                <w:sz w:val="21"/>
                <w:szCs w:val="21"/>
              </w:rPr>
              <w:t>移库单号(RT开头)</w:t>
            </w:r>
            <w:r>
              <w:rPr>
                <w:rFonts w:hint="eastAsia" w:ascii="Arial Unicode MS" w:hAnsi="Arial Unicode MS" w:eastAsia="Arial Unicode MS" w:cs="Arial Unicode MS"/>
                <w:sz w:val="21"/>
                <w:szCs w:val="21"/>
              </w:rPr>
              <w:t>，</w:t>
            </w:r>
            <w:r>
              <w:rPr>
                <w:rFonts w:ascii="Arial Unicode MS" w:hAnsi="Arial Unicode MS" w:eastAsia="Arial Unicode MS" w:cs="Arial Unicode MS"/>
                <w:sz w:val="21"/>
                <w:szCs w:val="21"/>
              </w:rPr>
              <w:t>Vendor侧</w:t>
            </w:r>
            <w:r>
              <w:rPr>
                <w:rFonts w:hint="eastAsia" w:ascii="Arial Unicode MS" w:hAnsi="Arial Unicode MS" w:eastAsia="Arial Unicode MS" w:cs="Arial Unicode MS"/>
                <w:sz w:val="21"/>
                <w:szCs w:val="21"/>
              </w:rPr>
              <w:t>创建的话要传Vendor侧</w:t>
            </w:r>
            <w:r>
              <w:rPr>
                <w:rFonts w:ascii="Arial Unicode MS" w:hAnsi="Arial Unicode MS" w:eastAsia="Arial Unicode MS" w:cs="Arial Unicode MS"/>
                <w:sz w:val="21"/>
                <w:szCs w:val="21"/>
              </w:rPr>
              <w:t>唯一的单据</w:t>
            </w:r>
            <w:r>
              <w:rPr>
                <w:rFonts w:hint="eastAsia" w:ascii="Arial Unicode MS" w:hAnsi="Arial Unicode MS" w:eastAsia="Arial Unicode MS" w:cs="Arial Unicode MS"/>
                <w:sz w:val="21"/>
                <w:szCs w:val="21"/>
              </w:rPr>
              <w:t>号(要与后续关箱时传的source_id一致)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A7E85A">
            <w:pPr>
              <w:spacing w:after="160"/>
              <w:rPr>
                <w:sz w:val="21"/>
                <w:szCs w:val="21"/>
              </w:rPr>
            </w:pPr>
            <w:r>
              <w:rPr>
                <w:sz w:val="21"/>
                <w:szCs w:val="21"/>
              </w:rPr>
              <w:t>RTSGL00020250102001</w:t>
            </w:r>
          </w:p>
        </w:tc>
      </w:tr>
      <w:tr w14:paraId="693F2F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0A7D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grid_no</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A37D2F">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062FA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5E8FED">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45FC6">
            <w:pPr>
              <w:spacing w:after="160"/>
              <w:rPr>
                <w:sz w:val="21"/>
                <w:szCs w:val="21"/>
              </w:rPr>
            </w:pPr>
            <w:r>
              <w:rPr>
                <w:rFonts w:hint="eastAsia" w:ascii="Arial Unicode MS" w:hAnsi="Arial Unicode MS" w:eastAsia="Arial Unicode MS" w:cs="Arial Unicode MS"/>
                <w:sz w:val="21"/>
                <w:szCs w:val="21"/>
              </w:rPr>
              <w:t>分拨墙的</w:t>
            </w:r>
            <w:r>
              <w:rPr>
                <w:rFonts w:ascii="Arial Unicode MS" w:hAnsi="Arial Unicode MS" w:eastAsia="Arial Unicode MS" w:cs="Arial Unicode MS"/>
                <w:sz w:val="21"/>
                <w:szCs w:val="21"/>
              </w:rPr>
              <w:t>格口号</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9AFF41">
            <w:pPr>
              <w:spacing w:after="160"/>
              <w:rPr>
                <w:sz w:val="21"/>
                <w:szCs w:val="21"/>
              </w:rPr>
            </w:pPr>
            <w:r>
              <w:rPr>
                <w:rFonts w:hint="eastAsia"/>
                <w:sz w:val="21"/>
                <w:szCs w:val="21"/>
              </w:rPr>
              <w:t>同3.1.6接口</w:t>
            </w:r>
          </w:p>
        </w:tc>
      </w:tr>
      <w:tr w14:paraId="14587F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145870">
            <w:pPr>
              <w:spacing w:after="160"/>
              <w:rPr>
                <w:sz w:val="21"/>
                <w:szCs w:val="21"/>
              </w:rPr>
            </w:pPr>
            <w:r>
              <w:rPr>
                <w:rFonts w:ascii="Roboto" w:hAnsi="Roboto" w:eastAsia="Roboto" w:cs="Roboto"/>
                <w:color w:val="172B4D"/>
                <w:sz w:val="21"/>
                <w:szCs w:val="21"/>
                <w:highlight w:val="white"/>
              </w:rPr>
              <w:t>device_id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9185B1">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2E2A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7E8E44">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49FDE">
            <w:pPr>
              <w:spacing w:after="160"/>
              <w:rPr>
                <w:color w:val="FF0000"/>
                <w:sz w:val="21"/>
                <w:szCs w:val="21"/>
              </w:rPr>
            </w:pPr>
            <w:r>
              <w:rPr>
                <w:rFonts w:ascii="宋体" w:hAnsi="宋体" w:eastAsia="宋体" w:cs="宋体"/>
                <w:color w:val="172B4D"/>
                <w:sz w:val="21"/>
                <w:szCs w:val="21"/>
                <w:highlight w:val="white"/>
              </w:rPr>
              <w:t>设备号</w:t>
            </w:r>
            <w:r>
              <w:rPr>
                <w:rFonts w:hint="eastAsia" w:ascii="宋体" w:hAnsi="宋体" w:eastAsia="宋体" w:cs="宋体"/>
                <w:color w:val="172B4D"/>
                <w:sz w:val="21"/>
                <w:szCs w:val="21"/>
                <w:highlight w:val="white"/>
              </w:rPr>
              <w:t xml:space="preserve">; </w:t>
            </w:r>
            <w:r>
              <w:rPr>
                <w:rFonts w:hint="eastAsia" w:ascii="宋体" w:hAnsi="宋体" w:eastAsia="宋体" w:cs="宋体"/>
                <w:color w:val="FF0000"/>
                <w:sz w:val="21"/>
                <w:szCs w:val="21"/>
                <w:highlight w:val="white"/>
              </w:rPr>
              <w:t>单据用过的device不允许上架完后二次使用</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5E754">
            <w:pPr>
              <w:spacing w:after="160"/>
              <w:rPr>
                <w:sz w:val="21"/>
                <w:szCs w:val="21"/>
              </w:rPr>
            </w:pPr>
            <w:r>
              <w:rPr>
                <w:sz w:val="21"/>
                <w:szCs w:val="21"/>
              </w:rPr>
              <w:t>B00013</w:t>
            </w:r>
          </w:p>
        </w:tc>
      </w:tr>
      <w:tr w14:paraId="6AD210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33247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request_type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0BBADC">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0C4F88">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53E46F">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6F298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1单据占用 2释放 </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97EFAA">
            <w:pPr>
              <w:spacing w:after="160"/>
              <w:rPr>
                <w:sz w:val="21"/>
                <w:szCs w:val="21"/>
              </w:rPr>
            </w:pPr>
            <w:r>
              <w:rPr>
                <w:sz w:val="21"/>
                <w:szCs w:val="21"/>
              </w:rPr>
              <w:t>1</w:t>
            </w:r>
          </w:p>
        </w:tc>
      </w:tr>
    </w:tbl>
    <w:p w14:paraId="17C6F3CC">
      <w:pPr>
        <w:pStyle w:val="5"/>
        <w:keepNext w:val="0"/>
        <w:keepLines w:val="0"/>
        <w:spacing w:before="360" w:after="240" w:line="300" w:lineRule="auto"/>
      </w:pPr>
      <w:bookmarkStart w:id="640" w:name="_j1paihde49rs" w:colFirst="0" w:colLast="0"/>
      <w:bookmarkEnd w:id="640"/>
      <w:bookmarkStart w:id="641" w:name="_Tocsvr3eg"/>
      <w:bookmarkStart w:id="642" w:name="_Toc2rtl4s"/>
      <w:r>
        <w:rPr>
          <w:rFonts w:ascii="Arial Unicode MS" w:hAnsi="Arial Unicode MS" w:eastAsia="Arial Unicode MS" w:cs="Arial Unicode MS"/>
          <w:b/>
          <w:bCs/>
          <w:color w:val="000000"/>
          <w:sz w:val="21"/>
          <w:szCs w:val="21"/>
        </w:rPr>
        <w:t>响应字段</w:t>
      </w:r>
      <w:bookmarkEnd w:id="641"/>
      <w:bookmarkEnd w:id="642"/>
    </w:p>
    <w:tbl>
      <w:tblPr>
        <w:tblStyle w:val="22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40"/>
        <w:gridCol w:w="1440"/>
        <w:gridCol w:w="1185"/>
        <w:gridCol w:w="1155"/>
        <w:gridCol w:w="2340"/>
        <w:gridCol w:w="1710"/>
      </w:tblGrid>
      <w:tr w14:paraId="02D3A2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838C96">
            <w:pPr>
              <w:spacing w:after="160"/>
              <w:rPr>
                <w:sz w:val="21"/>
                <w:szCs w:val="21"/>
              </w:rPr>
            </w:pPr>
            <w:r>
              <w:rPr>
                <w:rFonts w:ascii="Arial Unicode MS" w:hAnsi="Arial Unicode MS" w:eastAsia="Arial Unicode MS" w:cs="Arial Unicode MS"/>
                <w:b/>
                <w:bCs/>
                <w:sz w:val="21"/>
                <w:szCs w:val="21"/>
              </w:rPr>
              <w:t>字段名</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B5282A">
            <w:pPr>
              <w:spacing w:after="160"/>
              <w:rPr>
                <w:sz w:val="21"/>
                <w:szCs w:val="21"/>
              </w:rPr>
            </w:pPr>
            <w:r>
              <w:rPr>
                <w:rFonts w:ascii="Arial Unicode MS" w:hAnsi="Arial Unicode MS" w:eastAsia="Arial Unicode MS" w:cs="Arial Unicode MS"/>
                <w:b/>
                <w:bCs/>
                <w:sz w:val="21"/>
                <w:szCs w:val="21"/>
              </w:rPr>
              <w:t>类型</w:t>
            </w: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D2ACA6">
            <w:pPr>
              <w:spacing w:after="160"/>
              <w:rPr>
                <w:sz w:val="21"/>
                <w:szCs w:val="21"/>
              </w:rPr>
            </w:pPr>
            <w:r>
              <w:rPr>
                <w:rFonts w:ascii="Arial Unicode MS" w:hAnsi="Arial Unicode MS" w:eastAsia="Arial Unicode MS" w:cs="Arial Unicode MS"/>
                <w:b/>
                <w:bCs/>
                <w:sz w:val="21"/>
                <w:szCs w:val="21"/>
              </w:rPr>
              <w:t>是否必须</w:t>
            </w: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362A87">
            <w:pPr>
              <w:spacing w:after="160"/>
              <w:rPr>
                <w:sz w:val="21"/>
                <w:szCs w:val="21"/>
              </w:rPr>
            </w:pPr>
            <w:r>
              <w:rPr>
                <w:rFonts w:ascii="Arial Unicode MS" w:hAnsi="Arial Unicode MS" w:eastAsia="Arial Unicode MS" w:cs="Arial Unicode MS"/>
                <w:b/>
                <w:bCs/>
                <w:sz w:val="21"/>
                <w:szCs w:val="21"/>
              </w:rPr>
              <w:t>最大长度</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0A6F2A">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743DF">
            <w:pPr>
              <w:spacing w:after="160"/>
              <w:rPr>
                <w:sz w:val="21"/>
                <w:szCs w:val="21"/>
              </w:rPr>
            </w:pPr>
            <w:r>
              <w:rPr>
                <w:rFonts w:ascii="Arial Unicode MS" w:hAnsi="Arial Unicode MS" w:eastAsia="Arial Unicode MS" w:cs="Arial Unicode MS"/>
                <w:b/>
                <w:bCs/>
                <w:sz w:val="21"/>
                <w:szCs w:val="21"/>
              </w:rPr>
              <w:t>示例</w:t>
            </w:r>
          </w:p>
        </w:tc>
      </w:tr>
      <w:tr w14:paraId="69F748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1CFFB7">
            <w:pPr>
              <w:spacing w:after="160"/>
              <w:rPr>
                <w:sz w:val="21"/>
                <w:szCs w:val="21"/>
              </w:rPr>
            </w:pPr>
            <w:r>
              <w:rPr>
                <w:rFonts w:ascii="Arial Unicode MS" w:hAnsi="Arial Unicode MS" w:eastAsia="Arial Unicode MS" w:cs="Arial Unicode MS"/>
                <w:sz w:val="21"/>
                <w:szCs w:val="21"/>
              </w:rPr>
              <w:t>无</w:t>
            </w:r>
          </w:p>
        </w:tc>
        <w:tc>
          <w:tcPr>
            <w:tcW w:w="14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ABEC3">
            <w:pPr>
              <w:spacing w:after="160"/>
              <w:rPr>
                <w:sz w:val="21"/>
                <w:szCs w:val="21"/>
              </w:rPr>
            </w:pPr>
          </w:p>
        </w:tc>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520EA">
            <w:pPr>
              <w:spacing w:after="160"/>
              <w:rPr>
                <w:sz w:val="21"/>
                <w:szCs w:val="21"/>
              </w:rPr>
            </w:pPr>
          </w:p>
        </w:tc>
        <w:tc>
          <w:tcPr>
            <w:tcW w:w="11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C72A5">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170246">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BF2B92">
            <w:pPr>
              <w:spacing w:after="160"/>
              <w:rPr>
                <w:sz w:val="21"/>
                <w:szCs w:val="21"/>
              </w:rPr>
            </w:pPr>
          </w:p>
        </w:tc>
      </w:tr>
    </w:tbl>
    <w:p w14:paraId="4EA4FC6A">
      <w:pPr>
        <w:pStyle w:val="5"/>
        <w:keepNext w:val="0"/>
        <w:keepLines w:val="0"/>
        <w:spacing w:before="360" w:after="240" w:line="300" w:lineRule="auto"/>
      </w:pPr>
      <w:bookmarkStart w:id="643" w:name="_s1jc5uugjzoc" w:colFirst="0" w:colLast="0"/>
      <w:bookmarkEnd w:id="643"/>
      <w:bookmarkStart w:id="644" w:name="_Tocsbjevx"/>
      <w:bookmarkStart w:id="645" w:name="_Tocar9amf"/>
      <w:r>
        <w:rPr>
          <w:rFonts w:ascii="Arial Unicode MS" w:hAnsi="Arial Unicode MS" w:eastAsia="Arial Unicode MS" w:cs="Arial Unicode MS"/>
          <w:b/>
          <w:bCs/>
          <w:color w:val="000000"/>
          <w:sz w:val="21"/>
          <w:szCs w:val="21"/>
        </w:rPr>
        <w:t>返回码</w:t>
      </w:r>
      <w:bookmarkEnd w:id="644"/>
      <w:bookmarkEnd w:id="645"/>
    </w:p>
    <w:tbl>
      <w:tblPr>
        <w:tblStyle w:val="37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71187B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444E7">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415F4">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4B08C8">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9CC403">
            <w:pPr>
              <w:spacing w:after="160"/>
              <w:rPr>
                <w:b/>
                <w:bCs/>
                <w:sz w:val="21"/>
                <w:szCs w:val="21"/>
              </w:rPr>
            </w:pPr>
            <w:r>
              <w:rPr>
                <w:rFonts w:ascii="Arial Unicode MS" w:hAnsi="Arial Unicode MS" w:eastAsia="Arial Unicode MS" w:cs="Arial Unicode MS"/>
                <w:b/>
                <w:bCs/>
                <w:sz w:val="21"/>
                <w:szCs w:val="21"/>
              </w:rPr>
              <w:t>是否需要自动重试</w:t>
            </w:r>
          </w:p>
        </w:tc>
      </w:tr>
      <w:tr w14:paraId="4953E8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80572">
            <w:pPr>
              <w:spacing w:after="160"/>
              <w:rPr>
                <w:sz w:val="21"/>
                <w:szCs w:val="21"/>
              </w:rPr>
            </w:pPr>
            <w:r>
              <w:rPr>
                <w:rFonts w:hint="eastAsia"/>
                <w:sz w:val="21"/>
                <w:szCs w:val="21"/>
              </w:rPr>
              <w:t>-10003000</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05B5C4">
            <w:pPr>
              <w:spacing w:after="160"/>
              <w:rPr>
                <w:sz w:val="21"/>
                <w:szCs w:val="21"/>
              </w:rPr>
            </w:pPr>
            <w:r>
              <w:rPr>
                <w:rFonts w:ascii="Arial Unicode MS" w:hAnsi="Arial Unicode MS" w:eastAsia="Arial Unicode MS" w:cs="Arial Unicode MS"/>
                <w:sz w:val="21"/>
                <w:szCs w:val="21"/>
              </w:rPr>
              <w:t>device不合法</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AE164">
            <w:pPr>
              <w:spacing w:after="160"/>
              <w:rPr>
                <w:sz w:val="21"/>
                <w:szCs w:val="21"/>
              </w:rPr>
            </w:pPr>
            <w:r>
              <w:rPr>
                <w:rFonts w:hint="eastAsia"/>
                <w:sz w:val="21"/>
                <w:szCs w:val="21"/>
              </w:rPr>
              <w:t>没传或者传的不存在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459438">
            <w:pPr>
              <w:spacing w:after="160"/>
              <w:rPr>
                <w:sz w:val="21"/>
                <w:szCs w:val="21"/>
              </w:rPr>
            </w:pPr>
            <w:r>
              <w:rPr>
                <w:rFonts w:hint="eastAsia"/>
                <w:sz w:val="21"/>
                <w:szCs w:val="21"/>
              </w:rPr>
              <w:t>否</w:t>
            </w:r>
          </w:p>
        </w:tc>
      </w:tr>
      <w:tr w14:paraId="5BAAD9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AA31B">
            <w:pPr>
              <w:spacing w:after="160"/>
              <w:rPr>
                <w:sz w:val="21"/>
                <w:szCs w:val="21"/>
              </w:rPr>
            </w:pPr>
            <w:r>
              <w:rPr>
                <w:rFonts w:hint="eastAsia"/>
                <w:sz w:val="21"/>
                <w:szCs w:val="21"/>
              </w:rPr>
              <w:t>-10003001</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201648">
            <w:pPr>
              <w:spacing w:after="160"/>
              <w:rPr>
                <w:sz w:val="21"/>
                <w:szCs w:val="21"/>
              </w:rPr>
            </w:pPr>
            <w:r>
              <w:rPr>
                <w:rFonts w:ascii="Arial Unicode MS" w:hAnsi="Arial Unicode MS" w:eastAsia="Arial Unicode MS" w:cs="Arial Unicode MS"/>
                <w:sz w:val="21"/>
                <w:szCs w:val="21"/>
              </w:rPr>
              <w:t>已</w:t>
            </w:r>
            <w:r>
              <w:rPr>
                <w:rFonts w:hint="eastAsia" w:ascii="Arial Unicode MS" w:hAnsi="Arial Unicode MS" w:eastAsia="Arial Unicode MS" w:cs="Arial Unicode MS"/>
                <w:sz w:val="21"/>
                <w:szCs w:val="21"/>
              </w:rPr>
              <w:t>关箱</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0388F7">
            <w:pPr>
              <w:spacing w:after="160"/>
              <w:rPr>
                <w:sz w:val="21"/>
                <w:szCs w:val="21"/>
              </w:rPr>
            </w:pPr>
            <w:r>
              <w:rPr>
                <w:rFonts w:hint="eastAsia"/>
                <w:sz w:val="21"/>
                <w:szCs w:val="21"/>
              </w:rPr>
              <w:t>已经被占用并关箱</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AA7081">
            <w:pPr>
              <w:spacing w:after="160"/>
              <w:rPr>
                <w:sz w:val="21"/>
                <w:szCs w:val="21"/>
              </w:rPr>
            </w:pPr>
            <w:r>
              <w:rPr>
                <w:rFonts w:hint="eastAsia"/>
                <w:sz w:val="21"/>
                <w:szCs w:val="21"/>
              </w:rPr>
              <w:t>否</w:t>
            </w:r>
          </w:p>
        </w:tc>
      </w:tr>
      <w:tr w14:paraId="0D468C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6AF9DB">
            <w:pPr>
              <w:spacing w:after="160"/>
              <w:rPr>
                <w:sz w:val="21"/>
                <w:szCs w:val="21"/>
              </w:rPr>
            </w:pPr>
            <w:r>
              <w:rPr>
                <w:rFonts w:hint="eastAsia"/>
                <w:sz w:val="21"/>
                <w:szCs w:val="21"/>
              </w:rPr>
              <w:t>-10003002</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002BA3">
            <w:pPr>
              <w:spacing w:after="160"/>
              <w:rPr>
                <w:sz w:val="21"/>
                <w:szCs w:val="21"/>
              </w:rPr>
            </w:pPr>
            <w:r>
              <w:rPr>
                <w:rFonts w:ascii="Arial Unicode MS" w:hAnsi="Arial Unicode MS" w:eastAsia="Arial Unicode MS" w:cs="Arial Unicode MS"/>
                <w:sz w:val="21"/>
                <w:szCs w:val="21"/>
              </w:rPr>
              <w:t>device类型不符合移库</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6E754">
            <w:pPr>
              <w:spacing w:after="160"/>
              <w:rPr>
                <w:sz w:val="21"/>
                <w:szCs w:val="21"/>
              </w:rPr>
            </w:pP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355690">
            <w:pPr>
              <w:spacing w:after="160"/>
              <w:rPr>
                <w:sz w:val="21"/>
                <w:szCs w:val="21"/>
              </w:rPr>
            </w:pPr>
            <w:r>
              <w:rPr>
                <w:rFonts w:hint="eastAsia"/>
                <w:sz w:val="21"/>
                <w:szCs w:val="21"/>
              </w:rPr>
              <w:t>否</w:t>
            </w:r>
          </w:p>
        </w:tc>
      </w:tr>
      <w:tr w14:paraId="2459DA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75FD52">
            <w:pPr>
              <w:spacing w:after="160"/>
              <w:rPr>
                <w:sz w:val="21"/>
                <w:szCs w:val="21"/>
              </w:rPr>
            </w:pPr>
            <w:r>
              <w:rPr>
                <w:rFonts w:hint="eastAsia"/>
                <w:sz w:val="21"/>
                <w:szCs w:val="21"/>
              </w:rPr>
              <w:t>-10003003</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840F66">
            <w:pPr>
              <w:spacing w:after="160"/>
              <w:rPr>
                <w:sz w:val="21"/>
                <w:szCs w:val="21"/>
              </w:rPr>
            </w:pPr>
            <w:r>
              <w:rPr>
                <w:rFonts w:hint="eastAsia"/>
                <w:sz w:val="21"/>
                <w:szCs w:val="21"/>
              </w:rPr>
              <w:t>被其他单据占用</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4FA961">
            <w:pPr>
              <w:spacing w:after="160"/>
              <w:rPr>
                <w:sz w:val="21"/>
                <w:szCs w:val="21"/>
              </w:rPr>
            </w:pP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21A23E">
            <w:pPr>
              <w:spacing w:after="160"/>
              <w:rPr>
                <w:sz w:val="21"/>
                <w:szCs w:val="21"/>
              </w:rPr>
            </w:pPr>
            <w:r>
              <w:rPr>
                <w:rFonts w:hint="eastAsia"/>
                <w:sz w:val="21"/>
                <w:szCs w:val="21"/>
              </w:rPr>
              <w:t>否</w:t>
            </w:r>
          </w:p>
        </w:tc>
      </w:tr>
    </w:tbl>
    <w:p w14:paraId="2616942C">
      <w:pPr>
        <w:rPr>
          <w:b/>
          <w:bCs/>
          <w:color w:val="000000"/>
          <w:sz w:val="33"/>
          <w:szCs w:val="33"/>
        </w:rPr>
      </w:pPr>
    </w:p>
    <w:p w14:paraId="4B3F18CA">
      <w:pPr>
        <w:pStyle w:val="4"/>
        <w:keepNext w:val="0"/>
        <w:keepLines w:val="0"/>
        <w:spacing w:before="360" w:after="240" w:line="300" w:lineRule="auto"/>
      </w:pPr>
      <w:bookmarkStart w:id="646" w:name="_gqhgfpbdhpl8" w:colFirst="0" w:colLast="0"/>
      <w:bookmarkEnd w:id="646"/>
      <w:bookmarkStart w:id="647" w:name="_Tocqdqfcb"/>
      <w:bookmarkStart w:id="648" w:name="_Tocunj5sl"/>
      <w:r>
        <w:rPr>
          <w:rFonts w:ascii="Arial Unicode MS" w:hAnsi="Arial Unicode MS" w:eastAsia="Arial Unicode MS" w:cs="Arial Unicode MS"/>
          <w:b/>
          <w:bCs/>
          <w:color w:val="000000"/>
          <w:sz w:val="33"/>
          <w:szCs w:val="33"/>
        </w:rPr>
        <w:t>4.3 库内Vendor发起Picking明细整箱同步到WMS(WMS/Vendor创建)</w:t>
      </w:r>
      <w:bookmarkEnd w:id="647"/>
      <w:bookmarkEnd w:id="648"/>
    </w:p>
    <w:tbl>
      <w:tblPr>
        <w:tblStyle w:val="38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45B07F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A6D370">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A4DF2">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5D2A16">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245A7F">
            <w:pPr>
              <w:spacing w:after="160"/>
              <w:rPr>
                <w:sz w:val="21"/>
                <w:szCs w:val="21"/>
              </w:rPr>
            </w:pPr>
            <w:r>
              <w:rPr>
                <w:rFonts w:ascii="Arial Unicode MS" w:hAnsi="Arial Unicode MS" w:eastAsia="Arial Unicode MS" w:cs="Arial Unicode MS"/>
                <w:b/>
                <w:bCs/>
                <w:sz w:val="21"/>
                <w:szCs w:val="21"/>
              </w:rPr>
              <w:t>业务要求</w:t>
            </w:r>
          </w:p>
        </w:tc>
      </w:tr>
      <w:tr w14:paraId="34F9A0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F07B39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580E6AC">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D1E06E9">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3FBFBDA">
            <w:pPr>
              <w:spacing w:after="160"/>
              <w:rPr>
                <w:sz w:val="21"/>
                <w:szCs w:val="21"/>
              </w:rPr>
            </w:pPr>
          </w:p>
        </w:tc>
      </w:tr>
      <w:tr w14:paraId="680049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13090">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/automation/toshopee/inventory/racktransfer/submit_picking_sku_list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01015E">
            <w:pPr>
              <w:spacing w:after="160"/>
              <w:rPr>
                <w:sz w:val="21"/>
                <w:szCs w:val="21"/>
              </w:rPr>
            </w:pPr>
            <w:r>
              <w:rPr>
                <w:rFonts w:ascii="Arial Unicode MS" w:hAnsi="Arial Unicode MS" w:eastAsia="Arial Unicode MS" w:cs="Arial Unicode MS"/>
                <w:sz w:val="21"/>
                <w:szCs w:val="21"/>
              </w:rPr>
              <w:t>vendor拣货后同步拣货明细到wms</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E530E">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52D1A">
            <w:pPr>
              <w:spacing w:after="160"/>
              <w:rPr>
                <w:sz w:val="21"/>
                <w:szCs w:val="21"/>
              </w:rPr>
            </w:pPr>
          </w:p>
        </w:tc>
      </w:tr>
    </w:tbl>
    <w:p w14:paraId="6E16C51D"/>
    <w:tbl>
      <w:tblPr>
        <w:tblStyle w:val="6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3B5106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94D8E0">
            <w:pPr>
              <w:spacing w:after="160"/>
              <w:rPr>
                <w:sz w:val="21"/>
                <w:szCs w:val="21"/>
              </w:rPr>
            </w:pPr>
            <w:r>
              <w:rPr>
                <w:rFonts w:ascii="Arial Unicode MS" w:hAnsi="Arial Unicode MS" w:eastAsia="Arial Unicode MS" w:cs="Arial Unicode MS"/>
                <w:b/>
                <w:bCs/>
                <w:sz w:val="21"/>
                <w:szCs w:val="21"/>
              </w:rPr>
              <w:t>接口系统要求</w:t>
            </w:r>
          </w:p>
        </w:tc>
      </w:tr>
      <w:tr w14:paraId="17A8E6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7649B0">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F5AA53">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93ED46">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0255F7">
            <w:pPr>
              <w:spacing w:after="160"/>
              <w:rPr>
                <w:sz w:val="21"/>
                <w:szCs w:val="21"/>
              </w:rPr>
            </w:pPr>
            <w:r>
              <w:rPr>
                <w:rFonts w:ascii="Arial Unicode MS" w:hAnsi="Arial Unicode MS" w:eastAsia="Arial Unicode MS" w:cs="Arial Unicode MS"/>
                <w:b/>
                <w:bCs/>
                <w:sz w:val="21"/>
                <w:szCs w:val="21"/>
              </w:rPr>
              <w:t>降级方案</w:t>
            </w:r>
          </w:p>
        </w:tc>
      </w:tr>
      <w:tr w14:paraId="235150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917480">
            <w:pPr>
              <w:spacing w:after="160"/>
              <w:rPr>
                <w:b/>
                <w:bCs/>
                <w:sz w:val="21"/>
                <w:szCs w:val="21"/>
              </w:rPr>
            </w:pPr>
            <w:r>
              <w:rPr>
                <w:b/>
                <w:bCs/>
                <w:sz w:val="21"/>
                <w:szCs w:val="21"/>
              </w:rPr>
              <w:t>300ms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2F3DA5">
            <w:pPr>
              <w:spacing w:after="160"/>
              <w:rPr>
                <w:b/>
                <w:bCs/>
                <w:sz w:val="21"/>
                <w:szCs w:val="21"/>
              </w:rPr>
            </w:pPr>
            <w:r>
              <w:rPr>
                <w:b/>
                <w:bCs/>
                <w:sz w:val="21"/>
                <w:szCs w:val="21"/>
              </w:rPr>
              <w:t>5s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5CD967">
            <w:pPr>
              <w:spacing w:after="160"/>
              <w:rPr>
                <w:b/>
                <w:bCs/>
                <w:sz w:val="21"/>
                <w:szCs w:val="21"/>
              </w:rPr>
            </w:pPr>
            <w:r>
              <w:rPr>
                <w:b/>
                <w:bCs/>
                <w:sz w:val="21"/>
                <w:szCs w:val="21"/>
              </w:rPr>
              <w:t>whs_id+device_id+rt_order_id/source_id</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D2500">
            <w:pPr>
              <w:spacing w:after="160"/>
              <w:rPr>
                <w:b/>
                <w:bCs/>
                <w:sz w:val="21"/>
                <w:szCs w:val="21"/>
              </w:rPr>
            </w:pPr>
          </w:p>
        </w:tc>
      </w:tr>
    </w:tbl>
    <w:p w14:paraId="017742DC">
      <w:pPr>
        <w:pStyle w:val="5"/>
        <w:keepNext w:val="0"/>
        <w:keepLines w:val="0"/>
        <w:spacing w:before="360" w:after="240" w:line="300" w:lineRule="auto"/>
        <w:rPr>
          <w:b/>
          <w:bCs/>
          <w:color w:val="000000"/>
          <w:sz w:val="21"/>
          <w:szCs w:val="21"/>
        </w:rPr>
      </w:pPr>
      <w:bookmarkStart w:id="649" w:name="_ks7mnboq2wqv" w:colFirst="0" w:colLast="0"/>
      <w:bookmarkEnd w:id="649"/>
      <w:bookmarkStart w:id="650" w:name="_Toc0pxa39"/>
      <w:bookmarkStart w:id="651" w:name="_Tocvc77mu"/>
      <w:r>
        <w:rPr>
          <w:rFonts w:ascii="Arial Unicode MS" w:hAnsi="Arial Unicode MS" w:eastAsia="Arial Unicode MS" w:cs="Arial Unicode MS"/>
          <w:b/>
          <w:bCs/>
          <w:color w:val="000000"/>
          <w:sz w:val="21"/>
          <w:szCs w:val="21"/>
        </w:rPr>
        <w:t>请求字段</w:t>
      </w:r>
      <w:bookmarkEnd w:id="650"/>
      <w:bookmarkEnd w:id="651"/>
    </w:p>
    <w:tbl>
      <w:tblPr>
        <w:tblStyle w:val="17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44"/>
        <w:gridCol w:w="3537"/>
        <w:gridCol w:w="1353"/>
      </w:tblGrid>
      <w:tr w14:paraId="5039E5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4C9523">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0247CB">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890126">
            <w:pPr>
              <w:spacing w:after="160"/>
              <w:rPr>
                <w:sz w:val="21"/>
                <w:szCs w:val="21"/>
              </w:rPr>
            </w:pPr>
            <w:r>
              <w:rPr>
                <w:rFonts w:ascii="Arial Unicode MS" w:hAnsi="Arial Unicode MS" w:eastAsia="Arial Unicode MS" w:cs="Arial Unicode MS"/>
                <w:b/>
                <w:bCs/>
                <w:sz w:val="21"/>
                <w:szCs w:val="21"/>
              </w:rPr>
              <w:t>是否必须</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DF6CE">
            <w:pPr>
              <w:spacing w:after="160"/>
              <w:rPr>
                <w:sz w:val="21"/>
                <w:szCs w:val="21"/>
              </w:rPr>
            </w:pPr>
            <w:r>
              <w:rPr>
                <w:rFonts w:ascii="Arial Unicode MS" w:hAnsi="Arial Unicode MS" w:eastAsia="Arial Unicode MS" w:cs="Arial Unicode MS"/>
                <w:b/>
                <w:bCs/>
                <w:sz w:val="21"/>
                <w:szCs w:val="21"/>
              </w:rPr>
              <w:t>最大长度</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21B2B">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934C2">
            <w:pPr>
              <w:spacing w:after="160"/>
              <w:rPr>
                <w:sz w:val="21"/>
                <w:szCs w:val="21"/>
              </w:rPr>
            </w:pPr>
            <w:r>
              <w:rPr>
                <w:rFonts w:ascii="Arial Unicode MS" w:hAnsi="Arial Unicode MS" w:eastAsia="Arial Unicode MS" w:cs="Arial Unicode MS"/>
                <w:b/>
                <w:bCs/>
                <w:sz w:val="21"/>
                <w:szCs w:val="21"/>
              </w:rPr>
              <w:t>示例</w:t>
            </w:r>
          </w:p>
        </w:tc>
      </w:tr>
      <w:tr w14:paraId="00A225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1E60E3">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77BADC">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484DF5">
            <w:pPr>
              <w:spacing w:after="160"/>
              <w:rPr>
                <w:sz w:val="21"/>
                <w:szCs w:val="21"/>
              </w:rPr>
            </w:pPr>
            <w:r>
              <w:rPr>
                <w:rFonts w:ascii="Arial Unicode MS" w:hAnsi="Arial Unicode MS" w:eastAsia="Arial Unicode MS" w:cs="Arial Unicode MS"/>
                <w:sz w:val="21"/>
                <w:szCs w:val="21"/>
              </w:rPr>
              <w:t>是</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38725">
            <w:pPr>
              <w:spacing w:after="160"/>
              <w:rPr>
                <w:sz w:val="21"/>
                <w:szCs w:val="21"/>
              </w:rPr>
            </w:pPr>
            <w:r>
              <w:rPr>
                <w:sz w:val="21"/>
                <w:szCs w:val="21"/>
              </w:rPr>
              <w:t>16</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C479CB">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815B8D">
            <w:pPr>
              <w:spacing w:after="160"/>
              <w:rPr>
                <w:sz w:val="21"/>
                <w:szCs w:val="21"/>
              </w:rPr>
            </w:pPr>
            <w:r>
              <w:rPr>
                <w:sz w:val="21"/>
                <w:szCs w:val="21"/>
              </w:rPr>
              <w:t>SGL</w:t>
            </w:r>
          </w:p>
        </w:tc>
      </w:tr>
      <w:tr w14:paraId="653553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F2A68">
            <w:pPr>
              <w:spacing w:after="160"/>
              <w:rPr>
                <w:sz w:val="21"/>
                <w:szCs w:val="21"/>
              </w:rPr>
            </w:pPr>
            <w:r>
              <w:rPr>
                <w:rFonts w:ascii="Roboto" w:hAnsi="Roboto" w:eastAsia="Roboto" w:cs="Roboto"/>
                <w:color w:val="172B4D"/>
                <w:sz w:val="21"/>
                <w:szCs w:val="21"/>
                <w:highlight w:val="white"/>
              </w:rPr>
              <w:t>rt_order_id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8AD3A4">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E6032F">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14FC4B">
            <w:pPr>
              <w:spacing w:after="160"/>
              <w:rPr>
                <w:sz w:val="21"/>
                <w:szCs w:val="21"/>
              </w:rPr>
            </w:pPr>
            <w:r>
              <w:rPr>
                <w:sz w:val="21"/>
                <w:szCs w:val="21"/>
              </w:rPr>
              <w:t>32</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1F7109">
            <w:pPr>
              <w:spacing w:after="160"/>
              <w:rPr>
                <w:sz w:val="21"/>
                <w:szCs w:val="21"/>
              </w:rPr>
            </w:pPr>
            <w:r>
              <w:rPr>
                <w:rFonts w:ascii="Arial Unicode MS" w:hAnsi="Arial Unicode MS" w:eastAsia="Arial Unicode MS" w:cs="Arial Unicode MS"/>
                <w:sz w:val="21"/>
                <w:szCs w:val="21"/>
              </w:rPr>
              <w:t>移库单号(RT开头) WMS生成的</w:t>
            </w:r>
          </w:p>
          <w:p w14:paraId="58402B0D">
            <w:pPr>
              <w:spacing w:after="160"/>
              <w:rPr>
                <w:sz w:val="21"/>
                <w:szCs w:val="21"/>
              </w:rPr>
            </w:pPr>
            <w:r>
              <w:rPr>
                <w:rFonts w:ascii="Arial Unicode MS" w:hAnsi="Arial Unicode MS" w:eastAsia="Arial Unicode MS" w:cs="Arial Unicode MS"/>
                <w:sz w:val="21"/>
                <w:szCs w:val="21"/>
              </w:rPr>
              <w:t>和source_id必传一个</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C0882F">
            <w:pPr>
              <w:spacing w:after="160"/>
              <w:rPr>
                <w:sz w:val="21"/>
                <w:szCs w:val="21"/>
              </w:rPr>
            </w:pPr>
            <w:r>
              <w:rPr>
                <w:sz w:val="21"/>
                <w:szCs w:val="21"/>
              </w:rPr>
              <w:t>RTSGL00020250102001</w:t>
            </w:r>
          </w:p>
        </w:tc>
      </w:tr>
      <w:tr w14:paraId="1311A1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D4532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source_id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8782DE">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B46E37">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F51FA8">
            <w:pPr>
              <w:spacing w:after="160"/>
              <w:rPr>
                <w:sz w:val="21"/>
                <w:szCs w:val="21"/>
              </w:rPr>
            </w:pPr>
            <w:r>
              <w:rPr>
                <w:sz w:val="21"/>
                <w:szCs w:val="21"/>
              </w:rPr>
              <w:t>32</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C2442">
            <w:pPr>
              <w:spacing w:after="160"/>
              <w:rPr>
                <w:sz w:val="21"/>
                <w:szCs w:val="21"/>
              </w:rPr>
            </w:pPr>
            <w:r>
              <w:rPr>
                <w:rFonts w:ascii="宋体" w:hAnsi="宋体" w:eastAsia="宋体" w:cs="宋体"/>
                <w:color w:val="172B4D"/>
                <w:sz w:val="21"/>
                <w:szCs w:val="21"/>
                <w:highlight w:val="white"/>
              </w:rPr>
              <w:t>Vendor生成的，source_id和rt_order_id必传一个</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97C29D">
            <w:pPr>
              <w:spacing w:after="160"/>
              <w:rPr>
                <w:sz w:val="21"/>
                <w:szCs w:val="21"/>
              </w:rPr>
            </w:pPr>
          </w:p>
        </w:tc>
      </w:tr>
      <w:tr w14:paraId="358E55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B1778">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remark</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4016F5">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BD8FF8">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48E434">
            <w:pPr>
              <w:spacing w:after="160"/>
              <w:rPr>
                <w:sz w:val="21"/>
                <w:szCs w:val="21"/>
              </w:rPr>
            </w:pPr>
            <w:r>
              <w:rPr>
                <w:sz w:val="21"/>
                <w:szCs w:val="21"/>
              </w:rPr>
              <w:t>128</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6760D5">
            <w:pPr>
              <w:spacing w:after="160"/>
              <w:rPr>
                <w:rFonts w:hint="eastAsia" w:ascii="宋体" w:hAnsi="宋体" w:eastAsia="宋体" w:cs="宋体"/>
                <w:color w:val="172B4D"/>
                <w:sz w:val="21"/>
                <w:szCs w:val="21"/>
                <w:highlight w:val="white"/>
              </w:rPr>
            </w:pPr>
            <w:r>
              <w:rPr>
                <w:rFonts w:ascii="宋体" w:hAnsi="宋体" w:eastAsia="宋体" w:cs="宋体"/>
                <w:color w:val="172B4D"/>
                <w:sz w:val="21"/>
                <w:szCs w:val="21"/>
                <w:highlight w:val="white"/>
              </w:rPr>
              <w:t>Vendor生成的必传remark</w:t>
            </w:r>
          </w:p>
          <w:p w14:paraId="52FA78DC">
            <w:pPr>
              <w:spacing w:line="240" w:lineRule="auto"/>
            </w:pPr>
            <w:r>
              <w:rPr>
                <w:color w:val="000000"/>
              </w:rPr>
              <w:t>要做场景区分：</w:t>
            </w:r>
          </w:p>
          <w:p w14:paraId="6DFB7394">
            <w:pPr>
              <w:spacing w:line="240" w:lineRule="auto"/>
            </w:pPr>
            <w:r>
              <w:rPr>
                <w:color w:val="000000"/>
              </w:rPr>
              <w:t>Expiring/expired rack transfer</w:t>
            </w:r>
          </w:p>
          <w:p w14:paraId="628DD592">
            <w:pPr>
              <w:spacing w:line="240" w:lineRule="auto"/>
            </w:pPr>
            <w:r>
              <w:rPr>
                <w:color w:val="000000"/>
              </w:rPr>
              <w:t>Damage rack transfer</w:t>
            </w:r>
          </w:p>
          <w:p w14:paraId="764735F3">
            <w:pPr>
              <w:spacing w:line="240" w:lineRule="auto"/>
            </w:pPr>
            <w:r>
              <w:rPr>
                <w:color w:val="000000"/>
              </w:rPr>
              <w:t>Normal rack transfer</w:t>
            </w:r>
          </w:p>
          <w:p w14:paraId="24EDAB68">
            <w:pPr>
              <w:spacing w:after="160"/>
              <w:rPr>
                <w:rFonts w:hint="eastAsia" w:ascii="宋体" w:hAnsi="宋体" w:eastAsia="宋体" w:cs="宋体"/>
                <w:color w:val="172B4D"/>
                <w:sz w:val="21"/>
                <w:szCs w:val="21"/>
                <w:highlight w:val="white"/>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D57FA2">
            <w:pPr>
              <w:spacing w:after="160"/>
              <w:rPr>
                <w:sz w:val="21"/>
                <w:szCs w:val="21"/>
              </w:rPr>
            </w:pPr>
          </w:p>
        </w:tc>
      </w:tr>
      <w:tr w14:paraId="3E6316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6B3095">
            <w:pPr>
              <w:spacing w:after="160"/>
              <w:rPr>
                <w:sz w:val="21"/>
                <w:szCs w:val="21"/>
              </w:rPr>
            </w:pPr>
            <w:r>
              <w:rPr>
                <w:rFonts w:ascii="Roboto" w:hAnsi="Roboto" w:eastAsia="Roboto" w:cs="Roboto"/>
                <w:color w:val="172B4D"/>
                <w:sz w:val="21"/>
                <w:szCs w:val="21"/>
                <w:highlight w:val="white"/>
              </w:rPr>
              <w:t>device_id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39428">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C775B6">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B7CEB">
            <w:pPr>
              <w:spacing w:after="160"/>
              <w:rPr>
                <w:sz w:val="21"/>
                <w:szCs w:val="21"/>
              </w:rPr>
            </w:pPr>
            <w:r>
              <w:rPr>
                <w:sz w:val="21"/>
                <w:szCs w:val="21"/>
              </w:rPr>
              <w:t>16</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406E1">
            <w:pPr>
              <w:spacing w:after="160"/>
              <w:rPr>
                <w:sz w:val="21"/>
                <w:szCs w:val="21"/>
              </w:rPr>
            </w:pPr>
            <w:r>
              <w:rPr>
                <w:rFonts w:ascii="宋体" w:hAnsi="宋体" w:eastAsia="宋体" w:cs="宋体"/>
                <w:color w:val="172B4D"/>
                <w:sz w:val="21"/>
                <w:szCs w:val="21"/>
                <w:highlight w:val="white"/>
              </w:rPr>
              <w:t>设备号(一个source_id/rt_order_id对应多个device_id  一次请求只给一个device)  0拣可不传</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B8D8D4">
            <w:pPr>
              <w:spacing w:after="160"/>
              <w:rPr>
                <w:sz w:val="21"/>
                <w:szCs w:val="21"/>
              </w:rPr>
            </w:pPr>
            <w:r>
              <w:rPr>
                <w:sz w:val="21"/>
                <w:szCs w:val="21"/>
              </w:rPr>
              <w:t>B00013</w:t>
            </w:r>
          </w:p>
        </w:tc>
      </w:tr>
      <w:tr w14:paraId="133F79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70A13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new_device_id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62DD3">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78C5F5">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EF45D">
            <w:pPr>
              <w:spacing w:after="160"/>
              <w:rPr>
                <w:sz w:val="21"/>
                <w:szCs w:val="21"/>
              </w:rPr>
            </w:pPr>
            <w:r>
              <w:rPr>
                <w:sz w:val="21"/>
                <w:szCs w:val="21"/>
              </w:rPr>
              <w:t>16</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015BA3">
            <w:pPr>
              <w:spacing w:after="160"/>
              <w:rPr>
                <w:color w:val="FF0000"/>
                <w:sz w:val="21"/>
                <w:szCs w:val="21"/>
              </w:rPr>
            </w:pPr>
            <w:r>
              <w:rPr>
                <w:rFonts w:ascii="宋体" w:hAnsi="宋体" w:eastAsia="宋体" w:cs="宋体"/>
                <w:color w:val="172B4D"/>
                <w:sz w:val="21"/>
                <w:szCs w:val="21"/>
                <w:highlight w:val="white"/>
              </w:rPr>
              <w:t>新占</w:t>
            </w:r>
            <w:r>
              <w:rPr>
                <w:rFonts w:hint="eastAsia" w:ascii="宋体" w:hAnsi="宋体" w:eastAsia="宋体" w:cs="宋体"/>
                <w:color w:val="172B4D"/>
                <w:sz w:val="21"/>
                <w:szCs w:val="21"/>
                <w:highlight w:val="white"/>
              </w:rPr>
              <w:t>用</w:t>
            </w:r>
            <w:r>
              <w:rPr>
                <w:rFonts w:ascii="宋体" w:hAnsi="宋体" w:eastAsia="宋体" w:cs="宋体"/>
                <w:color w:val="172B4D"/>
                <w:sz w:val="21"/>
                <w:szCs w:val="21"/>
                <w:highlight w:val="white"/>
              </w:rPr>
              <w:t>箱子，关箱时可以传一个新占用的箱子(对应系统页面是一次操作 但不允许关空箱)</w:t>
            </w:r>
            <w:r>
              <w:rPr>
                <w:rFonts w:hint="eastAsia" w:ascii="宋体" w:hAnsi="宋体" w:eastAsia="宋体" w:cs="宋体"/>
                <w:color w:val="172B4D"/>
                <w:sz w:val="21"/>
                <w:szCs w:val="21"/>
                <w:highlight w:val="white"/>
              </w:rPr>
              <w:t xml:space="preserve"> </w:t>
            </w:r>
            <w:r>
              <w:rPr>
                <w:rFonts w:hint="eastAsia" w:ascii="宋体" w:hAnsi="宋体" w:eastAsia="宋体" w:cs="宋体"/>
                <w:color w:val="FF0000"/>
                <w:sz w:val="21"/>
                <w:szCs w:val="21"/>
                <w:highlight w:val="white"/>
              </w:rPr>
              <w:t>单据用过的device不允许上架完二次使用</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2583D6">
            <w:pPr>
              <w:spacing w:after="160"/>
              <w:rPr>
                <w:sz w:val="21"/>
                <w:szCs w:val="21"/>
              </w:rPr>
            </w:pPr>
          </w:p>
        </w:tc>
      </w:tr>
      <w:tr w14:paraId="1A20CD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3EEC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grid_no</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5D198C">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9D8FD">
            <w:pPr>
              <w:spacing w:after="160"/>
              <w:rPr>
                <w:sz w:val="21"/>
                <w:szCs w:val="21"/>
              </w:rPr>
            </w:pPr>
            <w:r>
              <w:rPr>
                <w:rFonts w:ascii="Arial Unicode MS" w:hAnsi="Arial Unicode MS" w:eastAsia="Arial Unicode MS" w:cs="Arial Unicode MS"/>
                <w:sz w:val="21"/>
                <w:szCs w:val="21"/>
              </w:rPr>
              <w:t>是</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64689">
            <w:pPr>
              <w:spacing w:after="160"/>
              <w:rPr>
                <w:sz w:val="21"/>
                <w:szCs w:val="21"/>
              </w:rPr>
            </w:pP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FCF3E0">
            <w:pPr>
              <w:spacing w:after="160"/>
              <w:rPr>
                <w:rFonts w:ascii="Roboto" w:hAnsi="Roboto" w:eastAsia="Roboto" w:cs="Roboto"/>
                <w:color w:val="172B4D"/>
                <w:sz w:val="21"/>
                <w:szCs w:val="21"/>
                <w:highlight w:val="white"/>
              </w:rPr>
            </w:pPr>
            <w:r>
              <w:rPr>
                <w:rFonts w:hint="eastAsia" w:ascii="Arial Unicode MS" w:hAnsi="Arial Unicode MS" w:eastAsia="Arial Unicode MS" w:cs="Arial Unicode MS"/>
                <w:sz w:val="21"/>
                <w:szCs w:val="21"/>
              </w:rPr>
              <w:t>分拨墙的</w:t>
            </w:r>
            <w:r>
              <w:rPr>
                <w:rFonts w:ascii="Arial Unicode MS" w:hAnsi="Arial Unicode MS" w:eastAsia="Arial Unicode MS" w:cs="Arial Unicode MS"/>
                <w:sz w:val="21"/>
                <w:szCs w:val="21"/>
              </w:rPr>
              <w:t>格口号</w:t>
            </w:r>
            <w:r>
              <w:rPr>
                <w:rFonts w:hint="eastAsia" w:ascii="Arial Unicode MS" w:hAnsi="Arial Unicode MS" w:eastAsia="Arial Unicode MS" w:cs="Arial Unicode MS"/>
                <w:sz w:val="21"/>
                <w:szCs w:val="21"/>
              </w:rPr>
              <w:t xml:space="preserve">  new_device_id有传的话必传</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4A6D2">
            <w:pPr>
              <w:spacing w:after="160"/>
              <w:rPr>
                <w:sz w:val="21"/>
                <w:szCs w:val="21"/>
              </w:rPr>
            </w:pPr>
            <w:r>
              <w:rPr>
                <w:rFonts w:hint="eastAsia"/>
                <w:sz w:val="21"/>
                <w:szCs w:val="21"/>
              </w:rPr>
              <w:t>同3.1.6接口</w:t>
            </w:r>
          </w:p>
        </w:tc>
      </w:tr>
      <w:tr w14:paraId="1E7A19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135D3">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sku_info_list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2ACF98">
            <w:pPr>
              <w:spacing w:after="160"/>
              <w:rPr>
                <w:sz w:val="21"/>
                <w:szCs w:val="21"/>
              </w:rPr>
            </w:pPr>
            <w:r>
              <w:rPr>
                <w:rFonts w:ascii="Roboto" w:hAnsi="Roboto" w:eastAsia="Roboto" w:cs="Roboto"/>
                <w:color w:val="172B4D"/>
                <w:sz w:val="21"/>
                <w:szCs w:val="21"/>
                <w:highlight w:val="white"/>
              </w:rPr>
              <w:t>List&lt;</w:t>
            </w:r>
            <w:r>
              <w:fldChar w:fldCharType="begin"/>
            </w:r>
            <w:r>
              <w:instrText xml:space="preserve"> HYPERLINK \l "_vs9azyf4y9v1" </w:instrText>
            </w:r>
            <w:r>
              <w:fldChar w:fldCharType="separate"/>
            </w:r>
            <w:r>
              <w:rPr>
                <w:rFonts w:ascii="Roboto" w:hAnsi="Roboto" w:eastAsia="Roboto" w:cs="Roboto"/>
                <w:color w:val="1155CC"/>
                <w:sz w:val="21"/>
                <w:szCs w:val="21"/>
                <w:highlight w:val="white"/>
                <w:u w:val="single"/>
              </w:rPr>
              <w:t>SkuInfo</w:t>
            </w:r>
            <w:r>
              <w:rPr>
                <w:rFonts w:ascii="Roboto" w:hAnsi="Roboto" w:eastAsia="Roboto" w:cs="Roboto"/>
                <w:color w:val="1155CC"/>
                <w:sz w:val="21"/>
                <w:szCs w:val="21"/>
                <w:highlight w:val="white"/>
                <w:u w:val="single"/>
              </w:rPr>
              <w:fldChar w:fldCharType="end"/>
            </w:r>
            <w:r>
              <w:rPr>
                <w:rFonts w:ascii="Roboto" w:hAnsi="Roboto" w:eastAsia="Roboto" w:cs="Roboto"/>
                <w:color w:val="172B4D"/>
                <w:sz w:val="21"/>
                <w:szCs w:val="21"/>
                <w:highlight w:val="white"/>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AE271">
            <w:pPr>
              <w:spacing w:after="160"/>
              <w:rPr>
                <w:sz w:val="21"/>
                <w:szCs w:val="21"/>
              </w:rPr>
            </w:pPr>
            <w:r>
              <w:rPr>
                <w:rFonts w:ascii="Arial Unicode MS" w:hAnsi="Arial Unicode MS" w:eastAsia="Arial Unicode MS" w:cs="Arial Unicode MS"/>
                <w:sz w:val="21"/>
                <w:szCs w:val="21"/>
              </w:rPr>
              <w:t>否</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7DFC4A">
            <w:pPr>
              <w:spacing w:after="160"/>
              <w:rPr>
                <w:sz w:val="21"/>
                <w:szCs w:val="21"/>
              </w:rPr>
            </w:pPr>
            <w:r>
              <w:rPr>
                <w:sz w:val="21"/>
                <w:szCs w:val="21"/>
              </w:rPr>
              <w:t>NA</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48AC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缺拣时不传 </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关箱的时候传所有明细</w:t>
            </w:r>
          </w:p>
          <w:p w14:paraId="398DFE9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另外WMS创建需要实时传明细(Vendor创建的可以只在关箱传一次) </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BD293">
            <w:pPr>
              <w:spacing w:after="160"/>
              <w:rPr>
                <w:sz w:val="21"/>
                <w:szCs w:val="21"/>
              </w:rPr>
            </w:pPr>
          </w:p>
        </w:tc>
      </w:tr>
      <w:tr w14:paraId="09F7BB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2ABA1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picking_flag</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326AA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3A359">
            <w:pPr>
              <w:spacing w:after="160"/>
              <w:rPr>
                <w:sz w:val="21"/>
                <w:szCs w:val="21"/>
              </w:rPr>
            </w:pPr>
            <w:r>
              <w:rPr>
                <w:rFonts w:ascii="Arial Unicode MS" w:hAnsi="Arial Unicode MS" w:eastAsia="Arial Unicode MS" w:cs="Arial Unicode MS"/>
                <w:sz w:val="21"/>
                <w:szCs w:val="21"/>
              </w:rPr>
              <w:t>是</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0E7D33">
            <w:pPr>
              <w:spacing w:after="160"/>
              <w:rPr>
                <w:sz w:val="21"/>
                <w:szCs w:val="21"/>
              </w:rPr>
            </w:pPr>
            <w:r>
              <w:rPr>
                <w:sz w:val="21"/>
                <w:szCs w:val="21"/>
              </w:rPr>
              <w:t>1</w:t>
            </w:r>
          </w:p>
        </w:tc>
        <w:tc>
          <w:tcPr>
            <w:tcW w:w="353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E5EEA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1:整单完成 2:仅关箱(传所有明细) 3:换箱(传旧箱所有明细及new_device_id)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00A646">
            <w:pPr>
              <w:spacing w:after="160"/>
              <w:rPr>
                <w:sz w:val="21"/>
                <w:szCs w:val="21"/>
              </w:rPr>
            </w:pPr>
            <w:r>
              <w:rPr>
                <w:sz w:val="21"/>
                <w:szCs w:val="21"/>
              </w:rPr>
              <w:t>1</w:t>
            </w:r>
          </w:p>
        </w:tc>
      </w:tr>
    </w:tbl>
    <w:p w14:paraId="7FD0941A">
      <w:pPr>
        <w:spacing w:after="160"/>
      </w:pPr>
    </w:p>
    <w:p w14:paraId="7FCE9F3B">
      <w:pPr>
        <w:spacing w:after="160"/>
      </w:pPr>
      <w:r>
        <w:t>SkuInfo</w:t>
      </w:r>
    </w:p>
    <w:tbl>
      <w:tblPr>
        <w:tblStyle w:val="28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0C21B0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BF88F4">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F5CF7C">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258F88">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0012D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EE7E5">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72FB5B">
            <w:pPr>
              <w:spacing w:after="160"/>
              <w:rPr>
                <w:sz w:val="21"/>
                <w:szCs w:val="21"/>
              </w:rPr>
            </w:pPr>
            <w:r>
              <w:rPr>
                <w:rFonts w:ascii="Arial Unicode MS" w:hAnsi="Arial Unicode MS" w:eastAsia="Arial Unicode MS" w:cs="Arial Unicode MS"/>
                <w:b/>
                <w:bCs/>
                <w:sz w:val="21"/>
                <w:szCs w:val="21"/>
              </w:rPr>
              <w:t>示例</w:t>
            </w:r>
          </w:p>
        </w:tc>
      </w:tr>
      <w:tr w14:paraId="7E9ACF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1801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1B6193">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7B03DE">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02FB8">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3780A">
            <w:pPr>
              <w:spacing w:after="160"/>
              <w:rPr>
                <w:sz w:val="21"/>
                <w:szCs w:val="21"/>
              </w:rPr>
            </w:pPr>
            <w:r>
              <w:rPr>
                <w:rFonts w:ascii="Arial Unicode MS" w:hAnsi="Arial Unicode MS" w:eastAsia="Arial Unicode MS" w:cs="Arial Unicode MS"/>
                <w:sz w:val="21"/>
                <w:szCs w:val="21"/>
              </w:rPr>
              <w:t>标识明细的唯一id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0FB71">
            <w:pPr>
              <w:spacing w:after="160"/>
              <w:rPr>
                <w:sz w:val="21"/>
                <w:szCs w:val="21"/>
              </w:rPr>
            </w:pPr>
          </w:p>
        </w:tc>
      </w:tr>
      <w:tr w14:paraId="35C0AC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147D57">
            <w:pPr>
              <w:spacing w:after="160"/>
              <w:rPr>
                <w:sz w:val="21"/>
                <w:szCs w:val="21"/>
              </w:rPr>
            </w:pPr>
            <w:r>
              <w:rPr>
                <w:rFonts w:ascii="Roboto" w:hAnsi="Roboto" w:eastAsia="Roboto" w:cs="Roboto"/>
                <w:color w:val="172B4D"/>
                <w:sz w:val="21"/>
                <w:szCs w:val="21"/>
                <w:highlight w:val="white"/>
              </w:rPr>
              <w:t>sku_id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192614">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D6C54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5BF484">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C021D4">
            <w:pPr>
              <w:spacing w:after="160"/>
              <w:rPr>
                <w:sz w:val="21"/>
                <w:szCs w:val="21"/>
              </w:rPr>
            </w:pPr>
            <w:r>
              <w:rPr>
                <w:sz w:val="21"/>
                <w:szCs w:val="21"/>
              </w:rPr>
              <w:t>sku_id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DE8C7F">
            <w:pPr>
              <w:spacing w:after="160"/>
              <w:rPr>
                <w:sz w:val="21"/>
                <w:szCs w:val="21"/>
              </w:rPr>
            </w:pPr>
            <w:r>
              <w:rPr>
                <w:sz w:val="21"/>
                <w:szCs w:val="21"/>
              </w:rPr>
              <w:t>1322222_09911</w:t>
            </w:r>
          </w:p>
        </w:tc>
      </w:tr>
      <w:tr w14:paraId="544A8C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AFCF3D">
            <w:pPr>
              <w:spacing w:after="160"/>
              <w:rPr>
                <w:sz w:val="21"/>
                <w:szCs w:val="21"/>
              </w:rPr>
            </w:pPr>
            <w:r>
              <w:rPr>
                <w:rFonts w:ascii="Roboto" w:hAnsi="Roboto" w:eastAsia="Roboto" w:cs="Roboto"/>
                <w:color w:val="172B4D"/>
                <w:sz w:val="21"/>
                <w:szCs w:val="21"/>
                <w:highlight w:val="white"/>
              </w:rPr>
              <w:t>qty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AE254F">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DA32D9">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DD7EEE">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5B50F8">
            <w:pPr>
              <w:spacing w:after="160"/>
              <w:rPr>
                <w:sz w:val="21"/>
                <w:szCs w:val="21"/>
              </w:rPr>
            </w:pPr>
            <w:r>
              <w:rPr>
                <w:rFonts w:ascii="宋体" w:hAnsi="宋体" w:eastAsia="宋体" w:cs="宋体"/>
                <w:color w:val="172B4D"/>
                <w:sz w:val="21"/>
                <w:szCs w:val="21"/>
                <w:highlight w:val="white"/>
              </w:rPr>
              <w:t>数量</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3E1222">
            <w:pPr>
              <w:spacing w:after="160"/>
              <w:rPr>
                <w:sz w:val="21"/>
                <w:szCs w:val="21"/>
              </w:rPr>
            </w:pPr>
            <w:r>
              <w:rPr>
                <w:sz w:val="21"/>
                <w:szCs w:val="21"/>
              </w:rPr>
              <w:t>1</w:t>
            </w:r>
          </w:p>
        </w:tc>
      </w:tr>
      <w:tr w14:paraId="6B94BA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00B92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batch_no</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CBD266">
            <w:pPr>
              <w:spacing w:after="160"/>
              <w:rPr>
                <w:sz w:val="21"/>
                <w:szCs w:val="21"/>
              </w:rPr>
            </w:pPr>
            <w:r>
              <w:rPr>
                <w:color w:val="FF0000"/>
                <w:sz w:val="21"/>
                <w:szCs w:val="21"/>
              </w:rPr>
              <w:t>int</w:t>
            </w:r>
            <w:r>
              <w:rPr>
                <w:rFonts w:hint="eastAsia"/>
                <w:color w:val="FF0000"/>
                <w:sz w:val="21"/>
                <w:szCs w:val="21"/>
              </w:rPr>
              <w:t>64</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38CF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53A796">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5106BF">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批次号</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CC4C0">
            <w:pPr>
              <w:spacing w:after="160"/>
              <w:rPr>
                <w:sz w:val="21"/>
                <w:szCs w:val="21"/>
              </w:rPr>
            </w:pPr>
            <w:r>
              <w:rPr>
                <w:rFonts w:ascii="Roboto" w:hAnsi="Roboto" w:eastAsia="Roboto" w:cs="Roboto"/>
                <w:sz w:val="21"/>
                <w:szCs w:val="21"/>
                <w:highlight w:val="white"/>
              </w:rPr>
              <w:t>20190311000045104</w:t>
            </w:r>
          </w:p>
        </w:tc>
      </w:tr>
      <w:tr w14:paraId="3E5939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CEA456">
            <w:pPr>
              <w:spacing w:after="160"/>
              <w:rPr>
                <w:rFonts w:ascii="Roboto" w:hAnsi="Roboto" w:eastAsia="Roboto" w:cs="Roboto"/>
                <w:color w:val="172B4D"/>
                <w:sz w:val="21"/>
                <w:szCs w:val="21"/>
                <w:highlight w:val="white"/>
              </w:rPr>
            </w:pPr>
            <w:commentRangeStart w:id="33"/>
            <w:r>
              <w:rPr>
                <w:rFonts w:ascii="Roboto" w:hAnsi="Roboto" w:eastAsia="Roboto" w:cs="Roboto"/>
                <w:color w:val="172B4D"/>
                <w:sz w:val="21"/>
                <w:szCs w:val="21"/>
                <w:highlight w:val="white"/>
              </w:rPr>
              <w:t>unit_list</w:t>
            </w:r>
            <w:commentRangeEnd w:id="33"/>
            <w:r>
              <w:rPr>
                <w:rStyle w:val="22"/>
                <w:rFonts w:ascii="Roboto" w:hAnsi="Roboto" w:eastAsia="Roboto" w:cs="Roboto"/>
                <w:color w:val="172B4D"/>
                <w:highlight w:val="white"/>
              </w:rPr>
              <w:commentReference w:id="33"/>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833FB2">
            <w:pPr>
              <w:spacing w:after="160"/>
              <w:rPr>
                <w:sz w:val="21"/>
                <w:szCs w:val="21"/>
              </w:rPr>
            </w:pPr>
            <w:r>
              <w:rPr>
                <w:rFonts w:ascii="Roboto" w:hAnsi="Roboto" w:eastAsia="Roboto" w:cs="Roboto"/>
                <w:color w:val="172B4D"/>
                <w:sz w:val="21"/>
                <w:szCs w:val="21"/>
                <w:highlight w:val="white"/>
              </w:rPr>
              <w:t>List&lt;</w:t>
            </w:r>
            <w:r>
              <w:t>UnitItem</w:t>
            </w:r>
            <w:r>
              <w:rPr>
                <w:rFonts w:ascii="Roboto" w:hAnsi="Roboto" w:eastAsia="Roboto" w:cs="Roboto"/>
                <w:color w:val="172B4D"/>
                <w:sz w:val="21"/>
                <w:szCs w:val="21"/>
                <w:highlight w:val="white"/>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2F824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6C0BB">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3C8A0B">
            <w:pPr>
              <w:spacing w:after="160"/>
              <w:rPr>
                <w:rFonts w:ascii="Roboto" w:hAnsi="Roboto" w:eastAsia="Roboto" w:cs="Roboto"/>
                <w:color w:val="172B4D"/>
                <w:sz w:val="21"/>
                <w:szCs w:val="21"/>
                <w:highlight w:val="white"/>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8A61B">
            <w:pPr>
              <w:spacing w:after="160"/>
              <w:rPr>
                <w:sz w:val="21"/>
                <w:szCs w:val="21"/>
              </w:rPr>
            </w:pPr>
          </w:p>
        </w:tc>
      </w:tr>
      <w:tr w14:paraId="0D876E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EE2FA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picking_time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A7705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D7C8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EEB5BD">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EC8B6">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w:t>
            </w:r>
            <w:r>
              <w:rPr>
                <w:rFonts w:hint="eastAsia" w:ascii="宋体" w:hAnsi="宋体" w:eastAsia="宋体" w:cs="宋体"/>
                <w:color w:val="172B4D"/>
                <w:sz w:val="21"/>
                <w:szCs w:val="21"/>
                <w:highlight w:val="white"/>
              </w:rPr>
              <w:t xml:space="preserve"> 秒</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6B8AB">
            <w:pPr>
              <w:spacing w:after="160"/>
              <w:rPr>
                <w:sz w:val="21"/>
                <w:szCs w:val="21"/>
              </w:rPr>
            </w:pPr>
          </w:p>
        </w:tc>
      </w:tr>
      <w:tr w14:paraId="0D4B1E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60B8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45A20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5817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23ADE9">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37FA9">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拣货操作人(一个移库单可能不同人拣货) </w:t>
            </w:r>
            <w:r>
              <w:rPr>
                <w:rFonts w:hint="eastAsia" w:ascii="宋体" w:hAnsi="宋体" w:eastAsia="宋体" w:cs="宋体"/>
                <w:color w:val="172B4D"/>
                <w:sz w:val="21"/>
                <w:szCs w:val="21"/>
                <w:highlight w:val="white"/>
              </w:rPr>
              <w:t>邮箱</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D56330">
            <w:pPr>
              <w:spacing w:after="160"/>
              <w:rPr>
                <w:sz w:val="21"/>
                <w:szCs w:val="21"/>
              </w:rPr>
            </w:pPr>
            <w:r>
              <w:rPr>
                <w:rFonts w:hint="eastAsia"/>
                <w:sz w:val="21"/>
              </w:rPr>
              <w:t>xxx</w:t>
            </w:r>
            <w:r>
              <w:rPr>
                <w:sz w:val="21"/>
              </w:rPr>
              <w:t>@shopee.com</w:t>
            </w:r>
          </w:p>
        </w:tc>
      </w:tr>
      <w:tr w14:paraId="048FF5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E77E53">
            <w:pPr>
              <w:spacing w:after="160"/>
              <w:rPr>
                <w:rFonts w:ascii="Roboto" w:hAnsi="Roboto" w:eastAsia="Roboto" w:cs="Roboto"/>
                <w:color w:val="172B4D"/>
                <w:sz w:val="21"/>
                <w:szCs w:val="21"/>
                <w:highlight w:val="white"/>
              </w:rPr>
            </w:pPr>
            <w:commentRangeStart w:id="34"/>
            <w:r>
              <w:rPr>
                <w:rFonts w:hint="eastAsia" w:ascii="Roboto" w:hAnsi="Roboto" w:eastAsia="Roboto" w:cs="Roboto"/>
                <w:color w:val="172B4D"/>
                <w:sz w:val="21"/>
                <w:szCs w:val="21"/>
                <w:highlight w:val="white"/>
              </w:rPr>
              <w:t>block_type</w:t>
            </w:r>
            <w:commentRangeEnd w:id="34"/>
            <w:r>
              <w:rPr>
                <w:rStyle w:val="22"/>
                <w:rFonts w:ascii="Roboto" w:hAnsi="Roboto" w:eastAsia="Roboto" w:cs="Roboto"/>
                <w:color w:val="172B4D"/>
                <w:highlight w:val="white"/>
              </w:rPr>
              <w:commentReference w:id="34"/>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E5F012">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37CC0A">
            <w:pPr>
              <w:spacing w:after="160"/>
              <w:rPr>
                <w:sz w:val="21"/>
                <w:szCs w:val="21"/>
              </w:rPr>
            </w:pPr>
            <w:r>
              <w:rPr>
                <w:rFonts w:hint="eastAsia"/>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B6BE2">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86852F">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0代表非冻结库存 1代表临期库存  3代表过期库存</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B02BDF">
            <w:pPr>
              <w:spacing w:after="160"/>
              <w:rPr>
                <w:sz w:val="21"/>
                <w:szCs w:val="21"/>
              </w:rPr>
            </w:pPr>
          </w:p>
        </w:tc>
      </w:tr>
    </w:tbl>
    <w:p w14:paraId="21B73641">
      <w:pPr>
        <w:spacing w:after="160"/>
      </w:pPr>
      <w:r>
        <w:t>UnitItem</w:t>
      </w:r>
    </w:p>
    <w:tbl>
      <w:tblPr>
        <w:tblStyle w:val="5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44"/>
        <w:gridCol w:w="774"/>
        <w:gridCol w:w="3522"/>
        <w:gridCol w:w="1353"/>
      </w:tblGrid>
      <w:tr w14:paraId="1CAC90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A91E01">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0BD4A">
            <w:pPr>
              <w:spacing w:after="160"/>
              <w:rPr>
                <w:sz w:val="21"/>
                <w:szCs w:val="21"/>
              </w:rPr>
            </w:pPr>
            <w:r>
              <w:rPr>
                <w:rFonts w:ascii="Arial Unicode MS" w:hAnsi="Arial Unicode MS" w:eastAsia="Arial Unicode MS" w:cs="Arial Unicode MS"/>
                <w:b/>
                <w:bCs/>
                <w:sz w:val="21"/>
                <w:szCs w:val="21"/>
              </w:rPr>
              <w:t>类型</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9AB12E">
            <w:pPr>
              <w:spacing w:after="160"/>
              <w:rPr>
                <w:sz w:val="21"/>
                <w:szCs w:val="21"/>
              </w:rPr>
            </w:pPr>
            <w:r>
              <w:rPr>
                <w:rFonts w:ascii="Arial Unicode MS" w:hAnsi="Arial Unicode MS" w:eastAsia="Arial Unicode MS" w:cs="Arial Unicode MS"/>
                <w:b/>
                <w:bCs/>
                <w:sz w:val="21"/>
                <w:szCs w:val="21"/>
              </w:rPr>
              <w:t>是否必须</w:t>
            </w:r>
          </w:p>
        </w:tc>
        <w:tc>
          <w:tcPr>
            <w:tcW w:w="77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BD766">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D34BE8">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13D3AF">
            <w:pPr>
              <w:spacing w:after="160"/>
              <w:rPr>
                <w:sz w:val="21"/>
                <w:szCs w:val="21"/>
              </w:rPr>
            </w:pPr>
            <w:r>
              <w:rPr>
                <w:rFonts w:ascii="Arial Unicode MS" w:hAnsi="Arial Unicode MS" w:eastAsia="Arial Unicode MS" w:cs="Arial Unicode MS"/>
                <w:b/>
                <w:bCs/>
                <w:sz w:val="21"/>
                <w:szCs w:val="21"/>
              </w:rPr>
              <w:t>示例</w:t>
            </w:r>
          </w:p>
        </w:tc>
      </w:tr>
      <w:tr w14:paraId="3C62D0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25EEF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E4BA9">
            <w:pPr>
              <w:spacing w:after="160"/>
              <w:rPr>
                <w:sz w:val="21"/>
                <w:szCs w:val="21"/>
              </w:rPr>
            </w:pPr>
            <w:r>
              <w:rPr>
                <w:rFonts w:ascii="Roboto" w:hAnsi="Roboto" w:eastAsia="Roboto" w:cs="Roboto"/>
                <w:color w:val="172B4D"/>
                <w:sz w:val="21"/>
                <w:szCs w:val="21"/>
                <w:highlight w:val="white"/>
              </w:rPr>
              <w:t>string</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94D84">
            <w:pPr>
              <w:spacing w:after="160"/>
              <w:rPr>
                <w:sz w:val="21"/>
                <w:szCs w:val="21"/>
              </w:rPr>
            </w:pPr>
            <w:r>
              <w:rPr>
                <w:rFonts w:ascii="Arial Unicode MS" w:hAnsi="Arial Unicode MS" w:eastAsia="Arial Unicode MS" w:cs="Arial Unicode MS"/>
                <w:sz w:val="21"/>
                <w:szCs w:val="21"/>
              </w:rPr>
              <w:t>是</w:t>
            </w:r>
          </w:p>
        </w:tc>
        <w:tc>
          <w:tcPr>
            <w:tcW w:w="77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DF807E">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1485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5001D2">
            <w:pPr>
              <w:spacing w:after="160"/>
              <w:rPr>
                <w:sz w:val="21"/>
                <w:szCs w:val="21"/>
              </w:rPr>
            </w:pPr>
            <w:r>
              <w:rPr>
                <w:sz w:val="21"/>
                <w:szCs w:val="21"/>
              </w:rPr>
              <w:t>[“8u118”,”111]</w:t>
            </w:r>
          </w:p>
        </w:tc>
      </w:tr>
      <w:tr w14:paraId="5BF7BD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E75D0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E9C5E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4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99392">
            <w:pPr>
              <w:spacing w:after="160"/>
              <w:rPr>
                <w:sz w:val="21"/>
                <w:szCs w:val="21"/>
              </w:rPr>
            </w:pPr>
            <w:r>
              <w:rPr>
                <w:rFonts w:ascii="Arial Unicode MS" w:hAnsi="Arial Unicode MS" w:eastAsia="Arial Unicode MS" w:cs="Arial Unicode MS"/>
                <w:sz w:val="21"/>
                <w:szCs w:val="21"/>
              </w:rPr>
              <w:t>是</w:t>
            </w:r>
          </w:p>
        </w:tc>
        <w:tc>
          <w:tcPr>
            <w:tcW w:w="77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F166A">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BBA3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r>
              <w:rPr>
                <w:rFonts w:hint="eastAsia" w:ascii="宋体" w:hAnsi="宋体" w:eastAsia="宋体" w:cs="宋体"/>
                <w:color w:val="172B4D"/>
                <w:sz w:val="21"/>
                <w:szCs w:val="21"/>
                <w:highlight w:val="white"/>
              </w:rPr>
              <w:t xml:space="preserve"> 秒级</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72FA43">
            <w:pPr>
              <w:spacing w:after="160"/>
              <w:rPr>
                <w:sz w:val="21"/>
                <w:szCs w:val="21"/>
              </w:rPr>
            </w:pPr>
          </w:p>
        </w:tc>
      </w:tr>
    </w:tbl>
    <w:p w14:paraId="4A3FC6EF">
      <w:pPr>
        <w:pStyle w:val="5"/>
        <w:spacing w:after="160"/>
      </w:pPr>
      <w:bookmarkStart w:id="652" w:name="_qsnxvh964lj6" w:colFirst="0" w:colLast="0"/>
      <w:bookmarkEnd w:id="652"/>
      <w:bookmarkStart w:id="653" w:name="_3gr60wedrpub" w:colFirst="0" w:colLast="0"/>
      <w:bookmarkEnd w:id="653"/>
      <w:bookmarkStart w:id="654" w:name="_Toczs06kt"/>
      <w:bookmarkStart w:id="655" w:name="_Tocujuzjz"/>
      <w:r>
        <w:rPr>
          <w:rFonts w:ascii="Arial Unicode MS" w:hAnsi="Arial Unicode MS" w:eastAsia="Arial Unicode MS" w:cs="Arial Unicode MS"/>
        </w:rPr>
        <w:t>响应字段</w:t>
      </w:r>
      <w:bookmarkEnd w:id="654"/>
      <w:bookmarkEnd w:id="655"/>
    </w:p>
    <w:tbl>
      <w:tblPr>
        <w:tblStyle w:val="25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580"/>
        <w:gridCol w:w="1080"/>
        <w:gridCol w:w="705"/>
        <w:gridCol w:w="705"/>
        <w:gridCol w:w="2790"/>
        <w:gridCol w:w="1725"/>
      </w:tblGrid>
      <w:tr w14:paraId="14468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F91A0">
            <w:pPr>
              <w:spacing w:after="160"/>
              <w:rPr>
                <w:sz w:val="21"/>
                <w:szCs w:val="21"/>
              </w:rPr>
            </w:pPr>
            <w:r>
              <w:rPr>
                <w:rFonts w:ascii="Arial Unicode MS" w:hAnsi="Arial Unicode MS" w:eastAsia="Arial Unicode MS" w:cs="Arial Unicode MS"/>
                <w:b/>
                <w:bCs/>
                <w:sz w:val="21"/>
                <w:szCs w:val="21"/>
              </w:rPr>
              <w:t>字段名</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424F96">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F40AA1">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4893DC">
            <w:pPr>
              <w:spacing w:after="160"/>
              <w:rPr>
                <w:sz w:val="21"/>
                <w:szCs w:val="21"/>
              </w:rPr>
            </w:pPr>
            <w:r>
              <w:rPr>
                <w:rFonts w:ascii="Arial Unicode MS" w:hAnsi="Arial Unicode MS" w:eastAsia="Arial Unicode MS" w:cs="Arial Unicode MS"/>
                <w:b/>
                <w:bCs/>
                <w:sz w:val="21"/>
                <w:szCs w:val="21"/>
              </w:rPr>
              <w:t>最大长度</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5D42CD">
            <w:pPr>
              <w:spacing w:after="160"/>
              <w:rPr>
                <w:sz w:val="21"/>
                <w:szCs w:val="21"/>
              </w:rPr>
            </w:pPr>
            <w:r>
              <w:rPr>
                <w:rFonts w:ascii="Arial Unicode MS" w:hAnsi="Arial Unicode MS" w:eastAsia="Arial Unicode MS" w:cs="Arial Unicode MS"/>
                <w:b/>
                <w:bCs/>
                <w:sz w:val="21"/>
                <w:szCs w:val="21"/>
              </w:rPr>
              <w:t>说明</w:t>
            </w:r>
          </w:p>
        </w:tc>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D8912F">
            <w:pPr>
              <w:spacing w:after="160"/>
              <w:rPr>
                <w:sz w:val="21"/>
                <w:szCs w:val="21"/>
              </w:rPr>
            </w:pPr>
            <w:r>
              <w:rPr>
                <w:rFonts w:ascii="Arial Unicode MS" w:hAnsi="Arial Unicode MS" w:eastAsia="Arial Unicode MS" w:cs="Arial Unicode MS"/>
                <w:b/>
                <w:bCs/>
                <w:sz w:val="21"/>
                <w:szCs w:val="21"/>
              </w:rPr>
              <w:t>示例</w:t>
            </w:r>
          </w:p>
        </w:tc>
      </w:tr>
      <w:tr w14:paraId="43A5B2F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02AA94">
            <w:pPr>
              <w:spacing w:after="160"/>
              <w:rPr>
                <w:sz w:val="21"/>
                <w:szCs w:val="21"/>
              </w:rPr>
            </w:pPr>
            <w:r>
              <w:rPr>
                <w:rFonts w:ascii="Arial Unicode MS" w:hAnsi="Arial Unicode MS" w:eastAsia="Arial Unicode MS" w:cs="Arial Unicode MS"/>
                <w:sz w:val="21"/>
                <w:szCs w:val="21"/>
              </w:rPr>
              <w:t>无</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56D658">
            <w:pPr>
              <w:spacing w:after="160"/>
              <w:rPr>
                <w:sz w:val="21"/>
                <w:szCs w:val="21"/>
              </w:rPr>
            </w:pP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69BB11">
            <w:pPr>
              <w:spacing w:after="160"/>
              <w:rPr>
                <w:sz w:val="21"/>
                <w:szCs w:val="21"/>
              </w:rPr>
            </w:pP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A77DB">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4EFFD">
            <w:pPr>
              <w:spacing w:after="160"/>
              <w:rPr>
                <w:sz w:val="21"/>
                <w:szCs w:val="21"/>
              </w:rPr>
            </w:pPr>
          </w:p>
        </w:tc>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47982C">
            <w:pPr>
              <w:spacing w:after="160"/>
              <w:rPr>
                <w:sz w:val="21"/>
                <w:szCs w:val="21"/>
              </w:rPr>
            </w:pPr>
          </w:p>
        </w:tc>
      </w:tr>
    </w:tbl>
    <w:p w14:paraId="46CF858C">
      <w:pPr>
        <w:pStyle w:val="5"/>
        <w:keepNext w:val="0"/>
        <w:keepLines w:val="0"/>
        <w:spacing w:before="360" w:after="240" w:line="300" w:lineRule="auto"/>
      </w:pPr>
      <w:bookmarkStart w:id="656" w:name="_mmiq87nwvlcp" w:colFirst="0" w:colLast="0"/>
      <w:bookmarkEnd w:id="656"/>
      <w:bookmarkStart w:id="657" w:name="_Toc8xvzv9"/>
      <w:bookmarkStart w:id="658" w:name="_Tocr6vypn"/>
      <w:r>
        <w:rPr>
          <w:rFonts w:ascii="Arial Unicode MS" w:hAnsi="Arial Unicode MS" w:eastAsia="Arial Unicode MS" w:cs="Arial Unicode MS"/>
          <w:b/>
          <w:bCs/>
          <w:color w:val="000000"/>
          <w:sz w:val="21"/>
          <w:szCs w:val="21"/>
        </w:rPr>
        <w:t>返回码</w:t>
      </w:r>
      <w:bookmarkEnd w:id="657"/>
      <w:bookmarkEnd w:id="658"/>
    </w:p>
    <w:tbl>
      <w:tblPr>
        <w:tblStyle w:val="25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0"/>
        <w:gridCol w:w="3415"/>
        <w:gridCol w:w="2429"/>
        <w:gridCol w:w="2429"/>
      </w:tblGrid>
      <w:tr w14:paraId="677EA0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432134">
            <w:pPr>
              <w:spacing w:after="160"/>
              <w:rPr>
                <w:sz w:val="21"/>
                <w:szCs w:val="21"/>
              </w:rPr>
            </w:pPr>
            <w:r>
              <w:rPr>
                <w:rFonts w:ascii="Arial Unicode MS" w:hAnsi="Arial Unicode MS" w:eastAsia="Arial Unicode MS" w:cs="Arial Unicode MS"/>
                <w:b/>
                <w:bCs/>
                <w:sz w:val="21"/>
                <w:szCs w:val="21"/>
              </w:rPr>
              <w:t>返回码</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5D9D76">
            <w:pPr>
              <w:spacing w:after="160"/>
              <w:rPr>
                <w:sz w:val="21"/>
                <w:szCs w:val="21"/>
              </w:rPr>
            </w:pPr>
            <w:r>
              <w:rPr>
                <w:rFonts w:ascii="Arial Unicode MS" w:hAnsi="Arial Unicode MS" w:eastAsia="Arial Unicode MS" w:cs="Arial Unicode MS"/>
                <w:b/>
                <w:bCs/>
                <w:sz w:val="21"/>
                <w:szCs w:val="21"/>
              </w:rPr>
              <w:t>描述</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E7BFB">
            <w:pPr>
              <w:spacing w:after="160"/>
              <w:rPr>
                <w:sz w:val="21"/>
                <w:szCs w:val="21"/>
              </w:rPr>
            </w:pPr>
            <w:r>
              <w:rPr>
                <w:rFonts w:ascii="Arial Unicode MS" w:hAnsi="Arial Unicode MS" w:eastAsia="Arial Unicode MS" w:cs="Arial Unicode MS"/>
                <w:b/>
                <w:bCs/>
                <w:sz w:val="21"/>
                <w:szCs w:val="21"/>
              </w:rPr>
              <w:t>说明</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9703EF">
            <w:pPr>
              <w:spacing w:after="160"/>
              <w:rPr>
                <w:b/>
                <w:bCs/>
                <w:sz w:val="21"/>
                <w:szCs w:val="21"/>
              </w:rPr>
            </w:pPr>
            <w:r>
              <w:rPr>
                <w:rFonts w:ascii="Arial Unicode MS" w:hAnsi="Arial Unicode MS" w:eastAsia="Arial Unicode MS" w:cs="Arial Unicode MS"/>
                <w:b/>
                <w:bCs/>
                <w:sz w:val="21"/>
                <w:szCs w:val="21"/>
              </w:rPr>
              <w:t>是否需要自动重试</w:t>
            </w:r>
          </w:p>
        </w:tc>
      </w:tr>
      <w:tr w14:paraId="0E0062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E7A154">
            <w:pPr>
              <w:spacing w:after="160"/>
              <w:rPr>
                <w:sz w:val="21"/>
                <w:szCs w:val="21"/>
              </w:rPr>
            </w:pPr>
            <w:r>
              <w:rPr>
                <w:rFonts w:hint="eastAsia"/>
                <w:sz w:val="21"/>
                <w:szCs w:val="21"/>
              </w:rPr>
              <w:t>-10000002</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251D75">
            <w:pPr>
              <w:spacing w:after="160"/>
              <w:rPr>
                <w:sz w:val="21"/>
                <w:szCs w:val="21"/>
              </w:rPr>
            </w:pPr>
            <w:r>
              <w:rPr>
                <w:rFonts w:hint="eastAsia"/>
                <w:sz w:val="21"/>
                <w:szCs w:val="21"/>
              </w:rPr>
              <w:t>系统错误/并发提交</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E7FAC7">
            <w:pPr>
              <w:spacing w:after="160"/>
              <w:rPr>
                <w:sz w:val="21"/>
                <w:szCs w:val="21"/>
              </w:rPr>
            </w:pPr>
            <w:r>
              <w:rPr>
                <w:rFonts w:hint="eastAsia"/>
                <w:sz w:val="21"/>
                <w:szCs w:val="21"/>
              </w:rPr>
              <w:t>数据库错误/并发导致的错误</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8C8613">
            <w:pPr>
              <w:spacing w:after="160"/>
              <w:rPr>
                <w:sz w:val="21"/>
                <w:szCs w:val="21"/>
              </w:rPr>
            </w:pPr>
            <w:r>
              <w:rPr>
                <w:rFonts w:hint="eastAsia"/>
                <w:sz w:val="21"/>
                <w:szCs w:val="21"/>
              </w:rPr>
              <w:t>是</w:t>
            </w:r>
          </w:p>
        </w:tc>
      </w:tr>
      <w:tr w14:paraId="0A4889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C887FB">
            <w:pPr>
              <w:spacing w:after="160"/>
              <w:rPr>
                <w:sz w:val="21"/>
                <w:szCs w:val="21"/>
              </w:rPr>
            </w:pPr>
            <w:r>
              <w:rPr>
                <w:rFonts w:hint="eastAsia"/>
                <w:sz w:val="21"/>
                <w:szCs w:val="21"/>
              </w:rPr>
              <w:t>-10003000</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1577C3">
            <w:pPr>
              <w:spacing w:after="160"/>
              <w:rPr>
                <w:sz w:val="21"/>
                <w:szCs w:val="21"/>
              </w:rPr>
            </w:pPr>
            <w:r>
              <w:rPr>
                <w:rFonts w:ascii="Arial Unicode MS" w:hAnsi="Arial Unicode MS" w:eastAsia="Arial Unicode MS" w:cs="Arial Unicode MS"/>
                <w:sz w:val="21"/>
                <w:szCs w:val="21"/>
              </w:rPr>
              <w:t>device不合法</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A02392">
            <w:pPr>
              <w:spacing w:after="160"/>
              <w:rPr>
                <w:sz w:val="21"/>
                <w:szCs w:val="21"/>
              </w:rPr>
            </w:pPr>
            <w:r>
              <w:rPr>
                <w:rFonts w:hint="eastAsia"/>
                <w:sz w:val="21"/>
                <w:szCs w:val="21"/>
              </w:rPr>
              <w:t>没传或者传的不存在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816691">
            <w:pPr>
              <w:spacing w:after="160"/>
              <w:rPr>
                <w:sz w:val="21"/>
                <w:szCs w:val="21"/>
              </w:rPr>
            </w:pPr>
            <w:r>
              <w:rPr>
                <w:rFonts w:hint="eastAsia"/>
                <w:sz w:val="21"/>
                <w:szCs w:val="21"/>
              </w:rPr>
              <w:t>否</w:t>
            </w:r>
          </w:p>
        </w:tc>
      </w:tr>
      <w:tr w14:paraId="70A59F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E09E0C">
            <w:pPr>
              <w:spacing w:after="160"/>
              <w:rPr>
                <w:sz w:val="21"/>
                <w:szCs w:val="21"/>
              </w:rPr>
            </w:pPr>
            <w:r>
              <w:rPr>
                <w:rFonts w:hint="eastAsia"/>
                <w:sz w:val="21"/>
                <w:szCs w:val="21"/>
              </w:rPr>
              <w:t>-10003001</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1BEE61">
            <w:pPr>
              <w:spacing w:after="160"/>
              <w:rPr>
                <w:sz w:val="21"/>
                <w:szCs w:val="21"/>
              </w:rPr>
            </w:pPr>
            <w:r>
              <w:rPr>
                <w:rFonts w:ascii="Arial Unicode MS" w:hAnsi="Arial Unicode MS" w:eastAsia="Arial Unicode MS" w:cs="Arial Unicode MS"/>
                <w:sz w:val="21"/>
                <w:szCs w:val="21"/>
              </w:rPr>
              <w:t>已</w:t>
            </w:r>
            <w:r>
              <w:rPr>
                <w:rFonts w:hint="eastAsia" w:ascii="Arial Unicode MS" w:hAnsi="Arial Unicode MS" w:eastAsia="Arial Unicode MS" w:cs="Arial Unicode MS"/>
                <w:sz w:val="21"/>
                <w:szCs w:val="21"/>
              </w:rPr>
              <w:t>关箱</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94C5AC">
            <w:pPr>
              <w:spacing w:after="160"/>
              <w:rPr>
                <w:sz w:val="21"/>
                <w:szCs w:val="21"/>
              </w:rPr>
            </w:pPr>
            <w:r>
              <w:rPr>
                <w:rFonts w:hint="eastAsia"/>
                <w:sz w:val="21"/>
                <w:szCs w:val="21"/>
              </w:rPr>
              <w:t>已经被占用并关箱</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70276F">
            <w:pPr>
              <w:spacing w:after="160"/>
              <w:rPr>
                <w:sz w:val="21"/>
                <w:szCs w:val="21"/>
              </w:rPr>
            </w:pPr>
            <w:r>
              <w:rPr>
                <w:rFonts w:hint="eastAsia"/>
                <w:sz w:val="21"/>
                <w:szCs w:val="21"/>
              </w:rPr>
              <w:t>否</w:t>
            </w:r>
          </w:p>
        </w:tc>
      </w:tr>
      <w:tr w14:paraId="2A9385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3F47A">
            <w:pPr>
              <w:spacing w:after="160"/>
              <w:rPr>
                <w:sz w:val="21"/>
                <w:szCs w:val="21"/>
              </w:rPr>
            </w:pPr>
            <w:r>
              <w:rPr>
                <w:rFonts w:hint="eastAsia"/>
                <w:sz w:val="21"/>
                <w:szCs w:val="21"/>
              </w:rPr>
              <w:t>-10003002</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6AF88">
            <w:pPr>
              <w:spacing w:after="160"/>
              <w:rPr>
                <w:sz w:val="21"/>
                <w:szCs w:val="21"/>
              </w:rPr>
            </w:pPr>
            <w:r>
              <w:rPr>
                <w:rFonts w:ascii="Arial Unicode MS" w:hAnsi="Arial Unicode MS" w:eastAsia="Arial Unicode MS" w:cs="Arial Unicode MS"/>
                <w:sz w:val="21"/>
                <w:szCs w:val="21"/>
              </w:rPr>
              <w:t>device类型不符合移库</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B8CB9F">
            <w:pPr>
              <w:spacing w:after="160"/>
              <w:rPr>
                <w:sz w:val="21"/>
                <w:szCs w:val="21"/>
              </w:rPr>
            </w:pP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687D17">
            <w:pPr>
              <w:spacing w:after="160"/>
              <w:rPr>
                <w:sz w:val="21"/>
                <w:szCs w:val="21"/>
              </w:rPr>
            </w:pPr>
            <w:r>
              <w:rPr>
                <w:rFonts w:hint="eastAsia"/>
                <w:sz w:val="21"/>
                <w:szCs w:val="21"/>
              </w:rPr>
              <w:t>否</w:t>
            </w:r>
          </w:p>
        </w:tc>
      </w:tr>
      <w:tr w14:paraId="09C692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B639A">
            <w:pPr>
              <w:spacing w:after="160"/>
              <w:rPr>
                <w:sz w:val="21"/>
                <w:szCs w:val="21"/>
              </w:rPr>
            </w:pPr>
            <w:r>
              <w:rPr>
                <w:rFonts w:hint="eastAsia"/>
                <w:sz w:val="21"/>
                <w:szCs w:val="21"/>
              </w:rPr>
              <w:t>-10003003</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D9011B">
            <w:pPr>
              <w:spacing w:after="160"/>
              <w:rPr>
                <w:sz w:val="21"/>
                <w:szCs w:val="21"/>
              </w:rPr>
            </w:pPr>
            <w:r>
              <w:rPr>
                <w:rFonts w:hint="eastAsia"/>
                <w:sz w:val="21"/>
                <w:szCs w:val="21"/>
              </w:rPr>
              <w:t>被其他单据占用</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0C53E3">
            <w:pPr>
              <w:spacing w:after="160"/>
              <w:rPr>
                <w:sz w:val="21"/>
                <w:szCs w:val="21"/>
              </w:rPr>
            </w:pP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ACE3C">
            <w:pPr>
              <w:spacing w:after="160"/>
              <w:rPr>
                <w:sz w:val="21"/>
                <w:szCs w:val="21"/>
              </w:rPr>
            </w:pPr>
            <w:r>
              <w:rPr>
                <w:rFonts w:hint="eastAsia"/>
                <w:sz w:val="21"/>
                <w:szCs w:val="21"/>
              </w:rPr>
              <w:t>否</w:t>
            </w:r>
          </w:p>
        </w:tc>
      </w:tr>
    </w:tbl>
    <w:p w14:paraId="21DE5E7C">
      <w:pPr>
        <w:pStyle w:val="6"/>
        <w:rPr>
          <w:b/>
          <w:bCs/>
          <w:color w:val="000000"/>
          <w:sz w:val="33"/>
          <w:szCs w:val="33"/>
        </w:rPr>
      </w:pPr>
      <w:bookmarkStart w:id="659" w:name="_u6hugv22bezj" w:colFirst="0" w:colLast="0"/>
      <w:bookmarkEnd w:id="659"/>
    </w:p>
    <w:p w14:paraId="6ADB7963">
      <w:pPr>
        <w:pStyle w:val="4"/>
        <w:keepNext w:val="0"/>
        <w:keepLines w:val="0"/>
        <w:spacing w:before="360" w:after="240" w:line="300" w:lineRule="auto"/>
        <w:rPr>
          <w:rFonts w:hint="eastAsia" w:ascii="Arial Unicode MS" w:hAnsi="Arial Unicode MS" w:eastAsia="Arial Unicode MS" w:cs="Arial Unicode MS"/>
          <w:b/>
          <w:bCs/>
          <w:color w:val="FF0000"/>
          <w:sz w:val="33"/>
          <w:szCs w:val="33"/>
        </w:rPr>
      </w:pPr>
      <w:bookmarkStart w:id="660" w:name="_3xyk246ozqbb" w:colFirst="0" w:colLast="0"/>
      <w:bookmarkEnd w:id="660"/>
      <w:bookmarkStart w:id="661" w:name="_Tocf5xo7c"/>
      <w:bookmarkStart w:id="662" w:name="_Toc97443i"/>
      <w:r>
        <w:rPr>
          <w:rFonts w:ascii="Arial Unicode MS" w:hAnsi="Arial Unicode MS" w:eastAsia="Arial Unicode MS" w:cs="Arial Unicode MS"/>
          <w:b/>
          <w:bCs/>
          <w:color w:val="FF0000"/>
          <w:sz w:val="33"/>
          <w:szCs w:val="33"/>
        </w:rPr>
        <w:t xml:space="preserve">4.4 库内Vendor发起Picking明细定时回传到WMS(只针对WMS创建) </w:t>
      </w:r>
      <w:bookmarkEnd w:id="661"/>
      <w:bookmarkEnd w:id="662"/>
    </w:p>
    <w:tbl>
      <w:tblPr>
        <w:tblStyle w:val="26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1BAFB0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CCA99A">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933C4E">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7D617E">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11E5F4">
            <w:pPr>
              <w:spacing w:after="160"/>
              <w:rPr>
                <w:sz w:val="21"/>
                <w:szCs w:val="21"/>
              </w:rPr>
            </w:pPr>
            <w:r>
              <w:rPr>
                <w:rFonts w:ascii="Arial Unicode MS" w:hAnsi="Arial Unicode MS" w:eastAsia="Arial Unicode MS" w:cs="Arial Unicode MS"/>
                <w:b/>
                <w:bCs/>
                <w:sz w:val="21"/>
                <w:szCs w:val="21"/>
              </w:rPr>
              <w:t>业务要求</w:t>
            </w:r>
          </w:p>
        </w:tc>
      </w:tr>
      <w:tr w14:paraId="4696D0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E22AA72">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2F19C0C">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9FC60E3">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1DA6DB">
            <w:pPr>
              <w:spacing w:after="160"/>
              <w:rPr>
                <w:sz w:val="21"/>
                <w:szCs w:val="21"/>
              </w:rPr>
            </w:pPr>
          </w:p>
        </w:tc>
      </w:tr>
      <w:tr w14:paraId="0A053B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91658">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/automation/toshopee/inventory/racktransfer/sync_picking_sku_list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AEAAA">
            <w:pPr>
              <w:spacing w:after="160"/>
              <w:rPr>
                <w:sz w:val="21"/>
                <w:szCs w:val="21"/>
              </w:rPr>
            </w:pPr>
            <w:r>
              <w:rPr>
                <w:rFonts w:ascii="Arial Unicode MS" w:hAnsi="Arial Unicode MS" w:eastAsia="Arial Unicode MS" w:cs="Arial Unicode MS"/>
                <w:sz w:val="21"/>
                <w:szCs w:val="21"/>
              </w:rPr>
              <w:t>vendor拣货后同步拣货明细到wms(一分钟同步一次)</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B9342D">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1399F0">
            <w:pPr>
              <w:spacing w:after="160"/>
              <w:rPr>
                <w:sz w:val="21"/>
                <w:szCs w:val="21"/>
              </w:rPr>
            </w:pPr>
          </w:p>
        </w:tc>
      </w:tr>
    </w:tbl>
    <w:p w14:paraId="05D2B529"/>
    <w:tbl>
      <w:tblPr>
        <w:tblStyle w:val="4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67A1FF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7C8908">
            <w:pPr>
              <w:spacing w:after="160"/>
              <w:rPr>
                <w:sz w:val="21"/>
                <w:szCs w:val="21"/>
              </w:rPr>
            </w:pPr>
            <w:r>
              <w:rPr>
                <w:rFonts w:ascii="Arial Unicode MS" w:hAnsi="Arial Unicode MS" w:eastAsia="Arial Unicode MS" w:cs="Arial Unicode MS"/>
                <w:b/>
                <w:bCs/>
                <w:sz w:val="21"/>
                <w:szCs w:val="21"/>
              </w:rPr>
              <w:t>接口系统要求</w:t>
            </w:r>
          </w:p>
        </w:tc>
      </w:tr>
      <w:tr w14:paraId="6E4A90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EEF4C">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F2641">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B57D0">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4BC5A">
            <w:pPr>
              <w:spacing w:after="160"/>
              <w:rPr>
                <w:sz w:val="21"/>
                <w:szCs w:val="21"/>
              </w:rPr>
            </w:pPr>
            <w:r>
              <w:rPr>
                <w:rFonts w:ascii="Arial Unicode MS" w:hAnsi="Arial Unicode MS" w:eastAsia="Arial Unicode MS" w:cs="Arial Unicode MS"/>
                <w:b/>
                <w:bCs/>
                <w:sz w:val="21"/>
                <w:szCs w:val="21"/>
              </w:rPr>
              <w:t>降级方案</w:t>
            </w:r>
          </w:p>
        </w:tc>
      </w:tr>
      <w:tr w14:paraId="5241FC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A3D1F6">
            <w:pPr>
              <w:spacing w:after="160"/>
              <w:rPr>
                <w:b/>
                <w:bCs/>
                <w:sz w:val="21"/>
                <w:szCs w:val="21"/>
              </w:rPr>
            </w:pPr>
            <w:r>
              <w:rPr>
                <w:rFonts w:hint="eastAsia"/>
                <w:b/>
                <w:bCs/>
                <w:sz w:val="21"/>
                <w:szCs w:val="21"/>
              </w:rPr>
              <w:t>5</w:t>
            </w:r>
            <w:r>
              <w:rPr>
                <w:b/>
                <w:bCs/>
                <w:sz w:val="21"/>
                <w:szCs w:val="21"/>
              </w:rPr>
              <w:t>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AB165">
            <w:pPr>
              <w:spacing w:after="160"/>
              <w:rPr>
                <w:b/>
                <w:bCs/>
                <w:sz w:val="21"/>
                <w:szCs w:val="21"/>
              </w:rPr>
            </w:pPr>
            <w:r>
              <w:rPr>
                <w:rFonts w:hint="eastAsia"/>
                <w:b/>
                <w:bCs/>
                <w:sz w:val="21"/>
                <w:szCs w:val="21"/>
              </w:rPr>
              <w:t>5</w:t>
            </w:r>
            <w:r>
              <w:rPr>
                <w:b/>
                <w:bCs/>
                <w:sz w:val="21"/>
                <w:szCs w:val="21"/>
              </w:rPr>
              <w:t>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34402B">
            <w:pPr>
              <w:spacing w:after="160"/>
              <w:rPr>
                <w:b/>
                <w:bCs/>
                <w:sz w:val="21"/>
                <w:szCs w:val="21"/>
              </w:rPr>
            </w:pP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8E683E">
            <w:pPr>
              <w:spacing w:after="160"/>
              <w:rPr>
                <w:b/>
                <w:bCs/>
                <w:sz w:val="21"/>
                <w:szCs w:val="21"/>
              </w:rPr>
            </w:pPr>
          </w:p>
        </w:tc>
      </w:tr>
    </w:tbl>
    <w:p w14:paraId="4879C1E9">
      <w:pPr>
        <w:pStyle w:val="5"/>
        <w:keepNext w:val="0"/>
        <w:keepLines w:val="0"/>
        <w:spacing w:before="360" w:after="240" w:line="300" w:lineRule="auto"/>
        <w:rPr>
          <w:b/>
          <w:bCs/>
          <w:color w:val="000000"/>
          <w:sz w:val="21"/>
          <w:szCs w:val="21"/>
        </w:rPr>
      </w:pPr>
      <w:bookmarkStart w:id="663" w:name="_ppx7h8qq1r7a" w:colFirst="0" w:colLast="0"/>
      <w:bookmarkEnd w:id="663"/>
      <w:bookmarkStart w:id="664" w:name="_Toc7yzjxj"/>
      <w:bookmarkStart w:id="665" w:name="_Tocp085jt"/>
      <w:r>
        <w:rPr>
          <w:rFonts w:ascii="Arial Unicode MS" w:hAnsi="Arial Unicode MS" w:eastAsia="Arial Unicode MS" w:cs="Arial Unicode MS"/>
          <w:b/>
          <w:bCs/>
          <w:color w:val="000000"/>
          <w:sz w:val="21"/>
          <w:szCs w:val="21"/>
        </w:rPr>
        <w:t>请求字段</w:t>
      </w:r>
      <w:bookmarkEnd w:id="664"/>
      <w:bookmarkEnd w:id="665"/>
    </w:p>
    <w:tbl>
      <w:tblPr>
        <w:tblStyle w:val="8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721623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10E59C">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453C9B">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2E339">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43D52D">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560687">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45212A">
            <w:pPr>
              <w:spacing w:after="160"/>
              <w:rPr>
                <w:sz w:val="21"/>
                <w:szCs w:val="21"/>
              </w:rPr>
            </w:pPr>
            <w:r>
              <w:rPr>
                <w:rFonts w:ascii="Arial Unicode MS" w:hAnsi="Arial Unicode MS" w:eastAsia="Arial Unicode MS" w:cs="Arial Unicode MS"/>
                <w:b/>
                <w:bCs/>
                <w:sz w:val="21"/>
                <w:szCs w:val="21"/>
              </w:rPr>
              <w:t>示例</w:t>
            </w:r>
          </w:p>
        </w:tc>
      </w:tr>
      <w:tr w14:paraId="2993E0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6EC785">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E91ED7">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51230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9A65F">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07AD4">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E4FB91">
            <w:pPr>
              <w:spacing w:after="160"/>
              <w:rPr>
                <w:sz w:val="21"/>
                <w:szCs w:val="21"/>
              </w:rPr>
            </w:pPr>
            <w:r>
              <w:rPr>
                <w:sz w:val="21"/>
                <w:szCs w:val="21"/>
              </w:rPr>
              <w:t>SGL</w:t>
            </w:r>
          </w:p>
        </w:tc>
      </w:tr>
      <w:tr w14:paraId="0A8CCD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217E31">
            <w:pPr>
              <w:spacing w:after="160"/>
              <w:rPr>
                <w:sz w:val="21"/>
                <w:szCs w:val="21"/>
              </w:rPr>
            </w:pPr>
            <w:r>
              <w:rPr>
                <w:rFonts w:ascii="Roboto" w:hAnsi="Roboto" w:eastAsia="Roboto" w:cs="Roboto"/>
                <w:color w:val="172B4D"/>
                <w:sz w:val="21"/>
                <w:szCs w:val="21"/>
                <w:highlight w:val="white"/>
              </w:rPr>
              <w:t>rt_picking_list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2D4E1">
            <w:pPr>
              <w:spacing w:after="160"/>
              <w:rPr>
                <w:sz w:val="21"/>
                <w:szCs w:val="21"/>
              </w:rPr>
            </w:pPr>
            <w:r>
              <w:rPr>
                <w:sz w:val="21"/>
                <w:szCs w:val="21"/>
              </w:rPr>
              <w:t>List&lt;</w:t>
            </w:r>
            <w:r>
              <w:t>RTOrderItem</w:t>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DD5C4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9235F">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3ED3CC">
            <w:pPr>
              <w:spacing w:after="160"/>
              <w:rPr>
                <w:sz w:val="21"/>
                <w:szCs w:val="21"/>
              </w:rPr>
            </w:pPr>
            <w:r>
              <w:rPr>
                <w:rFonts w:ascii="Arial Unicode MS" w:hAnsi="Arial Unicode MS" w:eastAsia="Arial Unicode MS" w:cs="Arial Unicode MS"/>
                <w:sz w:val="21"/>
                <w:szCs w:val="21"/>
              </w:rPr>
              <w:t>移库单号(RT开头) 每一行代表一个移库单的拣货数据</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FFC40">
            <w:pPr>
              <w:spacing w:after="160"/>
              <w:rPr>
                <w:sz w:val="21"/>
                <w:szCs w:val="21"/>
              </w:rPr>
            </w:pPr>
          </w:p>
        </w:tc>
      </w:tr>
    </w:tbl>
    <w:p w14:paraId="56A67FCB">
      <w:pPr>
        <w:spacing w:after="160"/>
      </w:pPr>
    </w:p>
    <w:p w14:paraId="4C8184E8">
      <w:pPr>
        <w:spacing w:after="160"/>
      </w:pPr>
      <w:r>
        <w:t>RTOrderInfo</w:t>
      </w:r>
    </w:p>
    <w:tbl>
      <w:tblPr>
        <w:tblStyle w:val="28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35F960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4A348">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88C352">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9E32E">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4D0CA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ABA82">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1D947">
            <w:pPr>
              <w:spacing w:after="160"/>
              <w:rPr>
                <w:sz w:val="21"/>
                <w:szCs w:val="21"/>
              </w:rPr>
            </w:pPr>
            <w:r>
              <w:rPr>
                <w:rFonts w:ascii="Arial Unicode MS" w:hAnsi="Arial Unicode MS" w:eastAsia="Arial Unicode MS" w:cs="Arial Unicode MS"/>
                <w:b/>
                <w:bCs/>
                <w:sz w:val="21"/>
                <w:szCs w:val="21"/>
              </w:rPr>
              <w:t>示例</w:t>
            </w:r>
          </w:p>
        </w:tc>
      </w:tr>
      <w:tr w14:paraId="4F5743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FD6A5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rt_order_id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E561A0">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DEFEAE">
            <w:pPr>
              <w:spacing w:after="160"/>
              <w:rPr>
                <w:sz w:val="21"/>
                <w:szCs w:val="21"/>
              </w:rPr>
            </w:pPr>
            <w:r>
              <w:rPr>
                <w:rFonts w:hint="eastAsia"/>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D44F6">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B4C7D">
            <w:pPr>
              <w:spacing w:after="160"/>
              <w:rPr>
                <w:sz w:val="21"/>
                <w:szCs w:val="21"/>
              </w:rPr>
            </w:pPr>
            <w:r>
              <w:rPr>
                <w:rFonts w:hint="eastAsia"/>
                <w:sz w:val="21"/>
                <w:szCs w:val="21"/>
              </w:rPr>
              <w:t>shopee来源的必须传</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216F2">
            <w:pPr>
              <w:spacing w:after="160"/>
              <w:rPr>
                <w:sz w:val="21"/>
                <w:szCs w:val="21"/>
              </w:rPr>
            </w:pPr>
          </w:p>
        </w:tc>
      </w:tr>
      <w:tr w14:paraId="6300BE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BE4893">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source_id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F31A8C">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4E6353">
            <w:pPr>
              <w:spacing w:after="160"/>
              <w:rPr>
                <w:sz w:val="21"/>
                <w:szCs w:val="21"/>
              </w:rPr>
            </w:pP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45214D">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B38A7">
            <w:pPr>
              <w:spacing w:after="160"/>
              <w:rPr>
                <w:sz w:val="21"/>
                <w:szCs w:val="21"/>
              </w:rPr>
            </w:pPr>
            <w:r>
              <w:rPr>
                <w:rFonts w:hint="eastAsia"/>
                <w:sz w:val="21"/>
                <w:szCs w:val="21"/>
              </w:rPr>
              <w:t>vendor来源的必须传</w:t>
            </w:r>
          </w:p>
          <w:p w14:paraId="0C59228E">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8F6ACB">
            <w:pPr>
              <w:spacing w:after="160"/>
              <w:rPr>
                <w:sz w:val="21"/>
                <w:szCs w:val="21"/>
              </w:rPr>
            </w:pPr>
          </w:p>
        </w:tc>
      </w:tr>
      <w:tr w14:paraId="6A1CE4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9856D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484E00">
            <w:pPr>
              <w:spacing w:after="160"/>
              <w:rPr>
                <w:sz w:val="21"/>
                <w:szCs w:val="21"/>
              </w:rPr>
            </w:pPr>
            <w:r>
              <w:rPr>
                <w:sz w:val="21"/>
                <w:szCs w:val="21"/>
              </w:rPr>
              <w:t>List&lt;DeviceItem&gt;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E50BF2">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083ABA">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C1B60D">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7211AD">
            <w:pPr>
              <w:spacing w:after="160"/>
              <w:rPr>
                <w:sz w:val="21"/>
                <w:szCs w:val="21"/>
              </w:rPr>
            </w:pPr>
          </w:p>
        </w:tc>
      </w:tr>
    </w:tbl>
    <w:p w14:paraId="7178D2BB">
      <w:pPr>
        <w:spacing w:after="160"/>
      </w:pPr>
    </w:p>
    <w:p w14:paraId="43394426">
      <w:pPr>
        <w:spacing w:after="160"/>
      </w:pPr>
      <w:r>
        <w:t>DeviceItem</w:t>
      </w:r>
    </w:p>
    <w:tbl>
      <w:tblPr>
        <w:tblStyle w:val="37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3CB9F3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F83528">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1C00B7">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46DBA">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02858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C8BFB1">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6EBF9F">
            <w:pPr>
              <w:spacing w:after="160"/>
              <w:rPr>
                <w:sz w:val="21"/>
                <w:szCs w:val="21"/>
              </w:rPr>
            </w:pPr>
            <w:r>
              <w:rPr>
                <w:rFonts w:ascii="Arial Unicode MS" w:hAnsi="Arial Unicode MS" w:eastAsia="Arial Unicode MS" w:cs="Arial Unicode MS"/>
                <w:b/>
                <w:bCs/>
                <w:sz w:val="21"/>
                <w:szCs w:val="21"/>
              </w:rPr>
              <w:t>示例</w:t>
            </w:r>
          </w:p>
        </w:tc>
      </w:tr>
      <w:tr w14:paraId="1FD56D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CBE747">
            <w:pPr>
              <w:spacing w:after="160"/>
              <w:rPr>
                <w:sz w:val="21"/>
                <w:szCs w:val="21"/>
              </w:rPr>
            </w:pPr>
            <w:r>
              <w:rPr>
                <w:sz w:val="21"/>
                <w:szCs w:val="21"/>
              </w:rPr>
              <w:t>sku_info_list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7471C6">
            <w:pPr>
              <w:spacing w:after="160"/>
              <w:rPr>
                <w:sz w:val="21"/>
                <w:szCs w:val="21"/>
              </w:rPr>
            </w:pPr>
            <w:r>
              <w:rPr>
                <w:sz w:val="21"/>
                <w:szCs w:val="21"/>
              </w:rPr>
              <w:t>List&lt;</w:t>
            </w:r>
            <w:r>
              <w:t>SkuInfo</w:t>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3D90BF">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E6C4BA">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60F81">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5D8C21">
            <w:pPr>
              <w:spacing w:after="160"/>
              <w:rPr>
                <w:sz w:val="21"/>
                <w:szCs w:val="21"/>
              </w:rPr>
            </w:pPr>
          </w:p>
        </w:tc>
      </w:tr>
      <w:tr w14:paraId="718DB5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F5DB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4A0B66">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3EF18">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18378D">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17DFCF">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F1DBE4">
            <w:pPr>
              <w:spacing w:after="160"/>
              <w:rPr>
                <w:sz w:val="21"/>
                <w:szCs w:val="21"/>
              </w:rPr>
            </w:pPr>
          </w:p>
        </w:tc>
      </w:tr>
    </w:tbl>
    <w:p w14:paraId="64887DB0">
      <w:pPr>
        <w:spacing w:after="160"/>
      </w:pPr>
      <w:r>
        <w:t>SkuInfo</w:t>
      </w:r>
    </w:p>
    <w:tbl>
      <w:tblPr>
        <w:tblStyle w:val="27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510AF0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4AC53E">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7DC27A">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A8BD3">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F2FEC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2441E8">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10433">
            <w:pPr>
              <w:spacing w:after="160"/>
              <w:rPr>
                <w:sz w:val="21"/>
                <w:szCs w:val="21"/>
              </w:rPr>
            </w:pPr>
            <w:r>
              <w:rPr>
                <w:rFonts w:ascii="Arial Unicode MS" w:hAnsi="Arial Unicode MS" w:eastAsia="Arial Unicode MS" w:cs="Arial Unicode MS"/>
                <w:b/>
                <w:bCs/>
                <w:sz w:val="21"/>
                <w:szCs w:val="21"/>
              </w:rPr>
              <w:t>示例</w:t>
            </w:r>
          </w:p>
        </w:tc>
      </w:tr>
      <w:tr w14:paraId="0C27D2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AEB78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C3F422">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79B5B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DD107">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88CA52">
            <w:pPr>
              <w:spacing w:after="160"/>
              <w:rPr>
                <w:sz w:val="21"/>
                <w:szCs w:val="21"/>
              </w:rPr>
            </w:pPr>
            <w:r>
              <w:rPr>
                <w:rFonts w:ascii="Arial Unicode MS" w:hAnsi="Arial Unicode MS" w:eastAsia="Arial Unicode MS" w:cs="Arial Unicode MS"/>
                <w:sz w:val="21"/>
                <w:szCs w:val="21"/>
              </w:rPr>
              <w:t>标识明细的唯一id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657ED">
            <w:pPr>
              <w:spacing w:after="160"/>
              <w:rPr>
                <w:sz w:val="21"/>
                <w:szCs w:val="21"/>
              </w:rPr>
            </w:pPr>
          </w:p>
        </w:tc>
      </w:tr>
      <w:tr w14:paraId="7783C4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B203FA">
            <w:pPr>
              <w:spacing w:after="160"/>
              <w:rPr>
                <w:sz w:val="21"/>
                <w:szCs w:val="21"/>
              </w:rPr>
            </w:pPr>
            <w:r>
              <w:rPr>
                <w:rFonts w:ascii="Roboto" w:hAnsi="Roboto" w:eastAsia="Roboto" w:cs="Roboto"/>
                <w:color w:val="172B4D"/>
                <w:sz w:val="21"/>
                <w:szCs w:val="21"/>
                <w:highlight w:val="white"/>
              </w:rPr>
              <w:t>sku_id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F840F">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89FF3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039DE">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88DA88">
            <w:pPr>
              <w:spacing w:after="160"/>
              <w:rPr>
                <w:sz w:val="21"/>
                <w:szCs w:val="21"/>
              </w:rPr>
            </w:pPr>
            <w:r>
              <w:rPr>
                <w:sz w:val="21"/>
                <w:szCs w:val="21"/>
              </w:rPr>
              <w:t>sku_id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3467EC">
            <w:pPr>
              <w:spacing w:after="160"/>
              <w:rPr>
                <w:sz w:val="21"/>
                <w:szCs w:val="21"/>
              </w:rPr>
            </w:pPr>
            <w:r>
              <w:rPr>
                <w:sz w:val="21"/>
                <w:szCs w:val="21"/>
              </w:rPr>
              <w:t>1322222_09911</w:t>
            </w:r>
          </w:p>
        </w:tc>
      </w:tr>
      <w:tr w14:paraId="66B90B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1F781B">
            <w:pPr>
              <w:spacing w:after="160"/>
              <w:rPr>
                <w:sz w:val="21"/>
                <w:szCs w:val="21"/>
              </w:rPr>
            </w:pPr>
            <w:r>
              <w:rPr>
                <w:rFonts w:ascii="Roboto" w:hAnsi="Roboto" w:eastAsia="Roboto" w:cs="Roboto"/>
                <w:color w:val="172B4D"/>
                <w:sz w:val="21"/>
                <w:szCs w:val="21"/>
                <w:highlight w:val="white"/>
              </w:rPr>
              <w:t>qty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F5795">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DFDCA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21A1E7">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4CF893">
            <w:pPr>
              <w:spacing w:after="160"/>
              <w:rPr>
                <w:sz w:val="21"/>
                <w:szCs w:val="21"/>
              </w:rPr>
            </w:pPr>
            <w:r>
              <w:rPr>
                <w:rFonts w:ascii="宋体" w:hAnsi="宋体" w:eastAsia="宋体" w:cs="宋体"/>
                <w:color w:val="172B4D"/>
                <w:sz w:val="21"/>
                <w:szCs w:val="21"/>
                <w:highlight w:val="white"/>
              </w:rPr>
              <w:t>数量</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9218E">
            <w:pPr>
              <w:spacing w:after="160"/>
              <w:rPr>
                <w:sz w:val="21"/>
                <w:szCs w:val="21"/>
              </w:rPr>
            </w:pPr>
            <w:r>
              <w:rPr>
                <w:sz w:val="21"/>
                <w:szCs w:val="21"/>
              </w:rPr>
              <w:t>1</w:t>
            </w:r>
          </w:p>
        </w:tc>
      </w:tr>
      <w:tr w14:paraId="33FADA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026D9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batch_no</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3380CA">
            <w:pPr>
              <w:spacing w:after="160"/>
              <w:rPr>
                <w:sz w:val="21"/>
                <w:szCs w:val="21"/>
              </w:rPr>
            </w:pPr>
            <w:r>
              <w:rPr>
                <w:color w:val="FF0000"/>
                <w:sz w:val="21"/>
                <w:szCs w:val="21"/>
              </w:rPr>
              <w:t>int</w:t>
            </w:r>
            <w:r>
              <w:rPr>
                <w:rFonts w:hint="eastAsia"/>
                <w:color w:val="FF0000"/>
                <w:sz w:val="21"/>
                <w:szCs w:val="21"/>
              </w:rPr>
              <w:t>64</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0A909">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C1AE70">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4DD56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批次号</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FFCA26">
            <w:pPr>
              <w:spacing w:after="160"/>
              <w:rPr>
                <w:sz w:val="21"/>
                <w:szCs w:val="21"/>
              </w:rPr>
            </w:pPr>
            <w:r>
              <w:rPr>
                <w:rFonts w:ascii="Roboto" w:hAnsi="Roboto" w:eastAsia="Roboto" w:cs="Roboto"/>
                <w:sz w:val="21"/>
                <w:szCs w:val="21"/>
                <w:highlight w:val="white"/>
              </w:rPr>
              <w:t>20190311000045104</w:t>
            </w:r>
          </w:p>
        </w:tc>
      </w:tr>
      <w:tr w14:paraId="3CAEAA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9BC5B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FD106B">
            <w:pPr>
              <w:spacing w:after="160"/>
              <w:rPr>
                <w:sz w:val="21"/>
                <w:szCs w:val="21"/>
              </w:rPr>
            </w:pPr>
            <w:r>
              <w:rPr>
                <w:rFonts w:ascii="Roboto" w:hAnsi="Roboto" w:eastAsia="Roboto" w:cs="Roboto"/>
                <w:color w:val="172B4D"/>
                <w:sz w:val="21"/>
                <w:szCs w:val="21"/>
                <w:highlight w:val="white"/>
              </w:rPr>
              <w:t>List&lt;</w:t>
            </w:r>
            <w:r>
              <w:t>UnitItem</w:t>
            </w:r>
            <w:r>
              <w:rPr>
                <w:rFonts w:ascii="Roboto" w:hAnsi="Roboto" w:eastAsia="Roboto" w:cs="Roboto"/>
                <w:color w:val="172B4D"/>
                <w:sz w:val="21"/>
                <w:szCs w:val="21"/>
                <w:highlight w:val="white"/>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6B93EA">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1656F1">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123AB6">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uid列表</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325D0">
            <w:pPr>
              <w:spacing w:after="160"/>
              <w:rPr>
                <w:sz w:val="21"/>
                <w:szCs w:val="21"/>
              </w:rPr>
            </w:pPr>
          </w:p>
        </w:tc>
      </w:tr>
      <w:tr w14:paraId="3AF77C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D4A4F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picking_time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8DC89">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C160F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B0C9FB">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416026">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拣货时间</w:t>
            </w:r>
            <w:r>
              <w:rPr>
                <w:rFonts w:hint="eastAsia" w:ascii="宋体" w:hAnsi="宋体" w:eastAsia="宋体" w:cs="宋体"/>
                <w:color w:val="172B4D"/>
                <w:sz w:val="21"/>
                <w:szCs w:val="21"/>
                <w:highlight w:val="white"/>
              </w:rPr>
              <w:t xml:space="preserve"> 秒级</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1273F7">
            <w:pPr>
              <w:spacing w:after="160"/>
              <w:rPr>
                <w:sz w:val="21"/>
                <w:szCs w:val="21"/>
              </w:rPr>
            </w:pPr>
          </w:p>
        </w:tc>
      </w:tr>
      <w:tr w14:paraId="081852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6CC4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B8045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AF55E">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3CB61">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CDEC82">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 xml:space="preserve">拣货操作人(一个移库单可能不同人拣货) </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F6E768">
            <w:pPr>
              <w:spacing w:after="160"/>
              <w:rPr>
                <w:sz w:val="21"/>
                <w:szCs w:val="21"/>
              </w:rPr>
            </w:pPr>
            <w:r>
              <w:rPr>
                <w:rFonts w:ascii="Arial Unicode MS" w:hAnsi="Arial Unicode MS" w:eastAsia="Arial Unicode MS" w:cs="Arial Unicode MS"/>
                <w:sz w:val="21"/>
                <w:szCs w:val="21"/>
              </w:rPr>
              <w:t>邮箱号</w:t>
            </w:r>
          </w:p>
        </w:tc>
      </w:tr>
    </w:tbl>
    <w:p w14:paraId="282B8504">
      <w:pPr>
        <w:spacing w:after="160"/>
      </w:pPr>
      <w:r>
        <w:t>UnitItem</w:t>
      </w:r>
    </w:p>
    <w:tbl>
      <w:tblPr>
        <w:tblStyle w:val="13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55FEA9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9AA832">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33536A">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3EDC3">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52D08">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ED418F">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F8C087">
            <w:pPr>
              <w:spacing w:after="160"/>
              <w:rPr>
                <w:sz w:val="21"/>
                <w:szCs w:val="21"/>
              </w:rPr>
            </w:pPr>
            <w:r>
              <w:rPr>
                <w:rFonts w:ascii="Arial Unicode MS" w:hAnsi="Arial Unicode MS" w:eastAsia="Arial Unicode MS" w:cs="Arial Unicode MS"/>
                <w:b/>
                <w:bCs/>
                <w:sz w:val="21"/>
                <w:szCs w:val="21"/>
              </w:rPr>
              <w:t>示例</w:t>
            </w:r>
          </w:p>
        </w:tc>
      </w:tr>
      <w:tr w14:paraId="0034A1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BF1E6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FDE168">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D2F05">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C19D4C">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C3538">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25931">
            <w:pPr>
              <w:spacing w:after="160"/>
              <w:rPr>
                <w:sz w:val="21"/>
                <w:szCs w:val="21"/>
              </w:rPr>
            </w:pPr>
            <w:r>
              <w:rPr>
                <w:sz w:val="21"/>
                <w:szCs w:val="21"/>
              </w:rPr>
              <w:t>[“8u118”,”111]</w:t>
            </w:r>
          </w:p>
        </w:tc>
      </w:tr>
      <w:tr w14:paraId="0ADAAB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D653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C098B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AF9374">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B87CFE">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9FEA6D">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r>
              <w:rPr>
                <w:rFonts w:hint="eastAsia" w:ascii="宋体" w:hAnsi="宋体" w:eastAsia="宋体" w:cs="宋体"/>
                <w:color w:val="172B4D"/>
                <w:sz w:val="21"/>
                <w:szCs w:val="21"/>
                <w:highlight w:val="white"/>
              </w:rPr>
              <w:t xml:space="preserve"> 秒级</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F11C62">
            <w:pPr>
              <w:spacing w:after="160"/>
              <w:rPr>
                <w:sz w:val="21"/>
                <w:szCs w:val="21"/>
              </w:rPr>
            </w:pPr>
          </w:p>
        </w:tc>
      </w:tr>
    </w:tbl>
    <w:p w14:paraId="01F9D28A">
      <w:pPr>
        <w:pStyle w:val="5"/>
        <w:spacing w:after="160"/>
      </w:pPr>
      <w:bookmarkStart w:id="666" w:name="_o03vq5f9r2yo" w:colFirst="0" w:colLast="0"/>
      <w:bookmarkEnd w:id="666"/>
      <w:bookmarkStart w:id="667" w:name="_Tocpwy5l3"/>
      <w:bookmarkStart w:id="668" w:name="_Tocbafole"/>
      <w:r>
        <w:rPr>
          <w:rFonts w:ascii="Arial Unicode MS" w:hAnsi="Arial Unicode MS" w:eastAsia="Arial Unicode MS" w:cs="Arial Unicode MS"/>
        </w:rPr>
        <w:t>响应字段</w:t>
      </w:r>
      <w:bookmarkEnd w:id="667"/>
      <w:bookmarkEnd w:id="668"/>
    </w:p>
    <w:tbl>
      <w:tblPr>
        <w:tblStyle w:val="33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580"/>
        <w:gridCol w:w="1080"/>
        <w:gridCol w:w="705"/>
        <w:gridCol w:w="705"/>
        <w:gridCol w:w="2790"/>
        <w:gridCol w:w="1725"/>
      </w:tblGrid>
      <w:tr w14:paraId="21ACCD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EA9CF">
            <w:pPr>
              <w:spacing w:after="160"/>
              <w:rPr>
                <w:sz w:val="21"/>
                <w:szCs w:val="21"/>
              </w:rPr>
            </w:pPr>
            <w:r>
              <w:rPr>
                <w:rFonts w:ascii="Arial Unicode MS" w:hAnsi="Arial Unicode MS" w:eastAsia="Arial Unicode MS" w:cs="Arial Unicode MS"/>
                <w:b/>
                <w:bCs/>
                <w:sz w:val="21"/>
                <w:szCs w:val="21"/>
              </w:rPr>
              <w:t>字段名</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55474">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59FFD">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676914">
            <w:pPr>
              <w:spacing w:after="160"/>
              <w:rPr>
                <w:sz w:val="21"/>
                <w:szCs w:val="21"/>
              </w:rPr>
            </w:pPr>
            <w:r>
              <w:rPr>
                <w:rFonts w:ascii="Arial Unicode MS" w:hAnsi="Arial Unicode MS" w:eastAsia="Arial Unicode MS" w:cs="Arial Unicode MS"/>
                <w:b/>
                <w:bCs/>
                <w:sz w:val="21"/>
                <w:szCs w:val="21"/>
              </w:rPr>
              <w:t>最大长度</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36F8A2">
            <w:pPr>
              <w:spacing w:after="160"/>
              <w:rPr>
                <w:sz w:val="21"/>
                <w:szCs w:val="21"/>
              </w:rPr>
            </w:pPr>
            <w:r>
              <w:rPr>
                <w:rFonts w:ascii="Arial Unicode MS" w:hAnsi="Arial Unicode MS" w:eastAsia="Arial Unicode MS" w:cs="Arial Unicode MS"/>
                <w:b/>
                <w:bCs/>
                <w:sz w:val="21"/>
                <w:szCs w:val="21"/>
              </w:rPr>
              <w:t>说明</w:t>
            </w:r>
          </w:p>
        </w:tc>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ED4CEB">
            <w:pPr>
              <w:spacing w:after="160"/>
              <w:rPr>
                <w:sz w:val="21"/>
                <w:szCs w:val="21"/>
              </w:rPr>
            </w:pPr>
            <w:r>
              <w:rPr>
                <w:rFonts w:ascii="Arial Unicode MS" w:hAnsi="Arial Unicode MS" w:eastAsia="Arial Unicode MS" w:cs="Arial Unicode MS"/>
                <w:b/>
                <w:bCs/>
                <w:sz w:val="21"/>
                <w:szCs w:val="21"/>
              </w:rPr>
              <w:t>示例</w:t>
            </w:r>
          </w:p>
        </w:tc>
      </w:tr>
      <w:tr w14:paraId="164785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464B31">
            <w:pPr>
              <w:spacing w:after="160"/>
              <w:rPr>
                <w:sz w:val="21"/>
                <w:szCs w:val="21"/>
              </w:rPr>
            </w:pPr>
            <w:r>
              <w:rPr>
                <w:rFonts w:ascii="Arial Unicode MS" w:hAnsi="Arial Unicode MS" w:eastAsia="Arial Unicode MS" w:cs="Arial Unicode MS"/>
                <w:sz w:val="21"/>
                <w:szCs w:val="21"/>
              </w:rPr>
              <w:t>无</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F9FB3">
            <w:pPr>
              <w:spacing w:after="160"/>
              <w:rPr>
                <w:sz w:val="21"/>
                <w:szCs w:val="21"/>
              </w:rPr>
            </w:pP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5E441C">
            <w:pPr>
              <w:spacing w:after="160"/>
              <w:rPr>
                <w:sz w:val="21"/>
                <w:szCs w:val="21"/>
              </w:rPr>
            </w:pP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67B4D8">
            <w:pPr>
              <w:spacing w:after="160"/>
              <w:rPr>
                <w:sz w:val="21"/>
                <w:szCs w:val="21"/>
              </w:rPr>
            </w:pP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91B808">
            <w:pPr>
              <w:spacing w:after="160"/>
              <w:rPr>
                <w:sz w:val="21"/>
                <w:szCs w:val="21"/>
              </w:rPr>
            </w:pPr>
          </w:p>
        </w:tc>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4DE499">
            <w:pPr>
              <w:spacing w:after="160"/>
              <w:rPr>
                <w:sz w:val="21"/>
                <w:szCs w:val="21"/>
              </w:rPr>
            </w:pPr>
          </w:p>
        </w:tc>
      </w:tr>
    </w:tbl>
    <w:p w14:paraId="50D2560F">
      <w:pPr>
        <w:pStyle w:val="5"/>
        <w:keepNext w:val="0"/>
        <w:keepLines w:val="0"/>
        <w:spacing w:before="360" w:after="240" w:line="300" w:lineRule="auto"/>
      </w:pPr>
      <w:bookmarkStart w:id="669" w:name="_n9k44t7u2dzi" w:colFirst="0" w:colLast="0"/>
      <w:bookmarkEnd w:id="669"/>
      <w:bookmarkStart w:id="670" w:name="_Toc8n6sqq"/>
      <w:bookmarkStart w:id="671" w:name="_Toc5qyiq7"/>
      <w:r>
        <w:rPr>
          <w:rFonts w:ascii="Arial Unicode MS" w:hAnsi="Arial Unicode MS" w:eastAsia="Arial Unicode MS" w:cs="Arial Unicode MS"/>
          <w:b/>
          <w:bCs/>
          <w:color w:val="000000"/>
          <w:sz w:val="21"/>
          <w:szCs w:val="21"/>
        </w:rPr>
        <w:t>返回码</w:t>
      </w:r>
      <w:bookmarkEnd w:id="670"/>
      <w:bookmarkEnd w:id="671"/>
    </w:p>
    <w:tbl>
      <w:tblPr>
        <w:tblStyle w:val="37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0"/>
        <w:gridCol w:w="3415"/>
        <w:gridCol w:w="2429"/>
        <w:gridCol w:w="2429"/>
      </w:tblGrid>
      <w:tr w14:paraId="014B88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3C4AED">
            <w:pPr>
              <w:spacing w:after="160"/>
              <w:rPr>
                <w:sz w:val="21"/>
                <w:szCs w:val="21"/>
              </w:rPr>
            </w:pPr>
            <w:r>
              <w:rPr>
                <w:rFonts w:ascii="Arial Unicode MS" w:hAnsi="Arial Unicode MS" w:eastAsia="Arial Unicode MS" w:cs="Arial Unicode MS"/>
                <w:b/>
                <w:bCs/>
                <w:sz w:val="21"/>
                <w:szCs w:val="21"/>
              </w:rPr>
              <w:t>返回码</w:t>
            </w: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1338E5">
            <w:pPr>
              <w:spacing w:after="160"/>
              <w:rPr>
                <w:sz w:val="21"/>
                <w:szCs w:val="21"/>
              </w:rPr>
            </w:pPr>
            <w:r>
              <w:rPr>
                <w:rFonts w:ascii="Arial Unicode MS" w:hAnsi="Arial Unicode MS" w:eastAsia="Arial Unicode MS" w:cs="Arial Unicode MS"/>
                <w:b/>
                <w:bCs/>
                <w:sz w:val="21"/>
                <w:szCs w:val="21"/>
              </w:rPr>
              <w:t>描述</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7A7804">
            <w:pPr>
              <w:spacing w:after="160"/>
              <w:rPr>
                <w:sz w:val="21"/>
                <w:szCs w:val="21"/>
              </w:rPr>
            </w:pPr>
            <w:r>
              <w:rPr>
                <w:rFonts w:ascii="Arial Unicode MS" w:hAnsi="Arial Unicode MS" w:eastAsia="Arial Unicode MS" w:cs="Arial Unicode MS"/>
                <w:b/>
                <w:bCs/>
                <w:sz w:val="21"/>
                <w:szCs w:val="21"/>
              </w:rPr>
              <w:t>说明</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B0E97">
            <w:pPr>
              <w:spacing w:after="160"/>
              <w:rPr>
                <w:b/>
                <w:bCs/>
                <w:sz w:val="21"/>
                <w:szCs w:val="21"/>
              </w:rPr>
            </w:pPr>
            <w:r>
              <w:rPr>
                <w:rFonts w:ascii="Arial Unicode MS" w:hAnsi="Arial Unicode MS" w:eastAsia="Arial Unicode MS" w:cs="Arial Unicode MS"/>
                <w:b/>
                <w:bCs/>
                <w:sz w:val="21"/>
                <w:szCs w:val="21"/>
              </w:rPr>
              <w:t>是否需要自动重试</w:t>
            </w:r>
          </w:p>
        </w:tc>
      </w:tr>
      <w:tr w14:paraId="0C8162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5FCF3">
            <w:pPr>
              <w:spacing w:after="160"/>
              <w:rPr>
                <w:sz w:val="21"/>
                <w:szCs w:val="21"/>
              </w:rPr>
            </w:pPr>
          </w:p>
        </w:tc>
        <w:tc>
          <w:tcPr>
            <w:tcW w:w="3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B5D4FC">
            <w:pPr>
              <w:spacing w:after="160"/>
              <w:rPr>
                <w:sz w:val="21"/>
                <w:szCs w:val="21"/>
              </w:rPr>
            </w:pPr>
            <w:r>
              <w:rPr>
                <w:rFonts w:ascii="Arial Unicode MS" w:hAnsi="Arial Unicode MS" w:eastAsia="Arial Unicode MS" w:cs="Arial Unicode MS"/>
                <w:sz w:val="21"/>
                <w:szCs w:val="21"/>
              </w:rPr>
              <w:t>重复提交</w:t>
            </w: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B8C3A2">
            <w:pPr>
              <w:spacing w:after="160"/>
              <w:rPr>
                <w:sz w:val="21"/>
                <w:szCs w:val="21"/>
              </w:rPr>
            </w:pPr>
          </w:p>
        </w:tc>
        <w:tc>
          <w:tcPr>
            <w:tcW w:w="24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35C989">
            <w:pPr>
              <w:spacing w:after="160"/>
              <w:rPr>
                <w:sz w:val="21"/>
                <w:szCs w:val="21"/>
              </w:rPr>
            </w:pPr>
          </w:p>
        </w:tc>
      </w:tr>
    </w:tbl>
    <w:p w14:paraId="5AB1E732">
      <w:pPr>
        <w:pStyle w:val="4"/>
        <w:keepNext w:val="0"/>
        <w:keepLines w:val="0"/>
        <w:spacing w:before="360" w:after="240" w:line="300" w:lineRule="auto"/>
      </w:pPr>
      <w:bookmarkStart w:id="672" w:name="_w1ctdkkm4zx3" w:colFirst="0" w:colLast="0"/>
      <w:bookmarkEnd w:id="672"/>
      <w:bookmarkStart w:id="673" w:name="_90ouka848mmv" w:colFirst="0" w:colLast="0"/>
      <w:bookmarkEnd w:id="673"/>
      <w:bookmarkStart w:id="674" w:name="_Tocir689d"/>
      <w:bookmarkStart w:id="675" w:name="_Toc1uoerb"/>
      <w:r>
        <w:rPr>
          <w:rFonts w:ascii="Arial Unicode MS" w:hAnsi="Arial Unicode MS" w:eastAsia="Arial Unicode MS" w:cs="Arial Unicode MS"/>
          <w:b/>
          <w:bCs/>
          <w:color w:val="000000"/>
          <w:sz w:val="33"/>
          <w:szCs w:val="33"/>
        </w:rPr>
        <w:t>4.5 库内Vendor发起盘点差异调减同步给WMS</w:t>
      </w:r>
      <w:bookmarkEnd w:id="674"/>
      <w:bookmarkEnd w:id="675"/>
    </w:p>
    <w:tbl>
      <w:tblPr>
        <w:tblStyle w:val="21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19DB6F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FF5D26">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A581E6">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54193">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18941">
            <w:pPr>
              <w:spacing w:after="160"/>
              <w:rPr>
                <w:sz w:val="21"/>
                <w:szCs w:val="21"/>
              </w:rPr>
            </w:pPr>
            <w:r>
              <w:rPr>
                <w:rFonts w:ascii="Arial Unicode MS" w:hAnsi="Arial Unicode MS" w:eastAsia="Arial Unicode MS" w:cs="Arial Unicode MS"/>
                <w:b/>
                <w:bCs/>
                <w:sz w:val="21"/>
                <w:szCs w:val="21"/>
              </w:rPr>
              <w:t>业务要求</w:t>
            </w:r>
          </w:p>
        </w:tc>
      </w:tr>
      <w:tr w14:paraId="640B13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453F7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5A1309F">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3D2FC8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02FC7A7">
            <w:pPr>
              <w:spacing w:after="160"/>
              <w:rPr>
                <w:sz w:val="21"/>
                <w:szCs w:val="21"/>
              </w:rPr>
            </w:pPr>
          </w:p>
        </w:tc>
      </w:tr>
      <w:tr w14:paraId="49633D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E4F63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w:t>
            </w:r>
            <w:r>
              <w:rPr>
                <w:rFonts w:ascii="Courier New" w:hAnsi="Courier New" w:eastAsia="Courier New" w:cs="Courier New"/>
                <w:color w:val="FF0000"/>
                <w:sz w:val="21"/>
                <w:szCs w:val="21"/>
              </w:rPr>
              <w:t>to</w:t>
            </w:r>
            <w:r>
              <w:rPr>
                <w:rFonts w:hint="eastAsia" w:ascii="Courier New" w:hAnsi="Courier New" w:eastAsia="Courier New" w:cs="Courier New"/>
                <w:color w:val="FF0000"/>
                <w:sz w:val="21"/>
                <w:szCs w:val="21"/>
              </w:rPr>
              <w:t>shopee</w:t>
            </w:r>
            <w:r>
              <w:rPr>
                <w:rFonts w:ascii="Courier New" w:hAnsi="Courier New" w:eastAsia="Courier New" w:cs="Courier New"/>
                <w:color w:val="88C0D0"/>
                <w:sz w:val="21"/>
                <w:szCs w:val="21"/>
              </w:rPr>
              <w:t>/inventory/racktransfer/handle_diff_stock</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C56DB2">
            <w:pPr>
              <w:spacing w:after="160"/>
              <w:rPr>
                <w:sz w:val="21"/>
                <w:szCs w:val="21"/>
              </w:rPr>
            </w:pPr>
            <w:r>
              <w:rPr>
                <w:rFonts w:ascii="Arial Unicode MS" w:hAnsi="Arial Unicode MS" w:eastAsia="Arial Unicode MS" w:cs="Arial Unicode MS"/>
                <w:sz w:val="21"/>
                <w:szCs w:val="21"/>
              </w:rPr>
              <w:t>vendor差异处理同步到WMS</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0E32D6">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C1082C">
            <w:pPr>
              <w:spacing w:after="160"/>
              <w:rPr>
                <w:sz w:val="21"/>
                <w:szCs w:val="21"/>
              </w:rPr>
            </w:pPr>
          </w:p>
        </w:tc>
      </w:tr>
    </w:tbl>
    <w:p w14:paraId="7F4C756E"/>
    <w:tbl>
      <w:tblPr>
        <w:tblStyle w:val="15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054F49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1FB37">
            <w:pPr>
              <w:spacing w:after="160"/>
              <w:rPr>
                <w:sz w:val="21"/>
                <w:szCs w:val="21"/>
              </w:rPr>
            </w:pPr>
            <w:r>
              <w:rPr>
                <w:rFonts w:ascii="Arial Unicode MS" w:hAnsi="Arial Unicode MS" w:eastAsia="Arial Unicode MS" w:cs="Arial Unicode MS"/>
                <w:b/>
                <w:bCs/>
                <w:sz w:val="21"/>
                <w:szCs w:val="21"/>
              </w:rPr>
              <w:t>接口系统要求</w:t>
            </w:r>
          </w:p>
        </w:tc>
      </w:tr>
      <w:tr w14:paraId="1213A0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BE7390">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64420B">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65499">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2838B1">
            <w:pPr>
              <w:spacing w:after="160"/>
              <w:rPr>
                <w:sz w:val="21"/>
                <w:szCs w:val="21"/>
              </w:rPr>
            </w:pPr>
            <w:r>
              <w:rPr>
                <w:rFonts w:ascii="Arial Unicode MS" w:hAnsi="Arial Unicode MS" w:eastAsia="Arial Unicode MS" w:cs="Arial Unicode MS"/>
                <w:b/>
                <w:bCs/>
                <w:sz w:val="21"/>
                <w:szCs w:val="21"/>
              </w:rPr>
              <w:t>降级方案</w:t>
            </w:r>
          </w:p>
        </w:tc>
      </w:tr>
      <w:tr w14:paraId="29E27F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71802">
            <w:pPr>
              <w:spacing w:after="160"/>
              <w:rPr>
                <w:b/>
                <w:bCs/>
                <w:sz w:val="21"/>
                <w:szCs w:val="21"/>
              </w:rPr>
            </w:pPr>
            <w:r>
              <w:rPr>
                <w:b/>
                <w:bCs/>
                <w:sz w:val="21"/>
                <w:szCs w:val="21"/>
              </w:rPr>
              <w:t>300ms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60C205">
            <w:pPr>
              <w:spacing w:after="160"/>
              <w:rPr>
                <w:b/>
                <w:bCs/>
                <w:sz w:val="21"/>
                <w:szCs w:val="21"/>
              </w:rPr>
            </w:pPr>
            <w:r>
              <w:rPr>
                <w:b/>
                <w:bCs/>
                <w:sz w:val="21"/>
                <w:szCs w:val="21"/>
              </w:rPr>
              <w:t>5s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00039E">
            <w:pPr>
              <w:spacing w:after="160"/>
              <w:rPr>
                <w:b/>
                <w:bCs/>
                <w:sz w:val="21"/>
                <w:szCs w:val="21"/>
              </w:rPr>
            </w:pPr>
            <w:r>
              <w:rPr>
                <w:rFonts w:ascii="Roboto" w:hAnsi="Roboto" w:eastAsia="Roboto" w:cs="Roboto"/>
                <w:color w:val="172B4D"/>
                <w:sz w:val="21"/>
                <w:szCs w:val="21"/>
                <w:highlight w:val="white"/>
              </w:rPr>
              <w:t>whs_id+source_id</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97C162">
            <w:pPr>
              <w:spacing w:after="160"/>
              <w:rPr>
                <w:b/>
                <w:bCs/>
                <w:sz w:val="21"/>
                <w:szCs w:val="21"/>
              </w:rPr>
            </w:pPr>
            <w:r>
              <w:rPr>
                <w:rFonts w:ascii="Arial Unicode MS" w:hAnsi="Arial Unicode MS" w:eastAsia="Arial Unicode MS" w:cs="Arial Unicode MS"/>
                <w:b/>
                <w:bCs/>
                <w:sz w:val="21"/>
                <w:szCs w:val="21"/>
              </w:rPr>
              <w:t>失败重试</w:t>
            </w:r>
          </w:p>
        </w:tc>
      </w:tr>
    </w:tbl>
    <w:p w14:paraId="7135D27D">
      <w:pPr>
        <w:pStyle w:val="5"/>
        <w:keepNext w:val="0"/>
        <w:keepLines w:val="0"/>
        <w:spacing w:before="360" w:after="240" w:line="300" w:lineRule="auto"/>
        <w:rPr>
          <w:b/>
          <w:bCs/>
          <w:color w:val="000000"/>
          <w:sz w:val="21"/>
          <w:szCs w:val="21"/>
        </w:rPr>
      </w:pPr>
      <w:bookmarkStart w:id="676" w:name="_60wz9e1sukpl" w:colFirst="0" w:colLast="0"/>
      <w:bookmarkEnd w:id="676"/>
      <w:bookmarkStart w:id="677" w:name="_Tocgg1rxn"/>
      <w:bookmarkStart w:id="678" w:name="_Toc4eaqau"/>
      <w:r>
        <w:rPr>
          <w:rFonts w:ascii="Arial Unicode MS" w:hAnsi="Arial Unicode MS" w:eastAsia="Arial Unicode MS" w:cs="Arial Unicode MS"/>
          <w:b/>
          <w:bCs/>
          <w:color w:val="000000"/>
          <w:sz w:val="21"/>
          <w:szCs w:val="21"/>
        </w:rPr>
        <w:t>请求字段</w:t>
      </w:r>
      <w:bookmarkEnd w:id="677"/>
      <w:bookmarkEnd w:id="678"/>
    </w:p>
    <w:tbl>
      <w:tblPr>
        <w:tblStyle w:val="5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788DAE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D8E9E4">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9199A1">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BFB279">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2E7E89">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9188D">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F9756">
            <w:pPr>
              <w:spacing w:after="160"/>
              <w:rPr>
                <w:sz w:val="21"/>
                <w:szCs w:val="21"/>
              </w:rPr>
            </w:pPr>
            <w:r>
              <w:rPr>
                <w:rFonts w:ascii="Arial Unicode MS" w:hAnsi="Arial Unicode MS" w:eastAsia="Arial Unicode MS" w:cs="Arial Unicode MS"/>
                <w:b/>
                <w:bCs/>
                <w:sz w:val="21"/>
                <w:szCs w:val="21"/>
              </w:rPr>
              <w:t>示例</w:t>
            </w:r>
          </w:p>
        </w:tc>
      </w:tr>
      <w:tr w14:paraId="17BFAE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5E8E3">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44FF7">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9C882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211132">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9D85E8">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26C77D">
            <w:pPr>
              <w:spacing w:after="160"/>
              <w:rPr>
                <w:sz w:val="21"/>
                <w:szCs w:val="21"/>
              </w:rPr>
            </w:pPr>
            <w:r>
              <w:rPr>
                <w:sz w:val="21"/>
                <w:szCs w:val="21"/>
              </w:rPr>
              <w:t>SGL</w:t>
            </w:r>
          </w:p>
        </w:tc>
      </w:tr>
      <w:tr w14:paraId="0A5FDD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905F0E">
            <w:pPr>
              <w:spacing w:after="160"/>
              <w:rPr>
                <w:sz w:val="21"/>
                <w:szCs w:val="21"/>
              </w:rPr>
            </w:pPr>
            <w:r>
              <w:rPr>
                <w:rFonts w:ascii="Roboto" w:hAnsi="Roboto" w:eastAsia="Roboto" w:cs="Roboto"/>
                <w:color w:val="172B4D"/>
                <w:sz w:val="21"/>
                <w:szCs w:val="21"/>
                <w:highlight w:val="white"/>
              </w:rPr>
              <w:t>source_id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9B63F1">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55F5CE">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C3D733">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2380A5">
            <w:pPr>
              <w:spacing w:after="160"/>
              <w:rPr>
                <w:sz w:val="21"/>
                <w:szCs w:val="21"/>
              </w:rPr>
            </w:pPr>
            <w:r>
              <w:rPr>
                <w:rFonts w:ascii="Arial Unicode MS" w:hAnsi="Arial Unicode MS" w:eastAsia="Arial Unicode MS" w:cs="Arial Unicode MS"/>
                <w:sz w:val="21"/>
                <w:szCs w:val="21"/>
              </w:rPr>
              <w:t>Vendor保证这个字段是唯一的 可以重试</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AE780">
            <w:pPr>
              <w:spacing w:after="160"/>
              <w:rPr>
                <w:sz w:val="21"/>
                <w:szCs w:val="21"/>
              </w:rPr>
            </w:pPr>
          </w:p>
        </w:tc>
      </w:tr>
      <w:tr w14:paraId="670DBC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CB4787">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sku_info_list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3B6AD">
            <w:pPr>
              <w:spacing w:after="160"/>
              <w:rPr>
                <w:sz w:val="21"/>
                <w:szCs w:val="21"/>
              </w:rPr>
            </w:pPr>
            <w:r>
              <w:rPr>
                <w:sz w:val="21"/>
                <w:szCs w:val="21"/>
              </w:rPr>
              <w:t>List&lt;</w:t>
            </w:r>
            <w:r>
              <w:fldChar w:fldCharType="begin"/>
            </w:r>
            <w:r>
              <w:instrText xml:space="preserve"> HYPERLINK \l "_ud30tb44i963" </w:instrText>
            </w:r>
            <w:r>
              <w:fldChar w:fldCharType="separate"/>
            </w:r>
            <w:r>
              <w:rPr>
                <w:color w:val="1155CC"/>
                <w:sz w:val="21"/>
                <w:szCs w:val="21"/>
                <w:u w:val="single"/>
              </w:rPr>
              <w:t>SkuInfo</w:t>
            </w:r>
            <w:r>
              <w:rPr>
                <w:color w:val="1155CC"/>
                <w:sz w:val="21"/>
                <w:szCs w:val="21"/>
                <w:u w:val="single"/>
              </w:rPr>
              <w:fldChar w:fldCharType="end"/>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03B9E6">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FFAF73">
            <w:pPr>
              <w:spacing w:after="160"/>
              <w:rPr>
                <w:sz w:val="21"/>
                <w:szCs w:val="21"/>
              </w:rPr>
            </w:pPr>
            <w:r>
              <w:rPr>
                <w:sz w:val="21"/>
                <w:szCs w:val="21"/>
              </w:rPr>
              <w:t>200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FADB91">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要移库到AV区的库存数据列表  为保证性能传200条以内</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62F33">
            <w:pPr>
              <w:spacing w:after="160"/>
              <w:rPr>
                <w:sz w:val="21"/>
                <w:szCs w:val="21"/>
              </w:rPr>
            </w:pPr>
          </w:p>
        </w:tc>
      </w:tr>
    </w:tbl>
    <w:p w14:paraId="15064A68">
      <w:pPr>
        <w:spacing w:after="160"/>
      </w:pPr>
      <w:r>
        <w:t>SkuInfo</w:t>
      </w:r>
    </w:p>
    <w:tbl>
      <w:tblPr>
        <w:tblStyle w:val="16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1485"/>
        <w:gridCol w:w="765"/>
        <w:gridCol w:w="765"/>
        <w:gridCol w:w="3120"/>
        <w:gridCol w:w="1755"/>
      </w:tblGrid>
      <w:tr w14:paraId="37FD39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13693">
            <w:pPr>
              <w:spacing w:after="160"/>
              <w:rPr>
                <w:sz w:val="21"/>
                <w:szCs w:val="21"/>
              </w:rPr>
            </w:pPr>
            <w:r>
              <w:rPr>
                <w:rFonts w:ascii="Arial Unicode MS" w:hAnsi="Arial Unicode MS" w:eastAsia="Arial Unicode MS" w:cs="Arial Unicode MS"/>
                <w:b/>
                <w:bCs/>
                <w:sz w:val="21"/>
                <w:szCs w:val="21"/>
              </w:rPr>
              <w:t>字段名</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76120">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D5B32F">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47F282">
            <w:pPr>
              <w:spacing w:after="160"/>
              <w:rPr>
                <w:sz w:val="21"/>
                <w:szCs w:val="21"/>
              </w:rPr>
            </w:pPr>
            <w:r>
              <w:rPr>
                <w:rFonts w:ascii="Arial Unicode MS" w:hAnsi="Arial Unicode MS" w:eastAsia="Arial Unicode MS" w:cs="Arial Unicode MS"/>
                <w:b/>
                <w:bCs/>
                <w:sz w:val="21"/>
                <w:szCs w:val="21"/>
              </w:rPr>
              <w:t>最大长度</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2F364C">
            <w:pPr>
              <w:spacing w:after="160"/>
              <w:rPr>
                <w:sz w:val="21"/>
                <w:szCs w:val="21"/>
              </w:rPr>
            </w:pPr>
            <w:r>
              <w:rPr>
                <w:rFonts w:ascii="Arial Unicode MS" w:hAnsi="Arial Unicode MS" w:eastAsia="Arial Unicode MS" w:cs="Arial Unicode MS"/>
                <w:b/>
                <w:bCs/>
                <w:sz w:val="21"/>
                <w:szCs w:val="21"/>
              </w:rPr>
              <w:t>说明</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42EFFB">
            <w:pPr>
              <w:spacing w:after="160"/>
              <w:rPr>
                <w:sz w:val="21"/>
                <w:szCs w:val="21"/>
              </w:rPr>
            </w:pPr>
            <w:r>
              <w:rPr>
                <w:rFonts w:ascii="Arial Unicode MS" w:hAnsi="Arial Unicode MS" w:eastAsia="Arial Unicode MS" w:cs="Arial Unicode MS"/>
                <w:b/>
                <w:bCs/>
                <w:sz w:val="21"/>
                <w:szCs w:val="21"/>
              </w:rPr>
              <w:t>示例</w:t>
            </w:r>
          </w:p>
        </w:tc>
      </w:tr>
      <w:tr w14:paraId="05A8C4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811736">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643467">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3B3FB1">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072ED6">
            <w:pPr>
              <w:spacing w:after="160"/>
              <w:rPr>
                <w:sz w:val="21"/>
                <w:szCs w:val="21"/>
              </w:rPr>
            </w:pPr>
            <w:r>
              <w:rPr>
                <w:sz w:val="21"/>
                <w:szCs w:val="21"/>
              </w:rPr>
              <w:t>20</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C90CC">
            <w:pPr>
              <w:spacing w:after="160"/>
              <w:rPr>
                <w:sz w:val="21"/>
                <w:szCs w:val="21"/>
              </w:rPr>
            </w:pPr>
            <w:r>
              <w:rPr>
                <w:rFonts w:ascii="Arial Unicode MS" w:hAnsi="Arial Unicode MS" w:eastAsia="Arial Unicode MS" w:cs="Arial Unicode MS"/>
                <w:sz w:val="21"/>
                <w:szCs w:val="21"/>
              </w:rPr>
              <w:t>标识明细的唯一id</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6BBFC6">
            <w:pPr>
              <w:spacing w:after="160"/>
              <w:rPr>
                <w:sz w:val="21"/>
                <w:szCs w:val="21"/>
              </w:rPr>
            </w:pPr>
          </w:p>
        </w:tc>
      </w:tr>
      <w:tr w14:paraId="605DC8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819E17">
            <w:pPr>
              <w:spacing w:after="160"/>
              <w:rPr>
                <w:sz w:val="21"/>
                <w:szCs w:val="21"/>
              </w:rPr>
            </w:pPr>
            <w:r>
              <w:rPr>
                <w:rFonts w:ascii="Roboto" w:hAnsi="Roboto" w:eastAsia="Roboto" w:cs="Roboto"/>
                <w:color w:val="172B4D"/>
                <w:sz w:val="21"/>
                <w:szCs w:val="21"/>
                <w:highlight w:val="white"/>
              </w:rPr>
              <w:t>sku_id</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9AB9B0">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D26CE7">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A8BD33">
            <w:pPr>
              <w:spacing w:after="160"/>
              <w:rPr>
                <w:sz w:val="21"/>
                <w:szCs w:val="21"/>
              </w:rPr>
            </w:pPr>
            <w:r>
              <w:rPr>
                <w:sz w:val="21"/>
                <w:szCs w:val="21"/>
              </w:rPr>
              <w:t>64</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F1ADA">
            <w:pPr>
              <w:spacing w:after="160"/>
              <w:rPr>
                <w:sz w:val="21"/>
                <w:szCs w:val="21"/>
              </w:rPr>
            </w:pPr>
            <w:r>
              <w:rPr>
                <w:sz w:val="21"/>
                <w:szCs w:val="21"/>
              </w:rPr>
              <w:t>sku_id</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6086B">
            <w:pPr>
              <w:spacing w:after="160"/>
              <w:rPr>
                <w:sz w:val="21"/>
                <w:szCs w:val="21"/>
              </w:rPr>
            </w:pPr>
            <w:r>
              <w:rPr>
                <w:sz w:val="21"/>
                <w:szCs w:val="21"/>
              </w:rPr>
              <w:t>1322222_09911</w:t>
            </w:r>
          </w:p>
        </w:tc>
      </w:tr>
      <w:tr w14:paraId="25FBA7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CEFE73">
            <w:pPr>
              <w:spacing w:after="160"/>
              <w:rPr>
                <w:sz w:val="21"/>
                <w:szCs w:val="21"/>
              </w:rPr>
            </w:pPr>
            <w:r>
              <w:rPr>
                <w:rFonts w:ascii="Roboto" w:hAnsi="Roboto" w:eastAsia="Roboto" w:cs="Roboto"/>
                <w:color w:val="172B4D"/>
                <w:sz w:val="21"/>
                <w:szCs w:val="21"/>
                <w:highlight w:val="white"/>
              </w:rPr>
              <w:t>qty</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042FB6">
            <w:pPr>
              <w:spacing w:after="160"/>
              <w:rPr>
                <w:sz w:val="21"/>
                <w:szCs w:val="21"/>
              </w:rPr>
            </w:pPr>
            <w:r>
              <w:rPr>
                <w:sz w:val="21"/>
                <w:szCs w:val="21"/>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719DB">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97BE00">
            <w:pPr>
              <w:spacing w:after="160"/>
              <w:rPr>
                <w:sz w:val="21"/>
                <w:szCs w:val="21"/>
              </w:rPr>
            </w:pP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60DEDD">
            <w:pPr>
              <w:spacing w:after="160"/>
              <w:rPr>
                <w:sz w:val="21"/>
                <w:szCs w:val="21"/>
              </w:rPr>
            </w:pPr>
            <w:r>
              <w:rPr>
                <w:rFonts w:ascii="宋体" w:hAnsi="宋体" w:eastAsia="宋体" w:cs="宋体"/>
                <w:color w:val="172B4D"/>
                <w:sz w:val="21"/>
                <w:szCs w:val="21"/>
                <w:highlight w:val="white"/>
              </w:rPr>
              <w:t>数量</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52AE75">
            <w:pPr>
              <w:spacing w:after="160"/>
              <w:rPr>
                <w:sz w:val="21"/>
                <w:szCs w:val="21"/>
              </w:rPr>
            </w:pPr>
            <w:r>
              <w:rPr>
                <w:sz w:val="21"/>
                <w:szCs w:val="21"/>
              </w:rPr>
              <w:t>1</w:t>
            </w:r>
          </w:p>
        </w:tc>
      </w:tr>
      <w:tr w14:paraId="22A9C6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46802A">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batch_no</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F9E6E">
            <w:pPr>
              <w:spacing w:after="160"/>
              <w:rPr>
                <w:sz w:val="21"/>
                <w:szCs w:val="21"/>
              </w:rPr>
            </w:pPr>
            <w:r>
              <w:rPr>
                <w:color w:val="FF0000"/>
                <w:sz w:val="21"/>
                <w:szCs w:val="21"/>
              </w:rPr>
              <w:t>int</w:t>
            </w:r>
            <w:r>
              <w:rPr>
                <w:rFonts w:hint="eastAsia"/>
                <w:color w:val="FF0000"/>
                <w:sz w:val="21"/>
                <w:szCs w:val="21"/>
              </w:rPr>
              <w:t>64</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5DAD43">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CCD23B">
            <w:pPr>
              <w:spacing w:after="160"/>
              <w:rPr>
                <w:sz w:val="21"/>
                <w:szCs w:val="21"/>
              </w:rPr>
            </w:pPr>
            <w:r>
              <w:rPr>
                <w:sz w:val="21"/>
                <w:szCs w:val="21"/>
              </w:rPr>
              <w:t>20</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AA1B0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批次号</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DC4758">
            <w:pPr>
              <w:spacing w:after="160"/>
              <w:rPr>
                <w:sz w:val="21"/>
                <w:szCs w:val="21"/>
              </w:rPr>
            </w:pPr>
            <w:r>
              <w:rPr>
                <w:rFonts w:ascii="Roboto" w:hAnsi="Roboto" w:eastAsia="Roboto" w:cs="Roboto"/>
                <w:sz w:val="21"/>
                <w:szCs w:val="21"/>
                <w:highlight w:val="white"/>
              </w:rPr>
              <w:t>20190311000045104</w:t>
            </w:r>
          </w:p>
        </w:tc>
      </w:tr>
      <w:tr w14:paraId="123925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B13D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unit_id_list</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A4A181">
            <w:pPr>
              <w:spacing w:after="160"/>
              <w:rPr>
                <w:sz w:val="21"/>
                <w:szCs w:val="21"/>
              </w:rPr>
            </w:pPr>
            <w:r>
              <w:rPr>
                <w:rFonts w:ascii="Roboto" w:hAnsi="Roboto" w:eastAsia="Roboto" w:cs="Roboto"/>
                <w:color w:val="172B4D"/>
                <w:sz w:val="21"/>
                <w:szCs w:val="21"/>
                <w:highlight w:val="white"/>
              </w:rPr>
              <w:t>List&lt;</w:t>
            </w:r>
            <w:r>
              <w:t>string</w:t>
            </w:r>
            <w:r>
              <w:rPr>
                <w:rFonts w:ascii="Roboto" w:hAnsi="Roboto" w:eastAsia="Roboto" w:cs="Roboto"/>
                <w:color w:val="172B4D"/>
                <w:sz w:val="21"/>
                <w:szCs w:val="21"/>
                <w:highlight w:val="white"/>
              </w:rPr>
              <w:t>&gt;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D4A482">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B7F67B">
            <w:pPr>
              <w:spacing w:after="160"/>
              <w:rPr>
                <w:sz w:val="21"/>
                <w:szCs w:val="21"/>
              </w:rPr>
            </w:pPr>
            <w:r>
              <w:rPr>
                <w:sz w:val="21"/>
                <w:szCs w:val="21"/>
              </w:rPr>
              <w:t>NA</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778BB3">
            <w:pPr>
              <w:spacing w:after="160"/>
              <w:rPr>
                <w:rFonts w:ascii="Roboto" w:hAnsi="Roboto" w:eastAsia="Roboto" w:cs="Roboto"/>
                <w:color w:val="172B4D"/>
                <w:sz w:val="21"/>
                <w:szCs w:val="21"/>
                <w:highlight w:val="white"/>
              </w:rPr>
            </w:pP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722A6">
            <w:pPr>
              <w:spacing w:after="160"/>
              <w:rPr>
                <w:sz w:val="21"/>
                <w:szCs w:val="21"/>
              </w:rPr>
            </w:pPr>
            <w:r>
              <w:rPr>
                <w:sz w:val="21"/>
                <w:szCs w:val="21"/>
              </w:rPr>
              <w:t>[“8u118”,”111]</w:t>
            </w:r>
          </w:p>
        </w:tc>
      </w:tr>
      <w:tr w14:paraId="4F5201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603A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picking_time</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5FDF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7DF68F">
            <w:pPr>
              <w:spacing w:after="160"/>
              <w:rPr>
                <w:sz w:val="21"/>
                <w:szCs w:val="21"/>
              </w:rPr>
            </w:pPr>
            <w:r>
              <w:rPr>
                <w:rFonts w:ascii="Arial Unicode MS" w:hAnsi="Arial Unicode MS" w:eastAsia="Arial Unicode MS" w:cs="Arial Unicode MS"/>
                <w:sz w:val="21"/>
                <w:szCs w:val="21"/>
              </w:rPr>
              <w:t>否</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687409">
            <w:pPr>
              <w:spacing w:after="160"/>
              <w:rPr>
                <w:sz w:val="21"/>
                <w:szCs w:val="21"/>
              </w:rPr>
            </w:pPr>
            <w:r>
              <w:rPr>
                <w:sz w:val="21"/>
                <w:szCs w:val="21"/>
              </w:rPr>
              <w:t>20</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385DEE">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时间</w:t>
            </w:r>
            <w:r>
              <w:rPr>
                <w:rFonts w:hint="eastAsia" w:ascii="宋体" w:hAnsi="宋体" w:eastAsia="宋体" w:cs="宋体"/>
                <w:color w:val="172B4D"/>
                <w:sz w:val="21"/>
                <w:szCs w:val="21"/>
                <w:highlight w:val="white"/>
              </w:rPr>
              <w:t xml:space="preserve"> 秒级</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783339">
            <w:pPr>
              <w:spacing w:after="160"/>
              <w:rPr>
                <w:sz w:val="21"/>
                <w:szCs w:val="21"/>
              </w:rPr>
            </w:pPr>
          </w:p>
        </w:tc>
      </w:tr>
      <w:tr w14:paraId="5468F8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62562">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4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4DF8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20A126">
            <w:pPr>
              <w:spacing w:after="160"/>
              <w:rPr>
                <w:sz w:val="21"/>
                <w:szCs w:val="21"/>
              </w:rPr>
            </w:pPr>
            <w:r>
              <w:rPr>
                <w:rFonts w:ascii="Arial Unicode MS" w:hAnsi="Arial Unicode MS" w:eastAsia="Arial Unicode MS" w:cs="Arial Unicode MS"/>
                <w:sz w:val="21"/>
                <w:szCs w:val="21"/>
              </w:rPr>
              <w:t>否</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D31DD9">
            <w:pPr>
              <w:spacing w:after="160"/>
              <w:rPr>
                <w:sz w:val="21"/>
                <w:szCs w:val="21"/>
              </w:rPr>
            </w:pPr>
            <w:r>
              <w:rPr>
                <w:sz w:val="21"/>
                <w:szCs w:val="21"/>
              </w:rPr>
              <w:t>64</w:t>
            </w:r>
          </w:p>
        </w:tc>
        <w:tc>
          <w:tcPr>
            <w:tcW w:w="31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2CEF05">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操作人</w:t>
            </w:r>
            <w:r>
              <w:rPr>
                <w:rFonts w:hint="eastAsia" w:ascii="宋体" w:hAnsi="宋体" w:eastAsia="宋体" w:cs="宋体"/>
                <w:color w:val="172B4D"/>
                <w:sz w:val="21"/>
                <w:szCs w:val="21"/>
                <w:highlight w:val="white"/>
              </w:rPr>
              <w:t>邮箱</w:t>
            </w:r>
          </w:p>
        </w:tc>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DA367C">
            <w:pPr>
              <w:spacing w:after="160"/>
              <w:rPr>
                <w:sz w:val="21"/>
                <w:szCs w:val="21"/>
              </w:rPr>
            </w:pPr>
            <w:r>
              <w:rPr>
                <w:rFonts w:hint="eastAsia"/>
                <w:sz w:val="21"/>
              </w:rPr>
              <w:t>xxx</w:t>
            </w:r>
            <w:r>
              <w:rPr>
                <w:sz w:val="21"/>
              </w:rPr>
              <w:t>@shopee.com</w:t>
            </w:r>
          </w:p>
        </w:tc>
      </w:tr>
    </w:tbl>
    <w:p w14:paraId="5A06D5D4">
      <w:pPr>
        <w:pStyle w:val="5"/>
        <w:spacing w:after="160"/>
      </w:pPr>
      <w:bookmarkStart w:id="679" w:name="_6k80om1hfw65" w:colFirst="0" w:colLast="0"/>
      <w:bookmarkEnd w:id="679"/>
      <w:bookmarkStart w:id="680" w:name="_Tocrlavy9"/>
      <w:bookmarkStart w:id="681" w:name="_Tocqpkvl0"/>
      <w:r>
        <w:rPr>
          <w:rFonts w:ascii="Arial Unicode MS" w:hAnsi="Arial Unicode MS" w:eastAsia="Arial Unicode MS" w:cs="Arial Unicode MS"/>
        </w:rPr>
        <w:t>响应字段</w:t>
      </w:r>
      <w:bookmarkEnd w:id="680"/>
      <w:bookmarkEnd w:id="681"/>
    </w:p>
    <w:tbl>
      <w:tblPr>
        <w:tblStyle w:val="25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1470"/>
        <w:gridCol w:w="765"/>
        <w:gridCol w:w="750"/>
        <w:gridCol w:w="3150"/>
        <w:gridCol w:w="1695"/>
      </w:tblGrid>
      <w:tr w14:paraId="374E5A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461848">
            <w:pPr>
              <w:spacing w:after="160"/>
              <w:rPr>
                <w:sz w:val="21"/>
                <w:szCs w:val="21"/>
              </w:rPr>
            </w:pPr>
            <w:r>
              <w:rPr>
                <w:rFonts w:ascii="Arial Unicode MS" w:hAnsi="Arial Unicode MS" w:eastAsia="Arial Unicode MS" w:cs="Arial Unicode MS"/>
                <w:b/>
                <w:bCs/>
                <w:sz w:val="21"/>
                <w:szCs w:val="21"/>
              </w:rPr>
              <w:t>字段名</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E5C12">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BEF72D">
            <w:pPr>
              <w:spacing w:after="160"/>
              <w:rPr>
                <w:sz w:val="21"/>
                <w:szCs w:val="21"/>
              </w:rPr>
            </w:pPr>
            <w:r>
              <w:rPr>
                <w:rFonts w:ascii="Arial Unicode MS" w:hAnsi="Arial Unicode MS" w:eastAsia="Arial Unicode MS" w:cs="Arial Unicode MS"/>
                <w:b/>
                <w:bCs/>
                <w:sz w:val="21"/>
                <w:szCs w:val="21"/>
              </w:rPr>
              <w:t>是否必须</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1D74FA">
            <w:pPr>
              <w:spacing w:after="160"/>
              <w:rPr>
                <w:sz w:val="21"/>
                <w:szCs w:val="21"/>
              </w:rPr>
            </w:pPr>
            <w:r>
              <w:rPr>
                <w:rFonts w:ascii="Arial Unicode MS" w:hAnsi="Arial Unicode MS" w:eastAsia="Arial Unicode MS" w:cs="Arial Unicode MS"/>
                <w:b/>
                <w:bCs/>
                <w:sz w:val="21"/>
                <w:szCs w:val="21"/>
              </w:rPr>
              <w:t>最大长度</w:t>
            </w:r>
          </w:p>
        </w:tc>
        <w:tc>
          <w:tcPr>
            <w:tcW w:w="31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1D8FEF">
            <w:pPr>
              <w:spacing w:after="160"/>
              <w:rPr>
                <w:sz w:val="21"/>
                <w:szCs w:val="21"/>
              </w:rPr>
            </w:pPr>
            <w:r>
              <w:rPr>
                <w:rFonts w:ascii="Arial Unicode MS" w:hAnsi="Arial Unicode MS" w:eastAsia="Arial Unicode MS" w:cs="Arial Unicode MS"/>
                <w:b/>
                <w:bCs/>
                <w:sz w:val="21"/>
                <w:szCs w:val="21"/>
              </w:rPr>
              <w:t>说明</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279A12">
            <w:pPr>
              <w:spacing w:after="160"/>
              <w:rPr>
                <w:sz w:val="21"/>
                <w:szCs w:val="21"/>
              </w:rPr>
            </w:pPr>
            <w:r>
              <w:rPr>
                <w:rFonts w:ascii="Arial Unicode MS" w:hAnsi="Arial Unicode MS" w:eastAsia="Arial Unicode MS" w:cs="Arial Unicode MS"/>
                <w:b/>
                <w:bCs/>
                <w:sz w:val="21"/>
                <w:szCs w:val="21"/>
              </w:rPr>
              <w:t>示例</w:t>
            </w:r>
          </w:p>
        </w:tc>
      </w:tr>
      <w:tr w14:paraId="7CF796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7FE99">
            <w:pPr>
              <w:spacing w:after="160"/>
              <w:rPr>
                <w:sz w:val="21"/>
                <w:szCs w:val="21"/>
              </w:rPr>
            </w:pPr>
            <w:r>
              <w:rPr>
                <w:sz w:val="21"/>
                <w:szCs w:val="21"/>
              </w:rPr>
              <w:t>rt_order_id</w:t>
            </w:r>
          </w:p>
        </w:tc>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F162F">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330AC6">
            <w:pPr>
              <w:spacing w:after="160"/>
              <w:rPr>
                <w:sz w:val="21"/>
                <w:szCs w:val="21"/>
              </w:rPr>
            </w:pPr>
            <w:r>
              <w:rPr>
                <w:rFonts w:ascii="Arial Unicode MS" w:hAnsi="Arial Unicode MS" w:eastAsia="Arial Unicode MS" w:cs="Arial Unicode MS"/>
                <w:sz w:val="21"/>
                <w:szCs w:val="21"/>
              </w:rPr>
              <w:t>是</w:t>
            </w:r>
          </w:p>
        </w:tc>
        <w:tc>
          <w:tcPr>
            <w:tcW w:w="7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3137F5">
            <w:pPr>
              <w:spacing w:after="160"/>
              <w:rPr>
                <w:sz w:val="21"/>
                <w:szCs w:val="21"/>
              </w:rPr>
            </w:pPr>
            <w:r>
              <w:rPr>
                <w:sz w:val="21"/>
                <w:szCs w:val="21"/>
              </w:rPr>
              <w:t>32</w:t>
            </w:r>
          </w:p>
        </w:tc>
        <w:tc>
          <w:tcPr>
            <w:tcW w:w="31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3C664E">
            <w:pPr>
              <w:spacing w:after="160"/>
              <w:rPr>
                <w:sz w:val="21"/>
                <w:szCs w:val="21"/>
              </w:rPr>
            </w:pPr>
            <w:r>
              <w:rPr>
                <w:rFonts w:ascii="Arial Unicode MS" w:hAnsi="Arial Unicode MS" w:eastAsia="Arial Unicode MS" w:cs="Arial Unicode MS"/>
                <w:sz w:val="21"/>
                <w:szCs w:val="21"/>
              </w:rPr>
              <w:t>在wms侧是唯一的</w:t>
            </w:r>
            <w:r>
              <w:rPr>
                <w:rFonts w:hint="eastAsia" w:ascii="Arial Unicode MS" w:hAnsi="Arial Unicode MS" w:eastAsia="Arial Unicode MS" w:cs="Arial Unicode MS"/>
                <w:sz w:val="21"/>
                <w:szCs w:val="21"/>
              </w:rPr>
              <w:t xml:space="preserve"> Vendor暂时无需关注</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D8FEE">
            <w:pPr>
              <w:spacing w:after="160"/>
              <w:rPr>
                <w:sz w:val="21"/>
                <w:szCs w:val="21"/>
              </w:rPr>
            </w:pPr>
            <w:r>
              <w:rPr>
                <w:sz w:val="21"/>
                <w:szCs w:val="21"/>
              </w:rPr>
              <w:t>RTSGL00020250102001</w:t>
            </w:r>
          </w:p>
        </w:tc>
      </w:tr>
    </w:tbl>
    <w:p w14:paraId="414BC13C">
      <w:pPr>
        <w:pStyle w:val="5"/>
        <w:keepNext w:val="0"/>
        <w:keepLines w:val="0"/>
        <w:spacing w:before="360" w:after="240" w:line="300" w:lineRule="auto"/>
      </w:pPr>
      <w:bookmarkStart w:id="682" w:name="_k6ylan929qd8" w:colFirst="0" w:colLast="0"/>
      <w:bookmarkEnd w:id="682"/>
      <w:bookmarkStart w:id="683" w:name="_Toc0v1kzw"/>
      <w:bookmarkStart w:id="684" w:name="_Tocv17qbm"/>
      <w:r>
        <w:rPr>
          <w:rFonts w:ascii="Arial Unicode MS" w:hAnsi="Arial Unicode MS" w:eastAsia="Arial Unicode MS" w:cs="Arial Unicode MS"/>
          <w:b/>
          <w:bCs/>
          <w:color w:val="000000"/>
          <w:sz w:val="21"/>
          <w:szCs w:val="21"/>
        </w:rPr>
        <w:t>返回码</w:t>
      </w:r>
      <w:bookmarkEnd w:id="683"/>
      <w:bookmarkEnd w:id="684"/>
    </w:p>
    <w:tbl>
      <w:tblPr>
        <w:tblStyle w:val="2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14"/>
        <w:gridCol w:w="3425"/>
        <w:gridCol w:w="2392"/>
        <w:gridCol w:w="2392"/>
      </w:tblGrid>
      <w:tr w14:paraId="5F0815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40E641">
            <w:pPr>
              <w:spacing w:after="160"/>
              <w:rPr>
                <w:sz w:val="21"/>
                <w:szCs w:val="21"/>
              </w:rPr>
            </w:pPr>
            <w:r>
              <w:rPr>
                <w:rFonts w:ascii="Arial Unicode MS" w:hAnsi="Arial Unicode MS" w:eastAsia="Arial Unicode MS" w:cs="Arial Unicode MS"/>
                <w:b/>
                <w:bCs/>
                <w:sz w:val="21"/>
                <w:szCs w:val="21"/>
              </w:rPr>
              <w:t>返回码</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CDFBB7">
            <w:pPr>
              <w:spacing w:after="160"/>
              <w:rPr>
                <w:sz w:val="21"/>
                <w:szCs w:val="21"/>
              </w:rPr>
            </w:pPr>
            <w:r>
              <w:rPr>
                <w:rFonts w:ascii="Arial Unicode MS" w:hAnsi="Arial Unicode MS" w:eastAsia="Arial Unicode MS" w:cs="Arial Unicode MS"/>
                <w:b/>
                <w:bCs/>
                <w:sz w:val="21"/>
                <w:szCs w:val="21"/>
              </w:rPr>
              <w:t>描述</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3E8CD9">
            <w:pPr>
              <w:spacing w:after="160"/>
              <w:rPr>
                <w:sz w:val="21"/>
                <w:szCs w:val="21"/>
              </w:rPr>
            </w:pPr>
            <w:r>
              <w:rPr>
                <w:rFonts w:ascii="Arial Unicode MS" w:hAnsi="Arial Unicode MS" w:eastAsia="Arial Unicode MS" w:cs="Arial Unicode MS"/>
                <w:b/>
                <w:bCs/>
                <w:sz w:val="21"/>
                <w:szCs w:val="21"/>
              </w:rPr>
              <w:t>说明</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AE33DA">
            <w:pPr>
              <w:spacing w:after="160"/>
              <w:rPr>
                <w:b/>
                <w:bCs/>
                <w:sz w:val="21"/>
                <w:szCs w:val="21"/>
              </w:rPr>
            </w:pPr>
            <w:r>
              <w:rPr>
                <w:rFonts w:ascii="Arial Unicode MS" w:hAnsi="Arial Unicode MS" w:eastAsia="Arial Unicode MS" w:cs="Arial Unicode MS"/>
                <w:b/>
                <w:bCs/>
                <w:sz w:val="21"/>
                <w:szCs w:val="21"/>
              </w:rPr>
              <w:t>是否需要自动重试</w:t>
            </w:r>
          </w:p>
        </w:tc>
      </w:tr>
      <w:tr w14:paraId="0C7E34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1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3DF5DF">
            <w:pPr>
              <w:spacing w:after="160"/>
              <w:rPr>
                <w:color w:val="FF0000"/>
                <w:sz w:val="21"/>
                <w:szCs w:val="21"/>
              </w:rPr>
            </w:pPr>
            <w:r>
              <w:rPr>
                <w:color w:val="FF0000"/>
              </w:rPr>
              <w:t>-10003004</w:t>
            </w:r>
          </w:p>
        </w:tc>
        <w:tc>
          <w:tcPr>
            <w:tcW w:w="34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E3E81">
            <w:pPr>
              <w:spacing w:after="160"/>
              <w:rPr>
                <w:color w:val="FF0000"/>
                <w:sz w:val="21"/>
                <w:szCs w:val="21"/>
              </w:rPr>
            </w:pPr>
            <w:r>
              <w:rPr>
                <w:rFonts w:hint="eastAsia"/>
                <w:color w:val="FF0000"/>
                <w:sz w:val="21"/>
                <w:szCs w:val="21"/>
              </w:rPr>
              <w:t>库存移动失败</w:t>
            </w: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0DA8C">
            <w:pPr>
              <w:spacing w:after="160"/>
              <w:rPr>
                <w:color w:val="FF0000"/>
                <w:sz w:val="21"/>
                <w:szCs w:val="21"/>
              </w:rPr>
            </w:pPr>
          </w:p>
        </w:tc>
        <w:tc>
          <w:tcPr>
            <w:tcW w:w="239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4CCDC1">
            <w:pPr>
              <w:spacing w:after="160"/>
              <w:rPr>
                <w:color w:val="FF0000"/>
                <w:sz w:val="21"/>
                <w:szCs w:val="21"/>
              </w:rPr>
            </w:pPr>
            <w:r>
              <w:rPr>
                <w:rFonts w:hint="eastAsia"/>
                <w:color w:val="FF0000"/>
                <w:sz w:val="21"/>
                <w:szCs w:val="21"/>
              </w:rPr>
              <w:t>是</w:t>
            </w:r>
          </w:p>
        </w:tc>
      </w:tr>
    </w:tbl>
    <w:p w14:paraId="60C39983">
      <w:pPr>
        <w:pStyle w:val="4"/>
        <w:keepNext w:val="0"/>
        <w:keepLines w:val="0"/>
        <w:spacing w:before="360" w:after="240" w:line="300" w:lineRule="auto"/>
      </w:pPr>
      <w:bookmarkStart w:id="685" w:name="_ym7vsm1z5oze" w:colFirst="0" w:colLast="0"/>
      <w:bookmarkEnd w:id="685"/>
      <w:bookmarkStart w:id="686" w:name="_oi6qnxeng970" w:colFirst="0" w:colLast="0"/>
      <w:bookmarkEnd w:id="686"/>
      <w:bookmarkStart w:id="687" w:name="_Tocgk4717"/>
      <w:bookmarkStart w:id="688" w:name="_Tocwqnpjt"/>
      <w:r>
        <w:rPr>
          <w:rFonts w:ascii="Arial Unicode MS" w:hAnsi="Arial Unicode MS" w:eastAsia="Arial Unicode MS" w:cs="Arial Unicode MS"/>
          <w:b/>
          <w:bCs/>
          <w:color w:val="000000"/>
          <w:sz w:val="33"/>
          <w:szCs w:val="33"/>
        </w:rPr>
        <w:t>4.6 库内发起Vendor查询拣货接口(用于对账)</w:t>
      </w:r>
      <w:bookmarkEnd w:id="687"/>
      <w:bookmarkEnd w:id="688"/>
    </w:p>
    <w:tbl>
      <w:tblPr>
        <w:tblStyle w:val="5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2A4999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E51AFE">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496B66">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A9FBD3">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2EAA57">
            <w:pPr>
              <w:spacing w:after="160"/>
              <w:rPr>
                <w:sz w:val="21"/>
                <w:szCs w:val="21"/>
              </w:rPr>
            </w:pPr>
            <w:r>
              <w:rPr>
                <w:rFonts w:ascii="Arial Unicode MS" w:hAnsi="Arial Unicode MS" w:eastAsia="Arial Unicode MS" w:cs="Arial Unicode MS"/>
                <w:b/>
                <w:bCs/>
                <w:sz w:val="21"/>
                <w:szCs w:val="21"/>
              </w:rPr>
              <w:t>业务要求</w:t>
            </w:r>
          </w:p>
        </w:tc>
      </w:tr>
      <w:tr w14:paraId="070249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493CCA6">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51ED8C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6EB696">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5F7B19">
            <w:pPr>
              <w:spacing w:after="160"/>
              <w:rPr>
                <w:sz w:val="21"/>
                <w:szCs w:val="21"/>
              </w:rPr>
            </w:pPr>
          </w:p>
        </w:tc>
      </w:tr>
      <w:tr w14:paraId="6BF57E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C777D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/automation/tovendor/inventory/racktransfer/query_picking_list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4C86FB">
            <w:pPr>
              <w:spacing w:after="160"/>
              <w:rPr>
                <w:sz w:val="21"/>
                <w:szCs w:val="21"/>
              </w:rPr>
            </w:pPr>
            <w:r>
              <w:rPr>
                <w:rFonts w:ascii="Arial Unicode MS" w:hAnsi="Arial Unicode MS" w:eastAsia="Arial Unicode MS" w:cs="Arial Unicode MS"/>
                <w:sz w:val="21"/>
                <w:szCs w:val="21"/>
              </w:rPr>
              <w:t>WMS调用Vendor接口查询移库拣货用于对账(用source_id对账移库拣货明细)</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E34757">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34AD9E">
            <w:pPr>
              <w:spacing w:after="160"/>
              <w:rPr>
                <w:sz w:val="21"/>
                <w:szCs w:val="21"/>
              </w:rPr>
            </w:pPr>
          </w:p>
        </w:tc>
      </w:tr>
    </w:tbl>
    <w:p w14:paraId="44032196"/>
    <w:tbl>
      <w:tblPr>
        <w:tblStyle w:val="22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07E316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C41BF">
            <w:pPr>
              <w:spacing w:after="160"/>
              <w:rPr>
                <w:sz w:val="21"/>
                <w:szCs w:val="21"/>
              </w:rPr>
            </w:pPr>
            <w:r>
              <w:rPr>
                <w:rFonts w:ascii="Arial Unicode MS" w:hAnsi="Arial Unicode MS" w:eastAsia="Arial Unicode MS" w:cs="Arial Unicode MS"/>
                <w:b/>
                <w:bCs/>
                <w:sz w:val="21"/>
                <w:szCs w:val="21"/>
              </w:rPr>
              <w:t>接口系统要求</w:t>
            </w:r>
          </w:p>
        </w:tc>
      </w:tr>
      <w:tr w14:paraId="1D88E9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E1205B">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A31016">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ACEB57">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D5028">
            <w:pPr>
              <w:spacing w:after="160"/>
              <w:rPr>
                <w:sz w:val="21"/>
                <w:szCs w:val="21"/>
              </w:rPr>
            </w:pPr>
            <w:r>
              <w:rPr>
                <w:rFonts w:ascii="Arial Unicode MS" w:hAnsi="Arial Unicode MS" w:eastAsia="Arial Unicode MS" w:cs="Arial Unicode MS"/>
                <w:b/>
                <w:bCs/>
                <w:sz w:val="21"/>
                <w:szCs w:val="21"/>
              </w:rPr>
              <w:t>降级方案</w:t>
            </w:r>
          </w:p>
        </w:tc>
      </w:tr>
      <w:tr w14:paraId="55B707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75541E">
            <w:pPr>
              <w:spacing w:after="160"/>
              <w:rPr>
                <w:b/>
                <w:bCs/>
                <w:sz w:val="21"/>
                <w:szCs w:val="21"/>
              </w:rPr>
            </w:pPr>
            <w:r>
              <w:rPr>
                <w:sz w:val="21"/>
                <w:szCs w:val="21"/>
              </w:rPr>
              <w:t>500ms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28C0B7">
            <w:pPr>
              <w:spacing w:after="160"/>
              <w:rPr>
                <w:b/>
                <w:bCs/>
                <w:sz w:val="21"/>
                <w:szCs w:val="21"/>
              </w:rPr>
            </w:pPr>
            <w:r>
              <w:rPr>
                <w:sz w:val="21"/>
                <w:szCs w:val="21"/>
              </w:rPr>
              <w:t>10s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7600B4">
            <w:pPr>
              <w:spacing w:after="160"/>
              <w:rPr>
                <w:sz w:val="21"/>
                <w:szCs w:val="21"/>
              </w:rPr>
            </w:pP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05B329">
            <w:pPr>
              <w:spacing w:after="160"/>
              <w:rPr>
                <w:b/>
                <w:bCs/>
                <w:sz w:val="21"/>
                <w:szCs w:val="21"/>
              </w:rPr>
            </w:pPr>
            <w:r>
              <w:rPr>
                <w:rFonts w:ascii="Arial Unicode MS" w:hAnsi="Arial Unicode MS" w:eastAsia="Arial Unicode MS" w:cs="Arial Unicode MS"/>
                <w:b/>
                <w:bCs/>
                <w:sz w:val="21"/>
                <w:szCs w:val="21"/>
              </w:rPr>
              <w:t>无</w:t>
            </w:r>
          </w:p>
        </w:tc>
      </w:tr>
    </w:tbl>
    <w:p w14:paraId="69A5EBFE">
      <w:pPr>
        <w:pStyle w:val="5"/>
        <w:keepNext w:val="0"/>
        <w:keepLines w:val="0"/>
        <w:spacing w:before="360" w:after="240" w:line="300" w:lineRule="auto"/>
        <w:rPr>
          <w:b/>
          <w:bCs/>
          <w:color w:val="000000"/>
          <w:sz w:val="21"/>
          <w:szCs w:val="21"/>
        </w:rPr>
      </w:pPr>
      <w:bookmarkStart w:id="689" w:name="_3j0j25shsptp" w:colFirst="0" w:colLast="0"/>
      <w:bookmarkEnd w:id="689"/>
      <w:bookmarkStart w:id="690" w:name="_Tocs4ng00"/>
      <w:bookmarkStart w:id="691" w:name="_Toc96a6gq"/>
      <w:r>
        <w:rPr>
          <w:rFonts w:ascii="Arial Unicode MS" w:hAnsi="Arial Unicode MS" w:eastAsia="Arial Unicode MS" w:cs="Arial Unicode MS"/>
          <w:b/>
          <w:bCs/>
          <w:color w:val="000000"/>
          <w:sz w:val="21"/>
          <w:szCs w:val="21"/>
        </w:rPr>
        <w:t>请求字段</w:t>
      </w:r>
      <w:bookmarkEnd w:id="690"/>
      <w:bookmarkEnd w:id="691"/>
    </w:p>
    <w:tbl>
      <w:tblPr>
        <w:tblStyle w:val="242"/>
        <w:tblW w:w="959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35B0A5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B5CF9">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A6CEF">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01FAAC">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A56E6">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E49B29">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213310">
            <w:pPr>
              <w:spacing w:after="160"/>
              <w:rPr>
                <w:sz w:val="21"/>
                <w:szCs w:val="21"/>
              </w:rPr>
            </w:pPr>
            <w:r>
              <w:rPr>
                <w:rFonts w:ascii="Arial Unicode MS" w:hAnsi="Arial Unicode MS" w:eastAsia="Arial Unicode MS" w:cs="Arial Unicode MS"/>
                <w:b/>
                <w:bCs/>
                <w:sz w:val="21"/>
                <w:szCs w:val="21"/>
              </w:rPr>
              <w:t>示例</w:t>
            </w:r>
          </w:p>
        </w:tc>
      </w:tr>
      <w:tr w14:paraId="3ABFB7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B72068">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31817">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FE9D2">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D9F15C">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D289E">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DC1933">
            <w:pPr>
              <w:spacing w:after="160"/>
              <w:rPr>
                <w:sz w:val="21"/>
                <w:szCs w:val="21"/>
              </w:rPr>
            </w:pPr>
            <w:r>
              <w:rPr>
                <w:sz w:val="21"/>
                <w:szCs w:val="21"/>
              </w:rPr>
              <w:t>SGL</w:t>
            </w:r>
          </w:p>
        </w:tc>
      </w:tr>
      <w:tr w14:paraId="6BD8F5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F4904D">
            <w:pPr>
              <w:spacing w:after="160"/>
              <w:rPr>
                <w:sz w:val="21"/>
                <w:szCs w:val="21"/>
              </w:rPr>
            </w:pPr>
            <w:r>
              <w:rPr>
                <w:rFonts w:ascii="Roboto" w:hAnsi="Roboto" w:eastAsia="Roboto" w:cs="Roboto"/>
                <w:color w:val="172B4D"/>
                <w:sz w:val="21"/>
                <w:szCs w:val="21"/>
                <w:highlight w:val="white"/>
              </w:rPr>
              <w:t>source_id_list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0BAA2">
            <w:pPr>
              <w:spacing w:after="160"/>
              <w:rPr>
                <w:sz w:val="21"/>
                <w:szCs w:val="21"/>
              </w:rPr>
            </w:pPr>
            <w:r>
              <w:rPr>
                <w:sz w:val="21"/>
                <w:szCs w:val="21"/>
              </w:rPr>
              <w:t>List&lt;string&gt;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49878">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29EF3D">
            <w:pPr>
              <w:spacing w:after="160"/>
              <w:rPr>
                <w:sz w:val="21"/>
                <w:szCs w:val="21"/>
              </w:rPr>
            </w:pPr>
            <w:r>
              <w:rPr>
                <w:sz w:val="21"/>
                <w:szCs w:val="21"/>
              </w:rPr>
              <w:t>50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CBC11D">
            <w:pPr>
              <w:spacing w:after="160"/>
              <w:rPr>
                <w:sz w:val="21"/>
                <w:szCs w:val="21"/>
              </w:rPr>
            </w:pPr>
            <w:r>
              <w:rPr>
                <w:rFonts w:ascii="Arial Unicode MS" w:hAnsi="Arial Unicode MS" w:eastAsia="Arial Unicode MS" w:cs="Arial Unicode MS"/>
                <w:sz w:val="21"/>
                <w:szCs w:val="21"/>
              </w:rPr>
              <w:t>Vendor传的单号(</w:t>
            </w:r>
            <w:r>
              <w:rPr>
                <w:rFonts w:ascii="宋体" w:hAnsi="宋体" w:eastAsia="宋体" w:cs="宋体"/>
                <w:color w:val="172B4D"/>
                <w:sz w:val="21"/>
                <w:szCs w:val="21"/>
                <w:highlight w:val="white"/>
              </w:rPr>
              <w:t>rt_order_list必传一个</w:t>
            </w:r>
            <w:r>
              <w:rPr>
                <w:sz w:val="21"/>
                <w:szCs w:val="21"/>
              </w:rPr>
              <w:t>)</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BC5A18">
            <w:pPr>
              <w:spacing w:after="160"/>
              <w:rPr>
                <w:sz w:val="21"/>
                <w:szCs w:val="21"/>
              </w:rPr>
            </w:pPr>
          </w:p>
        </w:tc>
      </w:tr>
      <w:tr w14:paraId="0556E4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3DE59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rt_order_</w:t>
            </w:r>
            <w:r>
              <w:rPr>
                <w:rFonts w:hint="eastAsia" w:ascii="Roboto" w:hAnsi="Roboto" w:eastAsia="Roboto" w:cs="Roboto"/>
                <w:color w:val="172B4D"/>
                <w:sz w:val="21"/>
                <w:szCs w:val="21"/>
                <w:highlight w:val="white"/>
              </w:rPr>
              <w:t>id_</w:t>
            </w:r>
            <w:r>
              <w:rPr>
                <w:rFonts w:ascii="Roboto" w:hAnsi="Roboto" w:eastAsia="Roboto" w:cs="Roboto"/>
                <w:color w:val="172B4D"/>
                <w:sz w:val="21"/>
                <w:szCs w:val="21"/>
                <w:highlight w:val="white"/>
              </w:rPr>
              <w:t>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9E9578">
            <w:pPr>
              <w:spacing w:after="160"/>
              <w:rPr>
                <w:sz w:val="21"/>
                <w:szCs w:val="21"/>
              </w:rPr>
            </w:pPr>
            <w:r>
              <w:rPr>
                <w:sz w:val="21"/>
                <w:szCs w:val="21"/>
              </w:rPr>
              <w:t>List&lt;string&gt;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909EA">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5E305F">
            <w:pPr>
              <w:spacing w:after="160"/>
              <w:rPr>
                <w:sz w:val="21"/>
                <w:szCs w:val="21"/>
              </w:rPr>
            </w:pPr>
            <w:r>
              <w:rPr>
                <w:sz w:val="21"/>
                <w:szCs w:val="21"/>
              </w:rPr>
              <w:t>50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28898">
            <w:pPr>
              <w:spacing w:after="160"/>
              <w:rPr>
                <w:sz w:val="21"/>
                <w:szCs w:val="21"/>
              </w:rPr>
            </w:pPr>
            <w:r>
              <w:rPr>
                <w:rFonts w:ascii="宋体" w:hAnsi="宋体" w:eastAsia="宋体" w:cs="宋体"/>
                <w:color w:val="172B4D"/>
                <w:sz w:val="21"/>
                <w:szCs w:val="21"/>
                <w:highlight w:val="white"/>
              </w:rPr>
              <w:t>Source_id_list 和 rt_order_list必传一个</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EF387D">
            <w:pPr>
              <w:spacing w:after="160"/>
              <w:rPr>
                <w:sz w:val="21"/>
                <w:szCs w:val="21"/>
              </w:rPr>
            </w:pPr>
          </w:p>
        </w:tc>
      </w:tr>
    </w:tbl>
    <w:tbl>
      <w:tblPr>
        <w:tblStyle w:val="18"/>
        <w:tblW w:w="9596"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726"/>
        <w:gridCol w:w="1477"/>
        <w:gridCol w:w="759"/>
        <w:gridCol w:w="759"/>
        <w:gridCol w:w="3522"/>
        <w:gridCol w:w="1353"/>
      </w:tblGrid>
      <w:tr w14:paraId="7AB6B9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28970">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wave_flag</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9F77DD">
            <w:pPr>
              <w:spacing w:after="160"/>
              <w:rPr>
                <w:color w:val="FF0000"/>
                <w:sz w:val="21"/>
                <w:szCs w:val="21"/>
              </w:rPr>
            </w:pPr>
            <w:r>
              <w:rPr>
                <w:rFonts w:hint="eastAsia"/>
                <w:color w:val="FF0000"/>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C61B99">
            <w:pPr>
              <w:spacing w:after="160"/>
              <w:rPr>
                <w:color w:val="FF0000"/>
                <w:sz w:val="21"/>
                <w:szCs w:val="21"/>
              </w:rPr>
            </w:pPr>
            <w:r>
              <w:rPr>
                <w:rFonts w:hint="eastAsia"/>
                <w:color w:val="FF0000"/>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D8CE8">
            <w:pPr>
              <w:spacing w:after="160"/>
              <w:rPr>
                <w:color w:val="FF0000"/>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B36F54">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不传和传0一个逻辑</w:t>
            </w:r>
          </w:p>
          <w:p w14:paraId="5FC2DB8E">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传1 是DamageRackTransfer(不通过跑波拣货的 虚拟拣货)</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DC1F5">
            <w:pPr>
              <w:spacing w:after="160"/>
              <w:rPr>
                <w:sz w:val="21"/>
                <w:szCs w:val="21"/>
              </w:rPr>
            </w:pPr>
          </w:p>
        </w:tc>
      </w:tr>
      <w:tr w14:paraId="47180E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E455DF">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start_time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BF2541">
            <w:pPr>
              <w:spacing w:after="160"/>
              <w:rPr>
                <w:color w:val="FF0000"/>
                <w:sz w:val="21"/>
                <w:szCs w:val="21"/>
              </w:rPr>
            </w:pPr>
            <w:r>
              <w:rPr>
                <w:rFonts w:hint="eastAsia"/>
                <w:color w:val="FF0000"/>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04EEE7">
            <w:pPr>
              <w:spacing w:after="160"/>
              <w:rPr>
                <w:color w:val="FF0000"/>
                <w:sz w:val="21"/>
                <w:szCs w:val="21"/>
              </w:rPr>
            </w:pPr>
            <w:r>
              <w:rPr>
                <w:rFonts w:hint="eastAsia"/>
                <w:color w:val="FF0000"/>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4DE7EB">
            <w:pPr>
              <w:spacing w:after="160"/>
              <w:rPr>
                <w:color w:val="FF0000"/>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C6C73C">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仅在wave_type=1时必传(这个时候不传source_id_list和rt_order_id_list) 通过时间查这段时间虚拟拣货数据来和Shopee数据比对补偿</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D630BA">
            <w:pPr>
              <w:spacing w:after="160"/>
              <w:rPr>
                <w:sz w:val="21"/>
                <w:szCs w:val="21"/>
              </w:rPr>
            </w:pPr>
          </w:p>
        </w:tc>
      </w:tr>
      <w:tr w14:paraId="213736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02C079">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end_time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9E91E9">
            <w:pPr>
              <w:spacing w:after="160"/>
              <w:rPr>
                <w:color w:val="FF0000"/>
                <w:sz w:val="21"/>
                <w:szCs w:val="21"/>
              </w:rPr>
            </w:pPr>
            <w:r>
              <w:rPr>
                <w:rFonts w:hint="eastAsia"/>
                <w:color w:val="FF0000"/>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507B14">
            <w:pPr>
              <w:spacing w:after="160"/>
              <w:rPr>
                <w:color w:val="FF0000"/>
                <w:sz w:val="21"/>
                <w:szCs w:val="21"/>
              </w:rPr>
            </w:pPr>
            <w:r>
              <w:rPr>
                <w:rFonts w:hint="eastAsia"/>
                <w:color w:val="FF0000"/>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8E6EA0">
            <w:pPr>
              <w:spacing w:after="160"/>
              <w:rPr>
                <w:color w:val="FF0000"/>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36F173">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仅在wave_type=1时必传(这个时候不传source_id_list和rt_order_id_list)通过时间查这段时间虚拟拣货数据来和Shopee数据比对补偿</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D9B666">
            <w:pPr>
              <w:spacing w:after="160"/>
              <w:rPr>
                <w:sz w:val="21"/>
                <w:szCs w:val="21"/>
              </w:rPr>
            </w:pPr>
          </w:p>
        </w:tc>
      </w:tr>
      <w:tr w14:paraId="12E569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431410">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exclude_source_id_list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58E37">
            <w:pPr>
              <w:spacing w:after="160"/>
              <w:rPr>
                <w:sz w:val="21"/>
                <w:szCs w:val="21"/>
              </w:rPr>
            </w:pPr>
            <w:r>
              <w:rPr>
                <w:sz w:val="21"/>
                <w:szCs w:val="21"/>
              </w:rPr>
              <w:t>List&lt;string&gt;</w:t>
            </w:r>
          </w:p>
          <w:p w14:paraId="290DBD1B">
            <w:pPr>
              <w:spacing w:after="160"/>
              <w:rPr>
                <w:color w:val="FF0000"/>
                <w:sz w:val="21"/>
                <w:szCs w:val="21"/>
              </w:rPr>
            </w:pP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1C8895">
            <w:pPr>
              <w:spacing w:after="160"/>
              <w:rPr>
                <w:color w:val="FF0000"/>
                <w:sz w:val="21"/>
                <w:szCs w:val="21"/>
              </w:rPr>
            </w:pPr>
            <w:r>
              <w:rPr>
                <w:rFonts w:hint="eastAsia"/>
                <w:color w:val="FF0000"/>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B07273">
            <w:pPr>
              <w:spacing w:after="160"/>
              <w:rPr>
                <w:color w:val="FF0000"/>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239A12">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仅在wave_type=1时必传 剔除掉这个时间范围的单号 避免返回太多没必要处理的数据</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A546B">
            <w:pPr>
              <w:spacing w:after="160"/>
              <w:rPr>
                <w:sz w:val="21"/>
                <w:szCs w:val="21"/>
              </w:rPr>
            </w:pPr>
          </w:p>
        </w:tc>
      </w:tr>
    </w:tbl>
    <w:p w14:paraId="717F9170">
      <w:pPr>
        <w:pStyle w:val="5"/>
        <w:keepNext w:val="0"/>
        <w:keepLines w:val="0"/>
        <w:spacing w:before="360" w:after="240" w:line="300" w:lineRule="auto"/>
        <w:rPr>
          <w:b/>
          <w:bCs/>
          <w:color w:val="000000"/>
          <w:sz w:val="21"/>
          <w:szCs w:val="21"/>
        </w:rPr>
      </w:pPr>
      <w:bookmarkStart w:id="692" w:name="_30jtkspn2v6q" w:colFirst="0" w:colLast="0"/>
      <w:bookmarkEnd w:id="692"/>
      <w:bookmarkStart w:id="693" w:name="_Tocled103"/>
      <w:bookmarkStart w:id="694" w:name="_Tocqf2r85"/>
      <w:r>
        <w:rPr>
          <w:rFonts w:ascii="Arial Unicode MS" w:hAnsi="Arial Unicode MS" w:eastAsia="Arial Unicode MS" w:cs="Arial Unicode MS"/>
          <w:b/>
          <w:bCs/>
          <w:color w:val="000000"/>
          <w:sz w:val="21"/>
          <w:szCs w:val="21"/>
        </w:rPr>
        <w:t>响应字段</w:t>
      </w:r>
      <w:bookmarkEnd w:id="693"/>
      <w:bookmarkEnd w:id="694"/>
    </w:p>
    <w:tbl>
      <w:tblPr>
        <w:tblStyle w:val="16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580"/>
        <w:gridCol w:w="1080"/>
        <w:gridCol w:w="690"/>
        <w:gridCol w:w="690"/>
        <w:gridCol w:w="2805"/>
        <w:gridCol w:w="1770"/>
      </w:tblGrid>
      <w:tr w14:paraId="39FE84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FB713F">
            <w:pPr>
              <w:spacing w:after="160"/>
              <w:rPr>
                <w:sz w:val="21"/>
                <w:szCs w:val="21"/>
              </w:rPr>
            </w:pPr>
            <w:r>
              <w:rPr>
                <w:rFonts w:ascii="Arial Unicode MS" w:hAnsi="Arial Unicode MS" w:eastAsia="Arial Unicode MS" w:cs="Arial Unicode MS"/>
                <w:b/>
                <w:bCs/>
                <w:sz w:val="21"/>
                <w:szCs w:val="21"/>
              </w:rPr>
              <w:t>字段名</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344598">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5EAB8B">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E7A660">
            <w:pPr>
              <w:spacing w:after="160"/>
              <w:rPr>
                <w:sz w:val="21"/>
                <w:szCs w:val="21"/>
              </w:rPr>
            </w:pPr>
            <w:r>
              <w:rPr>
                <w:rFonts w:ascii="Arial Unicode MS" w:hAnsi="Arial Unicode MS" w:eastAsia="Arial Unicode MS" w:cs="Arial Unicode MS"/>
                <w:b/>
                <w:bCs/>
                <w:sz w:val="21"/>
                <w:szCs w:val="21"/>
              </w:rPr>
              <w:t>最大长度</w:t>
            </w:r>
          </w:p>
        </w:tc>
        <w:tc>
          <w:tcPr>
            <w:tcW w:w="28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E67129">
            <w:pPr>
              <w:spacing w:after="160"/>
              <w:rPr>
                <w:sz w:val="21"/>
                <w:szCs w:val="21"/>
              </w:rPr>
            </w:pPr>
            <w:r>
              <w:rPr>
                <w:rFonts w:ascii="Arial Unicode MS" w:hAnsi="Arial Unicode MS" w:eastAsia="Arial Unicode MS" w:cs="Arial Unicode MS"/>
                <w:b/>
                <w:bCs/>
                <w:sz w:val="21"/>
                <w:szCs w:val="21"/>
              </w:rPr>
              <w:t>说明</w:t>
            </w:r>
          </w:p>
        </w:tc>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902C40">
            <w:pPr>
              <w:spacing w:after="160"/>
              <w:rPr>
                <w:sz w:val="21"/>
                <w:szCs w:val="21"/>
              </w:rPr>
            </w:pPr>
            <w:r>
              <w:rPr>
                <w:rFonts w:ascii="Arial Unicode MS" w:hAnsi="Arial Unicode MS" w:eastAsia="Arial Unicode MS" w:cs="Arial Unicode MS"/>
                <w:b/>
                <w:bCs/>
                <w:sz w:val="21"/>
                <w:szCs w:val="21"/>
              </w:rPr>
              <w:t>示例</w:t>
            </w:r>
          </w:p>
        </w:tc>
      </w:tr>
      <w:tr w14:paraId="59A408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3B1407">
            <w:pPr>
              <w:spacing w:after="160"/>
              <w:rPr>
                <w:sz w:val="21"/>
                <w:szCs w:val="21"/>
              </w:rPr>
            </w:pPr>
            <w:r>
              <w:rPr>
                <w:sz w:val="21"/>
                <w:szCs w:val="21"/>
              </w:rPr>
              <w:t>whs_id</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7C4E46">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3A57A">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800F30">
            <w:pPr>
              <w:spacing w:after="160"/>
              <w:rPr>
                <w:sz w:val="21"/>
                <w:szCs w:val="21"/>
              </w:rPr>
            </w:pPr>
          </w:p>
        </w:tc>
        <w:tc>
          <w:tcPr>
            <w:tcW w:w="28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D3846B">
            <w:pPr>
              <w:spacing w:after="160"/>
              <w:rPr>
                <w:sz w:val="21"/>
                <w:szCs w:val="21"/>
              </w:rPr>
            </w:pPr>
          </w:p>
        </w:tc>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8BF0DB">
            <w:pPr>
              <w:spacing w:after="160"/>
              <w:rPr>
                <w:sz w:val="21"/>
                <w:szCs w:val="21"/>
              </w:rPr>
            </w:pPr>
          </w:p>
        </w:tc>
      </w:tr>
      <w:tr w14:paraId="622664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ECDBB1">
            <w:pPr>
              <w:spacing w:after="160"/>
              <w:rPr>
                <w:sz w:val="21"/>
                <w:szCs w:val="21"/>
              </w:rPr>
            </w:pPr>
            <w:r>
              <w:rPr>
                <w:sz w:val="21"/>
                <w:szCs w:val="21"/>
              </w:rPr>
              <w:t>rt_order_info_list</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B4D3CB">
            <w:pPr>
              <w:spacing w:after="160"/>
              <w:rPr>
                <w:sz w:val="21"/>
                <w:szCs w:val="21"/>
              </w:rPr>
            </w:pPr>
            <w:r>
              <w:rPr>
                <w:sz w:val="21"/>
                <w:szCs w:val="21"/>
              </w:rPr>
              <w:t>List&lt;</w:t>
            </w:r>
            <w:r>
              <w:t>RTOrderInfo</w:t>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2DD8F4">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E8EA0D">
            <w:pPr>
              <w:spacing w:after="160"/>
              <w:rPr>
                <w:sz w:val="21"/>
                <w:szCs w:val="21"/>
              </w:rPr>
            </w:pPr>
          </w:p>
        </w:tc>
        <w:tc>
          <w:tcPr>
            <w:tcW w:w="28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7AD4C">
            <w:pPr>
              <w:spacing w:after="160"/>
              <w:rPr>
                <w:sz w:val="21"/>
                <w:szCs w:val="21"/>
              </w:rPr>
            </w:pPr>
            <w:r>
              <w:rPr>
                <w:rFonts w:ascii="Arial Unicode MS" w:hAnsi="Arial Unicode MS" w:eastAsia="Arial Unicode MS" w:cs="Arial Unicode MS"/>
                <w:sz w:val="21"/>
                <w:szCs w:val="21"/>
              </w:rPr>
              <w:t>控制传入的</w:t>
            </w:r>
            <w:r>
              <w:rPr>
                <w:rFonts w:ascii="宋体" w:hAnsi="宋体" w:eastAsia="宋体" w:cs="宋体"/>
                <w:color w:val="172B4D"/>
                <w:sz w:val="21"/>
                <w:szCs w:val="21"/>
                <w:highlight w:val="white"/>
              </w:rPr>
              <w:t>rt_order_list/source_id_list长度即可</w:t>
            </w:r>
          </w:p>
        </w:tc>
        <w:tc>
          <w:tcPr>
            <w:tcW w:w="17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6FF569">
            <w:pPr>
              <w:spacing w:after="160"/>
              <w:rPr>
                <w:sz w:val="21"/>
                <w:szCs w:val="21"/>
              </w:rPr>
            </w:pPr>
          </w:p>
        </w:tc>
      </w:tr>
    </w:tbl>
    <w:p w14:paraId="75E9AA62">
      <w:pPr>
        <w:spacing w:after="160"/>
      </w:pPr>
    </w:p>
    <w:p w14:paraId="203A65E4">
      <w:pPr>
        <w:spacing w:after="160"/>
      </w:pPr>
      <w:r>
        <w:t>RTOrderInfo</w:t>
      </w:r>
    </w:p>
    <w:tbl>
      <w:tblPr>
        <w:tblStyle w:val="25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5B5F5D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3B211">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B33900">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E948A">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B515F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7DE60">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BACD36">
            <w:pPr>
              <w:spacing w:after="160"/>
              <w:rPr>
                <w:sz w:val="21"/>
                <w:szCs w:val="21"/>
              </w:rPr>
            </w:pPr>
            <w:r>
              <w:rPr>
                <w:rFonts w:ascii="Arial Unicode MS" w:hAnsi="Arial Unicode MS" w:eastAsia="Arial Unicode MS" w:cs="Arial Unicode MS"/>
                <w:b/>
                <w:bCs/>
                <w:sz w:val="21"/>
                <w:szCs w:val="21"/>
              </w:rPr>
              <w:t>示例</w:t>
            </w:r>
          </w:p>
        </w:tc>
      </w:tr>
      <w:tr w14:paraId="314449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89F2E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rt_order_id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39B6FA">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D9447">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9E1A39">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60B98D">
            <w:pPr>
              <w:spacing w:after="160"/>
              <w:rPr>
                <w:sz w:val="21"/>
                <w:szCs w:val="21"/>
              </w:rPr>
            </w:pPr>
            <w:r>
              <w:rPr>
                <w:rFonts w:ascii="Roboto" w:hAnsi="Roboto" w:eastAsia="Roboto" w:cs="Roboto"/>
                <w:color w:val="172B4D"/>
                <w:sz w:val="21"/>
                <w:szCs w:val="21"/>
                <w:highlight w:val="white"/>
              </w:rPr>
              <w:t>rt_order_id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BB1C94">
            <w:pPr>
              <w:spacing w:after="160"/>
              <w:rPr>
                <w:sz w:val="21"/>
                <w:szCs w:val="21"/>
              </w:rPr>
            </w:pPr>
          </w:p>
        </w:tc>
      </w:tr>
      <w:tr w14:paraId="2DB19B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58E0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source_id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15F6F0">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F139A">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8FE08D">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64063">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0F486">
            <w:pPr>
              <w:spacing w:after="160"/>
              <w:rPr>
                <w:sz w:val="21"/>
                <w:szCs w:val="21"/>
              </w:rPr>
            </w:pPr>
          </w:p>
        </w:tc>
      </w:tr>
      <w:tr w14:paraId="7CBB3C0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A1FAB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is_complete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1C9767">
            <w:pPr>
              <w:spacing w:after="160"/>
              <w:rPr>
                <w:sz w:val="21"/>
                <w:szCs w:val="21"/>
              </w:rPr>
            </w:pPr>
            <w:r>
              <w:rPr>
                <w:sz w:val="21"/>
                <w:szCs w:val="21"/>
              </w:rPr>
              <w:t>bool</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E8F81F">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83B5D1">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E31D2B">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E2D968">
            <w:pPr>
              <w:spacing w:after="160"/>
              <w:rPr>
                <w:sz w:val="21"/>
                <w:szCs w:val="21"/>
              </w:rPr>
            </w:pPr>
          </w:p>
        </w:tc>
      </w:tr>
      <w:tr w14:paraId="365574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F9C84F">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863F5D">
            <w:pPr>
              <w:spacing w:after="160"/>
              <w:rPr>
                <w:sz w:val="21"/>
                <w:szCs w:val="21"/>
              </w:rPr>
            </w:pPr>
            <w:r>
              <w:rPr>
                <w:sz w:val="21"/>
                <w:szCs w:val="21"/>
              </w:rPr>
              <w:t>List&lt;DeviceItem&gt;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9A343">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8F7F7">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D822A">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77162">
            <w:pPr>
              <w:spacing w:after="160"/>
              <w:rPr>
                <w:sz w:val="21"/>
                <w:szCs w:val="21"/>
              </w:rPr>
            </w:pPr>
          </w:p>
        </w:tc>
      </w:tr>
    </w:tbl>
    <w:p w14:paraId="075799D4">
      <w:pPr>
        <w:spacing w:after="160"/>
      </w:pPr>
      <w:r>
        <w:t>DeviceItem</w:t>
      </w:r>
    </w:p>
    <w:tbl>
      <w:tblPr>
        <w:tblStyle w:val="19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4F407F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B51090">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494725">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3B2052">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53C760">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482B3">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E6B1D2">
            <w:pPr>
              <w:spacing w:after="160"/>
              <w:rPr>
                <w:sz w:val="21"/>
                <w:szCs w:val="21"/>
              </w:rPr>
            </w:pPr>
            <w:r>
              <w:rPr>
                <w:rFonts w:ascii="Arial Unicode MS" w:hAnsi="Arial Unicode MS" w:eastAsia="Arial Unicode MS" w:cs="Arial Unicode MS"/>
                <w:b/>
                <w:bCs/>
                <w:sz w:val="21"/>
                <w:szCs w:val="21"/>
              </w:rPr>
              <w:t>示例</w:t>
            </w:r>
          </w:p>
        </w:tc>
      </w:tr>
      <w:tr w14:paraId="517416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76E816">
            <w:pPr>
              <w:spacing w:after="160"/>
              <w:rPr>
                <w:sz w:val="21"/>
                <w:szCs w:val="21"/>
              </w:rPr>
            </w:pPr>
            <w:r>
              <w:rPr>
                <w:sz w:val="21"/>
                <w:szCs w:val="21"/>
              </w:rPr>
              <w:t>sku_info_list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B29A91">
            <w:pPr>
              <w:spacing w:after="160"/>
              <w:rPr>
                <w:sz w:val="21"/>
                <w:szCs w:val="21"/>
              </w:rPr>
            </w:pPr>
            <w:r>
              <w:rPr>
                <w:sz w:val="21"/>
                <w:szCs w:val="21"/>
              </w:rPr>
              <w:t>List&lt;</w:t>
            </w:r>
            <w:r>
              <w:t>SkuInfo</w:t>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E068D8">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22FAD8">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FDD1D1">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66EBE2">
            <w:pPr>
              <w:spacing w:after="160"/>
              <w:rPr>
                <w:sz w:val="21"/>
                <w:szCs w:val="21"/>
              </w:rPr>
            </w:pPr>
          </w:p>
        </w:tc>
      </w:tr>
      <w:tr w14:paraId="1B2DDE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9EE4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device_id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862DF8">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9E74C3">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F22560">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9080C1">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A864C0">
            <w:pPr>
              <w:spacing w:after="160"/>
              <w:rPr>
                <w:sz w:val="21"/>
                <w:szCs w:val="21"/>
              </w:rPr>
            </w:pPr>
          </w:p>
        </w:tc>
      </w:tr>
      <w:tr w14:paraId="664355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65E4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is_close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4AD07B">
            <w:pPr>
              <w:spacing w:after="160"/>
              <w:rPr>
                <w:sz w:val="21"/>
                <w:szCs w:val="21"/>
              </w:rPr>
            </w:pPr>
            <w:r>
              <w:rPr>
                <w:sz w:val="21"/>
                <w:szCs w:val="21"/>
              </w:rPr>
              <w:t>bool</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CFBF6">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CB012E">
            <w:pPr>
              <w:spacing w:after="160"/>
              <w:rPr>
                <w:sz w:val="21"/>
                <w:szCs w:val="21"/>
              </w:rPr>
            </w:pPr>
            <w:r>
              <w:rPr>
                <w:sz w:val="21"/>
                <w:szCs w:val="21"/>
              </w:rPr>
              <w:t>1</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F92271">
            <w:pPr>
              <w:spacing w:after="160"/>
              <w:rPr>
                <w:sz w:val="21"/>
                <w:szCs w:val="21"/>
              </w:rPr>
            </w:pPr>
            <w:r>
              <w:rPr>
                <w:rFonts w:ascii="Arial Unicode MS" w:hAnsi="Arial Unicode MS" w:eastAsia="Arial Unicode MS" w:cs="Arial Unicode MS"/>
                <w:sz w:val="21"/>
                <w:szCs w:val="21"/>
              </w:rPr>
              <w:t>是否关箱</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AB35FE">
            <w:pPr>
              <w:spacing w:after="160"/>
              <w:rPr>
                <w:sz w:val="21"/>
                <w:szCs w:val="21"/>
              </w:rPr>
            </w:pPr>
          </w:p>
        </w:tc>
      </w:tr>
    </w:tbl>
    <w:p w14:paraId="4034C015">
      <w:pPr>
        <w:spacing w:after="160"/>
      </w:pPr>
    </w:p>
    <w:p w14:paraId="42B9CDA1">
      <w:pPr>
        <w:spacing w:after="160"/>
      </w:pPr>
      <w:r>
        <w:t>SkuInfo</w:t>
      </w:r>
    </w:p>
    <w:tbl>
      <w:tblPr>
        <w:tblStyle w:val="33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146393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1277D2">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8BA76D">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A2EF6B">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C7A83A">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8D7011">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112275">
            <w:pPr>
              <w:spacing w:after="160"/>
              <w:rPr>
                <w:sz w:val="21"/>
                <w:szCs w:val="21"/>
              </w:rPr>
            </w:pPr>
            <w:r>
              <w:rPr>
                <w:rFonts w:ascii="Arial Unicode MS" w:hAnsi="Arial Unicode MS" w:eastAsia="Arial Unicode MS" w:cs="Arial Unicode MS"/>
                <w:b/>
                <w:bCs/>
                <w:sz w:val="21"/>
                <w:szCs w:val="21"/>
              </w:rPr>
              <w:t>示例</w:t>
            </w:r>
          </w:p>
        </w:tc>
      </w:tr>
      <w:tr w14:paraId="260DAC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753B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C4353B">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3ADB6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00808C">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504B30">
            <w:pPr>
              <w:spacing w:after="160"/>
              <w:rPr>
                <w:sz w:val="21"/>
                <w:szCs w:val="21"/>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611920">
            <w:pPr>
              <w:spacing w:after="160"/>
              <w:rPr>
                <w:sz w:val="21"/>
                <w:szCs w:val="21"/>
              </w:rPr>
            </w:pPr>
          </w:p>
        </w:tc>
      </w:tr>
      <w:tr w14:paraId="158887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97F158">
            <w:pPr>
              <w:spacing w:after="160"/>
              <w:rPr>
                <w:sz w:val="21"/>
                <w:szCs w:val="21"/>
              </w:rPr>
            </w:pPr>
            <w:r>
              <w:rPr>
                <w:rFonts w:ascii="Roboto" w:hAnsi="Roboto" w:eastAsia="Roboto" w:cs="Roboto"/>
                <w:color w:val="172B4D"/>
                <w:sz w:val="21"/>
                <w:szCs w:val="21"/>
                <w:highlight w:val="white"/>
              </w:rPr>
              <w:t>sku_id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2A1F8">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DCA19B">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06A1D">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393DB">
            <w:pPr>
              <w:spacing w:after="160"/>
              <w:rPr>
                <w:sz w:val="21"/>
                <w:szCs w:val="21"/>
              </w:rPr>
            </w:pPr>
            <w:r>
              <w:rPr>
                <w:sz w:val="21"/>
                <w:szCs w:val="21"/>
              </w:rPr>
              <w:t>sku_id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2C10AC">
            <w:pPr>
              <w:spacing w:after="160"/>
              <w:rPr>
                <w:sz w:val="21"/>
                <w:szCs w:val="21"/>
              </w:rPr>
            </w:pPr>
            <w:r>
              <w:rPr>
                <w:sz w:val="21"/>
                <w:szCs w:val="21"/>
              </w:rPr>
              <w:t>"18377383_9999"</w:t>
            </w:r>
          </w:p>
        </w:tc>
      </w:tr>
      <w:tr w14:paraId="2865C1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AC97A">
            <w:pPr>
              <w:spacing w:after="160"/>
              <w:rPr>
                <w:sz w:val="21"/>
                <w:szCs w:val="21"/>
              </w:rPr>
            </w:pPr>
            <w:r>
              <w:rPr>
                <w:rFonts w:ascii="Roboto" w:hAnsi="Roboto" w:eastAsia="Roboto" w:cs="Roboto"/>
                <w:color w:val="172B4D"/>
                <w:sz w:val="21"/>
                <w:szCs w:val="21"/>
                <w:highlight w:val="white"/>
              </w:rPr>
              <w:t>batch_no</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A012EE">
            <w:pPr>
              <w:spacing w:after="160"/>
              <w:rPr>
                <w:sz w:val="21"/>
                <w:szCs w:val="21"/>
              </w:rPr>
            </w:pPr>
            <w:r>
              <w:rPr>
                <w:color w:val="FF0000"/>
                <w:sz w:val="21"/>
                <w:szCs w:val="21"/>
              </w:rPr>
              <w:t>int</w:t>
            </w:r>
            <w:r>
              <w:rPr>
                <w:rFonts w:hint="eastAsia"/>
                <w:color w:val="FF0000"/>
                <w:sz w:val="21"/>
                <w:szCs w:val="21"/>
              </w:rPr>
              <w:t>64</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03047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CFE296">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470A8">
            <w:pPr>
              <w:spacing w:after="160"/>
              <w:rPr>
                <w:sz w:val="21"/>
                <w:szCs w:val="21"/>
              </w:rPr>
            </w:pPr>
            <w:r>
              <w:rPr>
                <w:rFonts w:ascii="宋体" w:hAnsi="宋体" w:eastAsia="宋体" w:cs="宋体"/>
                <w:color w:val="172B4D"/>
                <w:sz w:val="21"/>
                <w:szCs w:val="21"/>
                <w:highlight w:val="white"/>
              </w:rPr>
              <w:t>冻结类型(0 正常 1 临期 3过期)</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D2A08B">
            <w:pPr>
              <w:spacing w:after="160"/>
              <w:rPr>
                <w:sz w:val="21"/>
                <w:szCs w:val="21"/>
              </w:rPr>
            </w:pPr>
            <w:r>
              <w:rPr>
                <w:sz w:val="21"/>
                <w:szCs w:val="21"/>
              </w:rPr>
              <w:t>20250101000000</w:t>
            </w:r>
          </w:p>
        </w:tc>
      </w:tr>
      <w:tr w14:paraId="3B44FB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B2818B">
            <w:pPr>
              <w:spacing w:after="160"/>
              <w:rPr>
                <w:sz w:val="21"/>
                <w:szCs w:val="21"/>
              </w:rPr>
            </w:pPr>
            <w:r>
              <w:rPr>
                <w:rFonts w:ascii="Roboto" w:hAnsi="Roboto" w:eastAsia="Roboto" w:cs="Roboto"/>
                <w:color w:val="172B4D"/>
                <w:sz w:val="21"/>
                <w:szCs w:val="21"/>
                <w:highlight w:val="white"/>
              </w:rPr>
              <w:t>qty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0A987">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149FC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43236A">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245DE">
            <w:pPr>
              <w:spacing w:after="160"/>
              <w:rPr>
                <w:sz w:val="21"/>
                <w:szCs w:val="21"/>
              </w:rPr>
            </w:pPr>
            <w:r>
              <w:rPr>
                <w:rFonts w:ascii="Arial Unicode MS" w:hAnsi="Arial Unicode MS" w:eastAsia="Arial Unicode MS" w:cs="Arial Unicode MS"/>
                <w:sz w:val="21"/>
                <w:szCs w:val="21"/>
              </w:rPr>
              <w:t>占用数量</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F2901">
            <w:pPr>
              <w:spacing w:after="160"/>
              <w:rPr>
                <w:sz w:val="21"/>
                <w:szCs w:val="21"/>
              </w:rPr>
            </w:pPr>
            <w:r>
              <w:rPr>
                <w:sz w:val="21"/>
                <w:szCs w:val="21"/>
              </w:rPr>
              <w:t>2</w:t>
            </w:r>
          </w:p>
        </w:tc>
      </w:tr>
      <w:tr w14:paraId="31967E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68577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EF4792">
            <w:pPr>
              <w:spacing w:after="160"/>
              <w:rPr>
                <w:sz w:val="21"/>
                <w:szCs w:val="21"/>
              </w:rPr>
            </w:pPr>
            <w:r>
              <w:rPr>
                <w:sz w:val="21"/>
                <w:szCs w:val="21"/>
              </w:rPr>
              <w:t>List&lt;</w:t>
            </w:r>
            <w:r>
              <w:t>UnitItem</w:t>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996462">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ACF438">
            <w:pPr>
              <w:spacing w:after="160"/>
              <w:rPr>
                <w:sz w:val="21"/>
                <w:szCs w:val="21"/>
              </w:rPr>
            </w:pPr>
            <w:r>
              <w:rPr>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21E27C">
            <w:pPr>
              <w:spacing w:after="160"/>
              <w:rPr>
                <w:sz w:val="21"/>
                <w:szCs w:val="21"/>
              </w:rPr>
            </w:pPr>
            <w:r>
              <w:rPr>
                <w:sz w:val="21"/>
                <w:szCs w:val="21"/>
              </w:rPr>
              <w:t>uid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FA763A">
            <w:pPr>
              <w:spacing w:after="160"/>
              <w:rPr>
                <w:sz w:val="21"/>
                <w:szCs w:val="21"/>
              </w:rPr>
            </w:pPr>
          </w:p>
        </w:tc>
      </w:tr>
      <w:tr w14:paraId="7D4D96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799F54">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picking_time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23D8B">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5FEA37">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A92F52">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8959D9">
            <w:pPr>
              <w:spacing w:after="160"/>
              <w:rPr>
                <w:sz w:val="21"/>
                <w:szCs w:val="21"/>
              </w:rPr>
            </w:pPr>
            <w:r>
              <w:rPr>
                <w:rFonts w:ascii="Arial Unicode MS" w:hAnsi="Arial Unicode MS" w:eastAsia="Arial Unicode MS" w:cs="Arial Unicode MS"/>
                <w:sz w:val="21"/>
                <w:szCs w:val="21"/>
              </w:rPr>
              <w:t>拣货时间</w:t>
            </w:r>
            <w:r>
              <w:rPr>
                <w:rFonts w:hint="eastAsia" w:ascii="Arial Unicode MS" w:hAnsi="Arial Unicode MS" w:eastAsia="Arial Unicode MS" w:cs="Arial Unicode MS"/>
                <w:sz w:val="21"/>
                <w:szCs w:val="21"/>
              </w:rPr>
              <w:t xml:space="preserve"> 秒级</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489373">
            <w:pPr>
              <w:spacing w:after="160"/>
              <w:rPr>
                <w:sz w:val="21"/>
                <w:szCs w:val="21"/>
              </w:rPr>
            </w:pPr>
          </w:p>
        </w:tc>
      </w:tr>
      <w:tr w14:paraId="26CDDB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9DD4F1">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operator</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FEDF37">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C62DA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D13B81">
            <w:pPr>
              <w:spacing w:after="160"/>
              <w:rPr>
                <w:sz w:val="21"/>
                <w:szCs w:val="21"/>
              </w:rPr>
            </w:pPr>
            <w:r>
              <w:rPr>
                <w:sz w:val="21"/>
                <w:szCs w:val="21"/>
              </w:rPr>
              <w:t>64</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E47850">
            <w:pPr>
              <w:spacing w:after="160"/>
              <w:rPr>
                <w:sz w:val="21"/>
                <w:szCs w:val="21"/>
              </w:rPr>
            </w:pPr>
            <w:r>
              <w:rPr>
                <w:rFonts w:ascii="Arial Unicode MS" w:hAnsi="Arial Unicode MS" w:eastAsia="Arial Unicode MS" w:cs="Arial Unicode MS"/>
                <w:sz w:val="21"/>
                <w:szCs w:val="21"/>
              </w:rPr>
              <w:t>操作人</w:t>
            </w:r>
            <w:r>
              <w:rPr>
                <w:rFonts w:hint="eastAsia" w:ascii="Arial Unicode MS" w:hAnsi="Arial Unicode MS" w:eastAsia="Arial Unicode MS" w:cs="Arial Unicode MS"/>
                <w:sz w:val="21"/>
                <w:szCs w:val="21"/>
              </w:rPr>
              <w:t>邮箱</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E87499">
            <w:pPr>
              <w:spacing w:after="160"/>
              <w:rPr>
                <w:sz w:val="21"/>
                <w:szCs w:val="21"/>
              </w:rPr>
            </w:pPr>
            <w:r>
              <w:rPr>
                <w:rFonts w:hint="eastAsia"/>
                <w:sz w:val="21"/>
              </w:rPr>
              <w:t>xxx</w:t>
            </w:r>
            <w:r>
              <w:rPr>
                <w:sz w:val="21"/>
              </w:rPr>
              <w:t>@shopee.com</w:t>
            </w:r>
          </w:p>
        </w:tc>
      </w:tr>
    </w:tbl>
    <w:p w14:paraId="42749AEF">
      <w:pPr>
        <w:spacing w:after="160"/>
      </w:pPr>
      <w:r>
        <w:t>UnitItem</w:t>
      </w:r>
    </w:p>
    <w:tbl>
      <w:tblPr>
        <w:tblStyle w:val="4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2055CF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68AD87">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5BA54">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A21C1">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CD988B">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1E584">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AEBB57">
            <w:pPr>
              <w:spacing w:after="160"/>
              <w:rPr>
                <w:sz w:val="21"/>
                <w:szCs w:val="21"/>
              </w:rPr>
            </w:pPr>
            <w:r>
              <w:rPr>
                <w:rFonts w:ascii="Arial Unicode MS" w:hAnsi="Arial Unicode MS" w:eastAsia="Arial Unicode MS" w:cs="Arial Unicode MS"/>
                <w:b/>
                <w:bCs/>
                <w:sz w:val="21"/>
                <w:szCs w:val="21"/>
              </w:rPr>
              <w:t>示例</w:t>
            </w:r>
          </w:p>
        </w:tc>
      </w:tr>
      <w:tr w14:paraId="7FD6A7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15757C">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unit_id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8E21A">
            <w:pPr>
              <w:spacing w:after="160"/>
              <w:rPr>
                <w:sz w:val="21"/>
                <w:szCs w:val="21"/>
              </w:rPr>
            </w:pPr>
            <w:r>
              <w:rPr>
                <w:rFonts w:ascii="Roboto" w:hAnsi="Roboto" w:eastAsia="Roboto" w:cs="Roboto"/>
                <w:color w:val="172B4D"/>
                <w:sz w:val="21"/>
                <w:szCs w:val="21"/>
                <w:highlight w:val="white"/>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6C0EE">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46138">
            <w:pPr>
              <w:spacing w:after="160"/>
              <w:rPr>
                <w:sz w:val="21"/>
                <w:szCs w:val="21"/>
              </w:rPr>
            </w:pPr>
            <w:r>
              <w:rPr>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429DB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unit_id编码</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A9B020">
            <w:pPr>
              <w:spacing w:after="160"/>
              <w:rPr>
                <w:sz w:val="21"/>
                <w:szCs w:val="21"/>
              </w:rPr>
            </w:pPr>
            <w:r>
              <w:rPr>
                <w:sz w:val="21"/>
                <w:szCs w:val="21"/>
              </w:rPr>
              <w:t>“8u118”</w:t>
            </w:r>
          </w:p>
        </w:tc>
      </w:tr>
      <w:tr w14:paraId="3532DC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DFC8FE">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scan_time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2E9E40">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9DF4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6B0EF">
            <w:pPr>
              <w:spacing w:after="160"/>
              <w:rPr>
                <w:sz w:val="21"/>
                <w:szCs w:val="21"/>
              </w:rPr>
            </w:pPr>
            <w:r>
              <w:rPr>
                <w:sz w:val="21"/>
                <w:szCs w:val="21"/>
              </w:rPr>
              <w:t>20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E7F04">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扫描时间</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0B8D26">
            <w:pPr>
              <w:spacing w:after="160"/>
              <w:rPr>
                <w:sz w:val="21"/>
                <w:szCs w:val="21"/>
              </w:rPr>
            </w:pPr>
          </w:p>
        </w:tc>
      </w:tr>
    </w:tbl>
    <w:p w14:paraId="7B497619">
      <w:pPr>
        <w:pStyle w:val="5"/>
        <w:keepNext w:val="0"/>
        <w:keepLines w:val="0"/>
        <w:spacing w:before="360" w:after="240" w:line="300" w:lineRule="auto"/>
      </w:pPr>
      <w:bookmarkStart w:id="695" w:name="_33b0a3g562n3" w:colFirst="0" w:colLast="0"/>
      <w:bookmarkEnd w:id="695"/>
      <w:bookmarkStart w:id="696" w:name="_Toc26pbhq"/>
      <w:bookmarkStart w:id="697" w:name="_Tocwtq09i"/>
      <w:r>
        <w:rPr>
          <w:rFonts w:ascii="Arial Unicode MS" w:hAnsi="Arial Unicode MS" w:eastAsia="Arial Unicode MS" w:cs="Arial Unicode MS"/>
          <w:color w:val="000000"/>
          <w:sz w:val="21"/>
          <w:szCs w:val="21"/>
        </w:rPr>
        <w:t>返回码</w:t>
      </w:r>
      <w:bookmarkEnd w:id="696"/>
      <w:bookmarkEnd w:id="697"/>
    </w:p>
    <w:tbl>
      <w:tblPr>
        <w:tblStyle w:val="37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90"/>
      </w:tblGrid>
      <w:tr w14:paraId="1EEA9E1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3"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448A54">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B8C0F">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B90998">
            <w:pPr>
              <w:spacing w:after="160"/>
              <w:rPr>
                <w:sz w:val="21"/>
                <w:szCs w:val="21"/>
              </w:rPr>
            </w:pPr>
            <w:r>
              <w:rPr>
                <w:rFonts w:ascii="Arial Unicode MS" w:hAnsi="Arial Unicode MS" w:eastAsia="Arial Unicode MS" w:cs="Arial Unicode MS"/>
                <w:b/>
                <w:bCs/>
                <w:sz w:val="21"/>
                <w:szCs w:val="21"/>
              </w:rPr>
              <w:t>说明</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1E6A9">
            <w:pPr>
              <w:spacing w:after="160"/>
              <w:rPr>
                <w:b/>
                <w:bCs/>
                <w:sz w:val="21"/>
                <w:szCs w:val="21"/>
              </w:rPr>
            </w:pPr>
            <w:r>
              <w:rPr>
                <w:rFonts w:ascii="Arial Unicode MS" w:hAnsi="Arial Unicode MS" w:eastAsia="Arial Unicode MS" w:cs="Arial Unicode MS"/>
                <w:b/>
                <w:bCs/>
                <w:sz w:val="21"/>
                <w:szCs w:val="21"/>
              </w:rPr>
              <w:t>是否需要自动重试</w:t>
            </w:r>
          </w:p>
        </w:tc>
      </w:tr>
      <w:tr w14:paraId="598FB1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BF90C7">
            <w:pPr>
              <w:spacing w:after="160"/>
              <w:rPr>
                <w:sz w:val="21"/>
                <w:szCs w:val="21"/>
              </w:rPr>
            </w:pPr>
            <w:r>
              <w:rPr>
                <w:rFonts w:ascii="等线" w:hAnsi="等线" w:eastAsia="等线" w:cs="等线"/>
                <w:color w:val="000000"/>
              </w:rPr>
              <w:t>-10013001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1F384">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87E4E5">
            <w:pPr>
              <w:spacing w:after="160"/>
              <w:rPr>
                <w:sz w:val="21"/>
                <w:szCs w:val="21"/>
              </w:rPr>
            </w:pPr>
            <w:r>
              <w:rPr>
                <w:rFonts w:ascii="等线" w:hAnsi="等线" w:eastAsia="等线" w:cs="等线"/>
                <w:color w:val="000000"/>
              </w:rPr>
              <w:t>比如参数是否必填、类型不符、长度不正确、非法字符、主键重复等</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650C24">
            <w:pPr>
              <w:spacing w:after="160"/>
              <w:rPr>
                <w:sz w:val="21"/>
                <w:szCs w:val="21"/>
              </w:rPr>
            </w:pPr>
            <w:r>
              <w:rPr>
                <w:rFonts w:ascii="等线" w:hAnsi="等线" w:eastAsia="等线" w:cs="等线"/>
                <w:color w:val="000000"/>
              </w:rPr>
              <w:t>否</w:t>
            </w:r>
          </w:p>
        </w:tc>
      </w:tr>
      <w:tr w14:paraId="5850BA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89D4C2">
            <w:pPr>
              <w:spacing w:after="160"/>
              <w:rPr>
                <w:sz w:val="21"/>
                <w:szCs w:val="21"/>
              </w:rPr>
            </w:pPr>
            <w:r>
              <w:rPr>
                <w:rFonts w:ascii="等线" w:hAnsi="等线" w:eastAsia="等线" w:cs="等线"/>
                <w:color w:val="000000"/>
              </w:rPr>
              <w:t>-10013099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41E05">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F09649">
            <w:pPr>
              <w:spacing w:after="160"/>
              <w:rPr>
                <w:sz w:val="21"/>
                <w:szCs w:val="21"/>
              </w:rPr>
            </w:pPr>
            <w:r>
              <w:rPr>
                <w:rFonts w:ascii="等线" w:hAnsi="等线" w:eastAsia="等线" w:cs="等线"/>
                <w:color w:val="000000"/>
              </w:rPr>
              <w:t>如限流、数据库错误、内部错误等等</w:t>
            </w:r>
          </w:p>
        </w:tc>
        <w:tc>
          <w:tcPr>
            <w:tcW w:w="24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C23AA6">
            <w:pPr>
              <w:spacing w:after="160"/>
              <w:rPr>
                <w:sz w:val="21"/>
                <w:szCs w:val="21"/>
              </w:rPr>
            </w:pPr>
            <w:r>
              <w:rPr>
                <w:rFonts w:ascii="等线" w:hAnsi="等线" w:eastAsia="等线" w:cs="等线"/>
                <w:color w:val="000000"/>
              </w:rPr>
              <w:t>是</w:t>
            </w:r>
          </w:p>
        </w:tc>
      </w:tr>
    </w:tbl>
    <w:p w14:paraId="2C19971E"/>
    <w:p w14:paraId="6CC7304A">
      <w:pPr>
        <w:pStyle w:val="4"/>
        <w:keepNext w:val="0"/>
        <w:keepLines w:val="0"/>
        <w:spacing w:before="360" w:after="240" w:line="300" w:lineRule="auto"/>
      </w:pPr>
      <w:bookmarkStart w:id="698" w:name="_1ya9nox3q7cw" w:colFirst="0" w:colLast="0"/>
      <w:bookmarkEnd w:id="698"/>
      <w:bookmarkStart w:id="699" w:name="_Tocvxoe08"/>
      <w:bookmarkStart w:id="700" w:name="_Toc51c6nq"/>
      <w:r>
        <w:rPr>
          <w:rFonts w:ascii="Arial Unicode MS" w:hAnsi="Arial Unicode MS" w:eastAsia="Arial Unicode MS" w:cs="Arial Unicode MS"/>
          <w:b/>
          <w:bCs/>
          <w:color w:val="000000"/>
          <w:sz w:val="33"/>
          <w:szCs w:val="33"/>
        </w:rPr>
        <w:t>4.7 库内更新(移库)单据(WMS创建的)</w:t>
      </w:r>
      <w:bookmarkEnd w:id="699"/>
      <w:bookmarkEnd w:id="700"/>
    </w:p>
    <w:tbl>
      <w:tblPr>
        <w:tblStyle w:val="8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0DBA1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947148">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CAAE4C">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D7CF6">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FFE406">
            <w:pPr>
              <w:spacing w:after="160"/>
              <w:rPr>
                <w:sz w:val="21"/>
                <w:szCs w:val="21"/>
              </w:rPr>
            </w:pPr>
            <w:r>
              <w:rPr>
                <w:rFonts w:ascii="Arial Unicode MS" w:hAnsi="Arial Unicode MS" w:eastAsia="Arial Unicode MS" w:cs="Arial Unicode MS"/>
                <w:b/>
                <w:bCs/>
                <w:sz w:val="21"/>
                <w:szCs w:val="21"/>
              </w:rPr>
              <w:t>业务要求</w:t>
            </w:r>
          </w:p>
        </w:tc>
      </w:tr>
      <w:tr w14:paraId="3FCE03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4C9FE8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436F635">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B90412D">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82147D8">
            <w:pPr>
              <w:spacing w:after="160"/>
              <w:rPr>
                <w:sz w:val="21"/>
                <w:szCs w:val="21"/>
              </w:rPr>
            </w:pPr>
          </w:p>
        </w:tc>
      </w:tr>
      <w:tr w14:paraId="4E528C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78BE56">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/automation/tovendor/inventory/racktransfer/update_rt_order</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2AC806">
            <w:pPr>
              <w:spacing w:after="160"/>
              <w:rPr>
                <w:sz w:val="21"/>
                <w:szCs w:val="21"/>
              </w:rPr>
            </w:pPr>
            <w:r>
              <w:rPr>
                <w:rFonts w:ascii="Arial Unicode MS" w:hAnsi="Arial Unicode MS" w:eastAsia="Arial Unicode MS" w:cs="Arial Unicode MS"/>
                <w:sz w:val="21"/>
                <w:szCs w:val="21"/>
              </w:rPr>
              <w:t>WMS调用Vendor接口更新优先级/状态(取消)</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4885C5">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408625">
            <w:pPr>
              <w:spacing w:after="160"/>
              <w:rPr>
                <w:sz w:val="21"/>
                <w:szCs w:val="21"/>
              </w:rPr>
            </w:pPr>
            <w:r>
              <w:rPr>
                <w:rFonts w:ascii="Arial Unicode MS" w:hAnsi="Arial Unicode MS" w:eastAsia="Arial Unicode MS" w:cs="Arial Unicode MS"/>
                <w:sz w:val="21"/>
                <w:szCs w:val="21"/>
              </w:rPr>
              <w:t>Vendor侧保证占用device前(且WMS来源的移库单)可以取消  取消成功后WMS再取消</w:t>
            </w:r>
          </w:p>
          <w:p w14:paraId="4B672064">
            <w:pPr>
              <w:spacing w:after="160"/>
              <w:rPr>
                <w:sz w:val="21"/>
                <w:szCs w:val="21"/>
              </w:rPr>
            </w:pPr>
            <w:r>
              <w:rPr>
                <w:rFonts w:ascii="Arial Unicode MS" w:hAnsi="Arial Unicode MS" w:eastAsia="Arial Unicode MS" w:cs="Arial Unicode MS"/>
                <w:sz w:val="21"/>
                <w:szCs w:val="21"/>
              </w:rPr>
              <w:t>WMS调用失败会重试</w:t>
            </w:r>
          </w:p>
        </w:tc>
      </w:tr>
    </w:tbl>
    <w:p w14:paraId="4FD93B45"/>
    <w:tbl>
      <w:tblPr>
        <w:tblStyle w:val="7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275"/>
        <w:gridCol w:w="2955"/>
        <w:gridCol w:w="4230"/>
      </w:tblGrid>
      <w:tr w14:paraId="7D303E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3AF7D">
            <w:pPr>
              <w:spacing w:after="160"/>
              <w:rPr>
                <w:sz w:val="21"/>
                <w:szCs w:val="21"/>
              </w:rPr>
            </w:pPr>
            <w:r>
              <w:rPr>
                <w:rFonts w:ascii="Arial Unicode MS" w:hAnsi="Arial Unicode MS" w:eastAsia="Arial Unicode MS" w:cs="Arial Unicode MS"/>
                <w:b/>
                <w:bCs/>
                <w:sz w:val="21"/>
                <w:szCs w:val="21"/>
              </w:rPr>
              <w:t>接口系统要求</w:t>
            </w:r>
          </w:p>
        </w:tc>
      </w:tr>
      <w:tr w14:paraId="0B8A96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C96B4A">
            <w:pPr>
              <w:spacing w:after="160"/>
              <w:rPr>
                <w:sz w:val="21"/>
                <w:szCs w:val="21"/>
              </w:rPr>
            </w:pPr>
            <w:r>
              <w:rPr>
                <w:b/>
                <w:bCs/>
                <w:sz w:val="21"/>
                <w:szCs w:val="21"/>
              </w:rPr>
              <w:t>Avg RT</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25C562">
            <w:pPr>
              <w:spacing w:after="160"/>
              <w:rPr>
                <w:b/>
                <w:bCs/>
                <w:sz w:val="21"/>
                <w:szCs w:val="21"/>
              </w:rPr>
            </w:pPr>
            <w:r>
              <w:rPr>
                <w:b/>
                <w:bCs/>
                <w:sz w:val="21"/>
                <w:szCs w:val="21"/>
              </w:rPr>
              <w:t>Timeout</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20FBA">
            <w:pPr>
              <w:spacing w:after="160"/>
              <w:rPr>
                <w:sz w:val="21"/>
                <w:szCs w:val="21"/>
              </w:rPr>
            </w:pPr>
            <w:r>
              <w:rPr>
                <w:rFonts w:ascii="Arial Unicode MS" w:hAnsi="Arial Unicode MS" w:eastAsia="Arial Unicode MS" w:cs="Arial Unicode MS"/>
                <w:b/>
                <w:bCs/>
                <w:sz w:val="21"/>
                <w:szCs w:val="21"/>
              </w:rPr>
              <w:t>幂等字段</w:t>
            </w: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22537">
            <w:pPr>
              <w:spacing w:after="160"/>
              <w:rPr>
                <w:sz w:val="21"/>
                <w:szCs w:val="21"/>
              </w:rPr>
            </w:pPr>
            <w:r>
              <w:rPr>
                <w:rFonts w:ascii="Arial Unicode MS" w:hAnsi="Arial Unicode MS" w:eastAsia="Arial Unicode MS" w:cs="Arial Unicode MS"/>
                <w:b/>
                <w:bCs/>
                <w:sz w:val="21"/>
                <w:szCs w:val="21"/>
              </w:rPr>
              <w:t>降级方案</w:t>
            </w:r>
          </w:p>
        </w:tc>
      </w:tr>
      <w:tr w14:paraId="39567F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B23ACF">
            <w:pPr>
              <w:spacing w:after="160"/>
              <w:rPr>
                <w:b/>
                <w:bCs/>
                <w:sz w:val="21"/>
                <w:szCs w:val="21"/>
              </w:rPr>
            </w:pPr>
            <w:r>
              <w:rPr>
                <w:sz w:val="21"/>
                <w:szCs w:val="21"/>
              </w:rPr>
              <w:t>300ms</w:t>
            </w:r>
          </w:p>
        </w:tc>
        <w:tc>
          <w:tcPr>
            <w:tcW w:w="12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870E2F">
            <w:pPr>
              <w:spacing w:after="160"/>
              <w:rPr>
                <w:b/>
                <w:bCs/>
                <w:sz w:val="21"/>
                <w:szCs w:val="21"/>
              </w:rPr>
            </w:pPr>
            <w:r>
              <w:rPr>
                <w:sz w:val="21"/>
                <w:szCs w:val="21"/>
              </w:rPr>
              <w:t>5s</w:t>
            </w:r>
          </w:p>
        </w:tc>
        <w:tc>
          <w:tcPr>
            <w:tcW w:w="29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380BFF">
            <w:pPr>
              <w:spacing w:after="160"/>
              <w:rPr>
                <w:sz w:val="21"/>
                <w:szCs w:val="21"/>
              </w:rPr>
            </w:pPr>
          </w:p>
        </w:tc>
        <w:tc>
          <w:tcPr>
            <w:tcW w:w="4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311745">
            <w:pPr>
              <w:spacing w:after="160"/>
              <w:rPr>
                <w:b/>
                <w:bCs/>
                <w:sz w:val="21"/>
                <w:szCs w:val="21"/>
              </w:rPr>
            </w:pPr>
          </w:p>
        </w:tc>
      </w:tr>
    </w:tbl>
    <w:p w14:paraId="4667CA4B">
      <w:pPr>
        <w:pStyle w:val="5"/>
        <w:keepNext w:val="0"/>
        <w:keepLines w:val="0"/>
        <w:spacing w:before="360" w:after="240" w:line="300" w:lineRule="auto"/>
        <w:rPr>
          <w:b/>
          <w:bCs/>
          <w:color w:val="000000"/>
          <w:sz w:val="21"/>
          <w:szCs w:val="21"/>
        </w:rPr>
      </w:pPr>
      <w:bookmarkStart w:id="701" w:name="_nhb111cmhjyu" w:colFirst="0" w:colLast="0"/>
      <w:bookmarkEnd w:id="701"/>
      <w:bookmarkStart w:id="702" w:name="_Tocxk7ut5"/>
      <w:bookmarkStart w:id="703" w:name="_Tocuz89ja"/>
      <w:r>
        <w:rPr>
          <w:rFonts w:ascii="Arial Unicode MS" w:hAnsi="Arial Unicode MS" w:eastAsia="Arial Unicode MS" w:cs="Arial Unicode MS"/>
          <w:b/>
          <w:bCs/>
          <w:color w:val="000000"/>
          <w:sz w:val="21"/>
          <w:szCs w:val="21"/>
        </w:rPr>
        <w:t>请求字段</w:t>
      </w:r>
      <w:bookmarkEnd w:id="702"/>
      <w:bookmarkEnd w:id="703"/>
    </w:p>
    <w:tbl>
      <w:tblPr>
        <w:tblStyle w:val="28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0B4C64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C86E13">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3385AD">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9C0F39">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00BB39">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1B586A">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BCB1F">
            <w:pPr>
              <w:spacing w:after="160"/>
              <w:rPr>
                <w:sz w:val="21"/>
                <w:szCs w:val="21"/>
              </w:rPr>
            </w:pPr>
            <w:r>
              <w:rPr>
                <w:rFonts w:ascii="Arial Unicode MS" w:hAnsi="Arial Unicode MS" w:eastAsia="Arial Unicode MS" w:cs="Arial Unicode MS"/>
                <w:b/>
                <w:bCs/>
                <w:sz w:val="21"/>
                <w:szCs w:val="21"/>
              </w:rPr>
              <w:t>示例</w:t>
            </w:r>
          </w:p>
        </w:tc>
      </w:tr>
      <w:tr w14:paraId="7C0DAB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BF9AAB">
            <w:pPr>
              <w:spacing w:after="160"/>
              <w:rPr>
                <w:sz w:val="21"/>
                <w:szCs w:val="21"/>
              </w:rPr>
            </w:pPr>
            <w:r>
              <w:rPr>
                <w:sz w:val="21"/>
                <w:szCs w:val="21"/>
              </w:rPr>
              <w:t>whs_id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9D46B9">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AEEE5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F95B5D">
            <w:pPr>
              <w:spacing w:after="160"/>
              <w:rPr>
                <w:sz w:val="21"/>
                <w:szCs w:val="21"/>
              </w:rPr>
            </w:pPr>
            <w:r>
              <w:rPr>
                <w:sz w:val="21"/>
                <w:szCs w:val="21"/>
              </w:rPr>
              <w:t>16</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32D2A1">
            <w:pPr>
              <w:spacing w:after="160"/>
              <w:rPr>
                <w:sz w:val="21"/>
                <w:szCs w:val="21"/>
              </w:rPr>
            </w:pPr>
            <w:r>
              <w:rPr>
                <w:rFonts w:ascii="宋体" w:hAnsi="宋体" w:eastAsia="宋体" w:cs="宋体"/>
                <w:color w:val="172B4D"/>
                <w:sz w:val="21"/>
                <w:szCs w:val="21"/>
                <w:highlight w:val="white"/>
              </w:rPr>
              <w:t>仓库id</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C74E24">
            <w:pPr>
              <w:spacing w:after="160"/>
              <w:rPr>
                <w:sz w:val="21"/>
                <w:szCs w:val="21"/>
              </w:rPr>
            </w:pPr>
            <w:r>
              <w:rPr>
                <w:sz w:val="21"/>
                <w:szCs w:val="21"/>
              </w:rPr>
              <w:t>SGL</w:t>
            </w:r>
          </w:p>
        </w:tc>
      </w:tr>
      <w:tr w14:paraId="1F079E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6F6681">
            <w:pPr>
              <w:spacing w:after="160"/>
              <w:rPr>
                <w:sz w:val="21"/>
                <w:szCs w:val="21"/>
              </w:rPr>
            </w:pPr>
            <w:r>
              <w:rPr>
                <w:rFonts w:ascii="Roboto" w:hAnsi="Roboto" w:eastAsia="Roboto" w:cs="Roboto"/>
                <w:color w:val="172B4D"/>
                <w:sz w:val="21"/>
                <w:szCs w:val="21"/>
                <w:highlight w:val="white"/>
              </w:rPr>
              <w:t>rt_order_list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BC3BCD">
            <w:pPr>
              <w:spacing w:after="160"/>
              <w:rPr>
                <w:sz w:val="21"/>
                <w:szCs w:val="21"/>
              </w:rPr>
            </w:pPr>
            <w:r>
              <w:rPr>
                <w:sz w:val="21"/>
                <w:szCs w:val="21"/>
              </w:rPr>
              <w:t>List&lt;</w:t>
            </w:r>
            <w:r>
              <w:rPr>
                <w:rFonts w:hint="eastAsia"/>
                <w:sz w:val="21"/>
                <w:szCs w:val="21"/>
              </w:rPr>
              <w:t>RTOrderItem</w:t>
            </w:r>
            <w:r>
              <w:rPr>
                <w:sz w:val="21"/>
                <w:szCs w:val="21"/>
              </w:rPr>
              <w:t>&gt;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4F189C">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702384">
            <w:pPr>
              <w:spacing w:after="160"/>
              <w:rPr>
                <w:sz w:val="21"/>
                <w:szCs w:val="21"/>
              </w:rPr>
            </w:pPr>
            <w:r>
              <w:rPr>
                <w:rFonts w:hint="eastAsia"/>
                <w:sz w:val="21"/>
                <w:szCs w:val="21"/>
              </w:rPr>
              <w:t>1000</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0F48C2">
            <w:pPr>
              <w:spacing w:after="160"/>
              <w:rPr>
                <w:sz w:val="21"/>
                <w:szCs w:val="21"/>
              </w:rPr>
            </w:pPr>
            <w:r>
              <w:rPr>
                <w:rFonts w:ascii="Arial Unicode MS" w:hAnsi="Arial Unicode MS" w:eastAsia="Arial Unicode MS" w:cs="Arial Unicode MS"/>
                <w:sz w:val="21"/>
                <w:szCs w:val="21"/>
              </w:rPr>
              <w:t>传的</w:t>
            </w:r>
            <w:r>
              <w:rPr>
                <w:rFonts w:hint="eastAsia" w:ascii="Arial Unicode MS" w:hAnsi="Arial Unicode MS" w:eastAsia="Arial Unicode MS" w:cs="Arial Unicode MS"/>
                <w:sz w:val="21"/>
                <w:szCs w:val="21"/>
              </w:rPr>
              <w:t>列表用于批量更新</w:t>
            </w:r>
            <w:r>
              <w:rPr>
                <w:rFonts w:ascii="Arial Unicode MS" w:hAnsi="Arial Unicode MS" w:eastAsia="Arial Unicode MS" w:cs="Arial Unicode MS"/>
                <w:sz w:val="21"/>
                <w:szCs w:val="21"/>
              </w:rPr>
              <w:t>(</w:t>
            </w:r>
            <w:r>
              <w:rPr>
                <w:rFonts w:ascii="宋体" w:hAnsi="宋体" w:eastAsia="宋体" w:cs="宋体"/>
                <w:color w:val="172B4D"/>
                <w:sz w:val="21"/>
                <w:szCs w:val="21"/>
                <w:highlight w:val="white"/>
              </w:rPr>
              <w:t>最少传一个</w:t>
            </w:r>
            <w:r>
              <w:rPr>
                <w:sz w:val="21"/>
                <w:szCs w:val="21"/>
              </w:rPr>
              <w:t>)</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671118">
            <w:pPr>
              <w:spacing w:after="160"/>
              <w:rPr>
                <w:sz w:val="21"/>
                <w:szCs w:val="21"/>
              </w:rPr>
            </w:pPr>
          </w:p>
        </w:tc>
      </w:tr>
      <w:tr w14:paraId="4FA832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5E842D">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update_event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017076">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444EF6">
            <w:pPr>
              <w:spacing w:after="160"/>
              <w:rPr>
                <w:sz w:val="21"/>
                <w:szCs w:val="21"/>
              </w:rPr>
            </w:pPr>
            <w:r>
              <w:rPr>
                <w:rFonts w:hint="eastAsia"/>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61A18">
            <w:pPr>
              <w:spacing w:after="160"/>
              <w:rPr>
                <w:sz w:val="21"/>
                <w:szCs w:val="21"/>
              </w:rPr>
            </w:pPr>
            <w:r>
              <w:rPr>
                <w:rFonts w:hint="eastAsia"/>
                <w:sz w:val="21"/>
                <w:szCs w:val="21"/>
              </w:rPr>
              <w:t>NA</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73E5C3">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取消单据</w:t>
            </w:r>
            <w:r>
              <w:rPr>
                <w:rFonts w:hint="eastAsia" w:ascii="宋体" w:hAnsi="宋体" w:eastAsia="宋体" w:cs="宋体"/>
                <w:color w:val="172B4D"/>
                <w:sz w:val="21"/>
                <w:szCs w:val="21"/>
                <w:highlight w:val="white"/>
              </w:rPr>
              <w:t>(取消只处理status)</w:t>
            </w:r>
            <w:r>
              <w:rPr>
                <w:rFonts w:ascii="宋体" w:hAnsi="宋体" w:eastAsia="宋体" w:cs="宋体"/>
                <w:color w:val="172B4D"/>
                <w:sz w:val="21"/>
                <w:szCs w:val="21"/>
                <w:highlight w:val="white"/>
              </w:rPr>
              <w:t xml:space="preserve"> 1</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其他单据信息更新2</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2118E">
            <w:pPr>
              <w:spacing w:after="160"/>
              <w:rPr>
                <w:sz w:val="21"/>
                <w:szCs w:val="21"/>
              </w:rPr>
            </w:pPr>
          </w:p>
        </w:tc>
      </w:tr>
    </w:tbl>
    <w:p w14:paraId="02A26DA4">
      <w:bookmarkStart w:id="704" w:name="_1g5o3opqjqg1" w:colFirst="0" w:colLast="0"/>
      <w:bookmarkEnd w:id="704"/>
      <w:r>
        <w:t>RTOrderItem</w:t>
      </w:r>
    </w:p>
    <w:tbl>
      <w:tblPr>
        <w:tblStyle w:val="28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4968E6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4E659">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15BFE5">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6FA3AF">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75533">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BC83A2">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12AC4D">
            <w:pPr>
              <w:spacing w:after="160"/>
              <w:rPr>
                <w:sz w:val="21"/>
                <w:szCs w:val="21"/>
              </w:rPr>
            </w:pPr>
            <w:r>
              <w:rPr>
                <w:rFonts w:ascii="Arial Unicode MS" w:hAnsi="Arial Unicode MS" w:eastAsia="Arial Unicode MS" w:cs="Arial Unicode MS"/>
                <w:b/>
                <w:bCs/>
                <w:sz w:val="21"/>
                <w:szCs w:val="21"/>
              </w:rPr>
              <w:t>示例</w:t>
            </w:r>
          </w:p>
        </w:tc>
      </w:tr>
      <w:tr w14:paraId="233111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49477">
            <w:pPr>
              <w:spacing w:after="160"/>
              <w:rPr>
                <w:rFonts w:ascii="Roboto" w:hAnsi="Roboto" w:eastAsia="Roboto" w:cs="Roboto"/>
                <w:color w:val="172B4D"/>
                <w:sz w:val="21"/>
                <w:szCs w:val="21"/>
                <w:highlight w:val="white"/>
              </w:rPr>
            </w:pPr>
            <w:commentRangeStart w:id="35"/>
            <w:r>
              <w:rPr>
                <w:rFonts w:hint="eastAsia" w:ascii="Roboto" w:hAnsi="Roboto" w:eastAsia="Roboto" w:cs="Roboto"/>
                <w:color w:val="172B4D"/>
                <w:sz w:val="21"/>
                <w:szCs w:val="21"/>
                <w:highlight w:val="white"/>
              </w:rPr>
              <w:t>rt_order_id</w:t>
            </w:r>
            <w:commentRangeEnd w:id="35"/>
            <w:r>
              <w:rPr>
                <w:rStyle w:val="22"/>
                <w:rFonts w:ascii="Roboto" w:hAnsi="Roboto" w:eastAsia="Roboto" w:cs="Roboto"/>
                <w:color w:val="172B4D"/>
                <w:highlight w:val="white"/>
              </w:rPr>
              <w:commentReference w:id="35"/>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07B3D">
            <w:pPr>
              <w:spacing w:after="160"/>
              <w:rPr>
                <w:sz w:val="21"/>
                <w:szCs w:val="21"/>
              </w:rPr>
            </w:pPr>
            <w:r>
              <w:rPr>
                <w:rFonts w:hint="eastAsia"/>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A49D1E">
            <w:pPr>
              <w:spacing w:after="160"/>
              <w:rPr>
                <w:sz w:val="21"/>
                <w:szCs w:val="21"/>
              </w:rPr>
            </w:pPr>
            <w:r>
              <w:rPr>
                <w:rFonts w:hint="eastAsia"/>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C4616">
            <w:pPr>
              <w:spacing w:after="160"/>
              <w:rPr>
                <w:sz w:val="21"/>
                <w:szCs w:val="21"/>
              </w:rPr>
            </w:pPr>
            <w:r>
              <w:rPr>
                <w:rFonts w:hint="eastAsia"/>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89B10F">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WMS侧的移库单号</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5A31B0">
            <w:pPr>
              <w:spacing w:after="160"/>
              <w:rPr>
                <w:sz w:val="21"/>
                <w:szCs w:val="21"/>
              </w:rPr>
            </w:pPr>
            <w:r>
              <w:rPr>
                <w:sz w:val="21"/>
              </w:rPr>
              <w:t>RTSGL00020250102001</w:t>
            </w:r>
          </w:p>
        </w:tc>
      </w:tr>
      <w:tr w14:paraId="782F63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31FBB">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status</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51CB4">
            <w:pPr>
              <w:spacing w:after="160"/>
              <w:rPr>
                <w:sz w:val="21"/>
                <w:szCs w:val="21"/>
              </w:rPr>
            </w:pPr>
            <w:r>
              <w:rPr>
                <w:sz w:val="21"/>
                <w:szCs w:val="21"/>
              </w:rPr>
              <w:t>int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7B0215">
            <w:pPr>
              <w:spacing w:after="160"/>
              <w:rPr>
                <w:sz w:val="21"/>
                <w:szCs w:val="21"/>
              </w:rPr>
            </w:pPr>
            <w:r>
              <w:rPr>
                <w:rFonts w:ascii="Arial Unicode MS" w:hAnsi="Arial Unicode MS" w:eastAsia="Arial Unicode MS" w:cs="Arial Unicode MS"/>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0B8731">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4E390A">
            <w:pPr>
              <w:spacing w:after="160"/>
              <w:rPr>
                <w:rFonts w:ascii="Roboto" w:hAnsi="Roboto" w:eastAsia="Roboto" w:cs="Roboto"/>
                <w:color w:val="172B4D"/>
                <w:sz w:val="21"/>
                <w:szCs w:val="21"/>
                <w:highlight w:val="white"/>
              </w:rPr>
            </w:pPr>
            <w:r>
              <w:rPr>
                <w:rFonts w:ascii="宋体" w:hAnsi="宋体" w:eastAsia="宋体" w:cs="宋体"/>
                <w:color w:val="172B4D"/>
                <w:sz w:val="21"/>
                <w:szCs w:val="21"/>
                <w:highlight w:val="white"/>
              </w:rPr>
              <w:t>status和</w:t>
            </w:r>
            <w:r>
              <w:rPr>
                <w:rFonts w:hint="eastAsia" w:ascii="宋体" w:hAnsi="宋体" w:eastAsia="宋体" w:cs="宋体"/>
                <w:color w:val="172B4D"/>
                <w:sz w:val="21"/>
                <w:szCs w:val="21"/>
                <w:highlight w:val="white"/>
              </w:rPr>
              <w:t>其他单据字段</w:t>
            </w:r>
            <w:r>
              <w:rPr>
                <w:rFonts w:ascii="宋体" w:hAnsi="宋体" w:eastAsia="宋体" w:cs="宋体"/>
                <w:color w:val="172B4D"/>
                <w:sz w:val="21"/>
                <w:szCs w:val="21"/>
                <w:highlight w:val="white"/>
              </w:rPr>
              <w:t>至少传一个</w:t>
            </w:r>
            <w:r>
              <w:rPr>
                <w:rFonts w:ascii="宋体" w:hAnsi="宋体" w:eastAsia="宋体" w:cs="宋体"/>
                <w:color w:val="172B4D"/>
                <w:sz w:val="21"/>
                <w:szCs w:val="21"/>
                <w:highlight w:val="white"/>
              </w:rPr>
              <w:br w:type="textWrapping"/>
            </w:r>
            <w:r>
              <w:rPr>
                <w:rFonts w:ascii="宋体" w:hAnsi="宋体" w:eastAsia="宋体" w:cs="宋体"/>
                <w:color w:val="172B4D"/>
                <w:sz w:val="21"/>
                <w:szCs w:val="21"/>
                <w:highlight w:val="white"/>
              </w:rPr>
              <w:t>目前只有6  代表取消</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EF3775">
            <w:pPr>
              <w:spacing w:after="160"/>
              <w:rPr>
                <w:sz w:val="21"/>
                <w:szCs w:val="21"/>
              </w:rPr>
            </w:pPr>
          </w:p>
        </w:tc>
      </w:tr>
      <w:tr w14:paraId="20CC10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F740D0">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attr_list</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7E3ECF">
            <w:pPr>
              <w:spacing w:after="160"/>
              <w:rPr>
                <w:sz w:val="21"/>
                <w:szCs w:val="21"/>
              </w:rPr>
            </w:pPr>
            <w:r>
              <w:rPr>
                <w:rFonts w:hint="eastAsia"/>
                <w:sz w:val="21"/>
                <w:szCs w:val="21"/>
              </w:rPr>
              <w:t>List&lt;AttrItem&gt;</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3C5D79">
            <w:pPr>
              <w:spacing w:after="160"/>
              <w:rPr>
                <w:sz w:val="21"/>
                <w:szCs w:val="21"/>
              </w:rPr>
            </w:pPr>
            <w:r>
              <w:rPr>
                <w:rFonts w:hint="eastAsia"/>
                <w:sz w:val="21"/>
                <w:szCs w:val="21"/>
              </w:rPr>
              <w:t>否</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DAAF5E">
            <w:pPr>
              <w:spacing w:after="160"/>
              <w:rPr>
                <w:sz w:val="21"/>
                <w:szCs w:val="21"/>
              </w:rPr>
            </w:pP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867CC5">
            <w:pPr>
              <w:spacing w:after="160"/>
              <w:rPr>
                <w:rFonts w:ascii="Roboto" w:hAnsi="Roboto" w:eastAsia="Roboto" w:cs="Roboto"/>
                <w:color w:val="172B4D"/>
                <w:sz w:val="21"/>
                <w:szCs w:val="21"/>
                <w:highlight w:val="white"/>
              </w:rPr>
            </w:pPr>
            <w:r>
              <w:rPr>
                <w:rFonts w:ascii="Roboto" w:hAnsi="Roboto" w:eastAsia="Roboto" w:cs="Roboto"/>
                <w:color w:val="172B4D"/>
                <w:sz w:val="21"/>
                <w:szCs w:val="21"/>
                <w:highlight w:val="white"/>
              </w:rPr>
              <w:t>update_event</w:t>
            </w:r>
            <w:r>
              <w:rPr>
                <w:rFonts w:hint="eastAsia" w:ascii="Roboto" w:hAnsi="Roboto" w:eastAsia="Roboto" w:cs="Roboto"/>
                <w:color w:val="172B4D"/>
                <w:sz w:val="21"/>
                <w:szCs w:val="21"/>
                <w:highlight w:val="white"/>
              </w:rPr>
              <w:t>=2时必传</w:t>
            </w:r>
          </w:p>
          <w:p w14:paraId="1A6D6052">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目前单据属性(后面新增不改协议)</w:t>
            </w:r>
          </w:p>
          <w:p w14:paraId="7114D997">
            <w:pPr>
              <w:spacing w:after="160"/>
              <w:rPr>
                <w:rFonts w:ascii="Roboto" w:hAnsi="Roboto" w:eastAsia="Roboto" w:cs="Roboto"/>
                <w:color w:val="FF0000"/>
                <w:sz w:val="21"/>
                <w:szCs w:val="21"/>
                <w:highlight w:val="white"/>
              </w:rPr>
            </w:pPr>
            <w:r>
              <w:rPr>
                <w:rFonts w:ascii="Roboto" w:hAnsi="Roboto" w:eastAsia="Roboto" w:cs="Roboto"/>
                <w:color w:val="FF0000"/>
                <w:sz w:val="21"/>
                <w:szCs w:val="21"/>
                <w:highlight w:val="white"/>
              </w:rPr>
              <w:t>urgent_flag</w:t>
            </w:r>
            <w:r>
              <w:rPr>
                <w:rFonts w:hint="eastAsia" w:ascii="Roboto" w:hAnsi="Roboto" w:eastAsia="Roboto" w:cs="Roboto"/>
                <w:color w:val="FF0000"/>
                <w:sz w:val="21"/>
                <w:szCs w:val="21"/>
                <w:highlight w:val="white"/>
              </w:rPr>
              <w:t>(值范围0-99)</w:t>
            </w:r>
          </w:p>
          <w:p w14:paraId="47EC71B6">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future_order_qty(整数 &gt;= 0)</w:t>
            </w:r>
          </w:p>
          <w:p w14:paraId="54D336B2">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future_sku_qty(整数 &gt;= 0)</w:t>
            </w:r>
          </w:p>
          <w:p w14:paraId="45E633DD">
            <w:pPr>
              <w:spacing w:after="160"/>
              <w:rPr>
                <w:rFonts w:ascii="Roboto" w:hAnsi="Roboto" w:eastAsia="Roboto" w:cs="Roboto"/>
                <w:color w:val="FF0000"/>
                <w:sz w:val="21"/>
                <w:szCs w:val="21"/>
                <w:highlight w:val="white"/>
              </w:rPr>
            </w:pPr>
            <w:r>
              <w:rPr>
                <w:rFonts w:hint="eastAsia" w:ascii="Roboto" w:hAnsi="Roboto" w:eastAsia="Roboto" w:cs="Roboto"/>
                <w:color w:val="FF0000"/>
                <w:sz w:val="21"/>
                <w:szCs w:val="21"/>
                <w:highlight w:val="white"/>
              </w:rPr>
              <w:t>oos_order_qty(整数 &gt;= 0)</w:t>
            </w:r>
          </w:p>
          <w:p w14:paraId="2B608006">
            <w:pPr>
              <w:spacing w:after="160"/>
              <w:rPr>
                <w:rFonts w:ascii="Roboto" w:hAnsi="Roboto" w:eastAsia="Roboto" w:cs="Roboto"/>
                <w:color w:val="172B4D"/>
                <w:sz w:val="21"/>
                <w:szCs w:val="21"/>
                <w:highlight w:val="white"/>
              </w:rPr>
            </w:pPr>
            <w:r>
              <w:rPr>
                <w:rFonts w:hint="eastAsia" w:ascii="Roboto" w:hAnsi="Roboto" w:eastAsia="Roboto" w:cs="Roboto"/>
                <w:color w:val="172B4D"/>
                <w:sz w:val="21"/>
                <w:szCs w:val="21"/>
                <w:highlight w:val="white"/>
              </w:rPr>
              <w:t xml:space="preserve"> 字段不一定都传(可能只传一个)</w:t>
            </w:r>
          </w:p>
          <w:p w14:paraId="301C3EBF">
            <w:pPr>
              <w:spacing w:after="160"/>
              <w:rPr>
                <w:rFonts w:ascii="Roboto" w:hAnsi="Roboto" w:eastAsia="Roboto" w:cs="Roboto"/>
                <w:color w:val="172B4D"/>
                <w:sz w:val="21"/>
                <w:szCs w:val="21"/>
                <w:highlight w:val="white"/>
              </w:rPr>
            </w:pPr>
          </w:p>
          <w:p w14:paraId="469FF3B0">
            <w:pPr>
              <w:spacing w:after="160"/>
              <w:rPr>
                <w:rFonts w:ascii="Roboto" w:hAnsi="Roboto" w:eastAsia="Roboto" w:cs="Roboto"/>
                <w:color w:val="172B4D"/>
                <w:sz w:val="21"/>
                <w:szCs w:val="21"/>
                <w:highlight w:val="white"/>
              </w:rPr>
            </w:pP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479AA">
            <w:pPr>
              <w:spacing w:after="160"/>
              <w:rPr>
                <w:sz w:val="21"/>
                <w:szCs w:val="21"/>
              </w:rPr>
            </w:pPr>
          </w:p>
        </w:tc>
      </w:tr>
    </w:tbl>
    <w:p w14:paraId="4F984882">
      <w:pPr>
        <w:spacing w:after="160"/>
        <w:rPr>
          <w:color w:val="FF0000"/>
        </w:rPr>
      </w:pPr>
      <w:r>
        <w:rPr>
          <w:rFonts w:hint="eastAsia"/>
        </w:rPr>
        <w:t>AttrItem</w:t>
      </w:r>
      <w:r>
        <w:rPr>
          <w:rFonts w:hint="eastAsia"/>
          <w:color w:val="FF0000"/>
        </w:rPr>
        <w:t>(urgent_flag 值范围0-99 非枚举)</w:t>
      </w:r>
    </w:p>
    <w:tbl>
      <w:tblPr>
        <w:tblStyle w:val="12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6"/>
        <w:gridCol w:w="1477"/>
        <w:gridCol w:w="759"/>
        <w:gridCol w:w="759"/>
        <w:gridCol w:w="3522"/>
        <w:gridCol w:w="1353"/>
      </w:tblGrid>
      <w:tr w14:paraId="6CC4A9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227FBA">
            <w:pPr>
              <w:spacing w:after="160"/>
              <w:rPr>
                <w:sz w:val="21"/>
                <w:szCs w:val="21"/>
              </w:rPr>
            </w:pPr>
            <w:r>
              <w:rPr>
                <w:rFonts w:ascii="Arial Unicode MS" w:hAnsi="Arial Unicode MS" w:eastAsia="Arial Unicode MS" w:cs="Arial Unicode MS"/>
                <w:b/>
                <w:bCs/>
                <w:sz w:val="21"/>
                <w:szCs w:val="21"/>
              </w:rPr>
              <w:t>字段名</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8AD24B">
            <w:pPr>
              <w:spacing w:after="160"/>
              <w:rPr>
                <w:sz w:val="21"/>
                <w:szCs w:val="21"/>
              </w:rPr>
            </w:pPr>
            <w:r>
              <w:rPr>
                <w:rFonts w:ascii="Arial Unicode MS" w:hAnsi="Arial Unicode MS" w:eastAsia="Arial Unicode MS" w:cs="Arial Unicode MS"/>
                <w:b/>
                <w:bCs/>
                <w:sz w:val="21"/>
                <w:szCs w:val="21"/>
              </w:rPr>
              <w:t>类型</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B26B46">
            <w:pPr>
              <w:spacing w:after="160"/>
              <w:rPr>
                <w:sz w:val="21"/>
                <w:szCs w:val="21"/>
              </w:rPr>
            </w:pPr>
            <w:r>
              <w:rPr>
                <w:rFonts w:ascii="Arial Unicode MS" w:hAnsi="Arial Unicode MS" w:eastAsia="Arial Unicode MS" w:cs="Arial Unicode MS"/>
                <w:b/>
                <w:bCs/>
                <w:sz w:val="21"/>
                <w:szCs w:val="21"/>
              </w:rPr>
              <w:t>是否必须</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CA4914">
            <w:pPr>
              <w:spacing w:after="160"/>
              <w:rPr>
                <w:sz w:val="21"/>
                <w:szCs w:val="21"/>
              </w:rPr>
            </w:pPr>
            <w:r>
              <w:rPr>
                <w:rFonts w:ascii="Arial Unicode MS" w:hAnsi="Arial Unicode MS" w:eastAsia="Arial Unicode MS" w:cs="Arial Unicode MS"/>
                <w:b/>
                <w:bCs/>
                <w:sz w:val="21"/>
                <w:szCs w:val="21"/>
              </w:rPr>
              <w:t>最大长度</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62466E">
            <w:pPr>
              <w:spacing w:after="160"/>
              <w:rPr>
                <w:sz w:val="21"/>
                <w:szCs w:val="21"/>
              </w:rPr>
            </w:pPr>
            <w:r>
              <w:rPr>
                <w:rFonts w:ascii="Arial Unicode MS" w:hAnsi="Arial Unicode MS" w:eastAsia="Arial Unicode MS" w:cs="Arial Unicode MS"/>
                <w:b/>
                <w:bCs/>
                <w:sz w:val="21"/>
                <w:szCs w:val="21"/>
              </w:rPr>
              <w:t>说明</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34AC59">
            <w:pPr>
              <w:spacing w:after="160"/>
              <w:rPr>
                <w:sz w:val="21"/>
                <w:szCs w:val="21"/>
              </w:rPr>
            </w:pPr>
            <w:r>
              <w:rPr>
                <w:rFonts w:ascii="Arial Unicode MS" w:hAnsi="Arial Unicode MS" w:eastAsia="Arial Unicode MS" w:cs="Arial Unicode MS"/>
                <w:b/>
                <w:bCs/>
                <w:sz w:val="21"/>
                <w:szCs w:val="21"/>
              </w:rPr>
              <w:t>示例</w:t>
            </w:r>
          </w:p>
        </w:tc>
      </w:tr>
      <w:tr w14:paraId="211EE9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9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AC2A0D">
            <w:pPr>
              <w:spacing w:after="160"/>
              <w:rPr>
                <w:sz w:val="21"/>
                <w:szCs w:val="21"/>
              </w:rPr>
            </w:pPr>
            <w:r>
              <w:rPr>
                <w:sz w:val="21"/>
              </w:rPr>
              <w:t>attr_key</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D62724">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A85191">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4DF812">
            <w:pPr>
              <w:spacing w:after="160"/>
              <w:rPr>
                <w:sz w:val="21"/>
                <w:szCs w:val="21"/>
              </w:rPr>
            </w:pPr>
            <w:r>
              <w:rPr>
                <w:rFonts w:hint="eastAsia"/>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32C6EC">
            <w:pPr>
              <w:spacing w:after="160"/>
              <w:rPr>
                <w:sz w:val="21"/>
                <w:szCs w:val="21"/>
              </w:rPr>
            </w:pPr>
            <w:r>
              <w:rPr>
                <w:rFonts w:ascii="Arial Unicode MS" w:hAnsi="Arial Unicode MS" w:eastAsia="Arial Unicode MS" w:cs="Arial Unicode MS"/>
                <w:sz w:val="21"/>
                <w:szCs w:val="21"/>
              </w:rPr>
              <w:t>入库单号，不传则返回所有待处理入库单</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06134B">
            <w:pPr>
              <w:spacing w:after="160"/>
              <w:rPr>
                <w:sz w:val="21"/>
                <w:szCs w:val="21"/>
              </w:rPr>
            </w:pPr>
            <w:r>
              <w:rPr>
                <w:rFonts w:ascii="Roboto" w:hAnsi="Roboto" w:eastAsia="Roboto" w:cs="Roboto"/>
                <w:color w:val="172B4D"/>
                <w:sz w:val="21"/>
                <w:szCs w:val="21"/>
                <w:highlight w:val="white"/>
              </w:rPr>
              <w:t>urgent_flag</w:t>
            </w:r>
          </w:p>
        </w:tc>
      </w:tr>
      <w:tr w14:paraId="272F47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5A6F8">
            <w:pPr>
              <w:spacing w:after="160"/>
              <w:rPr>
                <w:sz w:val="21"/>
                <w:szCs w:val="21"/>
              </w:rPr>
            </w:pPr>
            <w:r>
              <w:rPr>
                <w:sz w:val="21"/>
              </w:rPr>
              <w:t>attr_value_id</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35E00">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9DAAD">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16ECEC">
            <w:pPr>
              <w:spacing w:after="160"/>
              <w:rPr>
                <w:sz w:val="21"/>
                <w:szCs w:val="21"/>
              </w:rPr>
            </w:pPr>
            <w:r>
              <w:rPr>
                <w:rFonts w:hint="eastAsia"/>
                <w:sz w:val="21"/>
                <w:szCs w:val="21"/>
              </w:rPr>
              <w:t>32</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BFDE9">
            <w:pPr>
              <w:spacing w:after="160"/>
              <w:rPr>
                <w:sz w:val="21"/>
                <w:szCs w:val="21"/>
              </w:rPr>
            </w:pPr>
            <w:r>
              <w:rPr>
                <w:rFonts w:hint="eastAsia"/>
                <w:sz w:val="21"/>
                <w:szCs w:val="21"/>
              </w:rPr>
              <w:t>属性具体值</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8CE4D">
            <w:pPr>
              <w:spacing w:after="160"/>
              <w:rPr>
                <w:sz w:val="21"/>
                <w:szCs w:val="21"/>
              </w:rPr>
            </w:pPr>
            <w:r>
              <w:rPr>
                <w:rFonts w:hint="eastAsia"/>
                <w:sz w:val="21"/>
                <w:szCs w:val="21"/>
              </w:rPr>
              <w:t>1</w:t>
            </w:r>
          </w:p>
        </w:tc>
      </w:tr>
      <w:tr w14:paraId="417DAB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C67B58">
            <w:pPr>
              <w:spacing w:after="160"/>
              <w:rPr>
                <w:sz w:val="21"/>
                <w:szCs w:val="21"/>
              </w:rPr>
            </w:pPr>
            <w:r>
              <w:rPr>
                <w:sz w:val="21"/>
              </w:rPr>
              <w:t>attr_value_name</w:t>
            </w:r>
          </w:p>
        </w:tc>
        <w:tc>
          <w:tcPr>
            <w:tcW w:w="14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76B7D5">
            <w:pPr>
              <w:spacing w:after="160"/>
              <w:rPr>
                <w:sz w:val="21"/>
                <w:szCs w:val="21"/>
              </w:rPr>
            </w:pPr>
            <w:r>
              <w:rPr>
                <w:sz w:val="21"/>
                <w:szCs w:val="21"/>
              </w:rPr>
              <w:t>string</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77508E">
            <w:pPr>
              <w:spacing w:after="160"/>
              <w:rPr>
                <w:sz w:val="21"/>
                <w:szCs w:val="21"/>
              </w:rPr>
            </w:pPr>
            <w:r>
              <w:rPr>
                <w:rFonts w:ascii="Arial Unicode MS" w:hAnsi="Arial Unicode MS" w:eastAsia="Arial Unicode MS" w:cs="Arial Unicode MS"/>
                <w:sz w:val="21"/>
                <w:szCs w:val="21"/>
              </w:rPr>
              <w:t>是</w:t>
            </w:r>
          </w:p>
        </w:tc>
        <w:tc>
          <w:tcPr>
            <w:tcW w:w="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5A19D2">
            <w:pPr>
              <w:spacing w:after="160"/>
              <w:rPr>
                <w:sz w:val="21"/>
                <w:szCs w:val="21"/>
              </w:rPr>
            </w:pPr>
            <w:r>
              <w:rPr>
                <w:rFonts w:hint="eastAsia"/>
                <w:sz w:val="21"/>
                <w:szCs w:val="21"/>
              </w:rPr>
              <w:t>128</w:t>
            </w:r>
          </w:p>
        </w:tc>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D7D01">
            <w:pPr>
              <w:spacing w:after="160"/>
              <w:rPr>
                <w:sz w:val="21"/>
                <w:szCs w:val="21"/>
              </w:rPr>
            </w:pPr>
            <w:r>
              <w:rPr>
                <w:rFonts w:hint="eastAsia"/>
                <w:sz w:val="21"/>
                <w:szCs w:val="21"/>
              </w:rPr>
              <w:t>值对应的名称  用于界面展示</w:t>
            </w:r>
          </w:p>
        </w:tc>
        <w:tc>
          <w:tcPr>
            <w:tcW w:w="135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188E6">
            <w:pPr>
              <w:spacing w:after="160"/>
              <w:rPr>
                <w:sz w:val="21"/>
                <w:szCs w:val="21"/>
              </w:rPr>
            </w:pPr>
          </w:p>
        </w:tc>
      </w:tr>
    </w:tbl>
    <w:p w14:paraId="0D164232">
      <w:pPr>
        <w:pStyle w:val="5"/>
        <w:keepNext w:val="0"/>
        <w:keepLines w:val="0"/>
        <w:spacing w:before="360" w:after="240" w:line="300" w:lineRule="auto"/>
        <w:rPr>
          <w:rFonts w:hint="eastAsia" w:ascii="Arial Unicode MS" w:hAnsi="Arial Unicode MS" w:eastAsia="Arial Unicode MS" w:cs="Arial Unicode MS"/>
          <w:color w:val="000000"/>
          <w:sz w:val="21"/>
          <w:szCs w:val="21"/>
        </w:rPr>
      </w:pPr>
    </w:p>
    <w:p w14:paraId="29F6432B">
      <w:pPr>
        <w:pStyle w:val="5"/>
        <w:keepNext w:val="0"/>
        <w:keepLines w:val="0"/>
        <w:spacing w:before="360" w:after="240" w:line="300" w:lineRule="auto"/>
        <w:rPr>
          <w:color w:val="000000"/>
          <w:sz w:val="21"/>
          <w:szCs w:val="21"/>
        </w:rPr>
      </w:pPr>
      <w:bookmarkStart w:id="705" w:name="_Tocoh4w6m"/>
      <w:bookmarkStart w:id="706" w:name="_Tocc7lxgd"/>
      <w:r>
        <w:rPr>
          <w:rFonts w:ascii="Arial Unicode MS" w:hAnsi="Arial Unicode MS" w:eastAsia="Arial Unicode MS" w:cs="Arial Unicode MS"/>
          <w:color w:val="000000"/>
          <w:sz w:val="21"/>
          <w:szCs w:val="21"/>
        </w:rPr>
        <w:t>响应字段</w:t>
      </w:r>
      <w:bookmarkEnd w:id="705"/>
      <w:bookmarkEnd w:id="706"/>
    </w:p>
    <w:tbl>
      <w:tblPr>
        <w:tblStyle w:val="349"/>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580"/>
        <w:gridCol w:w="1080"/>
        <w:gridCol w:w="690"/>
        <w:gridCol w:w="690"/>
        <w:gridCol w:w="2805"/>
        <w:gridCol w:w="1695"/>
      </w:tblGrid>
      <w:tr w14:paraId="69D377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B9BA4">
            <w:pPr>
              <w:spacing w:after="160"/>
              <w:rPr>
                <w:sz w:val="21"/>
                <w:szCs w:val="21"/>
              </w:rPr>
            </w:pPr>
            <w:r>
              <w:rPr>
                <w:rFonts w:ascii="Arial Unicode MS" w:hAnsi="Arial Unicode MS" w:eastAsia="Arial Unicode MS" w:cs="Arial Unicode MS"/>
                <w:b/>
                <w:bCs/>
                <w:sz w:val="21"/>
                <w:szCs w:val="21"/>
              </w:rPr>
              <w:t>字段名</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0EC650">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A9579">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51574">
            <w:pPr>
              <w:spacing w:after="160"/>
              <w:rPr>
                <w:sz w:val="21"/>
                <w:szCs w:val="21"/>
              </w:rPr>
            </w:pPr>
            <w:r>
              <w:rPr>
                <w:rFonts w:ascii="Arial Unicode MS" w:hAnsi="Arial Unicode MS" w:eastAsia="Arial Unicode MS" w:cs="Arial Unicode MS"/>
                <w:b/>
                <w:bCs/>
                <w:sz w:val="21"/>
                <w:szCs w:val="21"/>
              </w:rPr>
              <w:t>最大长度</w:t>
            </w:r>
          </w:p>
        </w:tc>
        <w:tc>
          <w:tcPr>
            <w:tcW w:w="28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4DC75">
            <w:pPr>
              <w:spacing w:after="160"/>
              <w:rPr>
                <w:sz w:val="21"/>
                <w:szCs w:val="21"/>
              </w:rPr>
            </w:pPr>
            <w:r>
              <w:rPr>
                <w:rFonts w:ascii="Arial Unicode MS" w:hAnsi="Arial Unicode MS" w:eastAsia="Arial Unicode MS" w:cs="Arial Unicode MS"/>
                <w:b/>
                <w:bCs/>
                <w:sz w:val="21"/>
                <w:szCs w:val="21"/>
              </w:rPr>
              <w:t>说明</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A3BC3">
            <w:pPr>
              <w:spacing w:after="160"/>
              <w:rPr>
                <w:sz w:val="21"/>
                <w:szCs w:val="21"/>
              </w:rPr>
            </w:pPr>
            <w:r>
              <w:rPr>
                <w:rFonts w:ascii="Arial Unicode MS" w:hAnsi="Arial Unicode MS" w:eastAsia="Arial Unicode MS" w:cs="Arial Unicode MS"/>
                <w:b/>
                <w:bCs/>
                <w:sz w:val="21"/>
                <w:szCs w:val="21"/>
              </w:rPr>
              <w:t>示例</w:t>
            </w:r>
          </w:p>
        </w:tc>
      </w:tr>
      <w:tr w14:paraId="74BC65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47315">
            <w:pPr>
              <w:spacing w:after="160"/>
              <w:rPr>
                <w:color w:val="FF0000"/>
                <w:sz w:val="21"/>
                <w:szCs w:val="21"/>
              </w:rPr>
            </w:pPr>
            <w:r>
              <w:rPr>
                <w:rFonts w:hint="eastAsia"/>
                <w:color w:val="FF0000"/>
                <w:sz w:val="21"/>
                <w:szCs w:val="21"/>
              </w:rPr>
              <w:t>fail_order_id_list</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FD108">
            <w:pPr>
              <w:spacing w:after="160"/>
              <w:rPr>
                <w:color w:val="FF0000"/>
                <w:sz w:val="21"/>
                <w:szCs w:val="21"/>
              </w:rPr>
            </w:pPr>
            <w:r>
              <w:rPr>
                <w:rFonts w:hint="eastAsia"/>
                <w:color w:val="FF0000"/>
                <w:sz w:val="21"/>
                <w:szCs w:val="21"/>
              </w:rPr>
              <w:t>List&lt;string&gt;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30907">
            <w:pPr>
              <w:spacing w:after="160"/>
              <w:rPr>
                <w:color w:val="FF0000"/>
                <w:sz w:val="21"/>
                <w:szCs w:val="21"/>
              </w:rPr>
            </w:pPr>
            <w:r>
              <w:rPr>
                <w:rFonts w:hint="eastAsia"/>
                <w:color w:val="FF0000"/>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5E4BC1">
            <w:pPr>
              <w:spacing w:after="160"/>
              <w:rPr>
                <w:color w:val="FF0000"/>
                <w:sz w:val="21"/>
                <w:szCs w:val="21"/>
              </w:rPr>
            </w:pPr>
          </w:p>
        </w:tc>
        <w:tc>
          <w:tcPr>
            <w:tcW w:w="28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8CE87A">
            <w:pPr>
              <w:spacing w:after="160"/>
              <w:rPr>
                <w:color w:val="FF0000"/>
                <w:sz w:val="21"/>
                <w:szCs w:val="21"/>
              </w:rPr>
            </w:pPr>
            <w:r>
              <w:rPr>
                <w:rFonts w:hint="eastAsia"/>
                <w:color w:val="FF0000"/>
                <w:sz w:val="21"/>
                <w:szCs w:val="21"/>
              </w:rPr>
              <w:t>更新失败的单据</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BF8774">
            <w:pPr>
              <w:spacing w:after="160"/>
              <w:rPr>
                <w:color w:val="FF0000"/>
                <w:sz w:val="21"/>
                <w:szCs w:val="21"/>
              </w:rPr>
            </w:pPr>
            <w:r>
              <w:rPr>
                <w:rFonts w:hint="eastAsia"/>
                <w:color w:val="FF0000"/>
                <w:sz w:val="21"/>
                <w:szCs w:val="21"/>
              </w:rPr>
              <w:t>["order1", "order2"]</w:t>
            </w:r>
          </w:p>
        </w:tc>
      </w:tr>
    </w:tbl>
    <w:p w14:paraId="7AA1E750">
      <w:pPr>
        <w:pStyle w:val="5"/>
        <w:keepNext w:val="0"/>
        <w:keepLines w:val="0"/>
        <w:spacing w:before="360" w:after="240" w:line="300" w:lineRule="auto"/>
      </w:pPr>
      <w:bookmarkStart w:id="707" w:name="_xmegs0980mq5" w:colFirst="0" w:colLast="0"/>
      <w:bookmarkEnd w:id="707"/>
      <w:bookmarkStart w:id="708" w:name="_Toctry9x1"/>
      <w:bookmarkStart w:id="709" w:name="_Tocywmkqg"/>
      <w:r>
        <w:rPr>
          <w:rFonts w:ascii="Arial Unicode MS" w:hAnsi="Arial Unicode MS" w:eastAsia="Arial Unicode MS" w:cs="Arial Unicode MS"/>
          <w:color w:val="000000"/>
          <w:sz w:val="21"/>
          <w:szCs w:val="21"/>
        </w:rPr>
        <w:t>返回码</w:t>
      </w:r>
      <w:bookmarkEnd w:id="708"/>
      <w:bookmarkEnd w:id="709"/>
    </w:p>
    <w:tbl>
      <w:tblPr>
        <w:tblStyle w:val="4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15"/>
      </w:tblGrid>
      <w:tr w14:paraId="7F23F6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33D5AF">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996A86">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986940">
            <w:pPr>
              <w:spacing w:after="160"/>
              <w:rPr>
                <w:sz w:val="21"/>
                <w:szCs w:val="21"/>
              </w:rPr>
            </w:pPr>
            <w:r>
              <w:rPr>
                <w:rFonts w:ascii="Arial Unicode MS" w:hAnsi="Arial Unicode MS" w:eastAsia="Arial Unicode MS" w:cs="Arial Unicode MS"/>
                <w:b/>
                <w:bCs/>
                <w:sz w:val="21"/>
                <w:szCs w:val="21"/>
              </w:rPr>
              <w:t>说明</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0A9C89">
            <w:pPr>
              <w:spacing w:after="160"/>
              <w:rPr>
                <w:b/>
                <w:bCs/>
                <w:sz w:val="21"/>
                <w:szCs w:val="21"/>
              </w:rPr>
            </w:pPr>
            <w:r>
              <w:rPr>
                <w:rFonts w:ascii="Arial Unicode MS" w:hAnsi="Arial Unicode MS" w:eastAsia="Arial Unicode MS" w:cs="Arial Unicode MS"/>
                <w:b/>
                <w:bCs/>
                <w:sz w:val="21"/>
                <w:szCs w:val="21"/>
              </w:rPr>
              <w:t>是否需要自动重试</w:t>
            </w:r>
          </w:p>
        </w:tc>
      </w:tr>
      <w:tr w14:paraId="3A0BFD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C3F288">
            <w:pPr>
              <w:spacing w:after="160"/>
              <w:rPr>
                <w:sz w:val="21"/>
                <w:szCs w:val="21"/>
              </w:rPr>
            </w:pPr>
            <w:r>
              <w:rPr>
                <w:rFonts w:ascii="等线" w:hAnsi="等线" w:eastAsia="等线" w:cs="等线"/>
                <w:color w:val="000000"/>
              </w:rPr>
              <w:t>-10013001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C138F">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C75215">
            <w:pPr>
              <w:spacing w:after="160"/>
              <w:rPr>
                <w:sz w:val="21"/>
                <w:szCs w:val="21"/>
              </w:rPr>
            </w:pPr>
            <w:r>
              <w:rPr>
                <w:rFonts w:ascii="等线" w:hAnsi="等线" w:eastAsia="等线" w:cs="等线"/>
                <w:color w:val="000000"/>
              </w:rPr>
              <w:t>比如参数是否必填、类型不符、长度不正确、非法字符、主键重复等</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4B04B">
            <w:pPr>
              <w:spacing w:after="160"/>
              <w:rPr>
                <w:sz w:val="21"/>
                <w:szCs w:val="21"/>
              </w:rPr>
            </w:pPr>
            <w:r>
              <w:rPr>
                <w:rFonts w:ascii="等线" w:hAnsi="等线" w:eastAsia="等线" w:cs="等线"/>
                <w:color w:val="000000"/>
              </w:rPr>
              <w:t>否</w:t>
            </w:r>
          </w:p>
        </w:tc>
      </w:tr>
      <w:tr w14:paraId="7CB801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1158D4">
            <w:pPr>
              <w:spacing w:after="160"/>
              <w:rPr>
                <w:sz w:val="21"/>
                <w:szCs w:val="21"/>
              </w:rPr>
            </w:pPr>
            <w:r>
              <w:rPr>
                <w:rFonts w:ascii="等线" w:hAnsi="等线" w:eastAsia="等线" w:cs="等线"/>
                <w:color w:val="000000"/>
              </w:rPr>
              <w:t>-10013051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9A6D1">
            <w:pPr>
              <w:spacing w:after="160"/>
              <w:rPr>
                <w:sz w:val="21"/>
                <w:szCs w:val="21"/>
              </w:rPr>
            </w:pPr>
            <w:r>
              <w:rPr>
                <w:rFonts w:ascii="等线" w:hAnsi="等线" w:eastAsia="等线" w:cs="等线"/>
                <w:color w:val="000000"/>
              </w:rPr>
              <w:t>单据不存在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D165B0">
            <w:pPr>
              <w:spacing w:after="160"/>
              <w:rPr>
                <w:sz w:val="21"/>
                <w:szCs w:val="21"/>
              </w:rPr>
            </w:pPr>
            <w:r>
              <w:rPr>
                <w:rFonts w:ascii="等线" w:hAnsi="等线" w:eastAsia="等线" w:cs="等线"/>
                <w:color w:val="000000"/>
              </w:rPr>
              <w:t>单据不存在</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36C889">
            <w:pPr>
              <w:spacing w:after="160"/>
              <w:rPr>
                <w:sz w:val="21"/>
                <w:szCs w:val="21"/>
              </w:rPr>
            </w:pPr>
            <w:r>
              <w:rPr>
                <w:rFonts w:ascii="等线" w:hAnsi="等线" w:eastAsia="等线" w:cs="等线"/>
                <w:color w:val="000000"/>
              </w:rPr>
              <w:t>否</w:t>
            </w:r>
          </w:p>
        </w:tc>
      </w:tr>
      <w:tr w14:paraId="61499F1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0DC616">
            <w:pPr>
              <w:spacing w:after="160"/>
              <w:rPr>
                <w:sz w:val="21"/>
                <w:szCs w:val="21"/>
              </w:rPr>
            </w:pPr>
            <w:r>
              <w:rPr>
                <w:rFonts w:ascii="等线" w:hAnsi="等线" w:eastAsia="等线" w:cs="等线"/>
                <w:color w:val="000000"/>
              </w:rPr>
              <w:t>-10013052</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51CD3">
            <w:pPr>
              <w:spacing w:after="160"/>
              <w:rPr>
                <w:sz w:val="21"/>
                <w:szCs w:val="21"/>
              </w:rPr>
            </w:pPr>
            <w:r>
              <w:rPr>
                <w:rFonts w:ascii="等线" w:hAnsi="等线" w:eastAsia="等线" w:cs="等线"/>
                <w:color w:val="000000"/>
              </w:rPr>
              <w:t>单据已拣货，不能取消</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F9488">
            <w:pPr>
              <w:spacing w:after="160"/>
              <w:rPr>
                <w:sz w:val="21"/>
                <w:szCs w:val="21"/>
              </w:rPr>
            </w:pPr>
            <w:r>
              <w:rPr>
                <w:rFonts w:ascii="等线" w:hAnsi="等线" w:eastAsia="等线" w:cs="等线"/>
                <w:color w:val="000000"/>
              </w:rPr>
              <w:t>如果批量取消，取消失败的单号单独返回，该逻辑走不到</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202FE">
            <w:pPr>
              <w:spacing w:after="160"/>
              <w:rPr>
                <w:sz w:val="21"/>
                <w:szCs w:val="21"/>
              </w:rPr>
            </w:pPr>
            <w:r>
              <w:rPr>
                <w:rFonts w:ascii="等线" w:hAnsi="等线" w:eastAsia="等线" w:cs="等线"/>
                <w:color w:val="000000"/>
              </w:rPr>
              <w:t>否</w:t>
            </w:r>
          </w:p>
        </w:tc>
      </w:tr>
      <w:tr w14:paraId="7900AD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6926DF">
            <w:pPr>
              <w:spacing w:after="160"/>
              <w:rPr>
                <w:sz w:val="21"/>
                <w:szCs w:val="21"/>
              </w:rPr>
            </w:pPr>
            <w:r>
              <w:rPr>
                <w:rFonts w:ascii="等线" w:hAnsi="等线" w:eastAsia="等线" w:cs="等线"/>
                <w:color w:val="000000"/>
              </w:rPr>
              <w:t>-10013098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0519F8">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C21A96">
            <w:pPr>
              <w:spacing w:after="160"/>
              <w:rPr>
                <w:sz w:val="21"/>
                <w:szCs w:val="21"/>
              </w:rPr>
            </w:pPr>
            <w:r>
              <w:rPr>
                <w:rFonts w:ascii="等线" w:hAnsi="等线" w:eastAsia="等线" w:cs="等线"/>
                <w:color w:val="000000"/>
              </w:rPr>
              <w:t>上述未枚举时兜底使用</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8297A7">
            <w:pPr>
              <w:spacing w:after="160"/>
              <w:rPr>
                <w:sz w:val="21"/>
                <w:szCs w:val="21"/>
              </w:rPr>
            </w:pPr>
            <w:r>
              <w:rPr>
                <w:rFonts w:ascii="等线" w:hAnsi="等线" w:eastAsia="等线" w:cs="等线"/>
                <w:color w:val="000000"/>
              </w:rPr>
              <w:t>否</w:t>
            </w:r>
          </w:p>
        </w:tc>
      </w:tr>
      <w:tr w14:paraId="1AFF76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FE54BB">
            <w:pPr>
              <w:spacing w:after="160"/>
              <w:rPr>
                <w:sz w:val="21"/>
                <w:szCs w:val="21"/>
              </w:rPr>
            </w:pPr>
            <w:r>
              <w:rPr>
                <w:rFonts w:ascii="等线" w:hAnsi="等线" w:eastAsia="等线" w:cs="等线"/>
                <w:color w:val="000000"/>
              </w:rPr>
              <w:t>-10013099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055517">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9E0DF2">
            <w:pPr>
              <w:spacing w:after="160"/>
              <w:rPr>
                <w:sz w:val="21"/>
                <w:szCs w:val="21"/>
              </w:rPr>
            </w:pPr>
            <w:r>
              <w:rPr>
                <w:rFonts w:ascii="等线" w:hAnsi="等线" w:eastAsia="等线" w:cs="等线"/>
                <w:color w:val="000000"/>
              </w:rPr>
              <w:t>如限流、数据库错误、内部错误等等</w:t>
            </w:r>
          </w:p>
        </w:tc>
        <w:tc>
          <w:tcPr>
            <w:tcW w:w="24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89FEC3">
            <w:pPr>
              <w:spacing w:after="160"/>
              <w:rPr>
                <w:sz w:val="21"/>
                <w:szCs w:val="21"/>
              </w:rPr>
            </w:pPr>
            <w:r>
              <w:rPr>
                <w:rFonts w:ascii="等线" w:hAnsi="等线" w:eastAsia="等线" w:cs="等线"/>
                <w:color w:val="000000"/>
              </w:rPr>
              <w:t>是</w:t>
            </w:r>
          </w:p>
        </w:tc>
      </w:tr>
    </w:tbl>
    <w:p w14:paraId="557D68F8">
      <w:pPr>
        <w:pStyle w:val="3"/>
        <w:keepNext w:val="0"/>
        <w:keepLines w:val="0"/>
        <w:spacing w:after="240" w:line="300" w:lineRule="auto"/>
        <w:rPr>
          <w:rFonts w:hint="eastAsia" w:ascii="Arial Unicode MS" w:hAnsi="Arial Unicode MS" w:eastAsia="Arial Unicode MS" w:cs="Arial Unicode MS"/>
          <w:b/>
          <w:bCs/>
          <w:sz w:val="34"/>
          <w:szCs w:val="34"/>
        </w:rPr>
      </w:pPr>
      <w:bookmarkStart w:id="710" w:name="_qikwmfxmco67" w:colFirst="0" w:colLast="0"/>
      <w:bookmarkEnd w:id="710"/>
      <w:bookmarkStart w:id="711" w:name="_9bzhr6nrm8js" w:colFirst="0" w:colLast="0"/>
      <w:bookmarkEnd w:id="711"/>
      <w:bookmarkStart w:id="712" w:name="_o1650e842ybm" w:colFirst="0" w:colLast="0"/>
      <w:bookmarkEnd w:id="712"/>
      <w:bookmarkStart w:id="713" w:name="_ebsl98wr8g0" w:colFirst="0" w:colLast="0"/>
      <w:bookmarkEnd w:id="713"/>
      <w:bookmarkStart w:id="714" w:name="_huhb8myu8h26" w:colFirst="0" w:colLast="0"/>
      <w:bookmarkEnd w:id="714"/>
      <w:bookmarkStart w:id="715" w:name="_97g7m7dy6ab0" w:colFirst="0" w:colLast="0"/>
      <w:bookmarkEnd w:id="715"/>
      <w:bookmarkStart w:id="716" w:name="_us10n47bazp" w:colFirst="0" w:colLast="0"/>
      <w:bookmarkEnd w:id="716"/>
    </w:p>
    <w:p w14:paraId="4730CB68">
      <w:pPr>
        <w:pStyle w:val="3"/>
        <w:keepNext w:val="0"/>
        <w:keepLines w:val="0"/>
        <w:spacing w:after="240" w:line="300" w:lineRule="auto"/>
        <w:rPr>
          <w:rFonts w:hint="eastAsia" w:ascii="Arial Unicode MS" w:hAnsi="Arial Unicode MS" w:eastAsia="Arial Unicode MS" w:cs="Arial Unicode MS"/>
          <w:b/>
          <w:bCs/>
          <w:sz w:val="34"/>
          <w:szCs w:val="34"/>
        </w:rPr>
      </w:pPr>
    </w:p>
    <w:p w14:paraId="35F84267">
      <w:pPr>
        <w:pStyle w:val="3"/>
        <w:keepNext w:val="0"/>
        <w:keepLines w:val="0"/>
        <w:spacing w:after="240" w:line="300" w:lineRule="auto"/>
        <w:rPr>
          <w:rFonts w:hint="eastAsia" w:ascii="Arial Unicode MS" w:hAnsi="Arial Unicode MS" w:eastAsia="Arial Unicode MS" w:cs="Arial Unicode MS"/>
          <w:b/>
          <w:bCs/>
          <w:sz w:val="34"/>
          <w:szCs w:val="34"/>
        </w:rPr>
      </w:pPr>
    </w:p>
    <w:p w14:paraId="1018394B">
      <w:pPr>
        <w:pStyle w:val="3"/>
        <w:keepNext w:val="0"/>
        <w:keepLines w:val="0"/>
        <w:pBdr>
          <w:bottom w:val="none" w:color="auto" w:sz="0" w:space="5"/>
        </w:pBdr>
        <w:spacing w:after="240" w:line="300" w:lineRule="auto"/>
        <w:rPr>
          <w:b/>
          <w:bCs/>
          <w:sz w:val="34"/>
          <w:szCs w:val="34"/>
        </w:rPr>
      </w:pPr>
      <w:bookmarkStart w:id="717" w:name="_Tocbd4mp4"/>
      <w:bookmarkStart w:id="718" w:name="_Toctw1noz"/>
      <w:r>
        <w:rPr>
          <w:rFonts w:ascii="Arial Unicode MS" w:hAnsi="Arial Unicode MS" w:eastAsia="Arial Unicode MS" w:cs="Arial Unicode MS"/>
          <w:b/>
          <w:bCs/>
          <w:sz w:val="34"/>
          <w:szCs w:val="34"/>
        </w:rPr>
        <w:t>基础资料模块接口协议</w:t>
      </w:r>
      <w:bookmarkEnd w:id="717"/>
      <w:bookmarkEnd w:id="718"/>
    </w:p>
    <w:p w14:paraId="0C5ABDDA">
      <w:pPr>
        <w:spacing w:after="240"/>
        <w:rPr>
          <w:sz w:val="21"/>
          <w:szCs w:val="21"/>
        </w:rPr>
      </w:pPr>
      <w:r>
        <w:rPr>
          <w:rFonts w:ascii="Arial Unicode MS" w:hAnsi="Arial Unicode MS" w:eastAsia="Arial Unicode MS" w:cs="Arial Unicode MS"/>
          <w:sz w:val="21"/>
          <w:szCs w:val="21"/>
        </w:rPr>
        <w:t>基础资料模块主要处理系统基础数据的同步和管理，包括商品信息、供应商信息、仓库信息等。</w:t>
      </w:r>
    </w:p>
    <w:p w14:paraId="1032123D">
      <w:pPr>
        <w:pStyle w:val="4"/>
        <w:keepNext w:val="0"/>
        <w:keepLines w:val="0"/>
        <w:spacing w:before="360" w:after="240" w:line="300" w:lineRule="auto"/>
      </w:pPr>
      <w:bookmarkStart w:id="719" w:name="_yklci07blb89" w:colFirst="0" w:colLast="0"/>
      <w:bookmarkEnd w:id="719"/>
      <w:bookmarkStart w:id="720" w:name="_Toc91ztgr"/>
      <w:bookmarkStart w:id="721" w:name="_Tocvjx3z3"/>
      <w:r>
        <w:rPr>
          <w:rFonts w:ascii="Arial Unicode MS" w:hAnsi="Arial Unicode MS" w:eastAsia="Arial Unicode MS" w:cs="Arial Unicode MS"/>
          <w:b/>
          <w:bCs/>
          <w:color w:val="000000"/>
          <w:sz w:val="33"/>
          <w:szCs w:val="33"/>
        </w:rPr>
        <w:t>5.1 vendor向WMS查询</w:t>
      </w:r>
      <w:bookmarkStart w:id="722" w:name="书签5-1"/>
      <w:bookmarkEnd w:id="722"/>
      <w:r>
        <w:rPr>
          <w:rFonts w:ascii="Arial Unicode MS" w:hAnsi="Arial Unicode MS" w:eastAsia="Arial Unicode MS" w:cs="Arial Unicode MS"/>
          <w:b/>
          <w:bCs/>
          <w:color w:val="000000"/>
          <w:sz w:val="33"/>
          <w:szCs w:val="33"/>
        </w:rPr>
        <w:t>用户是否存在</w:t>
      </w:r>
      <w:bookmarkEnd w:id="720"/>
      <w:bookmarkEnd w:id="721"/>
    </w:p>
    <w:tbl>
      <w:tblPr>
        <w:tblStyle w:val="22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9170C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F270EB">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E2E181">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F1EEB2">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5F24E5">
            <w:pPr>
              <w:spacing w:after="160"/>
              <w:rPr>
                <w:sz w:val="21"/>
                <w:szCs w:val="21"/>
              </w:rPr>
            </w:pPr>
            <w:r>
              <w:rPr>
                <w:rFonts w:ascii="Arial Unicode MS" w:hAnsi="Arial Unicode MS" w:eastAsia="Arial Unicode MS" w:cs="Arial Unicode MS"/>
                <w:b/>
                <w:bCs/>
                <w:sz w:val="21"/>
                <w:szCs w:val="21"/>
              </w:rPr>
              <w:t>业务要求</w:t>
            </w:r>
          </w:p>
        </w:tc>
      </w:tr>
      <w:tr w14:paraId="3EC499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59BDF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1D9A331">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5566F4F">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FF901BD">
            <w:pPr>
              <w:spacing w:after="160"/>
              <w:rPr>
                <w:sz w:val="21"/>
                <w:szCs w:val="21"/>
              </w:rPr>
            </w:pPr>
          </w:p>
        </w:tc>
      </w:tr>
      <w:tr w14:paraId="40062B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514901">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/automation/toshopee/basic/user/query_user_exist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6A582C">
            <w:pPr>
              <w:spacing w:after="160"/>
              <w:rPr>
                <w:sz w:val="21"/>
                <w:szCs w:val="21"/>
              </w:rPr>
            </w:pPr>
            <w:r>
              <w:rPr>
                <w:rFonts w:ascii="Arial Unicode MS" w:hAnsi="Arial Unicode MS" w:eastAsia="Arial Unicode MS" w:cs="Arial Unicode MS"/>
                <w:sz w:val="21"/>
                <w:szCs w:val="21"/>
              </w:rPr>
              <w:t>Vendor向WMS查询用户是否存在</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C55B4A">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4BEE6B">
            <w:pPr>
              <w:spacing w:after="160"/>
              <w:rPr>
                <w:sz w:val="21"/>
                <w:szCs w:val="21"/>
              </w:rPr>
            </w:pPr>
          </w:p>
        </w:tc>
      </w:tr>
    </w:tbl>
    <w:p w14:paraId="47C95D62"/>
    <w:tbl>
      <w:tblPr>
        <w:tblStyle w:val="16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76C12D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106361">
            <w:pPr>
              <w:spacing w:after="160"/>
              <w:rPr>
                <w:sz w:val="21"/>
                <w:szCs w:val="21"/>
              </w:rPr>
            </w:pPr>
            <w:r>
              <w:rPr>
                <w:rFonts w:ascii="Arial Unicode MS" w:hAnsi="Arial Unicode MS" w:eastAsia="Arial Unicode MS" w:cs="Arial Unicode MS"/>
                <w:b/>
                <w:bCs/>
                <w:sz w:val="21"/>
                <w:szCs w:val="21"/>
              </w:rPr>
              <w:t>接口系统要求</w:t>
            </w:r>
          </w:p>
        </w:tc>
      </w:tr>
      <w:tr w14:paraId="460042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FB2FE2">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68EDB6">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4154A">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619E3D">
            <w:pPr>
              <w:spacing w:after="160"/>
              <w:rPr>
                <w:sz w:val="21"/>
                <w:szCs w:val="21"/>
              </w:rPr>
            </w:pPr>
            <w:r>
              <w:rPr>
                <w:rFonts w:ascii="Arial Unicode MS" w:hAnsi="Arial Unicode MS" w:eastAsia="Arial Unicode MS" w:cs="Arial Unicode MS"/>
                <w:b/>
                <w:bCs/>
                <w:sz w:val="21"/>
                <w:szCs w:val="21"/>
              </w:rPr>
              <w:t>降级方案</w:t>
            </w:r>
          </w:p>
        </w:tc>
      </w:tr>
      <w:tr w14:paraId="2966ED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B9FDF">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30EE13">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A345B">
            <w:pPr>
              <w:spacing w:after="160"/>
              <w:rPr>
                <w:sz w:val="21"/>
                <w:szCs w:val="21"/>
              </w:rPr>
            </w:pPr>
            <w:r>
              <w:rPr>
                <w:sz w:val="21"/>
                <w:szCs w:val="21"/>
              </w:rPr>
              <w:t>user_id</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275EA6">
            <w:pPr>
              <w:spacing w:after="160"/>
              <w:rPr>
                <w:b/>
                <w:bCs/>
                <w:sz w:val="21"/>
                <w:szCs w:val="21"/>
              </w:rPr>
            </w:pPr>
            <w:r>
              <w:rPr>
                <w:rFonts w:ascii="Arial Unicode MS" w:hAnsi="Arial Unicode MS" w:eastAsia="Arial Unicode MS" w:cs="Arial Unicode MS"/>
                <w:b/>
                <w:bCs/>
                <w:sz w:val="21"/>
                <w:szCs w:val="21"/>
              </w:rPr>
              <w:t>无</w:t>
            </w:r>
          </w:p>
        </w:tc>
      </w:tr>
    </w:tbl>
    <w:p w14:paraId="6CA306BD">
      <w:pPr>
        <w:pStyle w:val="5"/>
        <w:keepNext w:val="0"/>
        <w:keepLines w:val="0"/>
        <w:spacing w:before="360" w:after="240" w:line="300" w:lineRule="auto"/>
        <w:rPr>
          <w:b/>
          <w:bCs/>
          <w:color w:val="000000"/>
          <w:sz w:val="21"/>
          <w:szCs w:val="21"/>
        </w:rPr>
      </w:pPr>
      <w:bookmarkStart w:id="723" w:name="_btrh0rcpa4le" w:colFirst="0" w:colLast="0"/>
      <w:bookmarkEnd w:id="723"/>
      <w:bookmarkStart w:id="724" w:name="_Tocg1wbsx"/>
      <w:bookmarkStart w:id="725" w:name="_Toczvnfmn"/>
      <w:r>
        <w:rPr>
          <w:rFonts w:ascii="Arial Unicode MS" w:hAnsi="Arial Unicode MS" w:eastAsia="Arial Unicode MS" w:cs="Arial Unicode MS"/>
          <w:b/>
          <w:bCs/>
          <w:color w:val="000000"/>
          <w:sz w:val="21"/>
          <w:szCs w:val="21"/>
        </w:rPr>
        <w:t>请求字段</w:t>
      </w:r>
      <w:bookmarkEnd w:id="724"/>
      <w:bookmarkEnd w:id="725"/>
    </w:p>
    <w:tbl>
      <w:tblPr>
        <w:tblStyle w:val="17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75"/>
        <w:gridCol w:w="840"/>
        <w:gridCol w:w="765"/>
        <w:gridCol w:w="765"/>
        <w:gridCol w:w="3630"/>
        <w:gridCol w:w="2025"/>
      </w:tblGrid>
      <w:tr w14:paraId="344DC4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466A02">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5DB78D">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577A7B">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02ADDB">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D476FC">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585E0">
            <w:pPr>
              <w:spacing w:after="160"/>
              <w:rPr>
                <w:sz w:val="21"/>
                <w:szCs w:val="21"/>
              </w:rPr>
            </w:pPr>
            <w:r>
              <w:rPr>
                <w:rFonts w:ascii="Arial Unicode MS" w:hAnsi="Arial Unicode MS" w:eastAsia="Arial Unicode MS" w:cs="Arial Unicode MS"/>
                <w:b/>
                <w:bCs/>
                <w:sz w:val="21"/>
                <w:szCs w:val="21"/>
              </w:rPr>
              <w:t>示例</w:t>
            </w:r>
          </w:p>
        </w:tc>
      </w:tr>
      <w:tr w14:paraId="62C13E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C4D2B">
            <w:pPr>
              <w:spacing w:after="160"/>
              <w:rPr>
                <w:sz w:val="21"/>
                <w:szCs w:val="21"/>
              </w:rPr>
            </w:pPr>
            <w:r>
              <w:rPr>
                <w:sz w:val="21"/>
                <w:szCs w:val="21"/>
              </w:rPr>
              <w:t>whs_id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A942D1">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74F762">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4351ED">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AADD71">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FE2AEA">
            <w:pPr>
              <w:spacing w:after="160"/>
              <w:rPr>
                <w:sz w:val="21"/>
                <w:szCs w:val="21"/>
              </w:rPr>
            </w:pPr>
            <w:r>
              <w:rPr>
                <w:sz w:val="21"/>
                <w:szCs w:val="21"/>
              </w:rPr>
              <w:t>SGL</w:t>
            </w:r>
          </w:p>
        </w:tc>
      </w:tr>
      <w:tr w14:paraId="610C82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82F43E">
            <w:pPr>
              <w:spacing w:after="160"/>
              <w:rPr>
                <w:sz w:val="21"/>
                <w:szCs w:val="21"/>
              </w:rPr>
            </w:pPr>
            <w:r>
              <w:rPr>
                <w:sz w:val="21"/>
                <w:szCs w:val="21"/>
              </w:rPr>
              <w:t>user_id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E0C2AA">
            <w:pPr>
              <w:spacing w:after="160"/>
              <w:rPr>
                <w:sz w:val="21"/>
                <w:szCs w:val="21"/>
              </w:rPr>
            </w:pPr>
            <w:r>
              <w:rPr>
                <w:sz w:val="21"/>
                <w:szCs w:val="21"/>
              </w:rPr>
              <w:t>int64</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98F349">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BA175A">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1EBDBF">
            <w:pPr>
              <w:spacing w:after="160"/>
              <w:rPr>
                <w:sz w:val="21"/>
                <w:szCs w:val="21"/>
              </w:rPr>
            </w:pPr>
            <w:r>
              <w:rPr>
                <w:rFonts w:ascii="Arial Unicode MS" w:hAnsi="Arial Unicode MS" w:eastAsia="Arial Unicode MS" w:cs="Arial Unicode MS"/>
                <w:sz w:val="21"/>
                <w:szCs w:val="21"/>
              </w:rPr>
              <w:t>shopee用户id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62315C">
            <w:pPr>
              <w:spacing w:after="160"/>
              <w:rPr>
                <w:sz w:val="21"/>
                <w:szCs w:val="21"/>
              </w:rPr>
            </w:pPr>
            <w:r>
              <w:rPr>
                <w:sz w:val="21"/>
                <w:szCs w:val="21"/>
              </w:rPr>
              <w:t>123456</w:t>
            </w:r>
          </w:p>
        </w:tc>
      </w:tr>
    </w:tbl>
    <w:p w14:paraId="37FBCC54">
      <w:pPr>
        <w:pStyle w:val="5"/>
        <w:keepNext w:val="0"/>
        <w:keepLines w:val="0"/>
        <w:spacing w:before="360" w:after="240" w:line="300" w:lineRule="auto"/>
        <w:rPr>
          <w:b/>
          <w:bCs/>
          <w:color w:val="000000"/>
          <w:sz w:val="21"/>
          <w:szCs w:val="21"/>
        </w:rPr>
      </w:pPr>
      <w:bookmarkStart w:id="726" w:name="_673fma30p39c" w:colFirst="0" w:colLast="0"/>
      <w:bookmarkEnd w:id="726"/>
      <w:bookmarkStart w:id="727" w:name="_Tocei5nb2"/>
      <w:bookmarkStart w:id="728" w:name="_Tocxkdkhb"/>
      <w:r>
        <w:rPr>
          <w:rFonts w:ascii="Arial Unicode MS" w:hAnsi="Arial Unicode MS" w:eastAsia="Arial Unicode MS" w:cs="Arial Unicode MS"/>
          <w:b/>
          <w:bCs/>
          <w:color w:val="000000"/>
          <w:sz w:val="21"/>
          <w:szCs w:val="21"/>
        </w:rPr>
        <w:t>响应字段</w:t>
      </w:r>
      <w:bookmarkEnd w:id="727"/>
      <w:bookmarkEnd w:id="728"/>
    </w:p>
    <w:tbl>
      <w:tblPr>
        <w:tblStyle w:val="13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580"/>
        <w:gridCol w:w="1080"/>
        <w:gridCol w:w="720"/>
        <w:gridCol w:w="720"/>
        <w:gridCol w:w="2775"/>
        <w:gridCol w:w="1695"/>
      </w:tblGrid>
      <w:tr w14:paraId="6ACE92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A7FB1">
            <w:pPr>
              <w:spacing w:after="160"/>
              <w:rPr>
                <w:sz w:val="21"/>
                <w:szCs w:val="21"/>
              </w:rPr>
            </w:pPr>
            <w:r>
              <w:rPr>
                <w:rFonts w:ascii="Arial Unicode MS" w:hAnsi="Arial Unicode MS" w:eastAsia="Arial Unicode MS" w:cs="Arial Unicode MS"/>
                <w:b/>
                <w:bCs/>
                <w:sz w:val="21"/>
                <w:szCs w:val="21"/>
              </w:rPr>
              <w:t>字段名</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618696">
            <w:pPr>
              <w:spacing w:after="160"/>
              <w:rPr>
                <w:sz w:val="21"/>
                <w:szCs w:val="21"/>
              </w:rPr>
            </w:pPr>
            <w:r>
              <w:rPr>
                <w:rFonts w:ascii="Arial Unicode MS" w:hAnsi="Arial Unicode MS" w:eastAsia="Arial Unicode MS" w:cs="Arial Unicode MS"/>
                <w:b/>
                <w:bCs/>
                <w:sz w:val="21"/>
                <w:szCs w:val="21"/>
              </w:rPr>
              <w:t>类型</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507CE">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91F1B">
            <w:pPr>
              <w:spacing w:after="160"/>
              <w:rPr>
                <w:sz w:val="21"/>
                <w:szCs w:val="21"/>
              </w:rPr>
            </w:pPr>
            <w:r>
              <w:rPr>
                <w:rFonts w:ascii="Arial Unicode MS" w:hAnsi="Arial Unicode MS" w:eastAsia="Arial Unicode MS" w:cs="Arial Unicode MS"/>
                <w:b/>
                <w:bCs/>
                <w:sz w:val="21"/>
                <w:szCs w:val="21"/>
              </w:rPr>
              <w:t>最大长度</w:t>
            </w: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B54A1">
            <w:pPr>
              <w:spacing w:after="160"/>
              <w:rPr>
                <w:sz w:val="21"/>
                <w:szCs w:val="21"/>
              </w:rPr>
            </w:pPr>
            <w:r>
              <w:rPr>
                <w:rFonts w:ascii="Arial Unicode MS" w:hAnsi="Arial Unicode MS" w:eastAsia="Arial Unicode MS" w:cs="Arial Unicode MS"/>
                <w:b/>
                <w:bCs/>
                <w:sz w:val="21"/>
                <w:szCs w:val="21"/>
              </w:rPr>
              <w:t>说明</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1A8E36">
            <w:pPr>
              <w:spacing w:after="160"/>
              <w:rPr>
                <w:sz w:val="21"/>
                <w:szCs w:val="21"/>
              </w:rPr>
            </w:pPr>
            <w:r>
              <w:rPr>
                <w:rFonts w:ascii="Arial Unicode MS" w:hAnsi="Arial Unicode MS" w:eastAsia="Arial Unicode MS" w:cs="Arial Unicode MS"/>
                <w:b/>
                <w:bCs/>
                <w:sz w:val="21"/>
                <w:szCs w:val="21"/>
              </w:rPr>
              <w:t>示例</w:t>
            </w:r>
          </w:p>
        </w:tc>
      </w:tr>
      <w:tr w14:paraId="5ED3A7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E171A7">
            <w:pPr>
              <w:spacing w:after="160"/>
              <w:rPr>
                <w:sz w:val="21"/>
                <w:szCs w:val="21"/>
              </w:rPr>
            </w:pPr>
            <w:r>
              <w:rPr>
                <w:sz w:val="21"/>
                <w:szCs w:val="21"/>
              </w:rPr>
              <w:t>user_id</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D1BE4E">
            <w:pPr>
              <w:spacing w:after="160"/>
              <w:rPr>
                <w:sz w:val="21"/>
                <w:szCs w:val="21"/>
              </w:rPr>
            </w:pPr>
            <w:r>
              <w:rPr>
                <w:sz w:val="21"/>
                <w:szCs w:val="21"/>
              </w:rPr>
              <w:t>int64</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7E775F">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B66AD3">
            <w:pPr>
              <w:spacing w:after="160"/>
              <w:rPr>
                <w:sz w:val="21"/>
                <w:szCs w:val="21"/>
              </w:rPr>
            </w:pP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D0F65">
            <w:pPr>
              <w:spacing w:after="160"/>
              <w:rPr>
                <w:sz w:val="21"/>
                <w:szCs w:val="21"/>
              </w:rPr>
            </w:pPr>
            <w:r>
              <w:rPr>
                <w:rFonts w:ascii="Arial Unicode MS" w:hAnsi="Arial Unicode MS" w:eastAsia="Arial Unicode MS" w:cs="Arial Unicode MS"/>
                <w:sz w:val="21"/>
                <w:szCs w:val="21"/>
              </w:rPr>
              <w:t>shopee用户id</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B4815E">
            <w:pPr>
              <w:spacing w:after="160"/>
              <w:rPr>
                <w:sz w:val="21"/>
                <w:szCs w:val="21"/>
              </w:rPr>
            </w:pPr>
            <w:r>
              <w:rPr>
                <w:sz w:val="21"/>
                <w:szCs w:val="21"/>
              </w:rPr>
              <w:t>123456</w:t>
            </w:r>
          </w:p>
        </w:tc>
      </w:tr>
      <w:tr w14:paraId="6F13CF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5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C5F8A1">
            <w:pPr>
              <w:spacing w:after="160"/>
              <w:rPr>
                <w:sz w:val="21"/>
                <w:szCs w:val="21"/>
              </w:rPr>
            </w:pPr>
            <w:r>
              <w:rPr>
                <w:sz w:val="21"/>
                <w:szCs w:val="21"/>
              </w:rPr>
              <w:t>email</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03983">
            <w:pPr>
              <w:spacing w:after="160"/>
              <w:rPr>
                <w:sz w:val="21"/>
                <w:szCs w:val="21"/>
              </w:rPr>
            </w:pPr>
            <w:r>
              <w:rPr>
                <w:sz w:val="21"/>
                <w:szCs w:val="21"/>
              </w:rPr>
              <w:t>string</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B4EB2">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D70963">
            <w:pPr>
              <w:spacing w:after="160"/>
              <w:rPr>
                <w:sz w:val="21"/>
                <w:szCs w:val="21"/>
              </w:rPr>
            </w:pPr>
            <w:r>
              <w:rPr>
                <w:sz w:val="21"/>
                <w:szCs w:val="21"/>
              </w:rPr>
              <w:t>64</w:t>
            </w: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8FE538">
            <w:pPr>
              <w:spacing w:after="160"/>
              <w:rPr>
                <w:sz w:val="21"/>
                <w:szCs w:val="21"/>
              </w:rPr>
            </w:pPr>
            <w:r>
              <w:rPr>
                <w:rFonts w:ascii="Arial Unicode MS" w:hAnsi="Arial Unicode MS" w:eastAsia="Arial Unicode MS" w:cs="Arial Unicode MS"/>
                <w:sz w:val="21"/>
                <w:szCs w:val="21"/>
              </w:rPr>
              <w:t>shopee用户邮箱</w:t>
            </w:r>
          </w:p>
        </w:tc>
        <w:tc>
          <w:tcPr>
            <w:tcW w:w="16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596F68">
            <w:pPr>
              <w:spacing w:after="160"/>
              <w:rPr>
                <w:sz w:val="21"/>
                <w:szCs w:val="21"/>
              </w:rPr>
            </w:pPr>
            <w:r>
              <w:rPr>
                <w:sz w:val="21"/>
                <w:szCs w:val="21"/>
              </w:rPr>
              <w:t>aaa@shopee.com</w:t>
            </w:r>
          </w:p>
        </w:tc>
      </w:tr>
    </w:tbl>
    <w:p w14:paraId="6606C972">
      <w:pPr>
        <w:pStyle w:val="5"/>
        <w:keepNext w:val="0"/>
        <w:keepLines w:val="0"/>
        <w:spacing w:before="360" w:after="240" w:line="300" w:lineRule="auto"/>
      </w:pPr>
      <w:bookmarkStart w:id="729" w:name="_uwfl32me4p99" w:colFirst="0" w:colLast="0"/>
      <w:bookmarkEnd w:id="729"/>
      <w:bookmarkStart w:id="730" w:name="_Toch7y7p3"/>
      <w:bookmarkStart w:id="731" w:name="_Toc60lcix"/>
      <w:r>
        <w:rPr>
          <w:rFonts w:ascii="Arial Unicode MS" w:hAnsi="Arial Unicode MS" w:eastAsia="Arial Unicode MS" w:cs="Arial Unicode MS"/>
          <w:color w:val="000000"/>
          <w:sz w:val="21"/>
          <w:szCs w:val="21"/>
        </w:rPr>
        <w:t>返回码</w:t>
      </w:r>
      <w:bookmarkEnd w:id="730"/>
      <w:bookmarkEnd w:id="731"/>
    </w:p>
    <w:tbl>
      <w:tblPr>
        <w:tblStyle w:val="21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0"/>
        <w:gridCol w:w="15"/>
        <w:gridCol w:w="3465"/>
        <w:gridCol w:w="2280"/>
        <w:gridCol w:w="2445"/>
      </w:tblGrid>
      <w:tr w14:paraId="1F47B3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gridSpan w:val="2"/>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6B1021">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6832C">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3303D">
            <w:pPr>
              <w:spacing w:after="160"/>
              <w:rPr>
                <w:sz w:val="21"/>
                <w:szCs w:val="21"/>
              </w:rPr>
            </w:pPr>
            <w:r>
              <w:rPr>
                <w:rFonts w:ascii="Arial Unicode MS" w:hAnsi="Arial Unicode MS" w:eastAsia="Arial Unicode MS" w:cs="Arial Unicode MS"/>
                <w:b/>
                <w:bCs/>
                <w:sz w:val="21"/>
                <w:szCs w:val="21"/>
              </w:rPr>
              <w:t>说明</w:t>
            </w: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8E545F">
            <w:pPr>
              <w:spacing w:after="160"/>
              <w:rPr>
                <w:b/>
                <w:bCs/>
                <w:sz w:val="21"/>
                <w:szCs w:val="21"/>
              </w:rPr>
            </w:pPr>
            <w:r>
              <w:rPr>
                <w:rFonts w:ascii="Arial Unicode MS" w:hAnsi="Arial Unicode MS" w:eastAsia="Arial Unicode MS" w:cs="Arial Unicode MS"/>
                <w:b/>
                <w:bCs/>
                <w:sz w:val="21"/>
                <w:szCs w:val="21"/>
              </w:rPr>
              <w:t>是否需要自动重试</w:t>
            </w:r>
          </w:p>
        </w:tc>
      </w:tr>
      <w:tr w14:paraId="1B6311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CD7445">
            <w:pPr>
              <w:spacing w:after="160"/>
            </w:pPr>
            <w:r>
              <w:rPr>
                <w:sz w:val="21"/>
                <w:szCs w:val="21"/>
              </w:rPr>
              <w:t>-10000001</w:t>
            </w:r>
          </w:p>
        </w:tc>
        <w:tc>
          <w:tcPr>
            <w:tcW w:w="3480" w:type="dxa"/>
            <w:gridSpan w:val="2"/>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F23C42">
            <w:pPr>
              <w:spacing w:after="160"/>
              <w:rPr>
                <w:sz w:val="21"/>
                <w:szCs w:val="21"/>
              </w:rPr>
            </w:pPr>
            <w:r>
              <w:rPr>
                <w:rFonts w:ascii="Arial Unicode MS" w:hAnsi="Arial Unicode MS" w:eastAsia="Arial Unicode MS" w:cs="Arial Unicode MS"/>
                <w:sz w:val="21"/>
                <w:szCs w:val="21"/>
              </w:rPr>
              <w:t>参数错误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FE6481">
            <w:pPr>
              <w:spacing w:after="160"/>
              <w:rPr>
                <w:sz w:val="21"/>
                <w:szCs w:val="21"/>
              </w:rPr>
            </w:pP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626901">
            <w:pPr>
              <w:spacing w:after="160"/>
              <w:rPr>
                <w:sz w:val="21"/>
                <w:szCs w:val="21"/>
              </w:rPr>
            </w:pPr>
            <w:r>
              <w:rPr>
                <w:rFonts w:ascii="Arial Unicode MS" w:hAnsi="Arial Unicode MS" w:eastAsia="Arial Unicode MS" w:cs="Arial Unicode MS"/>
                <w:sz w:val="21"/>
                <w:szCs w:val="21"/>
              </w:rPr>
              <w:t>否</w:t>
            </w:r>
          </w:p>
        </w:tc>
      </w:tr>
      <w:tr w14:paraId="5B5A96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A02FB4">
            <w:pPr>
              <w:spacing w:after="160"/>
              <w:rPr>
                <w:sz w:val="21"/>
                <w:szCs w:val="21"/>
              </w:rPr>
            </w:pPr>
            <w:r>
              <w:rPr>
                <w:sz w:val="21"/>
                <w:szCs w:val="21"/>
              </w:rPr>
              <w:t>-100</w:t>
            </w:r>
            <w:r>
              <w:rPr>
                <w:rFonts w:hint="eastAsia"/>
                <w:sz w:val="21"/>
                <w:szCs w:val="21"/>
              </w:rPr>
              <w:t>04</w:t>
            </w:r>
            <w:r>
              <w:rPr>
                <w:sz w:val="21"/>
                <w:szCs w:val="21"/>
              </w:rPr>
              <w:t>001</w:t>
            </w:r>
          </w:p>
        </w:tc>
        <w:tc>
          <w:tcPr>
            <w:tcW w:w="3480" w:type="dxa"/>
            <w:gridSpan w:val="2"/>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52F392">
            <w:pPr>
              <w:spacing w:after="160"/>
              <w:rPr>
                <w:sz w:val="21"/>
                <w:szCs w:val="21"/>
              </w:rPr>
            </w:pPr>
            <w:r>
              <w:rPr>
                <w:rFonts w:ascii="Arial Unicode MS" w:hAnsi="Arial Unicode MS" w:eastAsia="Arial Unicode MS" w:cs="Arial Unicode MS"/>
                <w:sz w:val="21"/>
                <w:szCs w:val="21"/>
              </w:rPr>
              <w:t>用户不存在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56E017">
            <w:pPr>
              <w:spacing w:after="160"/>
              <w:rPr>
                <w:sz w:val="21"/>
                <w:szCs w:val="21"/>
              </w:rPr>
            </w:pP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DF80BD">
            <w:pPr>
              <w:spacing w:after="160"/>
              <w:rPr>
                <w:sz w:val="21"/>
                <w:szCs w:val="21"/>
              </w:rPr>
            </w:pPr>
            <w:r>
              <w:rPr>
                <w:rFonts w:ascii="Arial Unicode MS" w:hAnsi="Arial Unicode MS" w:eastAsia="Arial Unicode MS" w:cs="Arial Unicode MS"/>
                <w:sz w:val="21"/>
                <w:szCs w:val="21"/>
              </w:rPr>
              <w:t>否</w:t>
            </w:r>
          </w:p>
        </w:tc>
      </w:tr>
      <w:tr w14:paraId="0A8A1F8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59C18C">
            <w:pPr>
              <w:spacing w:after="160"/>
              <w:rPr>
                <w:sz w:val="21"/>
                <w:szCs w:val="21"/>
              </w:rPr>
            </w:pPr>
            <w:r>
              <w:rPr>
                <w:sz w:val="21"/>
                <w:szCs w:val="21"/>
              </w:rPr>
              <w:t>-1000</w:t>
            </w:r>
            <w:r>
              <w:rPr>
                <w:rFonts w:hint="eastAsia"/>
                <w:sz w:val="21"/>
                <w:szCs w:val="21"/>
              </w:rPr>
              <w:t>4</w:t>
            </w:r>
            <w:r>
              <w:rPr>
                <w:sz w:val="21"/>
                <w:szCs w:val="21"/>
              </w:rPr>
              <w:t>002</w:t>
            </w:r>
          </w:p>
        </w:tc>
        <w:tc>
          <w:tcPr>
            <w:tcW w:w="3480" w:type="dxa"/>
            <w:gridSpan w:val="2"/>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62F2F9">
            <w:pPr>
              <w:spacing w:after="160"/>
              <w:rPr>
                <w:sz w:val="21"/>
                <w:szCs w:val="21"/>
              </w:rPr>
            </w:pPr>
            <w:r>
              <w:rPr>
                <w:rFonts w:ascii="Arial Unicode MS" w:hAnsi="Arial Unicode MS" w:eastAsia="Arial Unicode MS" w:cs="Arial Unicode MS"/>
                <w:sz w:val="21"/>
                <w:szCs w:val="21"/>
              </w:rPr>
              <w:t>用户状态异常</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100F80">
            <w:pPr>
              <w:spacing w:after="160"/>
              <w:rPr>
                <w:sz w:val="21"/>
                <w:szCs w:val="21"/>
              </w:rPr>
            </w:pPr>
          </w:p>
        </w:tc>
        <w:tc>
          <w:tcPr>
            <w:tcW w:w="24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2F8190">
            <w:pPr>
              <w:spacing w:after="160"/>
              <w:rPr>
                <w:sz w:val="21"/>
                <w:szCs w:val="21"/>
              </w:rPr>
            </w:pPr>
            <w:r>
              <w:rPr>
                <w:rFonts w:ascii="Arial Unicode MS" w:hAnsi="Arial Unicode MS" w:eastAsia="Arial Unicode MS" w:cs="Arial Unicode MS"/>
                <w:sz w:val="21"/>
                <w:szCs w:val="21"/>
              </w:rPr>
              <w:t>否</w:t>
            </w:r>
          </w:p>
        </w:tc>
      </w:tr>
    </w:tbl>
    <w:p w14:paraId="6FE8F41B"/>
    <w:p w14:paraId="56E99D21"/>
    <w:p w14:paraId="5B3DD56D">
      <w:pPr>
        <w:pStyle w:val="4"/>
        <w:keepNext w:val="0"/>
        <w:keepLines w:val="0"/>
        <w:spacing w:before="360" w:after="240" w:line="300" w:lineRule="auto"/>
      </w:pPr>
      <w:bookmarkStart w:id="732" w:name="_v2szermtvv6d" w:colFirst="0" w:colLast="0"/>
      <w:bookmarkEnd w:id="732"/>
      <w:bookmarkStart w:id="733" w:name="_Tocmah899"/>
      <w:bookmarkStart w:id="734" w:name="_Toctwqdn6"/>
      <w:r>
        <w:rPr>
          <w:rFonts w:ascii="Arial Unicode MS" w:hAnsi="Arial Unicode MS" w:eastAsia="Arial Unicode MS" w:cs="Arial Unicode MS"/>
          <w:b/>
          <w:bCs/>
          <w:color w:val="000000"/>
          <w:sz w:val="33"/>
          <w:szCs w:val="33"/>
        </w:rPr>
        <w:t>5.2 WMS向Vendor同步批次状态</w:t>
      </w:r>
      <w:bookmarkEnd w:id="733"/>
      <w:bookmarkEnd w:id="734"/>
    </w:p>
    <w:tbl>
      <w:tblPr>
        <w:tblStyle w:val="18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6B790E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3199A6">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E07A73">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C68570">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F9F6AD">
            <w:pPr>
              <w:spacing w:after="160"/>
              <w:rPr>
                <w:sz w:val="21"/>
                <w:szCs w:val="21"/>
              </w:rPr>
            </w:pPr>
            <w:r>
              <w:rPr>
                <w:rFonts w:ascii="Arial Unicode MS" w:hAnsi="Arial Unicode MS" w:eastAsia="Arial Unicode MS" w:cs="Arial Unicode MS"/>
                <w:b/>
                <w:bCs/>
                <w:sz w:val="21"/>
                <w:szCs w:val="21"/>
              </w:rPr>
              <w:t>业务要求</w:t>
            </w:r>
          </w:p>
        </w:tc>
      </w:tr>
      <w:tr w14:paraId="66F057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E25CC48">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B1A9DD4">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25A648">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A68F0F2">
            <w:pPr>
              <w:spacing w:after="160"/>
              <w:rPr>
                <w:sz w:val="21"/>
                <w:szCs w:val="21"/>
              </w:rPr>
            </w:pPr>
          </w:p>
        </w:tc>
      </w:tr>
      <w:tr w14:paraId="570A57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B069F">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/automation/tovendor/basic/inventory/batch_status_update</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9CABE">
            <w:pPr>
              <w:spacing w:after="160"/>
              <w:rPr>
                <w:sz w:val="21"/>
                <w:szCs w:val="21"/>
              </w:rPr>
            </w:pPr>
            <w:r>
              <w:rPr>
                <w:rFonts w:ascii="Arial Unicode MS" w:hAnsi="Arial Unicode MS" w:eastAsia="Arial Unicode MS" w:cs="Arial Unicode MS"/>
                <w:sz w:val="21"/>
                <w:szCs w:val="21"/>
              </w:rPr>
              <w:t>WMS向Vendor同步批次状态</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F3B1B7">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59963">
            <w:pPr>
              <w:spacing w:after="160"/>
              <w:rPr>
                <w:sz w:val="21"/>
                <w:szCs w:val="21"/>
              </w:rPr>
            </w:pPr>
          </w:p>
        </w:tc>
      </w:tr>
    </w:tbl>
    <w:p w14:paraId="42DE4367"/>
    <w:tbl>
      <w:tblPr>
        <w:tblStyle w:val="33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393BB7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C8CA0">
            <w:pPr>
              <w:spacing w:after="160"/>
              <w:rPr>
                <w:sz w:val="21"/>
                <w:szCs w:val="21"/>
              </w:rPr>
            </w:pPr>
            <w:r>
              <w:rPr>
                <w:rFonts w:ascii="Arial Unicode MS" w:hAnsi="Arial Unicode MS" w:eastAsia="Arial Unicode MS" w:cs="Arial Unicode MS"/>
                <w:b/>
                <w:bCs/>
                <w:sz w:val="21"/>
                <w:szCs w:val="21"/>
              </w:rPr>
              <w:t>接口系统要求</w:t>
            </w:r>
          </w:p>
        </w:tc>
      </w:tr>
      <w:tr w14:paraId="101486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CBB57">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ABD7C3">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8147E6">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050B2">
            <w:pPr>
              <w:spacing w:after="160"/>
              <w:rPr>
                <w:sz w:val="21"/>
                <w:szCs w:val="21"/>
              </w:rPr>
            </w:pPr>
            <w:r>
              <w:rPr>
                <w:rFonts w:ascii="Arial Unicode MS" w:hAnsi="Arial Unicode MS" w:eastAsia="Arial Unicode MS" w:cs="Arial Unicode MS"/>
                <w:b/>
                <w:bCs/>
                <w:sz w:val="21"/>
                <w:szCs w:val="21"/>
              </w:rPr>
              <w:t>降级方案</w:t>
            </w:r>
          </w:p>
        </w:tc>
      </w:tr>
      <w:tr w14:paraId="32D176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C00BA">
            <w:pPr>
              <w:spacing w:after="160"/>
              <w:rPr>
                <w:b/>
                <w:bCs/>
                <w:sz w:val="21"/>
                <w:szCs w:val="21"/>
              </w:rPr>
            </w:pPr>
            <w:r>
              <w:rPr>
                <w:sz w:val="21"/>
                <w:szCs w:val="21"/>
              </w:rPr>
              <w:t>500ms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4C8FF">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FA7FF">
            <w:pPr>
              <w:spacing w:after="160"/>
              <w:rPr>
                <w:sz w:val="21"/>
                <w:szCs w:val="21"/>
              </w:rPr>
            </w:pP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5C8E72">
            <w:pPr>
              <w:spacing w:after="160"/>
              <w:rPr>
                <w:b/>
                <w:bCs/>
                <w:sz w:val="21"/>
                <w:szCs w:val="21"/>
              </w:rPr>
            </w:pPr>
            <w:r>
              <w:rPr>
                <w:rFonts w:ascii="Arial Unicode MS" w:hAnsi="Arial Unicode MS" w:eastAsia="Arial Unicode MS" w:cs="Arial Unicode MS"/>
                <w:b/>
                <w:bCs/>
                <w:sz w:val="21"/>
                <w:szCs w:val="21"/>
              </w:rPr>
              <w:t>无</w:t>
            </w:r>
          </w:p>
        </w:tc>
      </w:tr>
    </w:tbl>
    <w:p w14:paraId="28C43960">
      <w:pPr>
        <w:pStyle w:val="5"/>
        <w:keepNext w:val="0"/>
        <w:keepLines w:val="0"/>
        <w:spacing w:before="360" w:after="240" w:line="300" w:lineRule="auto"/>
        <w:rPr>
          <w:b/>
          <w:bCs/>
          <w:color w:val="000000"/>
          <w:sz w:val="21"/>
          <w:szCs w:val="21"/>
        </w:rPr>
      </w:pPr>
      <w:bookmarkStart w:id="735" w:name="_f3rqd5hgv3u7" w:colFirst="0" w:colLast="0"/>
      <w:bookmarkEnd w:id="735"/>
      <w:bookmarkStart w:id="736" w:name="_Tocknkpw4"/>
      <w:bookmarkStart w:id="737" w:name="_Toc0k4qwx"/>
      <w:r>
        <w:rPr>
          <w:rFonts w:ascii="Arial Unicode MS" w:hAnsi="Arial Unicode MS" w:eastAsia="Arial Unicode MS" w:cs="Arial Unicode MS"/>
          <w:b/>
          <w:bCs/>
          <w:color w:val="000000"/>
          <w:sz w:val="21"/>
          <w:szCs w:val="21"/>
        </w:rPr>
        <w:t>请求字段</w:t>
      </w:r>
      <w:bookmarkEnd w:id="736"/>
      <w:bookmarkEnd w:id="737"/>
    </w:p>
    <w:tbl>
      <w:tblPr>
        <w:tblStyle w:val="25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10"/>
        <w:gridCol w:w="1320"/>
        <w:gridCol w:w="1080"/>
        <w:gridCol w:w="1125"/>
        <w:gridCol w:w="2040"/>
        <w:gridCol w:w="2025"/>
      </w:tblGrid>
      <w:tr w14:paraId="687425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D9EB20">
            <w:pPr>
              <w:spacing w:after="160"/>
              <w:rPr>
                <w:sz w:val="21"/>
                <w:szCs w:val="21"/>
              </w:rPr>
            </w:pPr>
            <w:r>
              <w:rPr>
                <w:rFonts w:ascii="Arial Unicode MS" w:hAnsi="Arial Unicode MS" w:eastAsia="Arial Unicode MS" w:cs="Arial Unicode MS"/>
                <w:b/>
                <w:bCs/>
                <w:sz w:val="21"/>
                <w:szCs w:val="21"/>
              </w:rPr>
              <w:t>字段名</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1DD688">
            <w:pPr>
              <w:spacing w:after="160"/>
              <w:rPr>
                <w:sz w:val="21"/>
                <w:szCs w:val="21"/>
              </w:rPr>
            </w:pPr>
            <w:r>
              <w:rPr>
                <w:rFonts w:ascii="Arial Unicode MS" w:hAnsi="Arial Unicode MS" w:eastAsia="Arial Unicode MS" w:cs="Arial Unicode MS"/>
                <w:b/>
                <w:bCs/>
                <w:sz w:val="21"/>
                <w:szCs w:val="21"/>
              </w:rPr>
              <w:t>类型</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BC0A2E">
            <w:pPr>
              <w:spacing w:after="160"/>
              <w:rPr>
                <w:sz w:val="21"/>
                <w:szCs w:val="21"/>
              </w:rPr>
            </w:pPr>
            <w:r>
              <w:rPr>
                <w:rFonts w:ascii="Arial Unicode MS" w:hAnsi="Arial Unicode MS" w:eastAsia="Arial Unicode MS" w:cs="Arial Unicode MS"/>
                <w:b/>
                <w:bCs/>
                <w:sz w:val="21"/>
                <w:szCs w:val="21"/>
              </w:rPr>
              <w:t>是否必须</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F5A54">
            <w:pPr>
              <w:spacing w:after="160"/>
              <w:rPr>
                <w:sz w:val="21"/>
                <w:szCs w:val="21"/>
              </w:rPr>
            </w:pPr>
            <w:r>
              <w:rPr>
                <w:rFonts w:ascii="Arial Unicode MS" w:hAnsi="Arial Unicode MS" w:eastAsia="Arial Unicode MS" w:cs="Arial Unicode MS"/>
                <w:b/>
                <w:bCs/>
                <w:sz w:val="21"/>
                <w:szCs w:val="21"/>
              </w:rPr>
              <w:t>最大长度</w:t>
            </w: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993DA1">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DE1FBB">
            <w:pPr>
              <w:spacing w:after="160"/>
              <w:rPr>
                <w:sz w:val="21"/>
                <w:szCs w:val="21"/>
              </w:rPr>
            </w:pPr>
            <w:r>
              <w:rPr>
                <w:rFonts w:ascii="Arial Unicode MS" w:hAnsi="Arial Unicode MS" w:eastAsia="Arial Unicode MS" w:cs="Arial Unicode MS"/>
                <w:b/>
                <w:bCs/>
                <w:sz w:val="21"/>
                <w:szCs w:val="21"/>
              </w:rPr>
              <w:t>示例</w:t>
            </w:r>
          </w:p>
        </w:tc>
      </w:tr>
      <w:tr w14:paraId="23CAFD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CB7313">
            <w:pPr>
              <w:spacing w:after="160"/>
              <w:rPr>
                <w:sz w:val="21"/>
                <w:szCs w:val="21"/>
              </w:rPr>
            </w:pPr>
            <w:r>
              <w:rPr>
                <w:sz w:val="21"/>
                <w:szCs w:val="21"/>
              </w:rPr>
              <w:t>whs_id</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0A8281">
            <w:pPr>
              <w:spacing w:after="160"/>
              <w:rPr>
                <w:sz w:val="21"/>
                <w:szCs w:val="21"/>
              </w:rPr>
            </w:pPr>
            <w:r>
              <w:rPr>
                <w:rFonts w:hint="eastAsia"/>
                <w:sz w:val="21"/>
                <w:szCs w:val="21"/>
              </w:rPr>
              <w:t>string</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3D9092">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DFCE56">
            <w:pPr>
              <w:spacing w:after="160"/>
              <w:rPr>
                <w:sz w:val="21"/>
                <w:szCs w:val="21"/>
              </w:rPr>
            </w:pP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FB93E9">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660B43">
            <w:pPr>
              <w:spacing w:after="160"/>
              <w:rPr>
                <w:sz w:val="21"/>
                <w:szCs w:val="21"/>
              </w:rPr>
            </w:pPr>
            <w:r>
              <w:rPr>
                <w:sz w:val="21"/>
                <w:szCs w:val="21"/>
              </w:rPr>
              <w:t>SGL</w:t>
            </w:r>
          </w:p>
        </w:tc>
      </w:tr>
      <w:tr w14:paraId="18AD45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656040">
            <w:pPr>
              <w:spacing w:after="160"/>
              <w:rPr>
                <w:sz w:val="21"/>
                <w:szCs w:val="21"/>
              </w:rPr>
            </w:pPr>
            <w:r>
              <w:rPr>
                <w:rFonts w:hint="eastAsia"/>
                <w:sz w:val="21"/>
                <w:szCs w:val="21"/>
              </w:rPr>
              <w:t>batch_</w:t>
            </w:r>
            <w:r>
              <w:rPr>
                <w:sz w:val="21"/>
                <w:szCs w:val="21"/>
              </w:rPr>
              <w:t>list</w:t>
            </w:r>
          </w:p>
        </w:tc>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2A3DD4">
            <w:pPr>
              <w:spacing w:after="160"/>
              <w:rPr>
                <w:sz w:val="21"/>
                <w:szCs w:val="21"/>
              </w:rPr>
            </w:pPr>
            <w:r>
              <w:rPr>
                <w:sz w:val="21"/>
                <w:szCs w:val="21"/>
              </w:rPr>
              <w:t>List&lt;</w:t>
            </w:r>
            <w:r>
              <w:t>Batch</w:t>
            </w:r>
            <w:r>
              <w:rPr>
                <w:rFonts w:hint="eastAsia"/>
              </w:rPr>
              <w:t>BlockType</w:t>
            </w:r>
            <w:r>
              <w:rPr>
                <w:sz w:val="21"/>
                <w:szCs w:val="21"/>
              </w:rPr>
              <w:t>&gt;</w:t>
            </w:r>
          </w:p>
        </w:tc>
        <w:tc>
          <w:tcPr>
            <w:tcW w:w="10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92F243">
            <w:pPr>
              <w:spacing w:after="160"/>
              <w:rPr>
                <w:sz w:val="21"/>
                <w:szCs w:val="21"/>
              </w:rPr>
            </w:pPr>
            <w:r>
              <w:rPr>
                <w:rFonts w:ascii="Arial Unicode MS" w:hAnsi="Arial Unicode MS" w:eastAsia="Arial Unicode MS" w:cs="Arial Unicode MS"/>
                <w:sz w:val="21"/>
                <w:szCs w:val="21"/>
              </w:rPr>
              <w:t>是</w:t>
            </w:r>
          </w:p>
        </w:tc>
        <w:tc>
          <w:tcPr>
            <w:tcW w:w="11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64E51B">
            <w:pPr>
              <w:spacing w:after="160"/>
              <w:rPr>
                <w:sz w:val="21"/>
                <w:szCs w:val="21"/>
              </w:rPr>
            </w:pPr>
          </w:p>
        </w:tc>
        <w:tc>
          <w:tcPr>
            <w:tcW w:w="20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B624E2">
            <w:pPr>
              <w:spacing w:after="160"/>
              <w:rPr>
                <w:sz w:val="21"/>
                <w:szCs w:val="21"/>
              </w:rPr>
            </w:pPr>
            <w:r>
              <w:rPr>
                <w:rFonts w:ascii="Arial Unicode MS" w:hAnsi="Arial Unicode MS" w:eastAsia="Arial Unicode MS" w:cs="Arial Unicode MS"/>
                <w:sz w:val="21"/>
                <w:szCs w:val="21"/>
              </w:rPr>
              <w:t>状态有变化的批次以及状态；</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rPr>
              <w:t>最大1000个，超过1000个分多次调用。</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B1D767">
            <w:pPr>
              <w:spacing w:after="160"/>
              <w:rPr>
                <w:sz w:val="21"/>
                <w:szCs w:val="21"/>
              </w:rPr>
            </w:pPr>
            <w:r>
              <w:rPr>
                <w:sz w:val="21"/>
                <w:szCs w:val="21"/>
              </w:rPr>
              <w:t>[</w:t>
            </w:r>
          </w:p>
          <w:p w14:paraId="20A17A70">
            <w:pPr>
              <w:spacing w:after="160"/>
              <w:rPr>
                <w:sz w:val="21"/>
                <w:szCs w:val="21"/>
              </w:rPr>
            </w:pPr>
            <w:r>
              <w:rPr>
                <w:sz w:val="21"/>
                <w:szCs w:val="21"/>
              </w:rPr>
              <w:t xml:space="preserve"> {</w:t>
            </w:r>
          </w:p>
          <w:p w14:paraId="6DE2E371">
            <w:pPr>
              <w:spacing w:after="160"/>
              <w:rPr>
                <w:sz w:val="21"/>
                <w:szCs w:val="21"/>
              </w:rPr>
            </w:pPr>
            <w:r>
              <w:rPr>
                <w:sz w:val="21"/>
                <w:szCs w:val="21"/>
              </w:rPr>
              <w:t xml:space="preserve">  batch_no:12345</w:t>
            </w:r>
          </w:p>
          <w:p w14:paraId="343C4E34">
            <w:pPr>
              <w:spacing w:after="160"/>
              <w:rPr>
                <w:sz w:val="21"/>
                <w:szCs w:val="21"/>
              </w:rPr>
            </w:pPr>
            <w:r>
              <w:rPr>
                <w:sz w:val="21"/>
                <w:szCs w:val="21"/>
              </w:rPr>
              <w:t xml:space="preserve">  batch_status: 1</w:t>
            </w:r>
          </w:p>
          <w:p w14:paraId="0890E6F4">
            <w:pPr>
              <w:spacing w:after="160"/>
              <w:rPr>
                <w:sz w:val="21"/>
                <w:szCs w:val="21"/>
              </w:rPr>
            </w:pPr>
            <w:r>
              <w:rPr>
                <w:sz w:val="21"/>
                <w:szCs w:val="21"/>
              </w:rPr>
              <w:t xml:space="preserve"> }</w:t>
            </w:r>
          </w:p>
          <w:p w14:paraId="39F8CBC0">
            <w:pPr>
              <w:spacing w:after="160"/>
              <w:rPr>
                <w:sz w:val="21"/>
                <w:szCs w:val="21"/>
              </w:rPr>
            </w:pPr>
            <w:r>
              <w:rPr>
                <w:sz w:val="21"/>
                <w:szCs w:val="21"/>
              </w:rPr>
              <w:t>]</w:t>
            </w:r>
          </w:p>
        </w:tc>
      </w:tr>
    </w:tbl>
    <w:p w14:paraId="4A5283B9">
      <w:pPr>
        <w:spacing w:after="160"/>
      </w:pPr>
    </w:p>
    <w:p w14:paraId="5A9424F3">
      <w:pPr>
        <w:spacing w:after="160"/>
      </w:pPr>
      <w:r>
        <w:t>Batch</w:t>
      </w:r>
      <w:r>
        <w:rPr>
          <w:rFonts w:hint="eastAsia"/>
        </w:rPr>
        <w:t>BlockType</w:t>
      </w:r>
    </w:p>
    <w:tbl>
      <w:tblPr>
        <w:tblStyle w:val="8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245"/>
        <w:gridCol w:w="1110"/>
        <w:gridCol w:w="1110"/>
        <w:gridCol w:w="2340"/>
        <w:gridCol w:w="1710"/>
      </w:tblGrid>
      <w:tr w14:paraId="7C238C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5A68D4">
            <w:pPr>
              <w:spacing w:after="160"/>
              <w:rPr>
                <w:sz w:val="21"/>
                <w:szCs w:val="21"/>
              </w:rPr>
            </w:pPr>
            <w:r>
              <w:rPr>
                <w:rFonts w:ascii="Arial Unicode MS" w:hAnsi="Arial Unicode MS" w:eastAsia="Arial Unicode MS" w:cs="Arial Unicode MS"/>
                <w:b/>
                <w:bCs/>
                <w:sz w:val="21"/>
                <w:szCs w:val="21"/>
              </w:rPr>
              <w:t>字段名</w:t>
            </w:r>
          </w:p>
        </w:tc>
        <w:tc>
          <w:tcPr>
            <w:tcW w:w="12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744BBC">
            <w:pPr>
              <w:spacing w:after="160"/>
              <w:rPr>
                <w:sz w:val="21"/>
                <w:szCs w:val="21"/>
              </w:rPr>
            </w:pPr>
            <w:r>
              <w:rPr>
                <w:rFonts w:ascii="Arial Unicode MS" w:hAnsi="Arial Unicode MS" w:eastAsia="Arial Unicode MS" w:cs="Arial Unicode MS"/>
                <w:b/>
                <w:bCs/>
                <w:sz w:val="21"/>
                <w:szCs w:val="21"/>
              </w:rPr>
              <w:t>类型</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8A200D">
            <w:pPr>
              <w:spacing w:after="160"/>
              <w:rPr>
                <w:sz w:val="21"/>
                <w:szCs w:val="21"/>
              </w:rPr>
            </w:pPr>
            <w:r>
              <w:rPr>
                <w:rFonts w:ascii="Arial Unicode MS" w:hAnsi="Arial Unicode MS" w:eastAsia="Arial Unicode MS" w:cs="Arial Unicode MS"/>
                <w:b/>
                <w:bCs/>
                <w:sz w:val="21"/>
                <w:szCs w:val="21"/>
              </w:rPr>
              <w:t>是否必须</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C4FCA">
            <w:pPr>
              <w:spacing w:after="160"/>
              <w:rPr>
                <w:sz w:val="21"/>
                <w:szCs w:val="21"/>
              </w:rPr>
            </w:pPr>
            <w:r>
              <w:rPr>
                <w:rFonts w:ascii="Arial Unicode MS" w:hAnsi="Arial Unicode MS" w:eastAsia="Arial Unicode MS" w:cs="Arial Unicode MS"/>
                <w:b/>
                <w:bCs/>
                <w:sz w:val="21"/>
                <w:szCs w:val="21"/>
              </w:rPr>
              <w:t>最大长度</w:t>
            </w: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8DD3A5">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FD43EC">
            <w:pPr>
              <w:spacing w:after="160"/>
              <w:rPr>
                <w:sz w:val="21"/>
                <w:szCs w:val="21"/>
              </w:rPr>
            </w:pPr>
            <w:r>
              <w:rPr>
                <w:rFonts w:ascii="Arial Unicode MS" w:hAnsi="Arial Unicode MS" w:eastAsia="Arial Unicode MS" w:cs="Arial Unicode MS"/>
                <w:b/>
                <w:bCs/>
                <w:sz w:val="21"/>
                <w:szCs w:val="21"/>
              </w:rPr>
              <w:t>示例</w:t>
            </w:r>
          </w:p>
        </w:tc>
      </w:tr>
      <w:tr w14:paraId="3D6663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D6B26F">
            <w:pPr>
              <w:spacing w:after="160"/>
              <w:rPr>
                <w:sz w:val="21"/>
                <w:szCs w:val="21"/>
              </w:rPr>
            </w:pPr>
            <w:r>
              <w:rPr>
                <w:sz w:val="21"/>
                <w:szCs w:val="21"/>
              </w:rPr>
              <w:t>batch_no</w:t>
            </w:r>
          </w:p>
        </w:tc>
        <w:tc>
          <w:tcPr>
            <w:tcW w:w="12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884423">
            <w:pPr>
              <w:spacing w:after="160"/>
              <w:rPr>
                <w:sz w:val="21"/>
                <w:szCs w:val="21"/>
              </w:rPr>
            </w:pPr>
            <w:r>
              <w:rPr>
                <w:sz w:val="21"/>
                <w:szCs w:val="21"/>
              </w:rPr>
              <w:t>bigint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AAB747">
            <w:pPr>
              <w:spacing w:after="160"/>
              <w:rPr>
                <w:sz w:val="21"/>
                <w:szCs w:val="21"/>
              </w:rPr>
            </w:pPr>
            <w:r>
              <w:rPr>
                <w:rFonts w:ascii="Arial Unicode MS" w:hAnsi="Arial Unicode MS" w:eastAsia="Arial Unicode MS" w:cs="Arial Unicode MS"/>
                <w:sz w:val="21"/>
                <w:szCs w:val="21"/>
              </w:rPr>
              <w:t>是</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45D9FC">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C8856B">
            <w:pPr>
              <w:spacing w:after="160"/>
              <w:rPr>
                <w:sz w:val="21"/>
                <w:szCs w:val="21"/>
              </w:rPr>
            </w:pPr>
            <w:r>
              <w:rPr>
                <w:rFonts w:ascii="Arial Unicode MS" w:hAnsi="Arial Unicode MS" w:eastAsia="Arial Unicode MS" w:cs="Arial Unicode MS"/>
                <w:sz w:val="21"/>
                <w:szCs w:val="21"/>
              </w:rPr>
              <w:t>批次号</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B330DC">
            <w:pPr>
              <w:spacing w:after="160"/>
              <w:rPr>
                <w:sz w:val="21"/>
                <w:szCs w:val="21"/>
              </w:rPr>
            </w:pPr>
            <w:r>
              <w:rPr>
                <w:sz w:val="21"/>
                <w:szCs w:val="21"/>
              </w:rPr>
              <w:t>2025091757580761</w:t>
            </w:r>
          </w:p>
        </w:tc>
      </w:tr>
      <w:tr w14:paraId="5F290A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0BCCEE">
            <w:pPr>
              <w:spacing w:after="160"/>
              <w:rPr>
                <w:sz w:val="21"/>
                <w:szCs w:val="21"/>
                <w:shd w:val="clear" w:color="auto" w:fill="FFFF00"/>
              </w:rPr>
            </w:pPr>
            <w:r>
              <w:rPr>
                <w:rFonts w:hint="eastAsia"/>
                <w:sz w:val="21"/>
                <w:szCs w:val="21"/>
                <w:shd w:val="clear" w:color="auto" w:fill="FFFF00"/>
              </w:rPr>
              <w:t>block_type</w:t>
            </w:r>
          </w:p>
        </w:tc>
        <w:tc>
          <w:tcPr>
            <w:tcW w:w="12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C18674">
            <w:pPr>
              <w:spacing w:after="160"/>
              <w:rPr>
                <w:sz w:val="21"/>
                <w:szCs w:val="21"/>
              </w:rPr>
            </w:pPr>
            <w:r>
              <w:rPr>
                <w:sz w:val="21"/>
                <w:szCs w:val="21"/>
              </w:rPr>
              <w:t>int</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4FC844">
            <w:pPr>
              <w:spacing w:after="160"/>
              <w:rPr>
                <w:sz w:val="21"/>
                <w:szCs w:val="21"/>
              </w:rPr>
            </w:pPr>
            <w:r>
              <w:rPr>
                <w:rFonts w:ascii="Arial Unicode MS" w:hAnsi="Arial Unicode MS" w:eastAsia="Arial Unicode MS" w:cs="Arial Unicode MS"/>
                <w:sz w:val="21"/>
                <w:szCs w:val="21"/>
              </w:rPr>
              <w:t>是</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28E0E">
            <w:pPr>
              <w:spacing w:after="160"/>
              <w:rPr>
                <w:sz w:val="21"/>
                <w:szCs w:val="21"/>
              </w:rPr>
            </w:pPr>
          </w:p>
        </w:tc>
        <w:tc>
          <w:tcPr>
            <w:tcW w:w="23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06F27">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批次状态</w:t>
            </w:r>
          </w:p>
          <w:p w14:paraId="1A44EA43">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BD492">
            <w:pPr>
              <w:spacing w:after="160"/>
              <w:rPr>
                <w:sz w:val="21"/>
                <w:szCs w:val="21"/>
              </w:rPr>
            </w:pPr>
            <w:r>
              <w:rPr>
                <w:sz w:val="21"/>
                <w:szCs w:val="21"/>
              </w:rPr>
              <w:t>0-Normal</w:t>
            </w:r>
          </w:p>
          <w:p w14:paraId="6C76C2C6">
            <w:pPr>
              <w:spacing w:after="160"/>
              <w:rPr>
                <w:sz w:val="21"/>
                <w:szCs w:val="21"/>
              </w:rPr>
            </w:pPr>
            <w:r>
              <w:rPr>
                <w:sz w:val="21"/>
                <w:szCs w:val="21"/>
              </w:rPr>
              <w:t>1-Expiring</w:t>
            </w:r>
          </w:p>
          <w:p w14:paraId="231B08B0">
            <w:pPr>
              <w:spacing w:after="160"/>
              <w:rPr>
                <w:sz w:val="21"/>
                <w:szCs w:val="21"/>
              </w:rPr>
            </w:pPr>
            <w:r>
              <w:rPr>
                <w:sz w:val="21"/>
                <w:szCs w:val="21"/>
              </w:rPr>
              <w:t>3-Expired</w:t>
            </w:r>
          </w:p>
        </w:tc>
      </w:tr>
    </w:tbl>
    <w:p w14:paraId="4497C848">
      <w:pPr>
        <w:pStyle w:val="5"/>
        <w:keepNext w:val="0"/>
        <w:keepLines w:val="0"/>
        <w:spacing w:before="360" w:after="240" w:line="300" w:lineRule="auto"/>
        <w:rPr>
          <w:color w:val="000000"/>
          <w:sz w:val="21"/>
          <w:szCs w:val="21"/>
        </w:rPr>
      </w:pPr>
      <w:bookmarkStart w:id="738" w:name="_ac8lwm54i1ea" w:colFirst="0" w:colLast="0"/>
      <w:bookmarkEnd w:id="738"/>
      <w:bookmarkStart w:id="739" w:name="_Tocmuq2ml"/>
      <w:bookmarkStart w:id="740" w:name="_Tocttywxv"/>
      <w:r>
        <w:rPr>
          <w:rFonts w:ascii="Arial Unicode MS" w:hAnsi="Arial Unicode MS" w:eastAsia="Arial Unicode MS" w:cs="Arial Unicode MS"/>
          <w:color w:val="000000"/>
          <w:sz w:val="21"/>
          <w:szCs w:val="21"/>
        </w:rPr>
        <w:t>响应字段</w:t>
      </w:r>
      <w:bookmarkEnd w:id="739"/>
      <w:bookmarkEnd w:id="740"/>
    </w:p>
    <w:tbl>
      <w:tblPr>
        <w:tblStyle w:val="8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070"/>
        <w:gridCol w:w="1245"/>
        <w:gridCol w:w="1110"/>
        <w:gridCol w:w="1050"/>
        <w:gridCol w:w="2400"/>
        <w:gridCol w:w="1635"/>
      </w:tblGrid>
      <w:tr w14:paraId="644708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EB3E5D">
            <w:pPr>
              <w:spacing w:after="160"/>
              <w:rPr>
                <w:sz w:val="21"/>
                <w:szCs w:val="21"/>
              </w:rPr>
            </w:pPr>
            <w:r>
              <w:rPr>
                <w:rFonts w:ascii="Arial Unicode MS" w:hAnsi="Arial Unicode MS" w:eastAsia="Arial Unicode MS" w:cs="Arial Unicode MS"/>
                <w:b/>
                <w:bCs/>
                <w:sz w:val="21"/>
                <w:szCs w:val="21"/>
              </w:rPr>
              <w:t>字段名</w:t>
            </w:r>
          </w:p>
        </w:tc>
        <w:tc>
          <w:tcPr>
            <w:tcW w:w="12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C41ED9">
            <w:pPr>
              <w:spacing w:after="160"/>
              <w:rPr>
                <w:sz w:val="21"/>
                <w:szCs w:val="21"/>
              </w:rPr>
            </w:pPr>
            <w:r>
              <w:rPr>
                <w:rFonts w:ascii="Arial Unicode MS" w:hAnsi="Arial Unicode MS" w:eastAsia="Arial Unicode MS" w:cs="Arial Unicode MS"/>
                <w:b/>
                <w:bCs/>
                <w:sz w:val="21"/>
                <w:szCs w:val="21"/>
              </w:rPr>
              <w:t>类型</w:t>
            </w: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E032FD">
            <w:pPr>
              <w:spacing w:after="160"/>
              <w:rPr>
                <w:sz w:val="21"/>
                <w:szCs w:val="21"/>
              </w:rPr>
            </w:pPr>
            <w:r>
              <w:rPr>
                <w:rFonts w:ascii="Arial Unicode MS" w:hAnsi="Arial Unicode MS" w:eastAsia="Arial Unicode MS" w:cs="Arial Unicode MS"/>
                <w:b/>
                <w:bCs/>
                <w:sz w:val="21"/>
                <w:szCs w:val="21"/>
              </w:rPr>
              <w:t>是否必须</w:t>
            </w: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10EAAE">
            <w:pPr>
              <w:spacing w:after="160"/>
              <w:rPr>
                <w:sz w:val="21"/>
                <w:szCs w:val="21"/>
              </w:rPr>
            </w:pPr>
            <w:r>
              <w:rPr>
                <w:rFonts w:ascii="Arial Unicode MS" w:hAnsi="Arial Unicode MS" w:eastAsia="Arial Unicode MS" w:cs="Arial Unicode MS"/>
                <w:b/>
                <w:bCs/>
                <w:sz w:val="21"/>
                <w:szCs w:val="21"/>
              </w:rPr>
              <w:t>最大长度</w:t>
            </w:r>
          </w:p>
        </w:tc>
        <w:tc>
          <w:tcPr>
            <w:tcW w:w="24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07D5B9">
            <w:pPr>
              <w:spacing w:after="160"/>
              <w:rPr>
                <w:sz w:val="21"/>
                <w:szCs w:val="21"/>
              </w:rPr>
            </w:pPr>
            <w:r>
              <w:rPr>
                <w:rFonts w:ascii="Arial Unicode MS" w:hAnsi="Arial Unicode MS" w:eastAsia="Arial Unicode MS" w:cs="Arial Unicode MS"/>
                <w:b/>
                <w:bCs/>
                <w:sz w:val="21"/>
                <w:szCs w:val="21"/>
              </w:rPr>
              <w:t>说明</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9F031A">
            <w:pPr>
              <w:spacing w:after="160"/>
              <w:rPr>
                <w:sz w:val="21"/>
                <w:szCs w:val="21"/>
              </w:rPr>
            </w:pPr>
            <w:r>
              <w:rPr>
                <w:rFonts w:ascii="Arial Unicode MS" w:hAnsi="Arial Unicode MS" w:eastAsia="Arial Unicode MS" w:cs="Arial Unicode MS"/>
                <w:b/>
                <w:bCs/>
                <w:sz w:val="21"/>
                <w:szCs w:val="21"/>
              </w:rPr>
              <w:t>示例</w:t>
            </w:r>
          </w:p>
        </w:tc>
      </w:tr>
      <w:tr w14:paraId="71206D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0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0C2A66">
            <w:pPr>
              <w:spacing w:after="160"/>
              <w:rPr>
                <w:sz w:val="21"/>
                <w:szCs w:val="21"/>
              </w:rPr>
            </w:pPr>
            <w:r>
              <w:rPr>
                <w:rFonts w:ascii="Arial Unicode MS" w:hAnsi="Arial Unicode MS" w:eastAsia="Arial Unicode MS" w:cs="Arial Unicode MS"/>
                <w:sz w:val="21"/>
                <w:szCs w:val="21"/>
              </w:rPr>
              <w:t>无</w:t>
            </w:r>
          </w:p>
        </w:tc>
        <w:tc>
          <w:tcPr>
            <w:tcW w:w="12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C33876">
            <w:pPr>
              <w:spacing w:after="160"/>
              <w:rPr>
                <w:sz w:val="21"/>
                <w:szCs w:val="21"/>
              </w:rPr>
            </w:pPr>
          </w:p>
        </w:tc>
        <w:tc>
          <w:tcPr>
            <w:tcW w:w="11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59E38E">
            <w:pPr>
              <w:spacing w:after="160"/>
              <w:rPr>
                <w:sz w:val="21"/>
                <w:szCs w:val="21"/>
              </w:rPr>
            </w:pPr>
          </w:p>
        </w:tc>
        <w:tc>
          <w:tcPr>
            <w:tcW w:w="10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7B8C82">
            <w:pPr>
              <w:spacing w:after="160"/>
              <w:rPr>
                <w:sz w:val="21"/>
                <w:szCs w:val="21"/>
              </w:rPr>
            </w:pPr>
          </w:p>
        </w:tc>
        <w:tc>
          <w:tcPr>
            <w:tcW w:w="24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CA53D5">
            <w:pPr>
              <w:spacing w:after="160"/>
              <w:rPr>
                <w:sz w:val="21"/>
                <w:szCs w:val="21"/>
              </w:rPr>
            </w:pP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FEEEEB">
            <w:pPr>
              <w:spacing w:after="160"/>
              <w:rPr>
                <w:sz w:val="21"/>
                <w:szCs w:val="21"/>
              </w:rPr>
            </w:pPr>
          </w:p>
        </w:tc>
      </w:tr>
    </w:tbl>
    <w:p w14:paraId="041040E9">
      <w:pPr>
        <w:pStyle w:val="5"/>
        <w:keepNext w:val="0"/>
        <w:keepLines w:val="0"/>
        <w:spacing w:before="360" w:after="240" w:line="300" w:lineRule="auto"/>
      </w:pPr>
      <w:bookmarkStart w:id="741" w:name="_30ufgpobdmb2" w:colFirst="0" w:colLast="0"/>
      <w:bookmarkEnd w:id="741"/>
      <w:bookmarkStart w:id="742" w:name="_Toc359j5l"/>
      <w:bookmarkStart w:id="743" w:name="_Tocuvn1p8"/>
      <w:r>
        <w:rPr>
          <w:rFonts w:ascii="Arial Unicode MS" w:hAnsi="Arial Unicode MS" w:eastAsia="Arial Unicode MS" w:cs="Arial Unicode MS"/>
          <w:color w:val="000000"/>
          <w:sz w:val="21"/>
          <w:szCs w:val="21"/>
        </w:rPr>
        <w:t>返回码</w:t>
      </w:r>
      <w:bookmarkEnd w:id="742"/>
      <w:bookmarkEnd w:id="743"/>
    </w:p>
    <w:tbl>
      <w:tblPr>
        <w:tblStyle w:val="5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0"/>
        <w:gridCol w:w="3420"/>
        <w:gridCol w:w="2385"/>
        <w:gridCol w:w="2355"/>
      </w:tblGrid>
      <w:tr w14:paraId="1496DE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96E011">
            <w:pPr>
              <w:spacing w:after="160"/>
              <w:rPr>
                <w:sz w:val="21"/>
                <w:szCs w:val="21"/>
              </w:rPr>
            </w:pPr>
            <w:r>
              <w:rPr>
                <w:rFonts w:ascii="Arial Unicode MS" w:hAnsi="Arial Unicode MS" w:eastAsia="Arial Unicode MS" w:cs="Arial Unicode MS"/>
                <w:b/>
                <w:bCs/>
                <w:sz w:val="21"/>
                <w:szCs w:val="21"/>
              </w:rPr>
              <w:t>返回码</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1ED991">
            <w:pPr>
              <w:spacing w:after="160"/>
              <w:rPr>
                <w:sz w:val="21"/>
                <w:szCs w:val="21"/>
              </w:rPr>
            </w:pPr>
            <w:r>
              <w:rPr>
                <w:rFonts w:ascii="Arial Unicode MS" w:hAnsi="Arial Unicode MS" w:eastAsia="Arial Unicode MS" w:cs="Arial Unicode MS"/>
                <w:b/>
                <w:bCs/>
                <w:sz w:val="21"/>
                <w:szCs w:val="21"/>
              </w:rPr>
              <w:t>描述</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D975F">
            <w:pPr>
              <w:spacing w:after="160"/>
              <w:rPr>
                <w:sz w:val="21"/>
                <w:szCs w:val="21"/>
              </w:rPr>
            </w:pPr>
            <w:r>
              <w:rPr>
                <w:rFonts w:ascii="Arial Unicode MS" w:hAnsi="Arial Unicode MS" w:eastAsia="Arial Unicode MS" w:cs="Arial Unicode MS"/>
                <w:b/>
                <w:bCs/>
                <w:sz w:val="21"/>
                <w:szCs w:val="21"/>
              </w:rPr>
              <w:t>说明</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F4EF8E">
            <w:pPr>
              <w:spacing w:after="160"/>
              <w:rPr>
                <w:b/>
                <w:bCs/>
                <w:sz w:val="21"/>
                <w:szCs w:val="21"/>
              </w:rPr>
            </w:pPr>
            <w:r>
              <w:rPr>
                <w:rFonts w:ascii="Arial Unicode MS" w:hAnsi="Arial Unicode MS" w:eastAsia="Arial Unicode MS" w:cs="Arial Unicode MS"/>
                <w:b/>
                <w:bCs/>
                <w:sz w:val="21"/>
                <w:szCs w:val="21"/>
              </w:rPr>
              <w:t>是否需要自动重试</w:t>
            </w:r>
          </w:p>
        </w:tc>
      </w:tr>
      <w:tr w14:paraId="3AA7B6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E19129">
            <w:pPr>
              <w:spacing w:after="160"/>
              <w:rPr>
                <w:sz w:val="21"/>
                <w:szCs w:val="21"/>
              </w:rPr>
            </w:pPr>
            <w:r>
              <w:rPr>
                <w:rFonts w:ascii="等线" w:hAnsi="等线" w:eastAsia="等线" w:cs="等线"/>
                <w:color w:val="000000"/>
              </w:rPr>
              <w:t>-10014001</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8ABD7E">
            <w:pPr>
              <w:spacing w:after="160"/>
              <w:rPr>
                <w:sz w:val="21"/>
                <w:szCs w:val="21"/>
              </w:rPr>
            </w:pPr>
            <w:r>
              <w:rPr>
                <w:rFonts w:ascii="等线" w:hAnsi="等线" w:eastAsia="等线" w:cs="等线"/>
                <w:color w:val="000000"/>
              </w:rPr>
              <w:t>参数非法</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945E51">
            <w:pPr>
              <w:spacing w:after="160"/>
              <w:rPr>
                <w:sz w:val="21"/>
                <w:szCs w:val="21"/>
              </w:rPr>
            </w:pPr>
            <w:r>
              <w:rPr>
                <w:rFonts w:ascii="等线" w:hAnsi="等线" w:eastAsia="等线" w:cs="等线"/>
                <w:color w:val="000000"/>
              </w:rPr>
              <w:t>比如参数是否必填、类型不符、长度不正确、非法字符、主键重复等</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F33793">
            <w:pPr>
              <w:spacing w:after="160"/>
              <w:rPr>
                <w:sz w:val="21"/>
                <w:szCs w:val="21"/>
              </w:rPr>
            </w:pPr>
          </w:p>
        </w:tc>
      </w:tr>
      <w:tr w14:paraId="5750A9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104960">
            <w:pPr>
              <w:spacing w:after="160"/>
              <w:rPr>
                <w:sz w:val="21"/>
                <w:szCs w:val="21"/>
              </w:rPr>
            </w:pPr>
            <w:r>
              <w:rPr>
                <w:rFonts w:ascii="等线" w:hAnsi="等线" w:eastAsia="等线" w:cs="等线"/>
                <w:color w:val="000000"/>
              </w:rPr>
              <w:t>-10014098</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DBC6A9">
            <w:pPr>
              <w:spacing w:after="160"/>
              <w:rPr>
                <w:sz w:val="21"/>
                <w:szCs w:val="21"/>
              </w:rPr>
            </w:pPr>
            <w:r>
              <w:rPr>
                <w:rFonts w:ascii="等线" w:hAnsi="等线" w:eastAsia="等线" w:cs="等线"/>
                <w:color w:val="000000"/>
              </w:rPr>
              <w:t>其他非法操作</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1129F">
            <w:pPr>
              <w:spacing w:after="160"/>
              <w:rPr>
                <w:sz w:val="21"/>
                <w:szCs w:val="21"/>
              </w:rPr>
            </w:pPr>
            <w:r>
              <w:rPr>
                <w:rFonts w:ascii="等线" w:hAnsi="等线" w:eastAsia="等线" w:cs="等线"/>
                <w:color w:val="000000"/>
              </w:rPr>
              <w:t>上述未枚举时兜底使用</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40D57">
            <w:pPr>
              <w:spacing w:after="160"/>
              <w:rPr>
                <w:sz w:val="21"/>
                <w:szCs w:val="21"/>
              </w:rPr>
            </w:pPr>
          </w:p>
        </w:tc>
      </w:tr>
      <w:tr w14:paraId="3885ED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859C9A">
            <w:pPr>
              <w:spacing w:after="160"/>
              <w:rPr>
                <w:sz w:val="21"/>
                <w:szCs w:val="21"/>
              </w:rPr>
            </w:pPr>
            <w:r>
              <w:rPr>
                <w:rFonts w:ascii="等线" w:hAnsi="等线" w:eastAsia="等线" w:cs="等线"/>
                <w:color w:val="000000"/>
              </w:rPr>
              <w:t>-10014099</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D5AEFD">
            <w:pPr>
              <w:spacing w:after="160"/>
              <w:rPr>
                <w:sz w:val="21"/>
                <w:szCs w:val="21"/>
              </w:rPr>
            </w:pPr>
            <w:r>
              <w:rPr>
                <w:rFonts w:ascii="等线" w:hAnsi="等线" w:eastAsia="等线" w:cs="等线"/>
                <w:color w:val="000000"/>
              </w:rPr>
              <w:t>系统错误</w:t>
            </w:r>
          </w:p>
        </w:tc>
        <w:tc>
          <w:tcPr>
            <w:tcW w:w="23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A70117">
            <w:pPr>
              <w:spacing w:after="160"/>
              <w:rPr>
                <w:sz w:val="21"/>
                <w:szCs w:val="21"/>
              </w:rPr>
            </w:pPr>
            <w:r>
              <w:rPr>
                <w:rFonts w:ascii="等线" w:hAnsi="等线" w:eastAsia="等线" w:cs="等线"/>
                <w:color w:val="000000"/>
              </w:rPr>
              <w:t>如限流、数据库错误、内部错误等等</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E1BFBF">
            <w:pPr>
              <w:spacing w:after="160"/>
              <w:rPr>
                <w:sz w:val="21"/>
                <w:szCs w:val="21"/>
              </w:rPr>
            </w:pPr>
          </w:p>
        </w:tc>
      </w:tr>
    </w:tbl>
    <w:p w14:paraId="0504D03A">
      <w:pPr>
        <w:pStyle w:val="4"/>
        <w:keepNext w:val="0"/>
        <w:keepLines w:val="0"/>
        <w:spacing w:before="360" w:after="240" w:line="300" w:lineRule="auto"/>
      </w:pPr>
      <w:bookmarkStart w:id="744" w:name="_hgyd5ofi9qg4" w:colFirst="0" w:colLast="0"/>
      <w:bookmarkEnd w:id="744"/>
      <w:bookmarkStart w:id="745" w:name="_Toc8v6fls"/>
      <w:bookmarkStart w:id="746" w:name="_Tocbri32v"/>
      <w:r>
        <w:rPr>
          <w:rFonts w:ascii="Arial Unicode MS" w:hAnsi="Arial Unicode MS" w:eastAsia="Arial Unicode MS" w:cs="Arial Unicode MS"/>
          <w:b/>
          <w:bCs/>
          <w:color w:val="000000"/>
          <w:sz w:val="33"/>
          <w:szCs w:val="33"/>
        </w:rPr>
        <w:t>5.3 WMS向Vendo</w:t>
      </w:r>
      <w:bookmarkStart w:id="747" w:name="书签5-3"/>
      <w:bookmarkEnd w:id="747"/>
      <w:r>
        <w:rPr>
          <w:rFonts w:ascii="Arial Unicode MS" w:hAnsi="Arial Unicode MS" w:eastAsia="Arial Unicode MS" w:cs="Arial Unicode MS"/>
          <w:b/>
          <w:bCs/>
          <w:color w:val="000000"/>
          <w:sz w:val="33"/>
          <w:szCs w:val="33"/>
        </w:rPr>
        <w:t>r查询库存信息</w:t>
      </w:r>
      <w:bookmarkEnd w:id="745"/>
      <w:bookmarkEnd w:id="746"/>
    </w:p>
    <w:tbl>
      <w:tblPr>
        <w:tblStyle w:val="38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D17CE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4E69D">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FFC896">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EFB22">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B51C9F">
            <w:pPr>
              <w:spacing w:after="160"/>
              <w:rPr>
                <w:sz w:val="21"/>
                <w:szCs w:val="21"/>
              </w:rPr>
            </w:pPr>
            <w:r>
              <w:rPr>
                <w:rFonts w:ascii="Arial Unicode MS" w:hAnsi="Arial Unicode MS" w:eastAsia="Arial Unicode MS" w:cs="Arial Unicode MS"/>
                <w:b/>
                <w:bCs/>
                <w:sz w:val="21"/>
                <w:szCs w:val="21"/>
              </w:rPr>
              <w:t>业务要求</w:t>
            </w:r>
          </w:p>
        </w:tc>
      </w:tr>
      <w:tr w14:paraId="15040C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5548E0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D90D2F">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CDBCD31">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75BBA39">
            <w:pPr>
              <w:spacing w:after="160"/>
              <w:rPr>
                <w:sz w:val="21"/>
                <w:szCs w:val="21"/>
              </w:rPr>
            </w:pPr>
          </w:p>
        </w:tc>
      </w:tr>
      <w:tr w14:paraId="33BDC1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5AA50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/automation/tovendor/basic/inventory/query_sku_batch_inventory</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7A9AB8">
            <w:pPr>
              <w:spacing w:after="160"/>
              <w:rPr>
                <w:sz w:val="21"/>
                <w:szCs w:val="21"/>
              </w:rPr>
            </w:pPr>
            <w:r>
              <w:rPr>
                <w:rFonts w:ascii="Arial Unicode MS" w:hAnsi="Arial Unicode MS" w:eastAsia="Arial Unicode MS" w:cs="Arial Unicode MS"/>
                <w:sz w:val="21"/>
                <w:szCs w:val="21"/>
              </w:rPr>
              <w:t>WMS向Vendor查询批次库存信息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8E6B1F">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05BC8">
            <w:pPr>
              <w:spacing w:after="160"/>
              <w:rPr>
                <w:sz w:val="21"/>
                <w:szCs w:val="21"/>
              </w:rPr>
            </w:pPr>
          </w:p>
        </w:tc>
      </w:tr>
    </w:tbl>
    <w:p w14:paraId="11A6CEAE"/>
    <w:tbl>
      <w:tblPr>
        <w:tblStyle w:val="18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6FF383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53ABD2">
            <w:pPr>
              <w:spacing w:after="160"/>
              <w:rPr>
                <w:sz w:val="21"/>
                <w:szCs w:val="21"/>
              </w:rPr>
            </w:pPr>
            <w:r>
              <w:rPr>
                <w:rFonts w:ascii="Arial Unicode MS" w:hAnsi="Arial Unicode MS" w:eastAsia="Arial Unicode MS" w:cs="Arial Unicode MS"/>
                <w:b/>
                <w:bCs/>
                <w:sz w:val="21"/>
                <w:szCs w:val="21"/>
              </w:rPr>
              <w:t>接口系统要求</w:t>
            </w:r>
          </w:p>
        </w:tc>
      </w:tr>
      <w:tr w14:paraId="49AEAE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0810F9">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801413">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8EDADF">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6F58CF">
            <w:pPr>
              <w:spacing w:after="160"/>
              <w:rPr>
                <w:sz w:val="21"/>
                <w:szCs w:val="21"/>
              </w:rPr>
            </w:pPr>
            <w:r>
              <w:rPr>
                <w:rFonts w:ascii="Arial Unicode MS" w:hAnsi="Arial Unicode MS" w:eastAsia="Arial Unicode MS" w:cs="Arial Unicode MS"/>
                <w:b/>
                <w:bCs/>
                <w:sz w:val="21"/>
                <w:szCs w:val="21"/>
              </w:rPr>
              <w:t>降级方案</w:t>
            </w:r>
          </w:p>
        </w:tc>
      </w:tr>
      <w:tr w14:paraId="0607C5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71F1E2">
            <w:pPr>
              <w:spacing w:after="160"/>
              <w:rPr>
                <w:b/>
                <w:bCs/>
                <w:sz w:val="21"/>
                <w:szCs w:val="21"/>
              </w:rPr>
            </w:pPr>
            <w:r>
              <w:rPr>
                <w:sz w:val="21"/>
                <w:szCs w:val="21"/>
              </w:rPr>
              <w:t>500ms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593C8D">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74B1B6">
            <w:pPr>
              <w:spacing w:after="160"/>
              <w:rPr>
                <w:sz w:val="21"/>
                <w:szCs w:val="21"/>
              </w:rPr>
            </w:pPr>
            <w:r>
              <w:rPr>
                <w:sz w:val="21"/>
                <w:szCs w:val="21"/>
              </w:rPr>
              <w:t>sku_id+batch_no</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D24759">
            <w:pPr>
              <w:spacing w:after="160"/>
              <w:rPr>
                <w:b/>
                <w:bCs/>
                <w:sz w:val="21"/>
                <w:szCs w:val="21"/>
              </w:rPr>
            </w:pPr>
            <w:r>
              <w:rPr>
                <w:rFonts w:ascii="Arial Unicode MS" w:hAnsi="Arial Unicode MS" w:eastAsia="Arial Unicode MS" w:cs="Arial Unicode MS"/>
                <w:b/>
                <w:bCs/>
                <w:sz w:val="21"/>
                <w:szCs w:val="21"/>
              </w:rPr>
              <w:t>无</w:t>
            </w:r>
          </w:p>
        </w:tc>
      </w:tr>
    </w:tbl>
    <w:p w14:paraId="7334551F">
      <w:pPr>
        <w:pStyle w:val="5"/>
        <w:keepNext w:val="0"/>
        <w:keepLines w:val="0"/>
        <w:spacing w:before="360" w:after="240" w:line="300" w:lineRule="auto"/>
        <w:rPr>
          <w:b/>
          <w:bCs/>
          <w:color w:val="000000"/>
          <w:sz w:val="21"/>
          <w:szCs w:val="21"/>
        </w:rPr>
      </w:pPr>
      <w:bookmarkStart w:id="748" w:name="_1ej2dklj8dj8" w:colFirst="0" w:colLast="0"/>
      <w:bookmarkEnd w:id="748"/>
      <w:bookmarkStart w:id="749" w:name="_Tocfrfuu5"/>
      <w:bookmarkStart w:id="750" w:name="_Tocy8x8qn"/>
      <w:r>
        <w:rPr>
          <w:rFonts w:ascii="Arial Unicode MS" w:hAnsi="Arial Unicode MS" w:eastAsia="Arial Unicode MS" w:cs="Arial Unicode MS"/>
          <w:b/>
          <w:bCs/>
          <w:color w:val="000000"/>
          <w:sz w:val="21"/>
          <w:szCs w:val="21"/>
        </w:rPr>
        <w:t>请求字段</w:t>
      </w:r>
      <w:bookmarkEnd w:id="749"/>
      <w:bookmarkEnd w:id="750"/>
    </w:p>
    <w:tbl>
      <w:tblPr>
        <w:tblStyle w:val="34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10"/>
        <w:gridCol w:w="1380"/>
        <w:gridCol w:w="660"/>
        <w:gridCol w:w="705"/>
        <w:gridCol w:w="3420"/>
        <w:gridCol w:w="2025"/>
      </w:tblGrid>
      <w:tr w14:paraId="209F8F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B27E99">
            <w:pPr>
              <w:spacing w:after="160"/>
              <w:rPr>
                <w:sz w:val="21"/>
                <w:szCs w:val="21"/>
              </w:rPr>
            </w:pPr>
            <w:r>
              <w:rPr>
                <w:rFonts w:ascii="Arial Unicode MS" w:hAnsi="Arial Unicode MS" w:eastAsia="Arial Unicode MS" w:cs="Arial Unicode MS"/>
                <w:b/>
                <w:bCs/>
                <w:sz w:val="21"/>
                <w:szCs w:val="21"/>
              </w:rPr>
              <w:t>字段名</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F82A2">
            <w:pPr>
              <w:spacing w:after="160"/>
              <w:rPr>
                <w:sz w:val="21"/>
                <w:szCs w:val="21"/>
              </w:rPr>
            </w:pPr>
            <w:r>
              <w:rPr>
                <w:rFonts w:ascii="Arial Unicode MS" w:hAnsi="Arial Unicode MS" w:eastAsia="Arial Unicode MS" w:cs="Arial Unicode MS"/>
                <w:b/>
                <w:bCs/>
                <w:sz w:val="21"/>
                <w:szCs w:val="21"/>
              </w:rPr>
              <w:t>类型</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34C87">
            <w:pPr>
              <w:spacing w:after="160"/>
              <w:rPr>
                <w:sz w:val="21"/>
                <w:szCs w:val="21"/>
              </w:rPr>
            </w:pPr>
            <w:r>
              <w:rPr>
                <w:rFonts w:ascii="Arial Unicode MS" w:hAnsi="Arial Unicode MS" w:eastAsia="Arial Unicode MS" w:cs="Arial Unicode MS"/>
                <w:b/>
                <w:bCs/>
                <w:sz w:val="21"/>
                <w:szCs w:val="21"/>
              </w:rPr>
              <w:t>是否必须</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0BC26A">
            <w:pPr>
              <w:spacing w:after="160"/>
              <w:rPr>
                <w:sz w:val="21"/>
                <w:szCs w:val="21"/>
              </w:rPr>
            </w:pPr>
            <w:r>
              <w:rPr>
                <w:rFonts w:ascii="Arial Unicode MS" w:hAnsi="Arial Unicode MS" w:eastAsia="Arial Unicode MS" w:cs="Arial Unicode MS"/>
                <w:b/>
                <w:bCs/>
                <w:sz w:val="21"/>
                <w:szCs w:val="21"/>
              </w:rPr>
              <w:t>最大长度</w:t>
            </w: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2E4184">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9412BC">
            <w:pPr>
              <w:spacing w:after="160"/>
              <w:rPr>
                <w:sz w:val="21"/>
                <w:szCs w:val="21"/>
              </w:rPr>
            </w:pPr>
            <w:r>
              <w:rPr>
                <w:rFonts w:ascii="Arial Unicode MS" w:hAnsi="Arial Unicode MS" w:eastAsia="Arial Unicode MS" w:cs="Arial Unicode MS"/>
                <w:b/>
                <w:bCs/>
                <w:sz w:val="21"/>
                <w:szCs w:val="21"/>
              </w:rPr>
              <w:t>示例</w:t>
            </w:r>
          </w:p>
        </w:tc>
      </w:tr>
      <w:tr w14:paraId="2A018C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4F818D">
            <w:pPr>
              <w:spacing w:after="160"/>
              <w:rPr>
                <w:sz w:val="21"/>
                <w:szCs w:val="21"/>
              </w:rPr>
            </w:pPr>
            <w:r>
              <w:rPr>
                <w:sz w:val="21"/>
                <w:szCs w:val="21"/>
              </w:rPr>
              <w:t>whs_id</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29D657">
            <w:pPr>
              <w:spacing w:after="160"/>
              <w:rPr>
                <w:sz w:val="21"/>
                <w:szCs w:val="21"/>
              </w:rPr>
            </w:pPr>
            <w:r>
              <w:rPr>
                <w:sz w:val="21"/>
                <w:szCs w:val="21"/>
              </w:rPr>
              <w:t>string</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109275">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CF7DF4">
            <w:pPr>
              <w:spacing w:after="160"/>
              <w:rPr>
                <w:sz w:val="21"/>
                <w:szCs w:val="21"/>
              </w:rPr>
            </w:pP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1FBF67">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FE8A03">
            <w:pPr>
              <w:spacing w:after="160"/>
              <w:rPr>
                <w:sz w:val="21"/>
                <w:szCs w:val="21"/>
              </w:rPr>
            </w:pPr>
            <w:r>
              <w:rPr>
                <w:sz w:val="21"/>
                <w:szCs w:val="21"/>
              </w:rPr>
              <w:t>SGL</w:t>
            </w:r>
          </w:p>
        </w:tc>
      </w:tr>
      <w:tr w14:paraId="5C4D04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817EBD">
            <w:pPr>
              <w:spacing w:after="160"/>
              <w:rPr>
                <w:sz w:val="21"/>
                <w:szCs w:val="21"/>
              </w:rPr>
            </w:pPr>
            <w:r>
              <w:rPr>
                <w:sz w:val="21"/>
                <w:szCs w:val="21"/>
              </w:rPr>
              <w:t>page_no</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E7DC19">
            <w:pPr>
              <w:spacing w:after="160"/>
              <w:rPr>
                <w:sz w:val="21"/>
                <w:szCs w:val="21"/>
              </w:rPr>
            </w:pPr>
            <w:r>
              <w:rPr>
                <w:sz w:val="21"/>
                <w:szCs w:val="21"/>
              </w:rPr>
              <w:t>int64</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F370D7">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CC610">
            <w:pPr>
              <w:spacing w:after="160"/>
              <w:rPr>
                <w:sz w:val="21"/>
                <w:szCs w:val="21"/>
              </w:rPr>
            </w:pP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74BA0">
            <w:pPr>
              <w:spacing w:after="160"/>
              <w:rPr>
                <w:sz w:val="21"/>
                <w:szCs w:val="21"/>
              </w:rPr>
            </w:pPr>
            <w:r>
              <w:rPr>
                <w:rFonts w:ascii="Arial Unicode MS" w:hAnsi="Arial Unicode MS" w:eastAsia="Arial Unicode MS" w:cs="Arial Unicode MS"/>
                <w:sz w:val="21"/>
                <w:szCs w:val="21"/>
              </w:rPr>
              <w:t>分页码，从1开始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6CFDAF">
            <w:pPr>
              <w:spacing w:after="160"/>
              <w:rPr>
                <w:sz w:val="21"/>
                <w:szCs w:val="21"/>
              </w:rPr>
            </w:pPr>
            <w:r>
              <w:rPr>
                <w:sz w:val="21"/>
                <w:szCs w:val="21"/>
              </w:rPr>
              <w:t>1</w:t>
            </w:r>
          </w:p>
        </w:tc>
      </w:tr>
      <w:tr w14:paraId="10742B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A452DD">
            <w:pPr>
              <w:spacing w:after="160"/>
              <w:rPr>
                <w:sz w:val="21"/>
                <w:szCs w:val="21"/>
              </w:rPr>
            </w:pPr>
            <w:r>
              <w:rPr>
                <w:sz w:val="21"/>
                <w:szCs w:val="21"/>
              </w:rPr>
              <w:t>page_size</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B98D6">
            <w:pPr>
              <w:spacing w:after="160"/>
              <w:rPr>
                <w:sz w:val="21"/>
                <w:szCs w:val="21"/>
              </w:rPr>
            </w:pPr>
            <w:r>
              <w:rPr>
                <w:sz w:val="21"/>
                <w:szCs w:val="21"/>
              </w:rPr>
              <w:t>int64</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F33E8F">
            <w:pPr>
              <w:spacing w:after="160"/>
              <w:rPr>
                <w:sz w:val="21"/>
                <w:szCs w:val="21"/>
              </w:rPr>
            </w:pPr>
            <w:r>
              <w:rPr>
                <w:rFonts w:ascii="Arial Unicode MS" w:hAnsi="Arial Unicode MS" w:eastAsia="Arial Unicode MS" w:cs="Arial Unicode MS"/>
                <w:sz w:val="21"/>
                <w:szCs w:val="21"/>
              </w:rPr>
              <w:t>是</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3AE3E">
            <w:pPr>
              <w:spacing w:after="160"/>
              <w:rPr>
                <w:sz w:val="21"/>
                <w:szCs w:val="21"/>
              </w:rPr>
            </w:pP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30667F">
            <w:pPr>
              <w:spacing w:after="160"/>
              <w:rPr>
                <w:sz w:val="21"/>
                <w:szCs w:val="21"/>
              </w:rPr>
            </w:pPr>
            <w:r>
              <w:rPr>
                <w:rFonts w:ascii="Arial Unicode MS" w:hAnsi="Arial Unicode MS" w:eastAsia="Arial Unicode MS" w:cs="Arial Unicode MS"/>
                <w:sz w:val="21"/>
                <w:szCs w:val="21"/>
              </w:rPr>
              <w:t>分页大小，默认100，最大1000</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D91E81">
            <w:pPr>
              <w:spacing w:after="160"/>
              <w:rPr>
                <w:sz w:val="21"/>
                <w:szCs w:val="21"/>
              </w:rPr>
            </w:pPr>
            <w:r>
              <w:rPr>
                <w:sz w:val="21"/>
                <w:szCs w:val="21"/>
              </w:rPr>
              <w:t>20</w:t>
            </w:r>
          </w:p>
        </w:tc>
      </w:tr>
      <w:tr w14:paraId="363F42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A96844">
            <w:pPr>
              <w:spacing w:after="160"/>
              <w:rPr>
                <w:sz w:val="21"/>
                <w:szCs w:val="21"/>
              </w:rPr>
            </w:pPr>
            <w:r>
              <w:rPr>
                <w:sz w:val="21"/>
                <w:szCs w:val="21"/>
              </w:rPr>
              <w:t>sku_id_list</w:t>
            </w:r>
          </w:p>
        </w:tc>
        <w:tc>
          <w:tcPr>
            <w:tcW w:w="13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11C967">
            <w:pPr>
              <w:spacing w:after="160"/>
              <w:rPr>
                <w:sz w:val="21"/>
                <w:szCs w:val="21"/>
              </w:rPr>
            </w:pPr>
            <w:r>
              <w:rPr>
                <w:sz w:val="21"/>
                <w:szCs w:val="21"/>
              </w:rPr>
              <w:t>List&lt;String&gt;</w:t>
            </w:r>
          </w:p>
        </w:tc>
        <w:tc>
          <w:tcPr>
            <w:tcW w:w="6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83FF2">
            <w:pPr>
              <w:spacing w:after="160"/>
              <w:rPr>
                <w:sz w:val="21"/>
                <w:szCs w:val="21"/>
              </w:rPr>
            </w:pPr>
            <w:r>
              <w:rPr>
                <w:rFonts w:ascii="Arial Unicode MS" w:hAnsi="Arial Unicode MS" w:eastAsia="Arial Unicode MS" w:cs="Arial Unicode MS"/>
                <w:sz w:val="21"/>
                <w:szCs w:val="21"/>
              </w:rPr>
              <w:t>否</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6A0459">
            <w:pPr>
              <w:spacing w:after="160"/>
              <w:rPr>
                <w:sz w:val="21"/>
                <w:szCs w:val="21"/>
              </w:rPr>
            </w:pPr>
          </w:p>
        </w:tc>
        <w:tc>
          <w:tcPr>
            <w:tcW w:w="34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35B793">
            <w:pPr>
              <w:spacing w:after="160"/>
              <w:rPr>
                <w:sz w:val="21"/>
                <w:szCs w:val="21"/>
              </w:rPr>
            </w:pPr>
            <w:r>
              <w:rPr>
                <w:rFonts w:ascii="Arial Unicode MS" w:hAnsi="Arial Unicode MS" w:eastAsia="Arial Unicode MS" w:cs="Arial Unicode MS"/>
                <w:sz w:val="21"/>
                <w:szCs w:val="21"/>
              </w:rPr>
              <w:t>Sku_id 列表，一次最多1000个</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D07C2A">
            <w:pPr>
              <w:spacing w:after="160"/>
              <w:rPr>
                <w:sz w:val="21"/>
                <w:szCs w:val="21"/>
              </w:rPr>
            </w:pPr>
            <w:r>
              <w:rPr>
                <w:sz w:val="21"/>
                <w:szCs w:val="21"/>
              </w:rPr>
              <w:t>[</w:t>
            </w:r>
          </w:p>
          <w:p w14:paraId="2A38112E">
            <w:pPr>
              <w:spacing w:after="160"/>
              <w:rPr>
                <w:sz w:val="21"/>
                <w:szCs w:val="21"/>
              </w:rPr>
            </w:pPr>
            <w:r>
              <w:rPr>
                <w:sz w:val="21"/>
                <w:szCs w:val="21"/>
              </w:rPr>
              <w:t xml:space="preserve"> </w:t>
            </w:r>
            <w:r>
              <w:rPr>
                <w:rFonts w:hint="eastAsia"/>
                <w:sz w:val="21"/>
                <w:szCs w:val="21"/>
              </w:rPr>
              <w:t>"</w:t>
            </w:r>
            <w:r>
              <w:rPr>
                <w:sz w:val="21"/>
                <w:szCs w:val="21"/>
              </w:rPr>
              <w:t>123123</w:t>
            </w:r>
            <w:r>
              <w:rPr>
                <w:rFonts w:hint="eastAsia"/>
                <w:sz w:val="21"/>
                <w:szCs w:val="21"/>
              </w:rPr>
              <w:t>"</w:t>
            </w:r>
            <w:r>
              <w:rPr>
                <w:sz w:val="21"/>
                <w:szCs w:val="21"/>
              </w:rPr>
              <w:t>,</w:t>
            </w:r>
          </w:p>
          <w:p w14:paraId="43F7D4D9">
            <w:pPr>
              <w:spacing w:after="160"/>
              <w:rPr>
                <w:sz w:val="21"/>
                <w:szCs w:val="21"/>
              </w:rPr>
            </w:pPr>
            <w:r>
              <w:rPr>
                <w:sz w:val="21"/>
                <w:szCs w:val="21"/>
              </w:rPr>
              <w:t xml:space="preserve"> </w:t>
            </w:r>
            <w:r>
              <w:rPr>
                <w:rFonts w:hint="eastAsia"/>
                <w:sz w:val="21"/>
                <w:szCs w:val="21"/>
              </w:rPr>
              <w:t>"</w:t>
            </w:r>
            <w:r>
              <w:rPr>
                <w:sz w:val="21"/>
                <w:szCs w:val="21"/>
              </w:rPr>
              <w:t>2332423423</w:t>
            </w:r>
            <w:r>
              <w:rPr>
                <w:rFonts w:hint="eastAsia"/>
                <w:sz w:val="21"/>
                <w:szCs w:val="21"/>
              </w:rPr>
              <w:t>"</w:t>
            </w:r>
          </w:p>
          <w:p w14:paraId="15AD5915">
            <w:pPr>
              <w:spacing w:after="160"/>
              <w:rPr>
                <w:sz w:val="21"/>
                <w:szCs w:val="21"/>
              </w:rPr>
            </w:pPr>
            <w:r>
              <w:rPr>
                <w:sz w:val="21"/>
                <w:szCs w:val="21"/>
              </w:rPr>
              <w:t>]</w:t>
            </w:r>
          </w:p>
        </w:tc>
      </w:tr>
    </w:tbl>
    <w:p w14:paraId="33EF0FEB">
      <w:pPr>
        <w:pStyle w:val="5"/>
        <w:keepNext w:val="0"/>
        <w:keepLines w:val="0"/>
        <w:spacing w:before="360" w:after="240" w:line="300" w:lineRule="auto"/>
        <w:rPr>
          <w:b/>
          <w:bCs/>
          <w:color w:val="000000"/>
          <w:sz w:val="21"/>
          <w:szCs w:val="21"/>
        </w:rPr>
      </w:pPr>
      <w:bookmarkStart w:id="751" w:name="_f5cwtorf71an" w:colFirst="0" w:colLast="0"/>
      <w:bookmarkEnd w:id="751"/>
      <w:bookmarkStart w:id="752" w:name="_Tocrvju1b"/>
      <w:bookmarkStart w:id="753" w:name="_Toczikia7"/>
      <w:r>
        <w:rPr>
          <w:rFonts w:ascii="Arial Unicode MS" w:hAnsi="Arial Unicode MS" w:eastAsia="Arial Unicode MS" w:cs="Arial Unicode MS"/>
          <w:b/>
          <w:bCs/>
          <w:color w:val="000000"/>
          <w:sz w:val="21"/>
          <w:szCs w:val="21"/>
        </w:rPr>
        <w:t>响应字段</w:t>
      </w:r>
      <w:bookmarkEnd w:id="752"/>
      <w:bookmarkEnd w:id="753"/>
    </w:p>
    <w:tbl>
      <w:tblPr>
        <w:tblStyle w:val="8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10"/>
        <w:gridCol w:w="2250"/>
        <w:gridCol w:w="720"/>
        <w:gridCol w:w="720"/>
        <w:gridCol w:w="2775"/>
        <w:gridCol w:w="1710"/>
      </w:tblGrid>
      <w:tr w14:paraId="597F1D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426F01">
            <w:pPr>
              <w:spacing w:after="160"/>
              <w:rPr>
                <w:sz w:val="21"/>
                <w:szCs w:val="21"/>
              </w:rPr>
            </w:pPr>
            <w:r>
              <w:rPr>
                <w:rFonts w:ascii="Arial Unicode MS" w:hAnsi="Arial Unicode MS" w:eastAsia="Arial Unicode MS" w:cs="Arial Unicode MS"/>
                <w:b/>
                <w:bCs/>
                <w:sz w:val="21"/>
                <w:szCs w:val="21"/>
              </w:rPr>
              <w:t>字段名</w:t>
            </w: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961E4">
            <w:pPr>
              <w:spacing w:after="160"/>
              <w:rPr>
                <w:sz w:val="21"/>
                <w:szCs w:val="21"/>
              </w:rPr>
            </w:pPr>
            <w:r>
              <w:rPr>
                <w:rFonts w:ascii="Arial Unicode MS" w:hAnsi="Arial Unicode MS" w:eastAsia="Arial Unicode MS" w:cs="Arial Unicode MS"/>
                <w:b/>
                <w:bCs/>
                <w:sz w:val="21"/>
                <w:szCs w:val="21"/>
              </w:rPr>
              <w:t>类型</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1D2A4A">
            <w:pPr>
              <w:spacing w:after="160"/>
              <w:rPr>
                <w:sz w:val="21"/>
                <w:szCs w:val="21"/>
              </w:rPr>
            </w:pPr>
            <w:r>
              <w:rPr>
                <w:rFonts w:ascii="Arial Unicode MS" w:hAnsi="Arial Unicode MS" w:eastAsia="Arial Unicode MS" w:cs="Arial Unicode MS"/>
                <w:b/>
                <w:bCs/>
                <w:sz w:val="21"/>
                <w:szCs w:val="21"/>
              </w:rPr>
              <w:t>是否必须</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EC3724">
            <w:pPr>
              <w:spacing w:after="160"/>
              <w:rPr>
                <w:sz w:val="21"/>
                <w:szCs w:val="21"/>
              </w:rPr>
            </w:pPr>
            <w:r>
              <w:rPr>
                <w:rFonts w:ascii="Arial Unicode MS" w:hAnsi="Arial Unicode MS" w:eastAsia="Arial Unicode MS" w:cs="Arial Unicode MS"/>
                <w:b/>
                <w:bCs/>
                <w:sz w:val="21"/>
                <w:szCs w:val="21"/>
              </w:rPr>
              <w:t>最大长度</w:t>
            </w: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0C4D3F">
            <w:pPr>
              <w:spacing w:after="160"/>
              <w:rPr>
                <w:sz w:val="21"/>
                <w:szCs w:val="21"/>
              </w:rPr>
            </w:pPr>
            <w:r>
              <w:rPr>
                <w:rFonts w:ascii="Arial Unicode MS" w:hAnsi="Arial Unicode MS" w:eastAsia="Arial Unicode MS" w:cs="Arial Unicode MS"/>
                <w:b/>
                <w:bCs/>
                <w:sz w:val="21"/>
                <w:szCs w:val="21"/>
              </w:rPr>
              <w:t>说明</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FC5CC0">
            <w:pPr>
              <w:spacing w:after="160"/>
              <w:rPr>
                <w:sz w:val="21"/>
                <w:szCs w:val="21"/>
              </w:rPr>
            </w:pPr>
            <w:r>
              <w:rPr>
                <w:rFonts w:ascii="Arial Unicode MS" w:hAnsi="Arial Unicode MS" w:eastAsia="Arial Unicode MS" w:cs="Arial Unicode MS"/>
                <w:b/>
                <w:bCs/>
                <w:sz w:val="21"/>
                <w:szCs w:val="21"/>
              </w:rPr>
              <w:t>示例</w:t>
            </w:r>
          </w:p>
        </w:tc>
      </w:tr>
      <w:tr w14:paraId="5FF174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8D1343">
            <w:pPr>
              <w:spacing w:after="160"/>
              <w:rPr>
                <w:sz w:val="21"/>
                <w:szCs w:val="21"/>
              </w:rPr>
            </w:pPr>
            <w:r>
              <w:rPr>
                <w:sz w:val="21"/>
                <w:szCs w:val="21"/>
              </w:rPr>
              <w:t>page_no</w:t>
            </w: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8EBD9">
            <w:pPr>
              <w:spacing w:after="160"/>
              <w:rPr>
                <w:sz w:val="21"/>
                <w:szCs w:val="21"/>
              </w:rPr>
            </w:pPr>
            <w:r>
              <w:rPr>
                <w:sz w:val="21"/>
                <w:szCs w:val="21"/>
              </w:rPr>
              <w:t>int64</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ECBD11">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E4231">
            <w:pPr>
              <w:spacing w:after="160"/>
              <w:rPr>
                <w:sz w:val="21"/>
                <w:szCs w:val="21"/>
              </w:rPr>
            </w:pP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DE25F2">
            <w:pPr>
              <w:spacing w:after="160"/>
              <w:rPr>
                <w:sz w:val="21"/>
                <w:szCs w:val="21"/>
              </w:rPr>
            </w:pPr>
            <w:r>
              <w:rPr>
                <w:rFonts w:ascii="Arial Unicode MS" w:hAnsi="Arial Unicode MS" w:eastAsia="Arial Unicode MS" w:cs="Arial Unicode MS"/>
                <w:sz w:val="21"/>
                <w:szCs w:val="21"/>
              </w:rPr>
              <w:t>分页码，返回请求传的参数</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628E15">
            <w:pPr>
              <w:spacing w:after="160"/>
              <w:rPr>
                <w:sz w:val="21"/>
                <w:szCs w:val="21"/>
              </w:rPr>
            </w:pPr>
            <w:r>
              <w:rPr>
                <w:sz w:val="21"/>
                <w:szCs w:val="21"/>
              </w:rPr>
              <w:t>1</w:t>
            </w:r>
          </w:p>
        </w:tc>
      </w:tr>
      <w:tr w14:paraId="4C991E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206665">
            <w:pPr>
              <w:spacing w:after="160"/>
              <w:rPr>
                <w:sz w:val="21"/>
                <w:szCs w:val="21"/>
              </w:rPr>
            </w:pPr>
            <w:r>
              <w:rPr>
                <w:sz w:val="21"/>
                <w:szCs w:val="21"/>
              </w:rPr>
              <w:t>page_size</w:t>
            </w: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0509EE">
            <w:pPr>
              <w:spacing w:after="160"/>
              <w:rPr>
                <w:sz w:val="21"/>
                <w:szCs w:val="21"/>
              </w:rPr>
            </w:pPr>
            <w:r>
              <w:rPr>
                <w:sz w:val="21"/>
                <w:szCs w:val="21"/>
              </w:rPr>
              <w:t>int64</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5AD61D">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D4EAAE">
            <w:pPr>
              <w:spacing w:after="160"/>
              <w:rPr>
                <w:sz w:val="21"/>
                <w:szCs w:val="21"/>
              </w:rPr>
            </w:pP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3BEE60">
            <w:pPr>
              <w:spacing w:after="160"/>
              <w:rPr>
                <w:sz w:val="21"/>
                <w:szCs w:val="21"/>
              </w:rPr>
            </w:pPr>
            <w:r>
              <w:rPr>
                <w:rFonts w:ascii="Arial Unicode MS" w:hAnsi="Arial Unicode MS" w:eastAsia="Arial Unicode MS" w:cs="Arial Unicode MS"/>
                <w:sz w:val="21"/>
                <w:szCs w:val="21"/>
              </w:rPr>
              <w:t>分页大小，返回请求传的参数</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34B88F">
            <w:pPr>
              <w:spacing w:after="160"/>
              <w:rPr>
                <w:sz w:val="21"/>
                <w:szCs w:val="21"/>
              </w:rPr>
            </w:pPr>
            <w:r>
              <w:rPr>
                <w:sz w:val="21"/>
                <w:szCs w:val="21"/>
              </w:rPr>
              <w:t>20</w:t>
            </w:r>
          </w:p>
        </w:tc>
      </w:tr>
      <w:tr w14:paraId="63E975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233D08">
            <w:pPr>
              <w:spacing w:after="160"/>
              <w:rPr>
                <w:sz w:val="21"/>
                <w:szCs w:val="21"/>
              </w:rPr>
            </w:pPr>
            <w:r>
              <w:rPr>
                <w:sz w:val="21"/>
                <w:szCs w:val="21"/>
              </w:rPr>
              <w:t>list</w:t>
            </w:r>
          </w:p>
        </w:tc>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E920FD">
            <w:pPr>
              <w:spacing w:after="160"/>
              <w:rPr>
                <w:sz w:val="21"/>
                <w:szCs w:val="21"/>
              </w:rPr>
            </w:pPr>
            <w:r>
              <w:rPr>
                <w:sz w:val="21"/>
                <w:szCs w:val="21"/>
              </w:rPr>
              <w:t>List&lt;BatchInventory&gt;</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A375E1">
            <w:pPr>
              <w:spacing w:after="160"/>
              <w:rPr>
                <w:sz w:val="21"/>
                <w:szCs w:val="21"/>
              </w:rPr>
            </w:pPr>
            <w:r>
              <w:rPr>
                <w:rFonts w:ascii="Arial Unicode MS" w:hAnsi="Arial Unicode MS" w:eastAsia="Arial Unicode MS" w:cs="Arial Unicode MS"/>
                <w:sz w:val="21"/>
                <w:szCs w:val="21"/>
              </w:rPr>
              <w:t>是</w:t>
            </w:r>
          </w:p>
        </w:tc>
        <w:tc>
          <w:tcPr>
            <w:tcW w:w="7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EE2F1F">
            <w:pPr>
              <w:spacing w:after="160"/>
              <w:rPr>
                <w:sz w:val="21"/>
                <w:szCs w:val="21"/>
              </w:rPr>
            </w:pPr>
          </w:p>
        </w:tc>
        <w:tc>
          <w:tcPr>
            <w:tcW w:w="27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92B82B">
            <w:pPr>
              <w:spacing w:after="160"/>
              <w:rPr>
                <w:sz w:val="21"/>
                <w:szCs w:val="21"/>
              </w:rPr>
            </w:pPr>
            <w:r>
              <w:rPr>
                <w:rFonts w:ascii="Arial Unicode MS" w:hAnsi="Arial Unicode MS" w:eastAsia="Arial Unicode MS" w:cs="Arial Unicode MS"/>
                <w:sz w:val="21"/>
                <w:szCs w:val="21"/>
              </w:rPr>
              <w:t>详细库存信息</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AFFF7E">
            <w:pPr>
              <w:spacing w:after="160"/>
              <w:rPr>
                <w:sz w:val="21"/>
                <w:szCs w:val="21"/>
              </w:rPr>
            </w:pPr>
          </w:p>
        </w:tc>
      </w:tr>
    </w:tbl>
    <w:p w14:paraId="0E51F728">
      <w:pPr>
        <w:spacing w:after="160"/>
      </w:pPr>
    </w:p>
    <w:p w14:paraId="79837B51">
      <w:pPr>
        <w:spacing w:after="160"/>
      </w:pPr>
      <w:r>
        <w:t>BatchInventory</w:t>
      </w:r>
    </w:p>
    <w:tbl>
      <w:tblPr>
        <w:tblStyle w:val="326"/>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20"/>
        <w:gridCol w:w="2010"/>
        <w:gridCol w:w="705"/>
        <w:gridCol w:w="765"/>
        <w:gridCol w:w="1710"/>
        <w:gridCol w:w="2790"/>
      </w:tblGrid>
      <w:tr w14:paraId="7C7403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EBEB2">
            <w:pPr>
              <w:spacing w:after="160"/>
              <w:rPr>
                <w:sz w:val="21"/>
                <w:szCs w:val="21"/>
              </w:rPr>
            </w:pPr>
            <w:r>
              <w:rPr>
                <w:rFonts w:ascii="Arial Unicode MS" w:hAnsi="Arial Unicode MS" w:eastAsia="Arial Unicode MS" w:cs="Arial Unicode MS"/>
                <w:b/>
                <w:bCs/>
                <w:sz w:val="21"/>
                <w:szCs w:val="21"/>
              </w:rPr>
              <w:t>字段名</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69EA2">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80A33D">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0334B3">
            <w:pPr>
              <w:spacing w:after="160"/>
              <w:rPr>
                <w:sz w:val="21"/>
                <w:szCs w:val="21"/>
              </w:rPr>
            </w:pPr>
            <w:r>
              <w:rPr>
                <w:rFonts w:ascii="Arial Unicode MS" w:hAnsi="Arial Unicode MS" w:eastAsia="Arial Unicode MS" w:cs="Arial Unicode MS"/>
                <w:b/>
                <w:bCs/>
                <w:sz w:val="21"/>
                <w:szCs w:val="21"/>
              </w:rPr>
              <w:t>最大长度</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099331">
            <w:pPr>
              <w:spacing w:after="160"/>
              <w:rPr>
                <w:sz w:val="21"/>
                <w:szCs w:val="21"/>
              </w:rPr>
            </w:pPr>
            <w:r>
              <w:rPr>
                <w:rFonts w:ascii="Arial Unicode MS" w:hAnsi="Arial Unicode MS" w:eastAsia="Arial Unicode MS" w:cs="Arial Unicode MS"/>
                <w:b/>
                <w:bCs/>
                <w:sz w:val="21"/>
                <w:szCs w:val="21"/>
              </w:rPr>
              <w:t>说明</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60824F">
            <w:pPr>
              <w:spacing w:after="160"/>
              <w:rPr>
                <w:sz w:val="21"/>
                <w:szCs w:val="21"/>
              </w:rPr>
            </w:pPr>
            <w:r>
              <w:rPr>
                <w:rFonts w:ascii="Arial Unicode MS" w:hAnsi="Arial Unicode MS" w:eastAsia="Arial Unicode MS" w:cs="Arial Unicode MS"/>
                <w:b/>
                <w:bCs/>
                <w:sz w:val="21"/>
                <w:szCs w:val="21"/>
              </w:rPr>
              <w:t>示例</w:t>
            </w:r>
          </w:p>
        </w:tc>
      </w:tr>
      <w:tr w14:paraId="19751B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C241B1">
            <w:pPr>
              <w:spacing w:after="160"/>
              <w:rPr>
                <w:sz w:val="21"/>
                <w:szCs w:val="21"/>
              </w:rPr>
            </w:pPr>
            <w:r>
              <w:rPr>
                <w:sz w:val="21"/>
                <w:szCs w:val="21"/>
              </w:rPr>
              <w:t>sku_id</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EC697">
            <w:pPr>
              <w:spacing w:after="160"/>
              <w:rPr>
                <w:sz w:val="21"/>
                <w:szCs w:val="21"/>
              </w:rPr>
            </w:pPr>
            <w:r>
              <w:rPr>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F57DE6">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EBC1E4">
            <w:pPr>
              <w:spacing w:after="160"/>
              <w:rPr>
                <w:sz w:val="21"/>
                <w:szCs w:val="21"/>
              </w:rPr>
            </w:pPr>
            <w:r>
              <w:rPr>
                <w:sz w:val="21"/>
                <w:szCs w:val="21"/>
              </w:rPr>
              <w:t>64</w:t>
            </w: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79F96E">
            <w:pPr>
              <w:spacing w:after="160"/>
              <w:rPr>
                <w:sz w:val="21"/>
                <w:szCs w:val="21"/>
              </w:rPr>
            </w:pPr>
            <w:r>
              <w:rPr>
                <w:sz w:val="21"/>
                <w:szCs w:val="21"/>
              </w:rPr>
              <w:t>sku   id</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62D43D">
            <w:pPr>
              <w:spacing w:after="160"/>
              <w:rPr>
                <w:sz w:val="21"/>
                <w:szCs w:val="21"/>
              </w:rPr>
            </w:pPr>
            <w:r>
              <w:rPr>
                <w:sz w:val="21"/>
                <w:szCs w:val="21"/>
              </w:rPr>
              <w:t>101057873_10000551324</w:t>
            </w:r>
          </w:p>
        </w:tc>
      </w:tr>
      <w:tr w14:paraId="7A6BCE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BD1F00">
            <w:pPr>
              <w:spacing w:after="160"/>
              <w:rPr>
                <w:sz w:val="21"/>
                <w:szCs w:val="21"/>
              </w:rPr>
            </w:pPr>
            <w:r>
              <w:rPr>
                <w:sz w:val="21"/>
                <w:szCs w:val="21"/>
              </w:rPr>
              <w:t>batch_no</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5B1CEA">
            <w:pPr>
              <w:spacing w:after="160"/>
              <w:rPr>
                <w:sz w:val="21"/>
                <w:szCs w:val="21"/>
              </w:rPr>
            </w:pPr>
            <w:r>
              <w:rPr>
                <w:sz w:val="21"/>
                <w:szCs w:val="21"/>
              </w:rPr>
              <w:t>bigint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7115A6">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85693">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FE1401">
            <w:pPr>
              <w:spacing w:after="160"/>
              <w:rPr>
                <w:sz w:val="21"/>
                <w:szCs w:val="21"/>
              </w:rPr>
            </w:pPr>
            <w:r>
              <w:rPr>
                <w:rFonts w:ascii="Arial Unicode MS" w:hAnsi="Arial Unicode MS" w:eastAsia="Arial Unicode MS" w:cs="Arial Unicode MS"/>
                <w:sz w:val="21"/>
                <w:szCs w:val="21"/>
              </w:rPr>
              <w:t>批次号</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523298">
            <w:pPr>
              <w:spacing w:after="160"/>
              <w:rPr>
                <w:sz w:val="21"/>
                <w:szCs w:val="21"/>
              </w:rPr>
            </w:pPr>
            <w:r>
              <w:rPr>
                <w:sz w:val="21"/>
                <w:szCs w:val="21"/>
              </w:rPr>
              <w:t>2025091757580761</w:t>
            </w:r>
          </w:p>
        </w:tc>
      </w:tr>
      <w:tr w14:paraId="58F501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EF4966">
            <w:pPr>
              <w:spacing w:after="160"/>
              <w:rPr>
                <w:sz w:val="21"/>
                <w:szCs w:val="21"/>
                <w:shd w:val="clear" w:color="auto" w:fill="FFFF00"/>
              </w:rPr>
            </w:pPr>
            <w:r>
              <w:rPr>
                <w:rFonts w:hint="eastAsia"/>
                <w:sz w:val="21"/>
                <w:szCs w:val="21"/>
                <w:shd w:val="clear" w:color="auto" w:fill="FFFF00"/>
              </w:rPr>
              <w:t>block_type</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DF911E">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CEF52E">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A0B1E9">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D62D6E">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批次状态</w:t>
            </w:r>
          </w:p>
          <w:p w14:paraId="3599C37B">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ED1C86">
            <w:pPr>
              <w:spacing w:after="160"/>
              <w:rPr>
                <w:sz w:val="21"/>
                <w:szCs w:val="21"/>
              </w:rPr>
            </w:pPr>
            <w:r>
              <w:rPr>
                <w:sz w:val="21"/>
                <w:szCs w:val="21"/>
              </w:rPr>
              <w:t>0-Normal</w:t>
            </w:r>
          </w:p>
          <w:p w14:paraId="316C2E87">
            <w:pPr>
              <w:spacing w:after="160"/>
              <w:rPr>
                <w:sz w:val="21"/>
                <w:szCs w:val="21"/>
              </w:rPr>
            </w:pPr>
            <w:r>
              <w:rPr>
                <w:sz w:val="21"/>
                <w:szCs w:val="21"/>
              </w:rPr>
              <w:t>1-Expiring</w:t>
            </w:r>
          </w:p>
          <w:p w14:paraId="1E41AF76">
            <w:pPr>
              <w:spacing w:after="160"/>
              <w:rPr>
                <w:sz w:val="21"/>
                <w:szCs w:val="21"/>
              </w:rPr>
            </w:pPr>
            <w:r>
              <w:rPr>
                <w:sz w:val="21"/>
                <w:szCs w:val="21"/>
              </w:rPr>
              <w:t>3-Expired</w:t>
            </w:r>
          </w:p>
        </w:tc>
      </w:tr>
      <w:tr w14:paraId="0DA7D2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384E56">
            <w:pPr>
              <w:spacing w:after="160"/>
              <w:rPr>
                <w:sz w:val="21"/>
                <w:szCs w:val="21"/>
              </w:rPr>
            </w:pPr>
            <w:r>
              <w:rPr>
                <w:sz w:val="21"/>
                <w:szCs w:val="21"/>
              </w:rPr>
              <w:t>quantity</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2217CD">
            <w:pPr>
              <w:spacing w:after="160"/>
              <w:rPr>
                <w:sz w:val="21"/>
                <w:szCs w:val="21"/>
              </w:rPr>
            </w:pPr>
            <w:r>
              <w:rPr>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F7F627">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AB188C">
            <w:pPr>
              <w:spacing w:after="160"/>
              <w:rPr>
                <w:sz w:val="21"/>
                <w:szCs w:val="21"/>
              </w:rPr>
            </w:pPr>
          </w:p>
        </w:tc>
        <w:tc>
          <w:tcPr>
            <w:tcW w:w="17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99FA8">
            <w:pPr>
              <w:spacing w:after="160"/>
              <w:rPr>
                <w:sz w:val="21"/>
                <w:szCs w:val="21"/>
              </w:rPr>
            </w:pPr>
            <w:r>
              <w:rPr>
                <w:rFonts w:ascii="Arial Unicode MS" w:hAnsi="Arial Unicode MS" w:eastAsia="Arial Unicode MS" w:cs="Arial Unicode MS"/>
                <w:sz w:val="21"/>
                <w:szCs w:val="21"/>
              </w:rPr>
              <w:t>数量</w:t>
            </w:r>
          </w:p>
        </w:tc>
        <w:tc>
          <w:tcPr>
            <w:tcW w:w="27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CEBFFA">
            <w:pPr>
              <w:spacing w:after="160"/>
              <w:rPr>
                <w:sz w:val="21"/>
                <w:szCs w:val="21"/>
              </w:rPr>
            </w:pPr>
            <w:r>
              <w:rPr>
                <w:sz w:val="21"/>
                <w:szCs w:val="21"/>
              </w:rPr>
              <w:t>100</w:t>
            </w:r>
          </w:p>
        </w:tc>
      </w:tr>
    </w:tbl>
    <w:p w14:paraId="7A4D1665">
      <w:pPr>
        <w:pStyle w:val="5"/>
        <w:keepNext w:val="0"/>
        <w:keepLines w:val="0"/>
        <w:spacing w:before="360" w:after="240" w:line="300" w:lineRule="auto"/>
      </w:pPr>
      <w:bookmarkStart w:id="754" w:name="_kw25tv2omzm7" w:colFirst="0" w:colLast="0"/>
      <w:bookmarkEnd w:id="754"/>
      <w:bookmarkStart w:id="755" w:name="_Toccpx2ai"/>
      <w:bookmarkStart w:id="756" w:name="_Tocegbmra"/>
      <w:r>
        <w:rPr>
          <w:rFonts w:ascii="Arial Unicode MS" w:hAnsi="Arial Unicode MS" w:eastAsia="Arial Unicode MS" w:cs="Arial Unicode MS"/>
          <w:b/>
          <w:bCs/>
          <w:color w:val="000000"/>
          <w:sz w:val="21"/>
          <w:szCs w:val="21"/>
        </w:rPr>
        <w:t>返回码</w:t>
      </w:r>
      <w:bookmarkEnd w:id="755"/>
      <w:bookmarkEnd w:id="756"/>
    </w:p>
    <w:tbl>
      <w:tblPr>
        <w:tblStyle w:val="36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3AE6AD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10A30">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D0CA0C">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E41CE2">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4BA95">
            <w:pPr>
              <w:spacing w:after="160"/>
              <w:rPr>
                <w:b/>
                <w:bCs/>
                <w:sz w:val="21"/>
                <w:szCs w:val="21"/>
              </w:rPr>
            </w:pPr>
            <w:r>
              <w:rPr>
                <w:rFonts w:ascii="Arial Unicode MS" w:hAnsi="Arial Unicode MS" w:eastAsia="Arial Unicode MS" w:cs="Arial Unicode MS"/>
                <w:b/>
                <w:bCs/>
                <w:sz w:val="21"/>
                <w:szCs w:val="21"/>
              </w:rPr>
              <w:t>是否需要自动重试</w:t>
            </w:r>
          </w:p>
        </w:tc>
      </w:tr>
      <w:tr w14:paraId="02AAA5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9F1E73">
            <w:pPr>
              <w:pStyle w:val="5"/>
              <w:keepNext w:val="0"/>
              <w:keepLines w:val="0"/>
              <w:spacing w:before="360" w:after="240" w:line="300" w:lineRule="auto"/>
              <w:rPr>
                <w:sz w:val="21"/>
                <w:szCs w:val="21"/>
              </w:rPr>
            </w:pPr>
            <w:bookmarkStart w:id="757" w:name="_bvpe68p6o80f" w:colFirst="0" w:colLast="0"/>
            <w:bookmarkEnd w:id="757"/>
            <w:r>
              <w:rPr>
                <w:rFonts w:ascii="等线" w:hAnsi="等线" w:eastAsia="等线" w:cs="等线"/>
                <w:color w:val="000000"/>
                <w:sz w:val="22"/>
              </w:rPr>
              <w:t>-10014001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600760">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07F9C3">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5B2D6">
            <w:pPr>
              <w:spacing w:after="160"/>
              <w:rPr>
                <w:sz w:val="21"/>
                <w:szCs w:val="21"/>
              </w:rPr>
            </w:pPr>
          </w:p>
        </w:tc>
      </w:tr>
      <w:tr w14:paraId="552917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9AAB75">
            <w:pPr>
              <w:pStyle w:val="5"/>
              <w:keepNext w:val="0"/>
              <w:keepLines w:val="0"/>
              <w:spacing w:before="360" w:after="240" w:line="300" w:lineRule="auto"/>
              <w:rPr>
                <w:sz w:val="21"/>
                <w:szCs w:val="21"/>
              </w:rPr>
            </w:pPr>
            <w:r>
              <w:rPr>
                <w:rFonts w:ascii="等线" w:hAnsi="等线" w:eastAsia="等线" w:cs="等线"/>
                <w:color w:val="000000"/>
                <w:sz w:val="22"/>
              </w:rPr>
              <w:t>-10014099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B0908F">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A67B65">
            <w:pPr>
              <w:spacing w:after="160"/>
              <w:rPr>
                <w:sz w:val="21"/>
                <w:szCs w:val="21"/>
              </w:rPr>
            </w:pPr>
            <w:r>
              <w:rPr>
                <w:rFonts w:ascii="等线" w:hAnsi="等线" w:eastAsia="等线" w:cs="等线"/>
                <w:color w:val="000000"/>
              </w:rPr>
              <w:t>如限流、数据库错误、内部错误等等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D88311">
            <w:pPr>
              <w:spacing w:after="160"/>
              <w:rPr>
                <w:sz w:val="21"/>
                <w:szCs w:val="21"/>
              </w:rPr>
            </w:pPr>
          </w:p>
        </w:tc>
      </w:tr>
    </w:tbl>
    <w:p w14:paraId="248745B3">
      <w:pPr>
        <w:pStyle w:val="4"/>
        <w:keepNext w:val="0"/>
        <w:keepLines w:val="0"/>
        <w:spacing w:before="360" w:after="240" w:line="300" w:lineRule="auto"/>
      </w:pPr>
      <w:bookmarkStart w:id="758" w:name="_9kqlskgbm5aq" w:colFirst="0" w:colLast="0"/>
      <w:bookmarkEnd w:id="758"/>
      <w:bookmarkStart w:id="759" w:name="_Tocxvyup4"/>
      <w:bookmarkStart w:id="760" w:name="_Toc073ube"/>
      <w:r>
        <w:rPr>
          <w:rFonts w:ascii="Arial Unicode MS" w:hAnsi="Arial Unicode MS" w:eastAsia="Arial Unicode MS" w:cs="Arial Unicode MS"/>
          <w:b/>
          <w:bCs/>
          <w:color w:val="000000"/>
          <w:sz w:val="33"/>
          <w:szCs w:val="33"/>
        </w:rPr>
        <w:t>5.4 WMS向Vendor同步对账结果</w:t>
      </w:r>
      <w:bookmarkEnd w:id="759"/>
      <w:bookmarkEnd w:id="760"/>
    </w:p>
    <w:tbl>
      <w:tblPr>
        <w:tblStyle w:val="13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75DADF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89A7C2">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F5C578">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A58081">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FD4FD">
            <w:pPr>
              <w:spacing w:after="160"/>
              <w:rPr>
                <w:sz w:val="21"/>
                <w:szCs w:val="21"/>
              </w:rPr>
            </w:pPr>
            <w:r>
              <w:rPr>
                <w:rFonts w:ascii="Arial Unicode MS" w:hAnsi="Arial Unicode MS" w:eastAsia="Arial Unicode MS" w:cs="Arial Unicode MS"/>
                <w:b/>
                <w:bCs/>
                <w:sz w:val="21"/>
                <w:szCs w:val="21"/>
              </w:rPr>
              <w:t>业务要求</w:t>
            </w:r>
          </w:p>
        </w:tc>
      </w:tr>
      <w:tr w14:paraId="6B520C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8AEBA12">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22530AA">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7C8A15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26E2F15C">
            <w:pPr>
              <w:spacing w:after="160"/>
              <w:rPr>
                <w:sz w:val="21"/>
                <w:szCs w:val="21"/>
              </w:rPr>
            </w:pPr>
          </w:p>
        </w:tc>
      </w:tr>
      <w:tr w14:paraId="33950E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C868ED">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/automation/tovendor/basic/inventory/sync_reconciliation_result</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6E160E">
            <w:pPr>
              <w:spacing w:after="160"/>
              <w:rPr>
                <w:sz w:val="21"/>
                <w:szCs w:val="21"/>
              </w:rPr>
            </w:pPr>
            <w:r>
              <w:rPr>
                <w:rFonts w:ascii="Arial Unicode MS" w:hAnsi="Arial Unicode MS" w:eastAsia="Arial Unicode MS" w:cs="Arial Unicode MS"/>
                <w:sz w:val="21"/>
                <w:szCs w:val="21"/>
              </w:rPr>
              <w:t>WMS向Vendo同步对账结果</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50D546">
            <w:pPr>
              <w:spacing w:after="160"/>
              <w:rPr>
                <w:sz w:val="21"/>
                <w:szCs w:val="21"/>
              </w:rPr>
            </w:pPr>
            <w:r>
              <w:rPr>
                <w:sz w:val="21"/>
                <w:szCs w:val="21"/>
              </w:rPr>
              <w:t>WMS</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2D57D">
            <w:pPr>
              <w:spacing w:after="160"/>
              <w:rPr>
                <w:sz w:val="21"/>
                <w:szCs w:val="21"/>
              </w:rPr>
            </w:pPr>
          </w:p>
        </w:tc>
      </w:tr>
    </w:tbl>
    <w:p w14:paraId="78555D5A"/>
    <w:tbl>
      <w:tblPr>
        <w:tblStyle w:val="22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437B56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B35C9">
            <w:pPr>
              <w:spacing w:after="160"/>
              <w:rPr>
                <w:sz w:val="21"/>
                <w:szCs w:val="21"/>
              </w:rPr>
            </w:pPr>
            <w:r>
              <w:rPr>
                <w:rFonts w:ascii="Arial Unicode MS" w:hAnsi="Arial Unicode MS" w:eastAsia="Arial Unicode MS" w:cs="Arial Unicode MS"/>
                <w:b/>
                <w:bCs/>
                <w:sz w:val="21"/>
                <w:szCs w:val="21"/>
              </w:rPr>
              <w:t>接口系统要求</w:t>
            </w:r>
          </w:p>
        </w:tc>
      </w:tr>
      <w:tr w14:paraId="3DD605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04E0A">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DECD5E">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79732E">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4471FE">
            <w:pPr>
              <w:spacing w:after="160"/>
              <w:rPr>
                <w:sz w:val="21"/>
                <w:szCs w:val="21"/>
              </w:rPr>
            </w:pPr>
            <w:r>
              <w:rPr>
                <w:rFonts w:ascii="Arial Unicode MS" w:hAnsi="Arial Unicode MS" w:eastAsia="Arial Unicode MS" w:cs="Arial Unicode MS"/>
                <w:b/>
                <w:bCs/>
                <w:sz w:val="21"/>
                <w:szCs w:val="21"/>
              </w:rPr>
              <w:t>降级方案</w:t>
            </w:r>
          </w:p>
        </w:tc>
      </w:tr>
      <w:tr w14:paraId="6E1FBA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A38C1E">
            <w:pPr>
              <w:spacing w:after="160"/>
              <w:rPr>
                <w:b/>
                <w:bCs/>
                <w:sz w:val="21"/>
                <w:szCs w:val="21"/>
              </w:rPr>
            </w:pPr>
            <w:r>
              <w:rPr>
                <w:sz w:val="21"/>
                <w:szCs w:val="21"/>
              </w:rPr>
              <w:t>500ms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433A6E">
            <w:pPr>
              <w:spacing w:after="160"/>
              <w:rPr>
                <w:b/>
                <w:bCs/>
                <w:sz w:val="21"/>
                <w:szCs w:val="21"/>
              </w:rPr>
            </w:pPr>
            <w:r>
              <w:rPr>
                <w:sz w:val="21"/>
                <w:szCs w:val="21"/>
              </w:rPr>
              <w:t>20s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57E81">
            <w:pPr>
              <w:spacing w:after="160"/>
              <w:rPr>
                <w:sz w:val="21"/>
                <w:szCs w:val="21"/>
              </w:rPr>
            </w:pPr>
            <w:r>
              <w:rPr>
                <w:sz w:val="21"/>
                <w:szCs w:val="21"/>
              </w:rPr>
              <w:t>whs_id+reconciliation_id</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72EDF5">
            <w:pPr>
              <w:spacing w:after="160"/>
              <w:rPr>
                <w:b/>
                <w:bCs/>
                <w:sz w:val="21"/>
                <w:szCs w:val="21"/>
              </w:rPr>
            </w:pPr>
            <w:r>
              <w:rPr>
                <w:rFonts w:ascii="Arial Unicode MS" w:hAnsi="Arial Unicode MS" w:eastAsia="Arial Unicode MS" w:cs="Arial Unicode MS"/>
                <w:b/>
                <w:bCs/>
                <w:sz w:val="21"/>
                <w:szCs w:val="21"/>
              </w:rPr>
              <w:t>无</w:t>
            </w:r>
          </w:p>
        </w:tc>
      </w:tr>
    </w:tbl>
    <w:p w14:paraId="524A580B">
      <w:pPr>
        <w:pStyle w:val="5"/>
        <w:keepNext w:val="0"/>
        <w:keepLines w:val="0"/>
        <w:spacing w:before="360" w:after="240" w:line="300" w:lineRule="auto"/>
        <w:rPr>
          <w:b/>
          <w:bCs/>
          <w:color w:val="000000"/>
          <w:sz w:val="21"/>
          <w:szCs w:val="21"/>
        </w:rPr>
      </w:pPr>
      <w:bookmarkStart w:id="761" w:name="_nrpykrmre96i" w:colFirst="0" w:colLast="0"/>
      <w:bookmarkEnd w:id="761"/>
      <w:bookmarkStart w:id="762" w:name="_Toca8tk1i"/>
      <w:bookmarkStart w:id="763" w:name="_Tocfc9qww"/>
      <w:r>
        <w:rPr>
          <w:rFonts w:ascii="Arial Unicode MS" w:hAnsi="Arial Unicode MS" w:eastAsia="Arial Unicode MS" w:cs="Arial Unicode MS"/>
          <w:b/>
          <w:bCs/>
          <w:color w:val="000000"/>
          <w:sz w:val="21"/>
          <w:szCs w:val="21"/>
        </w:rPr>
        <w:t>请求字段</w:t>
      </w:r>
      <w:bookmarkEnd w:id="762"/>
      <w:bookmarkEnd w:id="763"/>
    </w:p>
    <w:tbl>
      <w:tblPr>
        <w:tblStyle w:val="19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470"/>
        <w:gridCol w:w="1875"/>
        <w:gridCol w:w="450"/>
        <w:gridCol w:w="900"/>
        <w:gridCol w:w="2880"/>
        <w:gridCol w:w="2025"/>
      </w:tblGrid>
      <w:tr w14:paraId="00186D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2070F2">
            <w:pPr>
              <w:spacing w:after="160"/>
              <w:rPr>
                <w:sz w:val="21"/>
                <w:szCs w:val="21"/>
              </w:rPr>
            </w:pPr>
            <w:r>
              <w:rPr>
                <w:rFonts w:ascii="Arial Unicode MS" w:hAnsi="Arial Unicode MS" w:eastAsia="Arial Unicode MS" w:cs="Arial Unicode MS"/>
                <w:b/>
                <w:bCs/>
                <w:sz w:val="21"/>
                <w:szCs w:val="21"/>
              </w:rPr>
              <w:t>字段名</w:t>
            </w:r>
          </w:p>
        </w:tc>
        <w:tc>
          <w:tcPr>
            <w:tcW w:w="18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9AA50">
            <w:pPr>
              <w:spacing w:after="160"/>
              <w:rPr>
                <w:sz w:val="21"/>
                <w:szCs w:val="21"/>
              </w:rPr>
            </w:pPr>
            <w:r>
              <w:rPr>
                <w:rFonts w:ascii="Arial Unicode MS" w:hAnsi="Arial Unicode MS" w:eastAsia="Arial Unicode MS" w:cs="Arial Unicode MS"/>
                <w:b/>
                <w:bCs/>
                <w:sz w:val="21"/>
                <w:szCs w:val="21"/>
              </w:rPr>
              <w:t>类型</w:t>
            </w:r>
          </w:p>
        </w:tc>
        <w:tc>
          <w:tcPr>
            <w:tcW w:w="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2793F4">
            <w:pPr>
              <w:spacing w:after="160"/>
              <w:rPr>
                <w:sz w:val="21"/>
                <w:szCs w:val="21"/>
              </w:rPr>
            </w:pPr>
            <w:r>
              <w:rPr>
                <w:rFonts w:ascii="Arial Unicode MS" w:hAnsi="Arial Unicode MS" w:eastAsia="Arial Unicode MS" w:cs="Arial Unicode MS"/>
                <w:b/>
                <w:bCs/>
                <w:sz w:val="21"/>
                <w:szCs w:val="21"/>
              </w:rPr>
              <w:t>是否必须</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63F01F">
            <w:pPr>
              <w:spacing w:after="160"/>
              <w:rPr>
                <w:sz w:val="21"/>
                <w:szCs w:val="21"/>
              </w:rPr>
            </w:pPr>
            <w:r>
              <w:rPr>
                <w:rFonts w:ascii="Arial Unicode MS" w:hAnsi="Arial Unicode MS" w:eastAsia="Arial Unicode MS" w:cs="Arial Unicode MS"/>
                <w:b/>
                <w:bCs/>
                <w:sz w:val="21"/>
                <w:szCs w:val="21"/>
              </w:rPr>
              <w:t>最大长度</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FFD876">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2002CD">
            <w:pPr>
              <w:spacing w:after="160"/>
              <w:rPr>
                <w:sz w:val="21"/>
                <w:szCs w:val="21"/>
              </w:rPr>
            </w:pPr>
            <w:r>
              <w:rPr>
                <w:rFonts w:ascii="Arial Unicode MS" w:hAnsi="Arial Unicode MS" w:eastAsia="Arial Unicode MS" w:cs="Arial Unicode MS"/>
                <w:b/>
                <w:bCs/>
                <w:sz w:val="21"/>
                <w:szCs w:val="21"/>
              </w:rPr>
              <w:t>示例</w:t>
            </w:r>
          </w:p>
        </w:tc>
      </w:tr>
      <w:tr w14:paraId="105CAE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395113">
            <w:pPr>
              <w:spacing w:after="160"/>
              <w:rPr>
                <w:sz w:val="21"/>
                <w:szCs w:val="21"/>
              </w:rPr>
            </w:pPr>
            <w:r>
              <w:rPr>
                <w:sz w:val="21"/>
                <w:szCs w:val="21"/>
              </w:rPr>
              <w:t>whs_id</w:t>
            </w:r>
          </w:p>
        </w:tc>
        <w:tc>
          <w:tcPr>
            <w:tcW w:w="18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E82C8E">
            <w:pPr>
              <w:spacing w:after="160"/>
              <w:rPr>
                <w:sz w:val="21"/>
                <w:szCs w:val="21"/>
              </w:rPr>
            </w:pPr>
            <w:r>
              <w:rPr>
                <w:sz w:val="21"/>
                <w:szCs w:val="21"/>
              </w:rPr>
              <w:t>string</w:t>
            </w:r>
          </w:p>
        </w:tc>
        <w:tc>
          <w:tcPr>
            <w:tcW w:w="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022538">
            <w:pPr>
              <w:spacing w:after="160"/>
              <w:rPr>
                <w:sz w:val="21"/>
                <w:szCs w:val="21"/>
              </w:rPr>
            </w:pPr>
            <w:r>
              <w:rPr>
                <w:rFonts w:ascii="Arial Unicode MS" w:hAnsi="Arial Unicode MS" w:eastAsia="Arial Unicode MS" w:cs="Arial Unicode MS"/>
                <w:sz w:val="21"/>
                <w:szCs w:val="21"/>
              </w:rPr>
              <w:t>是</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5AA2D2">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252515">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0C8BD2">
            <w:pPr>
              <w:spacing w:after="160"/>
              <w:rPr>
                <w:sz w:val="21"/>
                <w:szCs w:val="21"/>
              </w:rPr>
            </w:pPr>
            <w:r>
              <w:rPr>
                <w:sz w:val="21"/>
                <w:szCs w:val="21"/>
              </w:rPr>
              <w:t>SGL</w:t>
            </w:r>
          </w:p>
        </w:tc>
      </w:tr>
      <w:tr w14:paraId="76EE7B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E6D2F">
            <w:pPr>
              <w:spacing w:after="160"/>
              <w:rPr>
                <w:sz w:val="21"/>
                <w:szCs w:val="21"/>
              </w:rPr>
            </w:pPr>
            <w:r>
              <w:rPr>
                <w:sz w:val="21"/>
                <w:szCs w:val="21"/>
              </w:rPr>
              <w:t>reconciliation_id</w:t>
            </w:r>
          </w:p>
        </w:tc>
        <w:tc>
          <w:tcPr>
            <w:tcW w:w="18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FF87F4">
            <w:pPr>
              <w:spacing w:after="160"/>
              <w:rPr>
                <w:sz w:val="21"/>
                <w:szCs w:val="21"/>
              </w:rPr>
            </w:pPr>
            <w:r>
              <w:rPr>
                <w:sz w:val="21"/>
                <w:szCs w:val="21"/>
              </w:rPr>
              <w:t>string</w:t>
            </w:r>
          </w:p>
        </w:tc>
        <w:tc>
          <w:tcPr>
            <w:tcW w:w="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0F7A5A">
            <w:pPr>
              <w:spacing w:after="160"/>
              <w:rPr>
                <w:sz w:val="21"/>
                <w:szCs w:val="21"/>
              </w:rPr>
            </w:pPr>
            <w:r>
              <w:rPr>
                <w:rFonts w:ascii="Arial Unicode MS" w:hAnsi="Arial Unicode MS" w:eastAsia="Arial Unicode MS" w:cs="Arial Unicode MS"/>
                <w:sz w:val="21"/>
                <w:szCs w:val="21"/>
              </w:rPr>
              <w:t>是</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D598F4">
            <w:pPr>
              <w:spacing w:after="160"/>
              <w:rPr>
                <w:sz w:val="21"/>
                <w:szCs w:val="21"/>
              </w:rPr>
            </w:pPr>
            <w:r>
              <w:rPr>
                <w:sz w:val="21"/>
                <w:szCs w:val="21"/>
              </w:rPr>
              <w:t>64</w:t>
            </w: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597C57">
            <w:pPr>
              <w:spacing w:after="160"/>
              <w:rPr>
                <w:sz w:val="21"/>
                <w:szCs w:val="21"/>
              </w:rPr>
            </w:pPr>
            <w:r>
              <w:rPr>
                <w:rFonts w:ascii="Arial Unicode MS" w:hAnsi="Arial Unicode MS" w:eastAsia="Arial Unicode MS" w:cs="Arial Unicode MS"/>
                <w:sz w:val="21"/>
                <w:szCs w:val="21"/>
              </w:rPr>
              <w:t>对账唯一ID</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03FC30">
            <w:pPr>
              <w:spacing w:after="160"/>
              <w:rPr>
                <w:sz w:val="21"/>
                <w:szCs w:val="21"/>
              </w:rPr>
            </w:pPr>
            <w:r>
              <w:rPr>
                <w:sz w:val="21"/>
                <w:szCs w:val="21"/>
              </w:rPr>
              <w:t>RC123</w:t>
            </w:r>
          </w:p>
        </w:tc>
      </w:tr>
      <w:tr w14:paraId="107809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F58118">
            <w:pPr>
              <w:spacing w:after="160"/>
              <w:rPr>
                <w:sz w:val="21"/>
                <w:szCs w:val="21"/>
                <w:shd w:val="clear" w:color="auto" w:fill="FFFF00"/>
              </w:rPr>
            </w:pPr>
            <w:r>
              <w:rPr>
                <w:sz w:val="21"/>
                <w:szCs w:val="21"/>
                <w:shd w:val="clear" w:color="auto" w:fill="FFFF00"/>
              </w:rPr>
              <w:t>reconciliation_</w:t>
            </w:r>
            <w:r>
              <w:rPr>
                <w:rFonts w:hint="eastAsia"/>
                <w:sz w:val="21"/>
                <w:szCs w:val="21"/>
                <w:shd w:val="clear" w:color="auto" w:fill="FFFF00"/>
              </w:rPr>
              <w:t>date</w:t>
            </w:r>
          </w:p>
        </w:tc>
        <w:tc>
          <w:tcPr>
            <w:tcW w:w="18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637E2">
            <w:pPr>
              <w:spacing w:after="160"/>
              <w:rPr>
                <w:sz w:val="21"/>
                <w:szCs w:val="21"/>
              </w:rPr>
            </w:pPr>
            <w:r>
              <w:rPr>
                <w:rFonts w:hint="eastAsia"/>
                <w:sz w:val="21"/>
                <w:szCs w:val="21"/>
              </w:rPr>
              <w:t>int</w:t>
            </w:r>
          </w:p>
        </w:tc>
        <w:tc>
          <w:tcPr>
            <w:tcW w:w="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7A9B7D">
            <w:pPr>
              <w:spacing w:after="160"/>
              <w:rPr>
                <w:sz w:val="21"/>
                <w:szCs w:val="21"/>
              </w:rPr>
            </w:pPr>
            <w:r>
              <w:rPr>
                <w:rFonts w:hint="eastAsia"/>
                <w:sz w:val="21"/>
                <w:szCs w:val="21"/>
              </w:rPr>
              <w:t>是</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ABE1B4">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FE8152">
            <w:pPr>
              <w:spacing w:after="160"/>
              <w:rPr>
                <w:sz w:val="21"/>
                <w:szCs w:val="21"/>
              </w:rPr>
            </w:pPr>
            <w:r>
              <w:rPr>
                <w:rFonts w:hint="eastAsia"/>
                <w:sz w:val="21"/>
                <w:szCs w:val="21"/>
              </w:rPr>
              <w:t>对账时间</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B3F2D8">
            <w:pPr>
              <w:spacing w:after="160"/>
              <w:rPr>
                <w:sz w:val="21"/>
                <w:szCs w:val="21"/>
              </w:rPr>
            </w:pPr>
            <w:r>
              <w:rPr>
                <w:sz w:val="21"/>
              </w:rPr>
              <w:t>1772287200</w:t>
            </w:r>
          </w:p>
        </w:tc>
      </w:tr>
      <w:tr w14:paraId="49FAD6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22CC66">
            <w:pPr>
              <w:spacing w:after="160"/>
              <w:rPr>
                <w:sz w:val="21"/>
                <w:szCs w:val="21"/>
              </w:rPr>
            </w:pPr>
            <w:r>
              <w:rPr>
                <w:sz w:val="21"/>
                <w:szCs w:val="21"/>
              </w:rPr>
              <w:t>list</w:t>
            </w:r>
          </w:p>
        </w:tc>
        <w:tc>
          <w:tcPr>
            <w:tcW w:w="18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086170">
            <w:pPr>
              <w:spacing w:after="160"/>
              <w:rPr>
                <w:sz w:val="21"/>
                <w:szCs w:val="21"/>
              </w:rPr>
            </w:pPr>
            <w:r>
              <w:rPr>
                <w:sz w:val="21"/>
                <w:szCs w:val="21"/>
              </w:rPr>
              <w:t>List&lt;</w:t>
            </w:r>
            <w:r>
              <w:t>ReconciliationResult</w:t>
            </w:r>
            <w:r>
              <w:rPr>
                <w:sz w:val="21"/>
                <w:szCs w:val="21"/>
              </w:rPr>
              <w:t>&gt;</w:t>
            </w:r>
          </w:p>
        </w:tc>
        <w:tc>
          <w:tcPr>
            <w:tcW w:w="4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ECD3E">
            <w:pPr>
              <w:spacing w:after="160"/>
              <w:rPr>
                <w:sz w:val="21"/>
                <w:szCs w:val="21"/>
              </w:rPr>
            </w:pPr>
            <w:r>
              <w:rPr>
                <w:rFonts w:ascii="Arial Unicode MS" w:hAnsi="Arial Unicode MS" w:eastAsia="Arial Unicode MS" w:cs="Arial Unicode MS"/>
                <w:sz w:val="21"/>
                <w:szCs w:val="21"/>
              </w:rPr>
              <w:t>是</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64AF45">
            <w:pPr>
              <w:spacing w:after="160"/>
              <w:rPr>
                <w:sz w:val="21"/>
                <w:szCs w:val="21"/>
              </w:rPr>
            </w:pPr>
          </w:p>
        </w:tc>
        <w:tc>
          <w:tcPr>
            <w:tcW w:w="28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A4CB8C">
            <w:pPr>
              <w:spacing w:after="160"/>
              <w:rPr>
                <w:sz w:val="21"/>
                <w:szCs w:val="21"/>
              </w:rPr>
            </w:pP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19FC2">
            <w:pPr>
              <w:spacing w:after="160"/>
              <w:rPr>
                <w:sz w:val="21"/>
                <w:szCs w:val="21"/>
              </w:rPr>
            </w:pPr>
          </w:p>
        </w:tc>
      </w:tr>
    </w:tbl>
    <w:p w14:paraId="371243D0">
      <w:pPr>
        <w:spacing w:after="160"/>
      </w:pPr>
      <w:bookmarkStart w:id="764" w:name="_l0rya0lpydd9" w:colFirst="0" w:colLast="0"/>
      <w:bookmarkEnd w:id="764"/>
      <w:r>
        <w:t>ReconciliationResult</w:t>
      </w:r>
    </w:p>
    <w:tbl>
      <w:tblPr>
        <w:tblStyle w:val="29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250"/>
        <w:gridCol w:w="1920"/>
        <w:gridCol w:w="840"/>
        <w:gridCol w:w="855"/>
        <w:gridCol w:w="2010"/>
        <w:gridCol w:w="1650"/>
      </w:tblGrid>
      <w:tr w14:paraId="7A6261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C066BE">
            <w:pPr>
              <w:spacing w:after="160"/>
              <w:rPr>
                <w:sz w:val="21"/>
                <w:szCs w:val="21"/>
              </w:rPr>
            </w:pPr>
            <w:r>
              <w:rPr>
                <w:rFonts w:ascii="Arial Unicode MS" w:hAnsi="Arial Unicode MS" w:eastAsia="Arial Unicode MS" w:cs="Arial Unicode MS"/>
                <w:b/>
                <w:bCs/>
                <w:sz w:val="21"/>
                <w:szCs w:val="21"/>
              </w:rPr>
              <w:t>字段名</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325B3E">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E339A8">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27BD99">
            <w:pPr>
              <w:spacing w:after="160"/>
              <w:rPr>
                <w:sz w:val="21"/>
                <w:szCs w:val="21"/>
              </w:rPr>
            </w:pPr>
            <w:r>
              <w:rPr>
                <w:rFonts w:ascii="Arial Unicode MS" w:hAnsi="Arial Unicode MS" w:eastAsia="Arial Unicode MS" w:cs="Arial Unicode MS"/>
                <w:b/>
                <w:bCs/>
                <w:sz w:val="21"/>
                <w:szCs w:val="21"/>
              </w:rPr>
              <w:t>最大长度</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148B6">
            <w:pPr>
              <w:spacing w:after="160"/>
              <w:rPr>
                <w:sz w:val="21"/>
                <w:szCs w:val="21"/>
              </w:rPr>
            </w:pPr>
            <w:r>
              <w:rPr>
                <w:rFonts w:ascii="Arial Unicode MS" w:hAnsi="Arial Unicode MS" w:eastAsia="Arial Unicode MS" w:cs="Arial Unicode MS"/>
                <w:b/>
                <w:bCs/>
                <w:sz w:val="21"/>
                <w:szCs w:val="21"/>
              </w:rPr>
              <w:t>说明</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6F3573">
            <w:pPr>
              <w:spacing w:after="160"/>
              <w:rPr>
                <w:sz w:val="21"/>
                <w:szCs w:val="21"/>
              </w:rPr>
            </w:pPr>
            <w:r>
              <w:rPr>
                <w:rFonts w:ascii="Arial Unicode MS" w:hAnsi="Arial Unicode MS" w:eastAsia="Arial Unicode MS" w:cs="Arial Unicode MS"/>
                <w:b/>
                <w:bCs/>
                <w:sz w:val="21"/>
                <w:szCs w:val="21"/>
              </w:rPr>
              <w:t>示例</w:t>
            </w:r>
          </w:p>
        </w:tc>
      </w:tr>
      <w:tr w14:paraId="5F723E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55F177">
            <w:pPr>
              <w:spacing w:after="160"/>
              <w:rPr>
                <w:sz w:val="21"/>
                <w:szCs w:val="21"/>
              </w:rPr>
            </w:pPr>
            <w:r>
              <w:rPr>
                <w:sz w:val="21"/>
                <w:szCs w:val="21"/>
              </w:rPr>
              <w:t>sku_id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1D31E2">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0F61C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7BFE0">
            <w:pPr>
              <w:spacing w:after="160"/>
              <w:rPr>
                <w:sz w:val="21"/>
                <w:szCs w:val="21"/>
              </w:rPr>
            </w:pPr>
            <w:r>
              <w:rPr>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F8DC60">
            <w:pPr>
              <w:spacing w:after="160"/>
              <w:rPr>
                <w:sz w:val="21"/>
                <w:szCs w:val="21"/>
              </w:rPr>
            </w:pPr>
            <w:r>
              <w:rPr>
                <w:sz w:val="21"/>
                <w:szCs w:val="21"/>
              </w:rPr>
              <w:t>sku   id</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2B2D36">
            <w:pPr>
              <w:spacing w:after="160"/>
              <w:rPr>
                <w:sz w:val="21"/>
                <w:szCs w:val="21"/>
              </w:rPr>
            </w:pPr>
            <w:r>
              <w:rPr>
                <w:sz w:val="21"/>
                <w:szCs w:val="21"/>
              </w:rPr>
              <w:t>101057873_10000551324</w:t>
            </w:r>
          </w:p>
        </w:tc>
      </w:tr>
      <w:tr w14:paraId="35EEA3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D070FF">
            <w:pPr>
              <w:spacing w:after="160"/>
              <w:rPr>
                <w:sz w:val="21"/>
                <w:szCs w:val="21"/>
              </w:rPr>
            </w:pPr>
            <w:r>
              <w:rPr>
                <w:sz w:val="21"/>
                <w:szCs w:val="21"/>
              </w:rPr>
              <w:t>batch_no</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8BCB58">
            <w:pPr>
              <w:spacing w:after="160"/>
              <w:rPr>
                <w:sz w:val="21"/>
                <w:szCs w:val="21"/>
              </w:rPr>
            </w:pPr>
            <w:r>
              <w:rPr>
                <w:sz w:val="21"/>
                <w:szCs w:val="21"/>
              </w:rPr>
              <w:t>bigint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04A73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90B8CF">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EBB62">
            <w:pPr>
              <w:spacing w:after="160"/>
              <w:rPr>
                <w:sz w:val="21"/>
                <w:szCs w:val="21"/>
              </w:rPr>
            </w:pPr>
            <w:r>
              <w:rPr>
                <w:rFonts w:ascii="Arial Unicode MS" w:hAnsi="Arial Unicode MS" w:eastAsia="Arial Unicode MS" w:cs="Arial Unicode MS"/>
                <w:sz w:val="21"/>
                <w:szCs w:val="21"/>
              </w:rPr>
              <w:t>批次号</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3784CD">
            <w:pPr>
              <w:spacing w:after="160"/>
              <w:rPr>
                <w:sz w:val="21"/>
                <w:szCs w:val="21"/>
              </w:rPr>
            </w:pPr>
            <w:r>
              <w:rPr>
                <w:sz w:val="21"/>
                <w:szCs w:val="21"/>
              </w:rPr>
              <w:t>2025091757580761</w:t>
            </w:r>
          </w:p>
        </w:tc>
      </w:tr>
      <w:tr w14:paraId="3E4938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FECA8F">
            <w:pPr>
              <w:spacing w:after="160"/>
              <w:rPr>
                <w:sz w:val="21"/>
                <w:szCs w:val="21"/>
                <w:shd w:val="clear" w:color="auto" w:fill="FFFF00"/>
              </w:rPr>
            </w:pPr>
            <w:r>
              <w:rPr>
                <w:rFonts w:hint="eastAsia"/>
                <w:sz w:val="21"/>
                <w:szCs w:val="21"/>
                <w:shd w:val="clear" w:color="auto" w:fill="FFFF00"/>
              </w:rPr>
              <w:t>shopee</w:t>
            </w:r>
            <w:r>
              <w:rPr>
                <w:sz w:val="21"/>
                <w:szCs w:val="21"/>
                <w:shd w:val="clear" w:color="auto" w:fill="FFFF00"/>
              </w:rPr>
              <w:t>_</w:t>
            </w:r>
            <w:r>
              <w:rPr>
                <w:rFonts w:hint="eastAsia"/>
                <w:sz w:val="21"/>
                <w:szCs w:val="21"/>
                <w:shd w:val="clear" w:color="auto" w:fill="FFFF00"/>
              </w:rPr>
              <w:t>block_type</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AD8F44">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5DE9D6">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E0912F">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2E74C4">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wms批次状态</w:t>
            </w:r>
          </w:p>
          <w:p w14:paraId="504261F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5F823">
            <w:pPr>
              <w:spacing w:after="160"/>
              <w:rPr>
                <w:sz w:val="21"/>
                <w:szCs w:val="21"/>
              </w:rPr>
            </w:pPr>
            <w:r>
              <w:rPr>
                <w:sz w:val="21"/>
                <w:szCs w:val="21"/>
              </w:rPr>
              <w:t>0-Normal</w:t>
            </w:r>
          </w:p>
          <w:p w14:paraId="68FD064B">
            <w:pPr>
              <w:spacing w:after="160"/>
              <w:rPr>
                <w:sz w:val="21"/>
                <w:szCs w:val="21"/>
              </w:rPr>
            </w:pPr>
            <w:r>
              <w:rPr>
                <w:sz w:val="21"/>
                <w:szCs w:val="21"/>
              </w:rPr>
              <w:t>1-Expiring</w:t>
            </w:r>
          </w:p>
          <w:p w14:paraId="4DE75232">
            <w:pPr>
              <w:spacing w:after="160"/>
              <w:rPr>
                <w:sz w:val="21"/>
                <w:szCs w:val="21"/>
              </w:rPr>
            </w:pPr>
            <w:r>
              <w:rPr>
                <w:sz w:val="21"/>
                <w:szCs w:val="21"/>
              </w:rPr>
              <w:t>3-Expired</w:t>
            </w:r>
          </w:p>
        </w:tc>
      </w:tr>
      <w:tr w14:paraId="1D063B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76C04">
            <w:pPr>
              <w:spacing w:after="160"/>
              <w:rPr>
                <w:sz w:val="21"/>
                <w:szCs w:val="21"/>
                <w:shd w:val="clear" w:color="auto" w:fill="FFFF00"/>
              </w:rPr>
            </w:pPr>
            <w:r>
              <w:rPr>
                <w:sz w:val="21"/>
                <w:szCs w:val="21"/>
                <w:shd w:val="clear" w:color="auto" w:fill="FFFF00"/>
              </w:rPr>
              <w:t>vendor_</w:t>
            </w:r>
            <w:r>
              <w:rPr>
                <w:rFonts w:hint="eastAsia"/>
                <w:sz w:val="21"/>
                <w:szCs w:val="21"/>
                <w:shd w:val="clear" w:color="auto" w:fill="FFFF00"/>
              </w:rPr>
              <w:t>block_type</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F79884">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A2C93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0ECEFF">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28026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vendor批次状态</w:t>
            </w:r>
          </w:p>
          <w:p w14:paraId="7CF1D7C0">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EEDDE1">
            <w:pPr>
              <w:spacing w:after="160"/>
              <w:rPr>
                <w:sz w:val="21"/>
                <w:szCs w:val="21"/>
              </w:rPr>
            </w:pPr>
            <w:r>
              <w:rPr>
                <w:sz w:val="21"/>
                <w:szCs w:val="21"/>
              </w:rPr>
              <w:t>0-Normal</w:t>
            </w:r>
          </w:p>
          <w:p w14:paraId="3AC2E7C4">
            <w:pPr>
              <w:spacing w:after="160"/>
              <w:rPr>
                <w:sz w:val="21"/>
                <w:szCs w:val="21"/>
              </w:rPr>
            </w:pPr>
            <w:r>
              <w:rPr>
                <w:sz w:val="21"/>
                <w:szCs w:val="21"/>
              </w:rPr>
              <w:t>1-Expiring</w:t>
            </w:r>
          </w:p>
          <w:p w14:paraId="62421AAD">
            <w:pPr>
              <w:spacing w:after="160"/>
              <w:rPr>
                <w:sz w:val="21"/>
                <w:szCs w:val="21"/>
              </w:rPr>
            </w:pPr>
            <w:r>
              <w:rPr>
                <w:sz w:val="21"/>
                <w:szCs w:val="21"/>
              </w:rPr>
              <w:t>3-Expired</w:t>
            </w:r>
          </w:p>
        </w:tc>
      </w:tr>
      <w:tr w14:paraId="7F8382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32442E">
            <w:pPr>
              <w:spacing w:after="160"/>
              <w:rPr>
                <w:sz w:val="21"/>
                <w:szCs w:val="21"/>
              </w:rPr>
            </w:pPr>
            <w:r>
              <w:rPr>
                <w:rFonts w:hint="eastAsia"/>
                <w:sz w:val="21"/>
                <w:szCs w:val="21"/>
              </w:rPr>
              <w:t>shopee</w:t>
            </w:r>
            <w:r>
              <w:rPr>
                <w:sz w:val="21"/>
                <w:szCs w:val="21"/>
              </w:rPr>
              <w:t>_quantity</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E5E79">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AFF8E">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9ABBE2">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26AA03">
            <w:pPr>
              <w:spacing w:after="160"/>
              <w:rPr>
                <w:sz w:val="21"/>
                <w:szCs w:val="21"/>
              </w:rPr>
            </w:pPr>
            <w:r>
              <w:rPr>
                <w:rFonts w:ascii="Arial Unicode MS" w:hAnsi="Arial Unicode MS" w:eastAsia="Arial Unicode MS" w:cs="Arial Unicode MS"/>
                <w:sz w:val="21"/>
                <w:szCs w:val="21"/>
              </w:rPr>
              <w:t>wms数量</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5517EB">
            <w:pPr>
              <w:spacing w:after="160"/>
              <w:rPr>
                <w:sz w:val="21"/>
                <w:szCs w:val="21"/>
              </w:rPr>
            </w:pPr>
            <w:r>
              <w:rPr>
                <w:sz w:val="21"/>
                <w:szCs w:val="21"/>
              </w:rPr>
              <w:t>100</w:t>
            </w:r>
          </w:p>
        </w:tc>
      </w:tr>
      <w:tr w14:paraId="6C2BFE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369EC5">
            <w:pPr>
              <w:spacing w:after="160"/>
              <w:rPr>
                <w:sz w:val="21"/>
                <w:szCs w:val="21"/>
              </w:rPr>
            </w:pPr>
            <w:r>
              <w:rPr>
                <w:sz w:val="21"/>
                <w:szCs w:val="21"/>
              </w:rPr>
              <w:t>vendor_quantity</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75CE66">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7BE902">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A6D647">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775901">
            <w:pPr>
              <w:spacing w:after="160"/>
              <w:rPr>
                <w:sz w:val="21"/>
                <w:szCs w:val="21"/>
              </w:rPr>
            </w:pPr>
            <w:r>
              <w:rPr>
                <w:rFonts w:ascii="Arial Unicode MS" w:hAnsi="Arial Unicode MS" w:eastAsia="Arial Unicode MS" w:cs="Arial Unicode MS"/>
                <w:sz w:val="21"/>
                <w:szCs w:val="21"/>
              </w:rPr>
              <w:t>vendor数量</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9E54E8">
            <w:pPr>
              <w:spacing w:after="160"/>
              <w:rPr>
                <w:sz w:val="21"/>
                <w:szCs w:val="21"/>
              </w:rPr>
            </w:pPr>
            <w:r>
              <w:rPr>
                <w:sz w:val="21"/>
                <w:szCs w:val="21"/>
              </w:rPr>
              <w:t>100</w:t>
            </w:r>
          </w:p>
        </w:tc>
      </w:tr>
      <w:tr w14:paraId="2529BD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BF2F23">
            <w:pPr>
              <w:spacing w:after="160"/>
              <w:rPr>
                <w:sz w:val="21"/>
                <w:szCs w:val="21"/>
              </w:rPr>
            </w:pPr>
            <w:r>
              <w:rPr>
                <w:rFonts w:hint="eastAsia"/>
                <w:sz w:val="21"/>
                <w:szCs w:val="21"/>
              </w:rPr>
              <w:t>shopee</w:t>
            </w:r>
            <w:r>
              <w:rPr>
                <w:sz w:val="21"/>
                <w:szCs w:val="21"/>
              </w:rPr>
              <w:t>_uid_list</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8044E1">
            <w:pPr>
              <w:spacing w:after="160"/>
              <w:rPr>
                <w:sz w:val="21"/>
                <w:szCs w:val="21"/>
              </w:rPr>
            </w:pPr>
            <w:r>
              <w:rPr>
                <w:sz w:val="21"/>
                <w:szCs w:val="21"/>
              </w:rPr>
              <w:t>List&lt;</w:t>
            </w:r>
            <w:r>
              <w:t>string</w:t>
            </w:r>
            <w:r>
              <w:rPr>
                <w:sz w:val="21"/>
                <w:szCs w:val="21"/>
              </w:rPr>
              <w:t>&gt;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DF4C9F">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B4447">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C753CC">
            <w:pPr>
              <w:spacing w:after="160"/>
              <w:rPr>
                <w:sz w:val="21"/>
                <w:szCs w:val="21"/>
              </w:rPr>
            </w:pPr>
            <w:r>
              <w:rPr>
                <w:rFonts w:ascii="Arial Unicode MS" w:hAnsi="Arial Unicode MS" w:eastAsia="Arial Unicode MS" w:cs="Arial Unicode MS"/>
                <w:sz w:val="21"/>
                <w:szCs w:val="21"/>
              </w:rPr>
              <w:t>wms uid列表</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6AA8D">
            <w:pPr>
              <w:spacing w:after="160"/>
              <w:rPr>
                <w:sz w:val="21"/>
                <w:szCs w:val="21"/>
              </w:rPr>
            </w:pPr>
          </w:p>
        </w:tc>
      </w:tr>
      <w:tr w14:paraId="75D3F9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4CA03A">
            <w:pPr>
              <w:spacing w:after="160"/>
              <w:rPr>
                <w:sz w:val="21"/>
                <w:szCs w:val="21"/>
              </w:rPr>
            </w:pPr>
            <w:r>
              <w:rPr>
                <w:sz w:val="21"/>
                <w:szCs w:val="21"/>
              </w:rPr>
              <w:t>vendor_uid_list</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ABA239">
            <w:pPr>
              <w:spacing w:after="160"/>
              <w:rPr>
                <w:sz w:val="21"/>
                <w:szCs w:val="21"/>
              </w:rPr>
            </w:pPr>
            <w:r>
              <w:rPr>
                <w:sz w:val="21"/>
                <w:szCs w:val="21"/>
              </w:rPr>
              <w:t>List&lt;</w:t>
            </w:r>
            <w:r>
              <w:t>string</w:t>
            </w:r>
            <w:r>
              <w:rPr>
                <w:sz w:val="21"/>
                <w:szCs w:val="21"/>
              </w:rPr>
              <w:t>&gt;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7B0D51">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BAC77F">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8442A2">
            <w:pPr>
              <w:spacing w:after="160"/>
              <w:rPr>
                <w:sz w:val="21"/>
                <w:szCs w:val="21"/>
              </w:rPr>
            </w:pPr>
            <w:r>
              <w:rPr>
                <w:rFonts w:ascii="Arial Unicode MS" w:hAnsi="Arial Unicode MS" w:eastAsia="Arial Unicode MS" w:cs="Arial Unicode MS"/>
                <w:sz w:val="21"/>
                <w:szCs w:val="21"/>
              </w:rPr>
              <w:t>vendor uid列表</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FCFF1E">
            <w:pPr>
              <w:spacing w:after="160"/>
              <w:rPr>
                <w:sz w:val="21"/>
                <w:szCs w:val="21"/>
              </w:rPr>
            </w:pPr>
          </w:p>
        </w:tc>
      </w:tr>
    </w:tbl>
    <w:p w14:paraId="6019F715">
      <w:pPr>
        <w:pStyle w:val="5"/>
        <w:keepNext w:val="0"/>
        <w:keepLines w:val="0"/>
        <w:spacing w:before="360" w:after="240" w:line="300" w:lineRule="auto"/>
        <w:rPr>
          <w:b/>
          <w:bCs/>
          <w:color w:val="000000"/>
          <w:sz w:val="21"/>
          <w:szCs w:val="21"/>
        </w:rPr>
      </w:pPr>
      <w:bookmarkStart w:id="765" w:name="_ma51cq1vv8fh" w:colFirst="0" w:colLast="0"/>
      <w:bookmarkEnd w:id="765"/>
      <w:bookmarkStart w:id="766" w:name="_Tocledcq0"/>
      <w:bookmarkStart w:id="767" w:name="_Toc6ch1be"/>
      <w:r>
        <w:rPr>
          <w:rFonts w:ascii="Arial Unicode MS" w:hAnsi="Arial Unicode MS" w:eastAsia="Arial Unicode MS" w:cs="Arial Unicode MS"/>
          <w:b/>
          <w:bCs/>
          <w:color w:val="000000"/>
          <w:sz w:val="21"/>
          <w:szCs w:val="21"/>
        </w:rPr>
        <w:t>响应字段</w:t>
      </w:r>
      <w:bookmarkEnd w:id="766"/>
      <w:bookmarkEnd w:id="767"/>
    </w:p>
    <w:tbl>
      <w:tblPr>
        <w:tblStyle w:val="17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230"/>
        <w:gridCol w:w="2970"/>
        <w:gridCol w:w="855"/>
        <w:gridCol w:w="840"/>
        <w:gridCol w:w="1980"/>
        <w:gridCol w:w="1680"/>
      </w:tblGrid>
      <w:tr w14:paraId="050746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2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28BE83">
            <w:pPr>
              <w:spacing w:after="160"/>
              <w:rPr>
                <w:sz w:val="21"/>
                <w:szCs w:val="21"/>
              </w:rPr>
            </w:pPr>
            <w:r>
              <w:rPr>
                <w:rFonts w:ascii="Arial Unicode MS" w:hAnsi="Arial Unicode MS" w:eastAsia="Arial Unicode MS" w:cs="Arial Unicode MS"/>
                <w:b/>
                <w:bCs/>
                <w:sz w:val="21"/>
                <w:szCs w:val="21"/>
              </w:rPr>
              <w:t>字段名</w:t>
            </w:r>
          </w:p>
        </w:tc>
        <w:tc>
          <w:tcPr>
            <w:tcW w:w="29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219848">
            <w:pPr>
              <w:spacing w:after="160"/>
              <w:rPr>
                <w:sz w:val="21"/>
                <w:szCs w:val="21"/>
              </w:rPr>
            </w:pPr>
            <w:r>
              <w:rPr>
                <w:rFonts w:ascii="Arial Unicode MS" w:hAnsi="Arial Unicode MS" w:eastAsia="Arial Unicode MS" w:cs="Arial Unicode MS"/>
                <w:b/>
                <w:bCs/>
                <w:sz w:val="21"/>
                <w:szCs w:val="21"/>
              </w:rPr>
              <w:t>类型</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DBE330">
            <w:pPr>
              <w:spacing w:after="160"/>
              <w:rPr>
                <w:sz w:val="21"/>
                <w:szCs w:val="21"/>
              </w:rPr>
            </w:pPr>
            <w:r>
              <w:rPr>
                <w:rFonts w:ascii="Arial Unicode MS" w:hAnsi="Arial Unicode MS" w:eastAsia="Arial Unicode MS" w:cs="Arial Unicode MS"/>
                <w:b/>
                <w:bCs/>
                <w:sz w:val="21"/>
                <w:szCs w:val="21"/>
              </w:rPr>
              <w:t>是否必须</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A78AE6">
            <w:pPr>
              <w:spacing w:after="160"/>
              <w:rPr>
                <w:sz w:val="21"/>
                <w:szCs w:val="21"/>
              </w:rPr>
            </w:pPr>
            <w:r>
              <w:rPr>
                <w:rFonts w:ascii="Arial Unicode MS" w:hAnsi="Arial Unicode MS" w:eastAsia="Arial Unicode MS" w:cs="Arial Unicode MS"/>
                <w:b/>
                <w:bCs/>
                <w:sz w:val="21"/>
                <w:szCs w:val="21"/>
              </w:rPr>
              <w:t>最大长度</w:t>
            </w:r>
          </w:p>
        </w:tc>
        <w:tc>
          <w:tcPr>
            <w:tcW w:w="19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884097">
            <w:pPr>
              <w:spacing w:after="160"/>
              <w:rPr>
                <w:sz w:val="21"/>
                <w:szCs w:val="21"/>
              </w:rPr>
            </w:pPr>
            <w:r>
              <w:rPr>
                <w:rFonts w:ascii="Arial Unicode MS" w:hAnsi="Arial Unicode MS" w:eastAsia="Arial Unicode MS" w:cs="Arial Unicode MS"/>
                <w:b/>
                <w:bCs/>
                <w:sz w:val="21"/>
                <w:szCs w:val="21"/>
              </w:rPr>
              <w:t>说明</w:t>
            </w:r>
          </w:p>
        </w:tc>
        <w:tc>
          <w:tcPr>
            <w:tcW w:w="16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22D30B">
            <w:pPr>
              <w:spacing w:after="160"/>
              <w:rPr>
                <w:sz w:val="21"/>
                <w:szCs w:val="21"/>
              </w:rPr>
            </w:pPr>
            <w:r>
              <w:rPr>
                <w:rFonts w:ascii="Arial Unicode MS" w:hAnsi="Arial Unicode MS" w:eastAsia="Arial Unicode MS" w:cs="Arial Unicode MS"/>
                <w:b/>
                <w:bCs/>
                <w:sz w:val="21"/>
                <w:szCs w:val="21"/>
              </w:rPr>
              <w:t>示例</w:t>
            </w:r>
          </w:p>
        </w:tc>
      </w:tr>
    </w:tbl>
    <w:p w14:paraId="0320FB1A">
      <w:pPr>
        <w:pStyle w:val="5"/>
        <w:keepNext w:val="0"/>
        <w:keepLines w:val="0"/>
        <w:spacing w:before="360" w:after="240" w:line="300" w:lineRule="auto"/>
      </w:pPr>
      <w:bookmarkStart w:id="768" w:name="_Toc2iviz3"/>
      <w:bookmarkStart w:id="769" w:name="_Toclvcwyv"/>
      <w:r>
        <w:rPr>
          <w:rFonts w:ascii="Arial Unicode MS" w:hAnsi="Arial Unicode MS" w:eastAsia="Arial Unicode MS" w:cs="Arial Unicode MS"/>
          <w:b/>
          <w:bCs/>
          <w:color w:val="000000"/>
          <w:sz w:val="21"/>
          <w:szCs w:val="21"/>
        </w:rPr>
        <w:t>返回码</w:t>
      </w:r>
      <w:bookmarkEnd w:id="768"/>
      <w:bookmarkEnd w:id="769"/>
    </w:p>
    <w:tbl>
      <w:tblPr>
        <w:tblStyle w:val="14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00"/>
      </w:tblGrid>
      <w:tr w14:paraId="5AC3B0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4DC2FA">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3DC2F1">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C8B64">
            <w:pPr>
              <w:spacing w:after="160"/>
              <w:rPr>
                <w:sz w:val="21"/>
                <w:szCs w:val="21"/>
              </w:rPr>
            </w:pPr>
            <w:r>
              <w:rPr>
                <w:rFonts w:ascii="Arial Unicode MS" w:hAnsi="Arial Unicode MS" w:eastAsia="Arial Unicode MS" w:cs="Arial Unicode MS"/>
                <w:b/>
                <w:bCs/>
                <w:sz w:val="21"/>
                <w:szCs w:val="21"/>
              </w:rPr>
              <w:t>说明</w:t>
            </w:r>
          </w:p>
        </w:tc>
        <w:tc>
          <w:tcPr>
            <w:tcW w:w="24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2C4E46">
            <w:pPr>
              <w:spacing w:after="160"/>
              <w:rPr>
                <w:b/>
                <w:bCs/>
                <w:sz w:val="21"/>
                <w:szCs w:val="21"/>
              </w:rPr>
            </w:pPr>
            <w:r>
              <w:rPr>
                <w:rFonts w:ascii="Arial Unicode MS" w:hAnsi="Arial Unicode MS" w:eastAsia="Arial Unicode MS" w:cs="Arial Unicode MS"/>
                <w:b/>
                <w:bCs/>
                <w:sz w:val="21"/>
                <w:szCs w:val="21"/>
              </w:rPr>
              <w:t>是否需要自动重试</w:t>
            </w:r>
          </w:p>
        </w:tc>
      </w:tr>
      <w:tr w14:paraId="693F1B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4B1CB2">
            <w:pPr>
              <w:spacing w:after="160"/>
              <w:rPr>
                <w:sz w:val="21"/>
                <w:szCs w:val="21"/>
              </w:rPr>
            </w:pPr>
            <w:r>
              <w:rPr>
                <w:rFonts w:ascii="等线" w:hAnsi="等线" w:eastAsia="等线" w:cs="等线"/>
                <w:color w:val="000000"/>
              </w:rPr>
              <w:t>-10014001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8AAC8">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DCBDDC">
            <w:pPr>
              <w:spacing w:after="160"/>
              <w:rPr>
                <w:sz w:val="21"/>
                <w:szCs w:val="21"/>
              </w:rPr>
            </w:pPr>
            <w:r>
              <w:rPr>
                <w:rFonts w:ascii="等线" w:hAnsi="等线" w:eastAsia="等线" w:cs="等线"/>
                <w:color w:val="000000"/>
              </w:rPr>
              <w:t>比如参数是否必填、类型不符、长度不正确、非法字符、主键重复等</w:t>
            </w:r>
          </w:p>
        </w:tc>
        <w:tc>
          <w:tcPr>
            <w:tcW w:w="24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6C567F">
            <w:pPr>
              <w:spacing w:after="160"/>
              <w:rPr>
                <w:b/>
                <w:bCs/>
                <w:sz w:val="21"/>
                <w:szCs w:val="21"/>
              </w:rPr>
            </w:pPr>
          </w:p>
        </w:tc>
      </w:tr>
      <w:tr w14:paraId="7C3D2A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FB3E6">
            <w:pPr>
              <w:spacing w:after="160"/>
              <w:rPr>
                <w:sz w:val="21"/>
                <w:szCs w:val="21"/>
              </w:rPr>
            </w:pPr>
            <w:r>
              <w:rPr>
                <w:rFonts w:ascii="等线" w:hAnsi="等线" w:eastAsia="等线" w:cs="等线"/>
                <w:color w:val="000000"/>
              </w:rPr>
              <w:t>-10014099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A55745">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11CE4D">
            <w:pPr>
              <w:spacing w:after="160"/>
              <w:rPr>
                <w:sz w:val="21"/>
                <w:szCs w:val="21"/>
              </w:rPr>
            </w:pPr>
            <w:r>
              <w:rPr>
                <w:rFonts w:ascii="等线" w:hAnsi="等线" w:eastAsia="等线" w:cs="等线"/>
                <w:color w:val="000000"/>
              </w:rPr>
              <w:t>如限流、数据库错误、内部错误等等</w:t>
            </w:r>
          </w:p>
        </w:tc>
        <w:tc>
          <w:tcPr>
            <w:tcW w:w="24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2450D1">
            <w:pPr>
              <w:spacing w:after="160"/>
              <w:rPr>
                <w:b/>
                <w:bCs/>
                <w:sz w:val="21"/>
                <w:szCs w:val="21"/>
              </w:rPr>
            </w:pPr>
          </w:p>
        </w:tc>
      </w:tr>
    </w:tbl>
    <w:p w14:paraId="519B3D5C"/>
    <w:p w14:paraId="4B8DDED8">
      <w:pPr>
        <w:pStyle w:val="4"/>
        <w:keepNext w:val="0"/>
        <w:keepLines w:val="0"/>
        <w:spacing w:before="360" w:after="240" w:line="300" w:lineRule="auto"/>
      </w:pPr>
      <w:bookmarkStart w:id="770" w:name="_pbo8vtpt4e6f" w:colFirst="0" w:colLast="0"/>
      <w:bookmarkEnd w:id="770"/>
      <w:bookmarkStart w:id="771" w:name="_9hp5j3dtluni" w:colFirst="0" w:colLast="0"/>
      <w:bookmarkEnd w:id="771"/>
      <w:bookmarkStart w:id="772" w:name="_Toceemzkx"/>
      <w:bookmarkStart w:id="773" w:name="_Tocukosw8"/>
      <w:r>
        <w:rPr>
          <w:rFonts w:ascii="Arial Unicode MS" w:hAnsi="Arial Unicode MS" w:eastAsia="Arial Unicode MS" w:cs="Arial Unicode MS"/>
          <w:b/>
          <w:bCs/>
          <w:color w:val="000000"/>
          <w:sz w:val="33"/>
          <w:szCs w:val="33"/>
        </w:rPr>
        <w:t>5.</w:t>
      </w:r>
      <w:r>
        <w:rPr>
          <w:rFonts w:hint="eastAsia" w:ascii="Arial Unicode MS" w:hAnsi="Arial Unicode MS" w:eastAsia="Arial Unicode MS" w:cs="Arial Unicode MS"/>
          <w:b/>
          <w:bCs/>
          <w:color w:val="000000"/>
          <w:sz w:val="33"/>
          <w:szCs w:val="33"/>
        </w:rPr>
        <w:t>5</w:t>
      </w:r>
      <w:r>
        <w:rPr>
          <w:rFonts w:ascii="Arial Unicode MS" w:hAnsi="Arial Unicode MS" w:eastAsia="Arial Unicode MS" w:cs="Arial Unicode MS"/>
          <w:b/>
          <w:bCs/>
          <w:color w:val="000000"/>
          <w:sz w:val="33"/>
          <w:szCs w:val="33"/>
        </w:rPr>
        <w:t xml:space="preserve"> vendor向WMS查询sku信息</w:t>
      </w:r>
      <w:bookmarkEnd w:id="772"/>
      <w:bookmarkEnd w:id="773"/>
    </w:p>
    <w:tbl>
      <w:tblPr>
        <w:tblStyle w:val="15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6D3E13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AAD7F1">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AF95D">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AD4332">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7A9E9">
            <w:pPr>
              <w:spacing w:after="160"/>
              <w:rPr>
                <w:sz w:val="21"/>
                <w:szCs w:val="21"/>
              </w:rPr>
            </w:pPr>
            <w:r>
              <w:rPr>
                <w:rFonts w:ascii="Arial Unicode MS" w:hAnsi="Arial Unicode MS" w:eastAsia="Arial Unicode MS" w:cs="Arial Unicode MS"/>
                <w:b/>
                <w:bCs/>
                <w:sz w:val="21"/>
                <w:szCs w:val="21"/>
              </w:rPr>
              <w:t>业务要求</w:t>
            </w:r>
          </w:p>
        </w:tc>
      </w:tr>
      <w:tr w14:paraId="1E3A01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18B9119">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24A20E8">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0DD404B">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2F864A5">
            <w:pPr>
              <w:spacing w:after="160"/>
              <w:rPr>
                <w:sz w:val="21"/>
                <w:szCs w:val="21"/>
              </w:rPr>
            </w:pPr>
          </w:p>
        </w:tc>
      </w:tr>
      <w:tr w14:paraId="58EF45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F095C">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/automation/toshopee/basic/sku/query_sku_detail</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26D3BC">
            <w:pPr>
              <w:spacing w:after="160"/>
              <w:rPr>
                <w:sz w:val="21"/>
                <w:szCs w:val="21"/>
              </w:rPr>
            </w:pPr>
            <w:r>
              <w:rPr>
                <w:rFonts w:ascii="Arial Unicode MS" w:hAnsi="Arial Unicode MS" w:eastAsia="Arial Unicode MS" w:cs="Arial Unicode MS"/>
                <w:sz w:val="21"/>
                <w:szCs w:val="21"/>
              </w:rPr>
              <w:t>Vendor向WMS查询sku信息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958772">
            <w:pPr>
              <w:spacing w:after="160"/>
              <w:rPr>
                <w:sz w:val="21"/>
                <w:szCs w:val="21"/>
              </w:rPr>
            </w:pPr>
            <w:r>
              <w:rPr>
                <w:sz w:val="21"/>
                <w:szCs w:val="21"/>
              </w:rPr>
              <w:t>Vendor</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7A0A71">
            <w:pPr>
              <w:spacing w:after="160"/>
              <w:rPr>
                <w:sz w:val="21"/>
                <w:szCs w:val="21"/>
              </w:rPr>
            </w:pPr>
          </w:p>
        </w:tc>
      </w:tr>
    </w:tbl>
    <w:p w14:paraId="6E473F29"/>
    <w:tbl>
      <w:tblPr>
        <w:tblStyle w:val="33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773BCC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EFC8F">
            <w:pPr>
              <w:spacing w:after="160"/>
              <w:rPr>
                <w:sz w:val="21"/>
                <w:szCs w:val="21"/>
              </w:rPr>
            </w:pPr>
            <w:r>
              <w:rPr>
                <w:rFonts w:ascii="Arial Unicode MS" w:hAnsi="Arial Unicode MS" w:eastAsia="Arial Unicode MS" w:cs="Arial Unicode MS"/>
                <w:b/>
                <w:bCs/>
                <w:sz w:val="21"/>
                <w:szCs w:val="21"/>
              </w:rPr>
              <w:t>接口系统要求</w:t>
            </w:r>
          </w:p>
        </w:tc>
      </w:tr>
      <w:tr w14:paraId="5706CD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2A8A36">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0516C2">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46BB7C">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367ED">
            <w:pPr>
              <w:spacing w:after="160"/>
              <w:rPr>
                <w:sz w:val="21"/>
                <w:szCs w:val="21"/>
              </w:rPr>
            </w:pPr>
            <w:r>
              <w:rPr>
                <w:rFonts w:ascii="Arial Unicode MS" w:hAnsi="Arial Unicode MS" w:eastAsia="Arial Unicode MS" w:cs="Arial Unicode MS"/>
                <w:b/>
                <w:bCs/>
                <w:sz w:val="21"/>
                <w:szCs w:val="21"/>
              </w:rPr>
              <w:t>降级方案</w:t>
            </w:r>
          </w:p>
        </w:tc>
      </w:tr>
      <w:tr w14:paraId="4F4B38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124874">
            <w:pPr>
              <w:spacing w:after="160"/>
              <w:rPr>
                <w:b/>
                <w:bCs/>
                <w:sz w:val="21"/>
                <w:szCs w:val="21"/>
              </w:rPr>
            </w:pPr>
            <w:r>
              <w:rPr>
                <w:sz w:val="21"/>
                <w:szCs w:val="21"/>
              </w:rPr>
              <w:t>200ms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726434">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7B0579">
            <w:pPr>
              <w:spacing w:after="160"/>
              <w:rPr>
                <w:sz w:val="21"/>
                <w:szCs w:val="21"/>
              </w:rPr>
            </w:pPr>
            <w:r>
              <w:rPr>
                <w:sz w:val="21"/>
                <w:szCs w:val="21"/>
              </w:rPr>
              <w:t>sku_id</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8D999F">
            <w:pPr>
              <w:spacing w:after="160"/>
              <w:rPr>
                <w:b/>
                <w:bCs/>
                <w:sz w:val="21"/>
                <w:szCs w:val="21"/>
              </w:rPr>
            </w:pPr>
            <w:r>
              <w:rPr>
                <w:rFonts w:ascii="Arial Unicode MS" w:hAnsi="Arial Unicode MS" w:eastAsia="Arial Unicode MS" w:cs="Arial Unicode MS"/>
                <w:b/>
                <w:bCs/>
                <w:sz w:val="21"/>
                <w:szCs w:val="21"/>
              </w:rPr>
              <w:t>无</w:t>
            </w:r>
          </w:p>
        </w:tc>
      </w:tr>
    </w:tbl>
    <w:p w14:paraId="13B471BA">
      <w:pPr>
        <w:pStyle w:val="5"/>
        <w:keepNext w:val="0"/>
        <w:keepLines w:val="0"/>
        <w:spacing w:before="360" w:after="240" w:line="300" w:lineRule="auto"/>
        <w:rPr>
          <w:b/>
          <w:bCs/>
          <w:color w:val="000000"/>
          <w:sz w:val="21"/>
          <w:szCs w:val="21"/>
        </w:rPr>
      </w:pPr>
      <w:bookmarkStart w:id="774" w:name="_282bqfitwi8" w:colFirst="0" w:colLast="0"/>
      <w:bookmarkEnd w:id="774"/>
      <w:bookmarkStart w:id="775" w:name="_Tocwf77jy"/>
      <w:bookmarkStart w:id="776" w:name="_Toccvsk5i"/>
      <w:r>
        <w:rPr>
          <w:rFonts w:ascii="Arial Unicode MS" w:hAnsi="Arial Unicode MS" w:eastAsia="Arial Unicode MS" w:cs="Arial Unicode MS"/>
          <w:b/>
          <w:bCs/>
          <w:color w:val="000000"/>
          <w:sz w:val="21"/>
          <w:szCs w:val="21"/>
        </w:rPr>
        <w:t>请求字段</w:t>
      </w:r>
      <w:bookmarkEnd w:id="775"/>
      <w:bookmarkEnd w:id="776"/>
    </w:p>
    <w:tbl>
      <w:tblPr>
        <w:tblStyle w:val="6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560"/>
        <w:gridCol w:w="855"/>
        <w:gridCol w:w="765"/>
        <w:gridCol w:w="765"/>
        <w:gridCol w:w="2910"/>
        <w:gridCol w:w="2745"/>
      </w:tblGrid>
      <w:tr w14:paraId="4A9A3B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7BA119">
            <w:pPr>
              <w:spacing w:after="160"/>
              <w:rPr>
                <w:sz w:val="21"/>
                <w:szCs w:val="21"/>
              </w:rPr>
            </w:pPr>
            <w:r>
              <w:rPr>
                <w:rFonts w:ascii="Arial Unicode MS" w:hAnsi="Arial Unicode MS" w:eastAsia="Arial Unicode MS" w:cs="Arial Unicode MS"/>
                <w:b/>
                <w:bCs/>
                <w:sz w:val="21"/>
                <w:szCs w:val="21"/>
              </w:rPr>
              <w:t>字段名</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DFFC38">
            <w:pPr>
              <w:spacing w:after="160"/>
              <w:rPr>
                <w:sz w:val="21"/>
                <w:szCs w:val="21"/>
              </w:rPr>
            </w:pPr>
            <w:r>
              <w:rPr>
                <w:rFonts w:ascii="Arial Unicode MS" w:hAnsi="Arial Unicode MS" w:eastAsia="Arial Unicode MS" w:cs="Arial Unicode MS"/>
                <w:b/>
                <w:bCs/>
                <w:sz w:val="21"/>
                <w:szCs w:val="21"/>
              </w:rPr>
              <w:t>类型</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BDCC5">
            <w:pPr>
              <w:spacing w:after="160"/>
              <w:rPr>
                <w:sz w:val="21"/>
                <w:szCs w:val="21"/>
              </w:rPr>
            </w:pPr>
            <w:r>
              <w:rPr>
                <w:rFonts w:ascii="Arial Unicode MS" w:hAnsi="Arial Unicode MS" w:eastAsia="Arial Unicode MS" w:cs="Arial Unicode MS"/>
                <w:b/>
                <w:bCs/>
                <w:sz w:val="21"/>
                <w:szCs w:val="21"/>
              </w:rPr>
              <w:t>是否必须</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11EBF">
            <w:pPr>
              <w:spacing w:after="160"/>
              <w:rPr>
                <w:sz w:val="21"/>
                <w:szCs w:val="21"/>
              </w:rPr>
            </w:pPr>
            <w:r>
              <w:rPr>
                <w:rFonts w:ascii="Arial Unicode MS" w:hAnsi="Arial Unicode MS" w:eastAsia="Arial Unicode MS" w:cs="Arial Unicode MS"/>
                <w:b/>
                <w:bCs/>
                <w:sz w:val="21"/>
                <w:szCs w:val="21"/>
              </w:rPr>
              <w:t>最大长度</w:t>
            </w: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F57389">
            <w:pPr>
              <w:spacing w:after="160"/>
              <w:rPr>
                <w:sz w:val="21"/>
                <w:szCs w:val="21"/>
              </w:rPr>
            </w:pPr>
            <w:r>
              <w:rPr>
                <w:rFonts w:ascii="Arial Unicode MS" w:hAnsi="Arial Unicode MS" w:eastAsia="Arial Unicode MS" w:cs="Arial Unicode MS"/>
                <w:b/>
                <w:bCs/>
                <w:sz w:val="21"/>
                <w:szCs w:val="21"/>
              </w:rPr>
              <w:t>说明</w:t>
            </w:r>
          </w:p>
        </w:tc>
        <w:tc>
          <w:tcPr>
            <w:tcW w:w="27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5E02B1">
            <w:pPr>
              <w:spacing w:after="160"/>
              <w:rPr>
                <w:sz w:val="21"/>
                <w:szCs w:val="21"/>
              </w:rPr>
            </w:pPr>
            <w:r>
              <w:rPr>
                <w:rFonts w:ascii="Arial Unicode MS" w:hAnsi="Arial Unicode MS" w:eastAsia="Arial Unicode MS" w:cs="Arial Unicode MS"/>
                <w:b/>
                <w:bCs/>
                <w:sz w:val="21"/>
                <w:szCs w:val="21"/>
              </w:rPr>
              <w:t>示例</w:t>
            </w:r>
          </w:p>
        </w:tc>
      </w:tr>
      <w:tr w14:paraId="0323B8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44EAF">
            <w:pPr>
              <w:spacing w:after="160"/>
              <w:rPr>
                <w:sz w:val="21"/>
                <w:szCs w:val="21"/>
              </w:rPr>
            </w:pPr>
            <w:r>
              <w:rPr>
                <w:sz w:val="21"/>
                <w:szCs w:val="21"/>
              </w:rPr>
              <w:t>whs_id</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7B600C">
            <w:pPr>
              <w:spacing w:after="160"/>
              <w:rPr>
                <w:sz w:val="21"/>
                <w:szCs w:val="21"/>
              </w:rPr>
            </w:pPr>
            <w:r>
              <w:rPr>
                <w:sz w:val="21"/>
                <w:szCs w:val="21"/>
              </w:rPr>
              <w:t>string</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208959">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41DEC4">
            <w:pPr>
              <w:spacing w:after="160"/>
              <w:rPr>
                <w:sz w:val="21"/>
                <w:szCs w:val="21"/>
              </w:rPr>
            </w:pP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0BF152">
            <w:pPr>
              <w:spacing w:after="160"/>
              <w:rPr>
                <w:sz w:val="21"/>
                <w:szCs w:val="21"/>
              </w:rPr>
            </w:pPr>
            <w:r>
              <w:rPr>
                <w:rFonts w:ascii="Arial Unicode MS" w:hAnsi="Arial Unicode MS" w:eastAsia="Arial Unicode MS" w:cs="Arial Unicode MS"/>
                <w:sz w:val="21"/>
                <w:szCs w:val="21"/>
              </w:rPr>
              <w:t>仓库编号</w:t>
            </w:r>
          </w:p>
        </w:tc>
        <w:tc>
          <w:tcPr>
            <w:tcW w:w="27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35DB1D">
            <w:pPr>
              <w:spacing w:after="160"/>
              <w:rPr>
                <w:sz w:val="21"/>
                <w:szCs w:val="21"/>
              </w:rPr>
            </w:pPr>
            <w:r>
              <w:rPr>
                <w:sz w:val="21"/>
                <w:szCs w:val="21"/>
              </w:rPr>
              <w:t>SGL</w:t>
            </w:r>
          </w:p>
        </w:tc>
      </w:tr>
      <w:tr w14:paraId="774AED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7C6009">
            <w:pPr>
              <w:spacing w:after="160"/>
              <w:rPr>
                <w:sz w:val="21"/>
                <w:szCs w:val="21"/>
              </w:rPr>
            </w:pPr>
            <w:r>
              <w:rPr>
                <w:sz w:val="21"/>
                <w:szCs w:val="21"/>
              </w:rPr>
              <w:t>sku_id_list</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7CED80">
            <w:pPr>
              <w:spacing w:after="160"/>
              <w:rPr>
                <w:sz w:val="21"/>
                <w:szCs w:val="21"/>
              </w:rPr>
            </w:pPr>
            <w:r>
              <w:rPr>
                <w:sz w:val="21"/>
                <w:szCs w:val="21"/>
              </w:rPr>
              <w:t>List&lt;string&gt;</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B002C2">
            <w:pPr>
              <w:spacing w:after="160"/>
              <w:rPr>
                <w:sz w:val="21"/>
                <w:szCs w:val="21"/>
              </w:rPr>
            </w:pPr>
            <w:r>
              <w:rPr>
                <w:rFonts w:ascii="Arial Unicode MS" w:hAnsi="Arial Unicode MS" w:eastAsia="Arial Unicode MS" w:cs="Arial Unicode MS"/>
                <w:sz w:val="21"/>
                <w:szCs w:val="21"/>
              </w:rPr>
              <w:t>是</w:t>
            </w:r>
          </w:p>
        </w:tc>
        <w:tc>
          <w:tcPr>
            <w:tcW w:w="7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66B112">
            <w:pPr>
              <w:spacing w:after="160"/>
              <w:rPr>
                <w:sz w:val="21"/>
                <w:szCs w:val="21"/>
              </w:rPr>
            </w:pPr>
            <w:r>
              <w:rPr>
                <w:sz w:val="21"/>
                <w:szCs w:val="21"/>
              </w:rPr>
              <w:t>1000</w:t>
            </w:r>
          </w:p>
        </w:tc>
        <w:tc>
          <w:tcPr>
            <w:tcW w:w="29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A3C093">
            <w:pPr>
              <w:spacing w:after="160"/>
              <w:rPr>
                <w:sz w:val="21"/>
                <w:szCs w:val="21"/>
              </w:rPr>
            </w:pPr>
            <w:r>
              <w:rPr>
                <w:rFonts w:ascii="Arial Unicode MS" w:hAnsi="Arial Unicode MS" w:eastAsia="Arial Unicode MS" w:cs="Arial Unicode MS"/>
                <w:sz w:val="21"/>
                <w:szCs w:val="21"/>
              </w:rPr>
              <w:t>sku id</w:t>
            </w:r>
            <w:r>
              <w:rPr>
                <w:rFonts w:hint="eastAsia" w:ascii="Arial Unicode MS" w:hAnsi="Arial Unicode MS" w:eastAsia="Arial Unicode MS" w:cs="Arial Unicode MS"/>
                <w:sz w:val="21"/>
                <w:szCs w:val="21"/>
              </w:rPr>
              <w:t>、upc、uid</w:t>
            </w:r>
            <w:r>
              <w:rPr>
                <w:rFonts w:ascii="Arial Unicode MS" w:hAnsi="Arial Unicode MS" w:eastAsia="Arial Unicode MS" w:cs="Arial Unicode MS"/>
                <w:sz w:val="21"/>
                <w:szCs w:val="21"/>
              </w:rPr>
              <w:t>列表</w:t>
            </w:r>
          </w:p>
        </w:tc>
        <w:tc>
          <w:tcPr>
            <w:tcW w:w="27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1FBAB7">
            <w:pPr>
              <w:spacing w:after="160"/>
              <w:rPr>
                <w:sz w:val="21"/>
                <w:szCs w:val="21"/>
              </w:rPr>
            </w:pPr>
            <w:r>
              <w:rPr>
                <w:sz w:val="21"/>
                <w:szCs w:val="21"/>
              </w:rPr>
              <w:t>[“101057873_10000551324”, “101057873_10000551322”]</w:t>
            </w:r>
          </w:p>
        </w:tc>
      </w:tr>
    </w:tbl>
    <w:p w14:paraId="107B8F62">
      <w:pPr>
        <w:pStyle w:val="5"/>
        <w:keepNext w:val="0"/>
        <w:keepLines w:val="0"/>
        <w:spacing w:before="360" w:after="240" w:line="300" w:lineRule="auto"/>
        <w:rPr>
          <w:b/>
          <w:bCs/>
          <w:color w:val="000000"/>
          <w:sz w:val="21"/>
          <w:szCs w:val="21"/>
        </w:rPr>
      </w:pPr>
      <w:bookmarkStart w:id="777" w:name="_ih1tty4qbe3g" w:colFirst="0" w:colLast="0"/>
      <w:bookmarkEnd w:id="777"/>
      <w:bookmarkStart w:id="778" w:name="_Tocsacvm5"/>
      <w:bookmarkStart w:id="779" w:name="_Tocj9e5do"/>
      <w:r>
        <w:rPr>
          <w:rFonts w:ascii="Arial Unicode MS" w:hAnsi="Arial Unicode MS" w:eastAsia="Arial Unicode MS" w:cs="Arial Unicode MS"/>
          <w:b/>
          <w:bCs/>
          <w:color w:val="000000"/>
          <w:sz w:val="21"/>
          <w:szCs w:val="21"/>
        </w:rPr>
        <w:t>响应字段</w:t>
      </w:r>
      <w:bookmarkEnd w:id="778"/>
      <w:bookmarkEnd w:id="779"/>
    </w:p>
    <w:tbl>
      <w:tblPr>
        <w:tblStyle w:val="34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605"/>
        <w:gridCol w:w="900"/>
        <w:gridCol w:w="840"/>
        <w:gridCol w:w="825"/>
        <w:gridCol w:w="2685"/>
        <w:gridCol w:w="2715"/>
      </w:tblGrid>
      <w:tr w14:paraId="457731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3856D3">
            <w:pPr>
              <w:spacing w:after="160"/>
              <w:rPr>
                <w:sz w:val="21"/>
                <w:szCs w:val="21"/>
              </w:rPr>
            </w:pPr>
            <w:r>
              <w:rPr>
                <w:rFonts w:ascii="Arial Unicode MS" w:hAnsi="Arial Unicode MS" w:eastAsia="Arial Unicode MS" w:cs="Arial Unicode MS"/>
                <w:b/>
                <w:bCs/>
                <w:sz w:val="21"/>
                <w:szCs w:val="21"/>
              </w:rPr>
              <w:t>字段名</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67CDA5">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49097C">
            <w:pPr>
              <w:spacing w:after="160"/>
              <w:rPr>
                <w:sz w:val="21"/>
                <w:szCs w:val="21"/>
              </w:rPr>
            </w:pPr>
            <w:r>
              <w:rPr>
                <w:rFonts w:ascii="Arial Unicode MS" w:hAnsi="Arial Unicode MS" w:eastAsia="Arial Unicode MS" w:cs="Arial Unicode MS"/>
                <w:b/>
                <w:bCs/>
                <w:sz w:val="21"/>
                <w:szCs w:val="21"/>
              </w:rPr>
              <w:t>是否必须</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FDAC06">
            <w:pPr>
              <w:spacing w:after="160"/>
              <w:rPr>
                <w:sz w:val="21"/>
                <w:szCs w:val="21"/>
              </w:rPr>
            </w:pPr>
            <w:r>
              <w:rPr>
                <w:rFonts w:ascii="Arial Unicode MS" w:hAnsi="Arial Unicode MS" w:eastAsia="Arial Unicode MS" w:cs="Arial Unicode MS"/>
                <w:b/>
                <w:bCs/>
                <w:sz w:val="21"/>
                <w:szCs w:val="21"/>
              </w:rPr>
              <w:t>最大长度</w:t>
            </w:r>
          </w:p>
        </w:tc>
        <w:tc>
          <w:tcPr>
            <w:tcW w:w="26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D0AB8">
            <w:pPr>
              <w:spacing w:after="160"/>
              <w:rPr>
                <w:sz w:val="21"/>
                <w:szCs w:val="21"/>
              </w:rPr>
            </w:pPr>
            <w:r>
              <w:rPr>
                <w:rFonts w:ascii="Arial Unicode MS" w:hAnsi="Arial Unicode MS" w:eastAsia="Arial Unicode MS" w:cs="Arial Unicode MS"/>
                <w:b/>
                <w:bCs/>
                <w:sz w:val="21"/>
                <w:szCs w:val="21"/>
              </w:rPr>
              <w:t>说明</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50F296">
            <w:pPr>
              <w:spacing w:after="160"/>
              <w:rPr>
                <w:sz w:val="21"/>
                <w:szCs w:val="21"/>
              </w:rPr>
            </w:pPr>
            <w:r>
              <w:rPr>
                <w:rFonts w:ascii="Arial Unicode MS" w:hAnsi="Arial Unicode MS" w:eastAsia="Arial Unicode MS" w:cs="Arial Unicode MS"/>
                <w:b/>
                <w:bCs/>
                <w:sz w:val="21"/>
                <w:szCs w:val="21"/>
              </w:rPr>
              <w:t>示例</w:t>
            </w:r>
          </w:p>
        </w:tc>
      </w:tr>
      <w:tr w14:paraId="1902EC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6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C2A48">
            <w:pPr>
              <w:spacing w:after="160"/>
              <w:rPr>
                <w:sz w:val="21"/>
                <w:szCs w:val="21"/>
              </w:rPr>
            </w:pPr>
            <w:r>
              <w:rPr>
                <w:sz w:val="21"/>
                <w:szCs w:val="21"/>
              </w:rPr>
              <w:t>sku_list</w:t>
            </w:r>
          </w:p>
        </w:tc>
        <w:tc>
          <w:tcPr>
            <w:tcW w:w="90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AEC0FB">
            <w:pPr>
              <w:spacing w:after="160"/>
              <w:rPr>
                <w:sz w:val="21"/>
                <w:szCs w:val="21"/>
              </w:rPr>
            </w:pPr>
            <w:r>
              <w:rPr>
                <w:sz w:val="21"/>
                <w:szCs w:val="21"/>
              </w:rPr>
              <w:t>List&lt;SkuInfo&gt;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2E3933">
            <w:pPr>
              <w:spacing w:after="160"/>
              <w:rPr>
                <w:sz w:val="21"/>
                <w:szCs w:val="21"/>
              </w:rPr>
            </w:pPr>
            <w:r>
              <w:rPr>
                <w:rFonts w:ascii="Arial Unicode MS" w:hAnsi="Arial Unicode MS" w:eastAsia="Arial Unicode MS" w:cs="Arial Unicode MS"/>
                <w:sz w:val="21"/>
                <w:szCs w:val="21"/>
              </w:rPr>
              <w:t>是</w:t>
            </w:r>
          </w:p>
        </w:tc>
        <w:tc>
          <w:tcPr>
            <w:tcW w:w="8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550F19">
            <w:pPr>
              <w:spacing w:after="160"/>
              <w:rPr>
                <w:sz w:val="21"/>
                <w:szCs w:val="21"/>
              </w:rPr>
            </w:pPr>
            <w:r>
              <w:rPr>
                <w:sz w:val="21"/>
                <w:szCs w:val="21"/>
              </w:rPr>
              <w:t>1000</w:t>
            </w:r>
          </w:p>
        </w:tc>
        <w:tc>
          <w:tcPr>
            <w:tcW w:w="26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312D6A">
            <w:pPr>
              <w:spacing w:after="160"/>
              <w:rPr>
                <w:sz w:val="21"/>
                <w:szCs w:val="21"/>
              </w:rPr>
            </w:pPr>
            <w:r>
              <w:rPr>
                <w:rFonts w:ascii="Arial Unicode MS" w:hAnsi="Arial Unicode MS" w:eastAsia="Arial Unicode MS" w:cs="Arial Unicode MS"/>
                <w:sz w:val="21"/>
                <w:szCs w:val="21"/>
              </w:rPr>
              <w:t>sku  信息列表</w:t>
            </w:r>
          </w:p>
        </w:tc>
        <w:tc>
          <w:tcPr>
            <w:tcW w:w="271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A81499">
            <w:pPr>
              <w:spacing w:after="160"/>
              <w:rPr>
                <w:sz w:val="21"/>
                <w:szCs w:val="21"/>
              </w:rPr>
            </w:pPr>
            <w:r>
              <w:rPr>
                <w:sz w:val="21"/>
                <w:szCs w:val="21"/>
              </w:rPr>
              <w:t>[{</w:t>
            </w:r>
          </w:p>
          <w:p w14:paraId="5E2B0A4C">
            <w:pPr>
              <w:spacing w:after="160"/>
              <w:rPr>
                <w:sz w:val="21"/>
                <w:szCs w:val="21"/>
              </w:rPr>
            </w:pPr>
            <w:r>
              <w:rPr>
                <w:sz w:val="21"/>
                <w:szCs w:val="21"/>
              </w:rPr>
              <w:t>“sku_id”:”aaa”</w:t>
            </w:r>
          </w:p>
          <w:p w14:paraId="3436E1D9">
            <w:pPr>
              <w:spacing w:after="160"/>
              <w:rPr>
                <w:sz w:val="21"/>
                <w:szCs w:val="21"/>
              </w:rPr>
            </w:pPr>
            <w:r>
              <w:rPr>
                <w:sz w:val="21"/>
                <w:szCs w:val="21"/>
              </w:rPr>
              <w:t>},</w:t>
            </w:r>
          </w:p>
          <w:p w14:paraId="38830C50">
            <w:pPr>
              <w:spacing w:after="160"/>
              <w:rPr>
                <w:sz w:val="21"/>
                <w:szCs w:val="21"/>
              </w:rPr>
            </w:pPr>
            <w:r>
              <w:rPr>
                <w:sz w:val="21"/>
                <w:szCs w:val="21"/>
              </w:rPr>
              <w:t>{</w:t>
            </w:r>
          </w:p>
          <w:p w14:paraId="167C21AC">
            <w:pPr>
              <w:spacing w:after="160"/>
              <w:rPr>
                <w:sz w:val="21"/>
                <w:szCs w:val="21"/>
              </w:rPr>
            </w:pPr>
            <w:r>
              <w:rPr>
                <w:sz w:val="21"/>
                <w:szCs w:val="21"/>
              </w:rPr>
              <w:t>“sku_id”:”bbb”</w:t>
            </w:r>
          </w:p>
          <w:p w14:paraId="33247756">
            <w:pPr>
              <w:spacing w:after="160"/>
              <w:rPr>
                <w:sz w:val="21"/>
                <w:szCs w:val="21"/>
              </w:rPr>
            </w:pPr>
            <w:r>
              <w:rPr>
                <w:sz w:val="21"/>
                <w:szCs w:val="21"/>
              </w:rPr>
              <w:t>}]</w:t>
            </w:r>
          </w:p>
        </w:tc>
      </w:tr>
    </w:tbl>
    <w:p w14:paraId="2033A37A">
      <w:pPr>
        <w:spacing w:after="160"/>
        <w:rPr>
          <w:sz w:val="21"/>
          <w:szCs w:val="21"/>
        </w:rPr>
      </w:pPr>
      <w:r>
        <w:rPr>
          <w:sz w:val="21"/>
          <w:szCs w:val="21"/>
        </w:rPr>
        <w:t>SkuInfo</w:t>
      </w:r>
    </w:p>
    <w:tbl>
      <w:tblPr>
        <w:tblStyle w:val="23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250"/>
        <w:gridCol w:w="1920"/>
        <w:gridCol w:w="840"/>
        <w:gridCol w:w="855"/>
        <w:gridCol w:w="2010"/>
        <w:gridCol w:w="1650"/>
      </w:tblGrid>
      <w:tr w14:paraId="1BEB79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134F6A">
            <w:pPr>
              <w:spacing w:after="160"/>
              <w:rPr>
                <w:sz w:val="21"/>
                <w:szCs w:val="21"/>
              </w:rPr>
            </w:pPr>
            <w:r>
              <w:rPr>
                <w:rFonts w:ascii="Arial Unicode MS" w:hAnsi="Arial Unicode MS" w:eastAsia="Arial Unicode MS" w:cs="Arial Unicode MS"/>
                <w:b/>
                <w:bCs/>
                <w:sz w:val="21"/>
                <w:szCs w:val="21"/>
              </w:rPr>
              <w:t>字段名</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DA9C62">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AE0D48">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40470C">
            <w:pPr>
              <w:spacing w:after="160"/>
              <w:rPr>
                <w:sz w:val="21"/>
                <w:szCs w:val="21"/>
              </w:rPr>
            </w:pPr>
            <w:r>
              <w:rPr>
                <w:rFonts w:ascii="Arial Unicode MS" w:hAnsi="Arial Unicode MS" w:eastAsia="Arial Unicode MS" w:cs="Arial Unicode MS"/>
                <w:b/>
                <w:bCs/>
                <w:sz w:val="21"/>
                <w:szCs w:val="21"/>
              </w:rPr>
              <w:t>最大长度</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F23A34">
            <w:pPr>
              <w:spacing w:after="160"/>
              <w:rPr>
                <w:sz w:val="21"/>
                <w:szCs w:val="21"/>
              </w:rPr>
            </w:pPr>
            <w:r>
              <w:rPr>
                <w:rFonts w:ascii="Arial Unicode MS" w:hAnsi="Arial Unicode MS" w:eastAsia="Arial Unicode MS" w:cs="Arial Unicode MS"/>
                <w:b/>
                <w:bCs/>
                <w:sz w:val="21"/>
                <w:szCs w:val="21"/>
              </w:rPr>
              <w:t>说明</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AFA21F">
            <w:pPr>
              <w:spacing w:after="160"/>
              <w:rPr>
                <w:sz w:val="21"/>
                <w:szCs w:val="21"/>
              </w:rPr>
            </w:pPr>
            <w:r>
              <w:rPr>
                <w:rFonts w:ascii="Arial Unicode MS" w:hAnsi="Arial Unicode MS" w:eastAsia="Arial Unicode MS" w:cs="Arial Unicode MS"/>
                <w:b/>
                <w:bCs/>
                <w:sz w:val="21"/>
                <w:szCs w:val="21"/>
              </w:rPr>
              <w:t>示例</w:t>
            </w:r>
          </w:p>
        </w:tc>
      </w:tr>
      <w:tr w14:paraId="75075D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9454D7">
            <w:pPr>
              <w:spacing w:after="160"/>
              <w:rPr>
                <w:sz w:val="21"/>
                <w:szCs w:val="21"/>
              </w:rPr>
            </w:pPr>
            <w:r>
              <w:rPr>
                <w:sz w:val="21"/>
                <w:szCs w:val="21"/>
              </w:rPr>
              <w:t>sku_id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879D5C">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ACC9C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C5E50E">
            <w:pPr>
              <w:spacing w:after="160"/>
              <w:rPr>
                <w:sz w:val="21"/>
                <w:szCs w:val="21"/>
              </w:rPr>
            </w:pPr>
            <w:r>
              <w:rPr>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13D67">
            <w:pPr>
              <w:spacing w:after="160"/>
              <w:rPr>
                <w:sz w:val="21"/>
                <w:szCs w:val="21"/>
              </w:rPr>
            </w:pPr>
            <w:r>
              <w:rPr>
                <w:sz w:val="21"/>
                <w:szCs w:val="21"/>
              </w:rPr>
              <w:t>sku   id</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CD60CD">
            <w:pPr>
              <w:spacing w:after="160"/>
              <w:rPr>
                <w:sz w:val="21"/>
                <w:szCs w:val="21"/>
              </w:rPr>
            </w:pPr>
            <w:r>
              <w:rPr>
                <w:sz w:val="21"/>
                <w:szCs w:val="21"/>
              </w:rPr>
              <w:t>101057873_10000551324</w:t>
            </w:r>
          </w:p>
        </w:tc>
      </w:tr>
      <w:tr w14:paraId="2A8F34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36A59C2C">
            <w:pPr>
              <w:spacing w:after="160"/>
              <w:rPr>
                <w:sz w:val="21"/>
                <w:szCs w:val="21"/>
              </w:rPr>
            </w:pPr>
            <w:r>
              <w:rPr>
                <w:sz w:val="21"/>
                <w:szCs w:val="21"/>
              </w:rPr>
              <w:t>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0A6507A6">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E31F9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404EE9">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1FECB4">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名称</w:t>
            </w:r>
          </w:p>
          <w:p w14:paraId="0DC887B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C2909">
            <w:pPr>
              <w:spacing w:after="160"/>
              <w:rPr>
                <w:sz w:val="21"/>
                <w:szCs w:val="21"/>
              </w:rPr>
            </w:pPr>
            <w:r>
              <w:rPr>
                <w:sz w:val="21"/>
                <w:szCs w:val="21"/>
              </w:rPr>
              <w:t>111</w:t>
            </w:r>
          </w:p>
        </w:tc>
      </w:tr>
      <w:tr w14:paraId="303F4B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52CFCB7A">
            <w:pPr>
              <w:spacing w:after="160"/>
              <w:rPr>
                <w:sz w:val="21"/>
                <w:szCs w:val="21"/>
              </w:rPr>
            </w:pPr>
            <w:r>
              <w:rPr>
                <w:sz w:val="21"/>
                <w:szCs w:val="21"/>
              </w:rPr>
              <w:t>description</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08BDD9F8">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FBFFB">
            <w:pPr>
              <w:spacing w:after="160"/>
              <w:rPr>
                <w:sz w:val="21"/>
                <w:szCs w:val="21"/>
              </w:rPr>
            </w:pPr>
            <w:r>
              <w:rPr>
                <w:rFonts w:ascii="Arial Unicode MS" w:hAnsi="Arial Unicode MS" w:eastAsia="Arial Unicode MS" w:cs="Arial Unicode MS"/>
                <w:sz w:val="21"/>
                <w:szCs w:val="21"/>
              </w:rPr>
              <w:t>否</w:t>
            </w:r>
          </w:p>
          <w:p w14:paraId="5254E590">
            <w:pPr>
              <w:spacing w:after="160"/>
              <w:rPr>
                <w:sz w:val="21"/>
                <w:szCs w:val="21"/>
              </w:rPr>
            </w:pP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F79603">
            <w:pPr>
              <w:spacing w:after="160"/>
              <w:rPr>
                <w:sz w:val="21"/>
                <w:szCs w:val="21"/>
              </w:rPr>
            </w:pPr>
            <w:r>
              <w:rPr>
                <w:sz w:val="21"/>
                <w:szCs w:val="21"/>
              </w:rPr>
              <w:t>64k</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42BC9E">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描述</w:t>
            </w:r>
          </w:p>
          <w:p w14:paraId="214AD6D6">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2096A0">
            <w:pPr>
              <w:spacing w:after="160"/>
              <w:rPr>
                <w:sz w:val="21"/>
                <w:szCs w:val="21"/>
              </w:rPr>
            </w:pPr>
            <w:r>
              <w:rPr>
                <w:sz w:val="21"/>
                <w:szCs w:val="21"/>
              </w:rPr>
              <w:t>test</w:t>
            </w:r>
          </w:p>
        </w:tc>
      </w:tr>
      <w:tr w14:paraId="6BAF86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07410D87">
            <w:pPr>
              <w:spacing w:after="160"/>
              <w:rPr>
                <w:sz w:val="21"/>
                <w:szCs w:val="21"/>
              </w:rPr>
            </w:pPr>
            <w:r>
              <w:rPr>
                <w:sz w:val="21"/>
                <w:szCs w:val="21"/>
              </w:rPr>
              <w:t>images</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5B0B035">
            <w:pPr>
              <w:spacing w:after="160"/>
              <w:rPr>
                <w:sz w:val="21"/>
                <w:szCs w:val="21"/>
              </w:rPr>
            </w:pPr>
            <w:r>
              <w:rPr>
                <w:sz w:val="21"/>
                <w:szCs w:val="21"/>
              </w:rPr>
              <w:t>List&lt;string&gt;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64DBF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58409E">
            <w:pPr>
              <w:spacing w:after="160"/>
              <w:rPr>
                <w:sz w:val="21"/>
                <w:szCs w:val="21"/>
              </w:rPr>
            </w:pPr>
            <w:r>
              <w:rPr>
                <w:sz w:val="21"/>
                <w:szCs w:val="21"/>
              </w:rPr>
              <w:t>20</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B3C0B9">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图片</w:t>
            </w:r>
            <w:r>
              <w:rPr>
                <w:rFonts w:hint="eastAsia" w:ascii="Arial Unicode MS" w:hAnsi="Arial Unicode MS" w:eastAsia="Arial Unicode MS" w:cs="Arial Unicode MS"/>
                <w:sz w:val="21"/>
                <w:szCs w:val="21"/>
              </w:rPr>
              <w:t>链接，单个链接最大长度1024</w:t>
            </w:r>
          </w:p>
          <w:p w14:paraId="64F52C1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90848">
            <w:pPr>
              <w:spacing w:after="160"/>
              <w:rPr>
                <w:sz w:val="21"/>
                <w:szCs w:val="21"/>
              </w:rPr>
            </w:pPr>
            <w:r>
              <w:rPr>
                <w:sz w:val="21"/>
                <w:szCs w:val="21"/>
              </w:rPr>
              <w:t>[“http://cf.shopee.sg/file/8ed755a36ef5374a0f56966da8969334”]</w:t>
            </w:r>
          </w:p>
        </w:tc>
      </w:tr>
      <w:tr w14:paraId="693643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47BA5165">
            <w:pPr>
              <w:spacing w:after="160"/>
              <w:rPr>
                <w:sz w:val="21"/>
                <w:szCs w:val="21"/>
              </w:rPr>
            </w:pPr>
            <w:r>
              <w:rPr>
                <w:sz w:val="21"/>
                <w:szCs w:val="21"/>
              </w:rPr>
              <w:t>upc_list</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51D1779E">
            <w:pPr>
              <w:spacing w:after="160"/>
              <w:rPr>
                <w:sz w:val="21"/>
                <w:szCs w:val="21"/>
              </w:rPr>
            </w:pPr>
            <w:r>
              <w:rPr>
                <w:sz w:val="21"/>
                <w:szCs w:val="21"/>
              </w:rPr>
              <w:t>List&lt;string&gt;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E6BFC3">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57941A">
            <w:pPr>
              <w:spacing w:after="160"/>
              <w:rPr>
                <w:sz w:val="21"/>
                <w:szCs w:val="21"/>
              </w:rPr>
            </w:pPr>
            <w:r>
              <w:rPr>
                <w:sz w:val="21"/>
                <w:szCs w:val="21"/>
              </w:rPr>
              <w:t>20</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D97173">
            <w:pPr>
              <w:spacing w:after="160"/>
              <w:rPr>
                <w:sz w:val="21"/>
                <w:szCs w:val="21"/>
              </w:rPr>
            </w:pPr>
            <w:r>
              <w:rPr>
                <w:sz w:val="21"/>
                <w:szCs w:val="21"/>
              </w:rPr>
              <w:t>barcode</w:t>
            </w:r>
          </w:p>
          <w:p w14:paraId="40E237F9">
            <w:pPr>
              <w:spacing w:after="160"/>
              <w:rPr>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8A1436">
            <w:pPr>
              <w:spacing w:after="160"/>
              <w:rPr>
                <w:sz w:val="21"/>
                <w:szCs w:val="21"/>
              </w:rPr>
            </w:pPr>
            <w:r>
              <w:rPr>
                <w:sz w:val="21"/>
                <w:szCs w:val="21"/>
              </w:rPr>
              <w:t>[“u222”]</w:t>
            </w:r>
          </w:p>
        </w:tc>
      </w:tr>
      <w:tr w14:paraId="2E13AF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61D2A279">
            <w:pPr>
              <w:spacing w:after="160"/>
              <w:rPr>
                <w:sz w:val="21"/>
                <w:szCs w:val="21"/>
              </w:rPr>
            </w:pPr>
            <w:r>
              <w:rPr>
                <w:sz w:val="21"/>
                <w:szCs w:val="21"/>
              </w:rPr>
              <w:t>sku_height</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8AFE7DA">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5E859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38B5B3">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9F4974">
            <w:pPr>
              <w:spacing w:after="160"/>
              <w:rPr>
                <w:sz w:val="21"/>
                <w:szCs w:val="21"/>
              </w:rPr>
            </w:pPr>
            <w:r>
              <w:rPr>
                <w:rFonts w:ascii="Arial Unicode MS" w:hAnsi="Arial Unicode MS" w:eastAsia="Arial Unicode MS" w:cs="Arial Unicode MS"/>
                <w:sz w:val="21"/>
                <w:szCs w:val="21"/>
              </w:rPr>
              <w:t>高度，最小单位mm</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D1AE2C">
            <w:pPr>
              <w:spacing w:after="160"/>
              <w:rPr>
                <w:sz w:val="21"/>
                <w:szCs w:val="21"/>
              </w:rPr>
            </w:pPr>
            <w:r>
              <w:rPr>
                <w:sz w:val="21"/>
                <w:szCs w:val="21"/>
              </w:rPr>
              <w:t>120</w:t>
            </w:r>
          </w:p>
        </w:tc>
      </w:tr>
      <w:tr w14:paraId="38F69B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44398E64">
            <w:pPr>
              <w:spacing w:after="160"/>
              <w:rPr>
                <w:sz w:val="21"/>
                <w:szCs w:val="21"/>
              </w:rPr>
            </w:pPr>
            <w:r>
              <w:rPr>
                <w:sz w:val="21"/>
                <w:szCs w:val="21"/>
              </w:rPr>
              <w:t>sku_width</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F18759B">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64AF00">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9A57DB">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2969FD">
            <w:pPr>
              <w:spacing w:after="160"/>
              <w:rPr>
                <w:sz w:val="21"/>
                <w:szCs w:val="21"/>
              </w:rPr>
            </w:pPr>
            <w:r>
              <w:rPr>
                <w:rFonts w:ascii="Arial Unicode MS" w:hAnsi="Arial Unicode MS" w:eastAsia="Arial Unicode MS" w:cs="Arial Unicode MS"/>
                <w:sz w:val="21"/>
                <w:szCs w:val="21"/>
              </w:rPr>
              <w:t>宽度，最小单位mm</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D3EB4D">
            <w:pPr>
              <w:spacing w:after="160"/>
              <w:rPr>
                <w:sz w:val="21"/>
                <w:szCs w:val="21"/>
              </w:rPr>
            </w:pPr>
            <w:r>
              <w:rPr>
                <w:sz w:val="21"/>
                <w:szCs w:val="21"/>
              </w:rPr>
              <w:t>110</w:t>
            </w:r>
          </w:p>
        </w:tc>
      </w:tr>
      <w:tr w14:paraId="32CB8A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67A61BE7">
            <w:pPr>
              <w:spacing w:after="160"/>
              <w:rPr>
                <w:sz w:val="21"/>
                <w:szCs w:val="21"/>
              </w:rPr>
            </w:pPr>
            <w:r>
              <w:rPr>
                <w:sz w:val="21"/>
                <w:szCs w:val="21"/>
              </w:rPr>
              <w:t>sku_len</w:t>
            </w:r>
            <w:r>
              <w:rPr>
                <w:rFonts w:hint="eastAsia"/>
                <w:sz w:val="21"/>
                <w:szCs w:val="21"/>
              </w:rPr>
              <w:t>g</w:t>
            </w:r>
            <w:r>
              <w:rPr>
                <w:sz w:val="21"/>
                <w:szCs w:val="21"/>
              </w:rPr>
              <w:t>t</w:t>
            </w:r>
            <w:r>
              <w:rPr>
                <w:rFonts w:hint="eastAsia"/>
                <w:sz w:val="21"/>
                <w:szCs w:val="21"/>
              </w:rPr>
              <w:t>h</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A896E3E">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572DFF">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8C5192">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22483F">
            <w:pPr>
              <w:spacing w:after="160"/>
              <w:rPr>
                <w:sz w:val="21"/>
                <w:szCs w:val="21"/>
              </w:rPr>
            </w:pPr>
            <w:r>
              <w:rPr>
                <w:rFonts w:ascii="Arial Unicode MS" w:hAnsi="Arial Unicode MS" w:eastAsia="Arial Unicode MS" w:cs="Arial Unicode MS"/>
                <w:sz w:val="21"/>
                <w:szCs w:val="21"/>
              </w:rPr>
              <w:t>长度，最小单位mm</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3A7C9D">
            <w:pPr>
              <w:spacing w:after="160"/>
              <w:rPr>
                <w:sz w:val="21"/>
                <w:szCs w:val="21"/>
              </w:rPr>
            </w:pPr>
            <w:r>
              <w:rPr>
                <w:sz w:val="21"/>
                <w:szCs w:val="21"/>
              </w:rPr>
              <w:t>100</w:t>
            </w:r>
          </w:p>
        </w:tc>
      </w:tr>
      <w:tr w14:paraId="4376A8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45808C7B">
            <w:pPr>
              <w:spacing w:after="160"/>
              <w:rPr>
                <w:sz w:val="21"/>
                <w:szCs w:val="21"/>
              </w:rPr>
            </w:pPr>
            <w:r>
              <w:rPr>
                <w:sz w:val="21"/>
                <w:szCs w:val="21"/>
              </w:rPr>
              <w:t>gross_weight</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6F9A23FF">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63DB43">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F42ED">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1750AB">
            <w:pPr>
              <w:spacing w:after="160"/>
              <w:rPr>
                <w:sz w:val="21"/>
                <w:szCs w:val="21"/>
              </w:rPr>
            </w:pPr>
            <w:r>
              <w:rPr>
                <w:rFonts w:ascii="Arial Unicode MS" w:hAnsi="Arial Unicode MS" w:eastAsia="Arial Unicode MS" w:cs="Arial Unicode MS"/>
                <w:sz w:val="21"/>
                <w:szCs w:val="21"/>
              </w:rPr>
              <w:t>重量，最小单位g</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7E9067">
            <w:pPr>
              <w:spacing w:after="160"/>
              <w:rPr>
                <w:sz w:val="21"/>
                <w:szCs w:val="21"/>
              </w:rPr>
            </w:pPr>
            <w:r>
              <w:rPr>
                <w:sz w:val="21"/>
                <w:szCs w:val="21"/>
              </w:rPr>
              <w:t>20</w:t>
            </w:r>
          </w:p>
        </w:tc>
      </w:tr>
      <w:tr w14:paraId="76C24A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3A3B0F9F">
            <w:pPr>
              <w:spacing w:after="160"/>
              <w:rPr>
                <w:sz w:val="21"/>
                <w:szCs w:val="21"/>
              </w:rPr>
            </w:pPr>
            <w:r>
              <w:rPr>
                <w:sz w:val="21"/>
                <w:szCs w:val="21"/>
              </w:rPr>
              <w:t>volume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06D30ED9">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ED4444">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60CFB3">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0CEE8D">
            <w:pPr>
              <w:spacing w:after="160"/>
              <w:rPr>
                <w:sz w:val="21"/>
                <w:szCs w:val="21"/>
              </w:rPr>
            </w:pPr>
            <w:r>
              <w:rPr>
                <w:rFonts w:ascii="Arial Unicode MS" w:hAnsi="Arial Unicode MS" w:eastAsia="Arial Unicode MS" w:cs="Arial Unicode MS"/>
                <w:sz w:val="21"/>
                <w:szCs w:val="21"/>
              </w:rPr>
              <w:t>体积，最小单位</w:t>
            </w:r>
            <w:r>
              <w:rPr>
                <w:rFonts w:ascii="Arial Unicode MS" w:hAnsi="Arial Unicode MS" w:eastAsia="Arial Unicode MS" w:cs="Arial Unicode MS"/>
                <w:color w:val="170902"/>
                <w:sz w:val="21"/>
                <w:szCs w:val="21"/>
                <w:highlight w:val="white"/>
              </w:rPr>
              <w:t>微升</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287FF9">
            <w:pPr>
              <w:spacing w:after="160"/>
              <w:rPr>
                <w:sz w:val="21"/>
                <w:szCs w:val="21"/>
              </w:rPr>
            </w:pPr>
            <w:r>
              <w:rPr>
                <w:sz w:val="21"/>
                <w:szCs w:val="21"/>
              </w:rPr>
              <w:t>10000</w:t>
            </w:r>
          </w:p>
        </w:tc>
      </w:tr>
      <w:tr w14:paraId="0D6E48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16C0326C">
            <w:pPr>
              <w:spacing w:after="160"/>
              <w:rPr>
                <w:sz w:val="21"/>
                <w:szCs w:val="21"/>
              </w:rPr>
            </w:pPr>
            <w:r>
              <w:rPr>
                <w:sz w:val="21"/>
                <w:szCs w:val="21"/>
              </w:rPr>
              <w:t>is_uid_sn_imei_mgt</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665B1D31">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7BD756">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00E5B8">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7997C3">
            <w:pPr>
              <w:spacing w:after="160"/>
              <w:rPr>
                <w:sz w:val="21"/>
                <w:szCs w:val="21"/>
              </w:rPr>
            </w:pPr>
            <w:r>
              <w:rPr>
                <w:rFonts w:ascii="Arial Unicode MS" w:hAnsi="Arial Unicode MS" w:eastAsia="Arial Unicode MS" w:cs="Arial Unicode MS"/>
                <w:sz w:val="21"/>
                <w:szCs w:val="21"/>
              </w:rPr>
              <w:t>是否唯一码管理</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BFFE77">
            <w:pPr>
              <w:spacing w:after="160"/>
              <w:rPr>
                <w:sz w:val="21"/>
                <w:szCs w:val="21"/>
              </w:rPr>
            </w:pPr>
            <w:r>
              <w:rPr>
                <w:rFonts w:ascii="Arial Unicode MS" w:hAnsi="Arial Unicode MS" w:eastAsia="Arial Unicode MS" w:cs="Arial Unicode MS"/>
                <w:sz w:val="21"/>
                <w:szCs w:val="21"/>
              </w:rPr>
              <w:t>0 - 不是</w:t>
            </w:r>
          </w:p>
          <w:p w14:paraId="0E91E0EB">
            <w:pPr>
              <w:spacing w:after="160"/>
              <w:rPr>
                <w:sz w:val="21"/>
                <w:szCs w:val="21"/>
              </w:rPr>
            </w:pPr>
            <w:r>
              <w:rPr>
                <w:rFonts w:ascii="Arial Unicode MS" w:hAnsi="Arial Unicode MS" w:eastAsia="Arial Unicode MS" w:cs="Arial Unicode MS"/>
                <w:sz w:val="21"/>
                <w:szCs w:val="21"/>
              </w:rPr>
              <w:t>1- 是</w:t>
            </w:r>
          </w:p>
        </w:tc>
      </w:tr>
      <w:tr w14:paraId="1E35D2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5ACCFD6B">
            <w:pPr>
              <w:spacing w:after="160"/>
              <w:rPr>
                <w:sz w:val="21"/>
                <w:szCs w:val="21"/>
              </w:rPr>
            </w:pPr>
            <w:r>
              <w:rPr>
                <w:sz w:val="21"/>
                <w:szCs w:val="21"/>
              </w:rPr>
              <w:t>is_danger</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0522CE69">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555223">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3CC0D7">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BEAD75">
            <w:pPr>
              <w:spacing w:after="160"/>
              <w:rPr>
                <w:sz w:val="21"/>
                <w:szCs w:val="21"/>
              </w:rPr>
            </w:pPr>
            <w:r>
              <w:rPr>
                <w:rFonts w:ascii="Arial Unicode MS" w:hAnsi="Arial Unicode MS" w:eastAsia="Arial Unicode MS" w:cs="Arial Unicode MS"/>
                <w:sz w:val="21"/>
                <w:szCs w:val="21"/>
              </w:rPr>
              <w:t>是否危险品</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112192">
            <w:pPr>
              <w:spacing w:after="160"/>
              <w:rPr>
                <w:sz w:val="21"/>
                <w:szCs w:val="21"/>
              </w:rPr>
            </w:pPr>
            <w:r>
              <w:rPr>
                <w:rFonts w:ascii="Arial Unicode MS" w:hAnsi="Arial Unicode MS" w:eastAsia="Arial Unicode MS" w:cs="Arial Unicode MS"/>
                <w:sz w:val="21"/>
                <w:szCs w:val="21"/>
              </w:rPr>
              <w:t>0 - 不是</w:t>
            </w:r>
          </w:p>
          <w:p w14:paraId="06419D22">
            <w:pPr>
              <w:spacing w:after="160"/>
              <w:rPr>
                <w:sz w:val="21"/>
                <w:szCs w:val="21"/>
              </w:rPr>
            </w:pPr>
            <w:r>
              <w:rPr>
                <w:rFonts w:ascii="Arial Unicode MS" w:hAnsi="Arial Unicode MS" w:eastAsia="Arial Unicode MS" w:cs="Arial Unicode MS"/>
                <w:sz w:val="21"/>
                <w:szCs w:val="21"/>
              </w:rPr>
              <w:t>1- 是</w:t>
            </w:r>
          </w:p>
        </w:tc>
      </w:tr>
      <w:tr w14:paraId="2B95E0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11DC5E92">
            <w:pPr>
              <w:spacing w:after="160"/>
              <w:rPr>
                <w:sz w:val="21"/>
                <w:szCs w:val="21"/>
              </w:rPr>
            </w:pPr>
            <w:r>
              <w:rPr>
                <w:sz w:val="21"/>
                <w:szCs w:val="21"/>
              </w:rPr>
              <w:t>is_liquid</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4E24C29B">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4A9DA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8F1EB6">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99D627">
            <w:pPr>
              <w:spacing w:after="160"/>
              <w:rPr>
                <w:sz w:val="21"/>
                <w:szCs w:val="21"/>
              </w:rPr>
            </w:pPr>
            <w:r>
              <w:rPr>
                <w:rFonts w:ascii="Arial Unicode MS" w:hAnsi="Arial Unicode MS" w:eastAsia="Arial Unicode MS" w:cs="Arial Unicode MS"/>
                <w:sz w:val="21"/>
                <w:szCs w:val="21"/>
              </w:rPr>
              <w:t>是否液体</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B96C2F">
            <w:pPr>
              <w:spacing w:after="160"/>
              <w:rPr>
                <w:sz w:val="21"/>
                <w:szCs w:val="21"/>
              </w:rPr>
            </w:pPr>
            <w:r>
              <w:rPr>
                <w:rFonts w:ascii="Arial Unicode MS" w:hAnsi="Arial Unicode MS" w:eastAsia="Arial Unicode MS" w:cs="Arial Unicode MS"/>
                <w:sz w:val="21"/>
                <w:szCs w:val="21"/>
              </w:rPr>
              <w:t>0 - 不是</w:t>
            </w:r>
          </w:p>
          <w:p w14:paraId="717834FE">
            <w:pPr>
              <w:spacing w:after="160"/>
              <w:rPr>
                <w:sz w:val="21"/>
                <w:szCs w:val="21"/>
              </w:rPr>
            </w:pPr>
            <w:r>
              <w:rPr>
                <w:rFonts w:ascii="Arial Unicode MS" w:hAnsi="Arial Unicode MS" w:eastAsia="Arial Unicode MS" w:cs="Arial Unicode MS"/>
                <w:sz w:val="21"/>
                <w:szCs w:val="21"/>
              </w:rPr>
              <w:t>1- 是</w:t>
            </w:r>
          </w:p>
        </w:tc>
      </w:tr>
      <w:tr w14:paraId="0A65F9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FC2E13F">
            <w:pPr>
              <w:spacing w:after="160"/>
              <w:rPr>
                <w:sz w:val="21"/>
                <w:szCs w:val="21"/>
              </w:rPr>
            </w:pPr>
            <w:r>
              <w:rPr>
                <w:sz w:val="21"/>
                <w:szCs w:val="21"/>
              </w:rPr>
              <w:t>is_fragile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247F045">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D984B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C57823">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EA2C5">
            <w:pPr>
              <w:spacing w:after="160"/>
              <w:rPr>
                <w:sz w:val="21"/>
                <w:szCs w:val="21"/>
              </w:rPr>
            </w:pPr>
            <w:r>
              <w:rPr>
                <w:rFonts w:ascii="Arial Unicode MS" w:hAnsi="Arial Unicode MS" w:eastAsia="Arial Unicode MS" w:cs="Arial Unicode MS"/>
                <w:sz w:val="21"/>
                <w:szCs w:val="21"/>
              </w:rPr>
              <w:t>是否易碎品</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D7210F">
            <w:pPr>
              <w:spacing w:after="160"/>
              <w:rPr>
                <w:sz w:val="21"/>
                <w:szCs w:val="21"/>
              </w:rPr>
            </w:pPr>
            <w:r>
              <w:rPr>
                <w:rFonts w:ascii="Arial Unicode MS" w:hAnsi="Arial Unicode MS" w:eastAsia="Arial Unicode MS" w:cs="Arial Unicode MS"/>
                <w:sz w:val="21"/>
                <w:szCs w:val="21"/>
              </w:rPr>
              <w:t>0 - 不是</w:t>
            </w:r>
          </w:p>
          <w:p w14:paraId="351BE67C">
            <w:pPr>
              <w:spacing w:after="160"/>
              <w:rPr>
                <w:sz w:val="21"/>
                <w:szCs w:val="21"/>
              </w:rPr>
            </w:pPr>
            <w:r>
              <w:rPr>
                <w:rFonts w:ascii="Arial Unicode MS" w:hAnsi="Arial Unicode MS" w:eastAsia="Arial Unicode MS" w:cs="Arial Unicode MS"/>
                <w:sz w:val="21"/>
                <w:szCs w:val="21"/>
              </w:rPr>
              <w:t>1- 是</w:t>
            </w:r>
          </w:p>
        </w:tc>
      </w:tr>
      <w:tr w14:paraId="16C6CE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0510DFBD">
            <w:pPr>
              <w:spacing w:after="160"/>
              <w:rPr>
                <w:sz w:val="21"/>
                <w:szCs w:val="21"/>
              </w:rPr>
            </w:pPr>
            <w:r>
              <w:rPr>
                <w:sz w:val="21"/>
                <w:szCs w:val="21"/>
              </w:rPr>
              <w:t>with_battery</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736411FA">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128620">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B05F74">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4AB935">
            <w:pPr>
              <w:spacing w:after="160"/>
              <w:rPr>
                <w:sz w:val="21"/>
                <w:szCs w:val="21"/>
              </w:rPr>
            </w:pPr>
            <w:r>
              <w:rPr>
                <w:rFonts w:ascii="Arial Unicode MS" w:hAnsi="Arial Unicode MS" w:eastAsia="Arial Unicode MS" w:cs="Arial Unicode MS"/>
                <w:sz w:val="21"/>
                <w:szCs w:val="21"/>
              </w:rPr>
              <w:t>是否带电池</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B01ED1">
            <w:pPr>
              <w:spacing w:after="160"/>
              <w:rPr>
                <w:sz w:val="21"/>
                <w:szCs w:val="21"/>
              </w:rPr>
            </w:pPr>
            <w:r>
              <w:rPr>
                <w:rFonts w:ascii="Arial Unicode MS" w:hAnsi="Arial Unicode MS" w:eastAsia="Arial Unicode MS" w:cs="Arial Unicode MS"/>
                <w:sz w:val="21"/>
                <w:szCs w:val="21"/>
              </w:rPr>
              <w:t>0 - 不是</w:t>
            </w:r>
          </w:p>
          <w:p w14:paraId="1F9AF572">
            <w:pPr>
              <w:spacing w:after="160"/>
              <w:rPr>
                <w:sz w:val="21"/>
                <w:szCs w:val="21"/>
              </w:rPr>
            </w:pPr>
            <w:r>
              <w:rPr>
                <w:rFonts w:ascii="Arial Unicode MS" w:hAnsi="Arial Unicode MS" w:eastAsia="Arial Unicode MS" w:cs="Arial Unicode MS"/>
                <w:sz w:val="21"/>
                <w:szCs w:val="21"/>
              </w:rPr>
              <w:t>1- 是</w:t>
            </w:r>
          </w:p>
        </w:tc>
      </w:tr>
      <w:tr w14:paraId="35B651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63F6D918">
            <w:pPr>
              <w:spacing w:after="160"/>
              <w:rPr>
                <w:sz w:val="21"/>
                <w:szCs w:val="21"/>
              </w:rPr>
            </w:pPr>
            <w:r>
              <w:rPr>
                <w:sz w:val="21"/>
                <w:szCs w:val="21"/>
              </w:rPr>
              <w:t>is_high_value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0FF347C9">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5AA3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308CD2">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974A00">
            <w:pPr>
              <w:spacing w:after="160"/>
              <w:rPr>
                <w:sz w:val="21"/>
                <w:szCs w:val="21"/>
              </w:rPr>
            </w:pPr>
            <w:r>
              <w:rPr>
                <w:rFonts w:ascii="Arial Unicode MS" w:hAnsi="Arial Unicode MS" w:eastAsia="Arial Unicode MS" w:cs="Arial Unicode MS"/>
                <w:sz w:val="21"/>
                <w:szCs w:val="21"/>
              </w:rPr>
              <w:t>是否高价值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EE08E">
            <w:pPr>
              <w:spacing w:after="160"/>
              <w:rPr>
                <w:sz w:val="21"/>
                <w:szCs w:val="21"/>
              </w:rPr>
            </w:pPr>
            <w:r>
              <w:rPr>
                <w:rFonts w:ascii="Arial Unicode MS" w:hAnsi="Arial Unicode MS" w:eastAsia="Arial Unicode MS" w:cs="Arial Unicode MS"/>
                <w:sz w:val="21"/>
                <w:szCs w:val="21"/>
              </w:rPr>
              <w:t>0 - 不是</w:t>
            </w:r>
          </w:p>
          <w:p w14:paraId="18F9797C">
            <w:pPr>
              <w:spacing w:after="160"/>
              <w:rPr>
                <w:sz w:val="21"/>
                <w:szCs w:val="21"/>
              </w:rPr>
            </w:pPr>
            <w:r>
              <w:rPr>
                <w:rFonts w:ascii="Arial Unicode MS" w:hAnsi="Arial Unicode MS" w:eastAsia="Arial Unicode MS" w:cs="Arial Unicode MS"/>
                <w:sz w:val="21"/>
                <w:szCs w:val="21"/>
              </w:rPr>
              <w:t>1- 是</w:t>
            </w:r>
          </w:p>
        </w:tc>
      </w:tr>
      <w:tr w14:paraId="4396FB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E73CC0C">
            <w:pPr>
              <w:spacing w:after="160"/>
              <w:rPr>
                <w:sz w:val="21"/>
                <w:szCs w:val="21"/>
              </w:rPr>
            </w:pPr>
            <w:r>
              <w:rPr>
                <w:sz w:val="21"/>
                <w:szCs w:val="21"/>
              </w:rPr>
              <w:t>sku_tag_list</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2B67B53D">
            <w:pPr>
              <w:spacing w:after="160"/>
              <w:rPr>
                <w:sz w:val="21"/>
                <w:szCs w:val="21"/>
              </w:rPr>
            </w:pPr>
            <w:r>
              <w:rPr>
                <w:sz w:val="21"/>
                <w:szCs w:val="21"/>
              </w:rPr>
              <w:t>List&lt;SkuTag&gt;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A0A693">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231ED5">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62AB84">
            <w:pPr>
              <w:spacing w:after="160"/>
              <w:rPr>
                <w:sz w:val="21"/>
                <w:szCs w:val="21"/>
              </w:rPr>
            </w:pPr>
            <w:r>
              <w:rPr>
                <w:rFonts w:ascii="Arial Unicode MS" w:hAnsi="Arial Unicode MS" w:eastAsia="Arial Unicode MS" w:cs="Arial Unicode MS"/>
                <w:sz w:val="21"/>
                <w:szCs w:val="21"/>
              </w:rPr>
              <w:t>sku 标签列表</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AD47F">
            <w:pPr>
              <w:spacing w:after="160"/>
              <w:rPr>
                <w:sz w:val="21"/>
                <w:szCs w:val="21"/>
              </w:rPr>
            </w:pPr>
          </w:p>
        </w:tc>
      </w:tr>
      <w:tr w14:paraId="2F7889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123D5453">
            <w:pPr>
              <w:spacing w:after="160"/>
              <w:rPr>
                <w:sz w:val="21"/>
                <w:szCs w:val="21"/>
              </w:rPr>
            </w:pPr>
            <w:r>
              <w:rPr>
                <w:sz w:val="21"/>
                <w:szCs w:val="21"/>
              </w:rPr>
              <w:t>is_key_batch_mgt</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55D8B08B">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F9ADC4">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8C4046">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8A91E1">
            <w:pPr>
              <w:spacing w:after="160"/>
              <w:rPr>
                <w:sz w:val="21"/>
                <w:szCs w:val="21"/>
              </w:rPr>
            </w:pPr>
            <w:r>
              <w:rPr>
                <w:rFonts w:ascii="Arial Unicode MS" w:hAnsi="Arial Unicode MS" w:eastAsia="Arial Unicode MS" w:cs="Arial Unicode MS"/>
                <w:sz w:val="21"/>
                <w:szCs w:val="21"/>
              </w:rPr>
              <w:t>是否关键批次管理</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0B0D0D">
            <w:pPr>
              <w:spacing w:after="160"/>
              <w:rPr>
                <w:sz w:val="21"/>
                <w:szCs w:val="21"/>
              </w:rPr>
            </w:pPr>
            <w:r>
              <w:rPr>
                <w:rFonts w:ascii="Arial Unicode MS" w:hAnsi="Arial Unicode MS" w:eastAsia="Arial Unicode MS" w:cs="Arial Unicode MS"/>
                <w:sz w:val="21"/>
                <w:szCs w:val="21"/>
              </w:rPr>
              <w:t>0 - 不是</w:t>
            </w:r>
          </w:p>
          <w:p w14:paraId="6A007AEB">
            <w:pPr>
              <w:spacing w:after="160"/>
              <w:rPr>
                <w:sz w:val="21"/>
                <w:szCs w:val="21"/>
              </w:rPr>
            </w:pPr>
            <w:r>
              <w:rPr>
                <w:rFonts w:ascii="Arial Unicode MS" w:hAnsi="Arial Unicode MS" w:eastAsia="Arial Unicode MS" w:cs="Arial Unicode MS"/>
                <w:sz w:val="21"/>
                <w:szCs w:val="21"/>
              </w:rPr>
              <w:t>1- 是</w:t>
            </w:r>
          </w:p>
        </w:tc>
      </w:tr>
      <w:tr w14:paraId="54F1A0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3E39FE76">
            <w:pPr>
              <w:spacing w:after="160"/>
              <w:rPr>
                <w:sz w:val="21"/>
                <w:szCs w:val="21"/>
              </w:rPr>
            </w:pPr>
            <w:r>
              <w:rPr>
                <w:sz w:val="21"/>
                <w:szCs w:val="21"/>
              </w:rPr>
              <w:t>is_shelf_life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51E3DA9E">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6D2D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143E9B">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27D60">
            <w:pPr>
              <w:spacing w:after="160"/>
              <w:rPr>
                <w:sz w:val="21"/>
                <w:szCs w:val="21"/>
              </w:rPr>
            </w:pPr>
            <w:r>
              <w:rPr>
                <w:rFonts w:ascii="Arial Unicode MS" w:hAnsi="Arial Unicode MS" w:eastAsia="Arial Unicode MS" w:cs="Arial Unicode MS"/>
                <w:sz w:val="21"/>
                <w:szCs w:val="21"/>
              </w:rPr>
              <w:t>是否效期品管理</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80A723">
            <w:pPr>
              <w:spacing w:after="160"/>
              <w:rPr>
                <w:sz w:val="21"/>
                <w:szCs w:val="21"/>
              </w:rPr>
            </w:pPr>
            <w:r>
              <w:rPr>
                <w:rFonts w:ascii="Arial Unicode MS" w:hAnsi="Arial Unicode MS" w:eastAsia="Arial Unicode MS" w:cs="Arial Unicode MS"/>
                <w:sz w:val="21"/>
                <w:szCs w:val="21"/>
              </w:rPr>
              <w:t>0 - 不是</w:t>
            </w:r>
          </w:p>
          <w:p w14:paraId="6498CCB1">
            <w:pPr>
              <w:spacing w:after="160"/>
              <w:rPr>
                <w:sz w:val="21"/>
                <w:szCs w:val="21"/>
              </w:rPr>
            </w:pPr>
            <w:r>
              <w:rPr>
                <w:rFonts w:ascii="Arial Unicode MS" w:hAnsi="Arial Unicode MS" w:eastAsia="Arial Unicode MS" w:cs="Arial Unicode MS"/>
                <w:sz w:val="21"/>
                <w:szCs w:val="21"/>
              </w:rPr>
              <w:t>1- 是</w:t>
            </w:r>
          </w:p>
        </w:tc>
      </w:tr>
      <w:tr w14:paraId="472B93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54A66407">
            <w:pPr>
              <w:spacing w:after="160"/>
              <w:rPr>
                <w:sz w:val="21"/>
                <w:szCs w:val="21"/>
              </w:rPr>
            </w:pPr>
            <w:r>
              <w:rPr>
                <w:sz w:val="21"/>
                <w:szCs w:val="21"/>
              </w:rPr>
              <w:t>category_level_1_id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0E58361D">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20BAA5">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A52A0E">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4B13F6">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L1类别ID</w:t>
            </w:r>
          </w:p>
          <w:p w14:paraId="094972A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C11410">
            <w:pPr>
              <w:spacing w:after="160"/>
              <w:rPr>
                <w:sz w:val="21"/>
                <w:szCs w:val="21"/>
              </w:rPr>
            </w:pPr>
            <w:r>
              <w:rPr>
                <w:sz w:val="21"/>
                <w:szCs w:val="21"/>
              </w:rPr>
              <w:t>10001</w:t>
            </w:r>
          </w:p>
        </w:tc>
      </w:tr>
      <w:tr w14:paraId="67064C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6DB3B4D3">
            <w:pPr>
              <w:spacing w:after="160"/>
              <w:rPr>
                <w:sz w:val="21"/>
                <w:szCs w:val="21"/>
              </w:rPr>
            </w:pPr>
            <w:r>
              <w:rPr>
                <w:sz w:val="21"/>
                <w:szCs w:val="21"/>
              </w:rPr>
              <w:t>category_level_1_name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222D0195">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A27F94">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05316B">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45E236">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L1类别名称</w:t>
            </w:r>
          </w:p>
          <w:p w14:paraId="0A0413B4">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748B06">
            <w:pPr>
              <w:spacing w:after="160"/>
              <w:rPr>
                <w:sz w:val="21"/>
                <w:szCs w:val="21"/>
              </w:rPr>
            </w:pPr>
            <w:r>
              <w:rPr>
                <w:rFonts w:ascii="Roboto" w:hAnsi="Roboto" w:eastAsia="Roboto" w:cs="Roboto"/>
                <w:sz w:val="21"/>
                <w:szCs w:val="21"/>
              </w:rPr>
              <w:t>Men Clothes</w:t>
            </w:r>
          </w:p>
        </w:tc>
      </w:tr>
      <w:tr w14:paraId="530055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77B4BD14">
            <w:pPr>
              <w:spacing w:after="160"/>
              <w:rPr>
                <w:sz w:val="21"/>
                <w:szCs w:val="21"/>
              </w:rPr>
            </w:pPr>
            <w:r>
              <w:rPr>
                <w:sz w:val="21"/>
                <w:szCs w:val="21"/>
              </w:rPr>
              <w:t>category_level_</w:t>
            </w:r>
            <w:r>
              <w:rPr>
                <w:rFonts w:hint="eastAsia"/>
                <w:sz w:val="21"/>
                <w:szCs w:val="21"/>
              </w:rPr>
              <w:t>2_id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6BC69702">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9C138D">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A6CA62">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AEFA59">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L2类别ID</w:t>
            </w:r>
          </w:p>
          <w:p w14:paraId="02C725FE">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0925EA">
            <w:pPr>
              <w:spacing w:after="160"/>
              <w:rPr>
                <w:sz w:val="21"/>
                <w:szCs w:val="21"/>
              </w:rPr>
            </w:pPr>
            <w:r>
              <w:rPr>
                <w:sz w:val="21"/>
                <w:szCs w:val="21"/>
              </w:rPr>
              <w:t>10002</w:t>
            </w:r>
          </w:p>
        </w:tc>
      </w:tr>
      <w:tr w14:paraId="7EFB4FA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4ECAE846">
            <w:pPr>
              <w:spacing w:after="160"/>
              <w:rPr>
                <w:sz w:val="21"/>
                <w:szCs w:val="21"/>
              </w:rPr>
            </w:pPr>
            <w:r>
              <w:rPr>
                <w:sz w:val="21"/>
                <w:szCs w:val="21"/>
              </w:rPr>
              <w:t>category_level_2_name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593DB380">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1C08D2">
            <w:pPr>
              <w:spacing w:after="160"/>
              <w:rPr>
                <w:sz w:val="21"/>
                <w:szCs w:val="21"/>
              </w:rPr>
            </w:pP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8B3987">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AD6B2">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L2类别名称</w:t>
            </w:r>
          </w:p>
          <w:p w14:paraId="477B3EA9">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1FA49F">
            <w:pPr>
              <w:spacing w:after="160"/>
              <w:rPr>
                <w:sz w:val="21"/>
                <w:szCs w:val="21"/>
              </w:rPr>
            </w:pPr>
            <w:r>
              <w:rPr>
                <w:rFonts w:ascii="Roboto" w:hAnsi="Roboto" w:eastAsia="Roboto" w:cs="Roboto"/>
                <w:sz w:val="21"/>
                <w:szCs w:val="21"/>
              </w:rPr>
              <w:t>Men Clothes</w:t>
            </w:r>
          </w:p>
        </w:tc>
      </w:tr>
      <w:tr w14:paraId="2596E7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0A2CEA4F">
            <w:pPr>
              <w:spacing w:after="160"/>
              <w:rPr>
                <w:sz w:val="21"/>
                <w:szCs w:val="21"/>
              </w:rPr>
            </w:pPr>
            <w:r>
              <w:rPr>
                <w:sz w:val="21"/>
                <w:szCs w:val="21"/>
              </w:rPr>
              <w:t>category_level_3</w:t>
            </w:r>
            <w:r>
              <w:rPr>
                <w:rFonts w:hint="eastAsia"/>
                <w:sz w:val="21"/>
                <w:szCs w:val="21"/>
              </w:rPr>
              <w:t>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78258461">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547978">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C4D0BB">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884B22">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L3类别ID</w:t>
            </w:r>
          </w:p>
          <w:p w14:paraId="51B72FD7">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B338CC">
            <w:pPr>
              <w:spacing w:after="160"/>
              <w:rPr>
                <w:sz w:val="21"/>
                <w:szCs w:val="21"/>
              </w:rPr>
            </w:pPr>
            <w:r>
              <w:rPr>
                <w:sz w:val="21"/>
                <w:szCs w:val="21"/>
              </w:rPr>
              <w:t>10003</w:t>
            </w:r>
          </w:p>
        </w:tc>
      </w:tr>
      <w:tr w14:paraId="10A43D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2934D5FC">
            <w:pPr>
              <w:spacing w:after="160"/>
              <w:rPr>
                <w:sz w:val="21"/>
                <w:szCs w:val="21"/>
              </w:rPr>
            </w:pPr>
            <w:r>
              <w:rPr>
                <w:sz w:val="21"/>
                <w:szCs w:val="21"/>
              </w:rPr>
              <w:t>category_level_3_name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6B01E9EE">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7830F1">
            <w:pPr>
              <w:spacing w:after="160"/>
              <w:rPr>
                <w:sz w:val="21"/>
                <w:szCs w:val="21"/>
              </w:rPr>
            </w:pP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FA7386">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EE40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L3类别名称</w:t>
            </w:r>
          </w:p>
          <w:p w14:paraId="6CEF90A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E2167">
            <w:pPr>
              <w:spacing w:after="160"/>
              <w:rPr>
                <w:sz w:val="21"/>
                <w:szCs w:val="21"/>
              </w:rPr>
            </w:pPr>
            <w:r>
              <w:rPr>
                <w:rFonts w:ascii="Roboto" w:hAnsi="Roboto" w:eastAsia="Roboto" w:cs="Roboto"/>
                <w:sz w:val="21"/>
                <w:szCs w:val="21"/>
              </w:rPr>
              <w:t>Men Clothes</w:t>
            </w:r>
          </w:p>
        </w:tc>
      </w:tr>
      <w:tr w14:paraId="035AFC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07CF332C">
            <w:pPr>
              <w:spacing w:after="160"/>
              <w:rPr>
                <w:sz w:val="21"/>
                <w:szCs w:val="21"/>
              </w:rPr>
            </w:pPr>
            <w:r>
              <w:rPr>
                <w:sz w:val="21"/>
                <w:szCs w:val="21"/>
              </w:rPr>
              <w:t>category_level_4</w:t>
            </w:r>
            <w:r>
              <w:rPr>
                <w:rFonts w:hint="eastAsia"/>
                <w:sz w:val="21"/>
                <w:szCs w:val="21"/>
              </w:rPr>
              <w:t>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32EACDD1">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6928E">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91444D">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F61B68">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L4类别ID</w:t>
            </w:r>
          </w:p>
          <w:p w14:paraId="2B865207">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05AA16">
            <w:pPr>
              <w:spacing w:after="160"/>
              <w:rPr>
                <w:sz w:val="21"/>
                <w:szCs w:val="21"/>
              </w:rPr>
            </w:pPr>
            <w:r>
              <w:rPr>
                <w:sz w:val="21"/>
                <w:szCs w:val="21"/>
              </w:rPr>
              <w:t>10004</w:t>
            </w:r>
          </w:p>
        </w:tc>
      </w:tr>
      <w:tr w14:paraId="7623B4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5487A501">
            <w:pPr>
              <w:spacing w:after="160"/>
              <w:rPr>
                <w:sz w:val="21"/>
                <w:szCs w:val="21"/>
              </w:rPr>
            </w:pPr>
            <w:r>
              <w:rPr>
                <w:sz w:val="21"/>
                <w:szCs w:val="21"/>
              </w:rPr>
              <w:t>category_level_4_name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72D1EC7B">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6A11B5">
            <w:pPr>
              <w:spacing w:after="160"/>
              <w:rPr>
                <w:sz w:val="21"/>
                <w:szCs w:val="21"/>
              </w:rPr>
            </w:pP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3643AA">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CEB4CA">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L4类别名称</w:t>
            </w:r>
          </w:p>
          <w:p w14:paraId="42FA6FAA">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AB523">
            <w:pPr>
              <w:spacing w:after="160"/>
              <w:rPr>
                <w:sz w:val="21"/>
                <w:szCs w:val="21"/>
              </w:rPr>
            </w:pPr>
            <w:r>
              <w:rPr>
                <w:rFonts w:ascii="Roboto" w:hAnsi="Roboto" w:eastAsia="Roboto" w:cs="Roboto"/>
                <w:sz w:val="21"/>
                <w:szCs w:val="21"/>
              </w:rPr>
              <w:t>Men Clothes</w:t>
            </w:r>
          </w:p>
        </w:tc>
      </w:tr>
      <w:tr w14:paraId="4C8539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52C38ECA">
            <w:pPr>
              <w:spacing w:after="160"/>
              <w:rPr>
                <w:sz w:val="21"/>
                <w:szCs w:val="21"/>
              </w:rPr>
            </w:pPr>
            <w:r>
              <w:rPr>
                <w:sz w:val="21"/>
                <w:szCs w:val="21"/>
              </w:rPr>
              <w:t>category_level_5</w:t>
            </w:r>
            <w:r>
              <w:rPr>
                <w:rFonts w:hint="eastAsia"/>
                <w:sz w:val="21"/>
                <w:szCs w:val="21"/>
              </w:rPr>
              <w:t>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3349CC00">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3F611">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A3AA64">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CC8B5A">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L5类别ID</w:t>
            </w:r>
          </w:p>
          <w:p w14:paraId="220AF169">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DC0A56">
            <w:pPr>
              <w:spacing w:after="160"/>
              <w:rPr>
                <w:sz w:val="21"/>
                <w:szCs w:val="21"/>
              </w:rPr>
            </w:pPr>
            <w:r>
              <w:rPr>
                <w:sz w:val="21"/>
                <w:szCs w:val="21"/>
              </w:rPr>
              <w:t>10005</w:t>
            </w:r>
          </w:p>
        </w:tc>
      </w:tr>
      <w:tr w14:paraId="4E0791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2E05FAB5">
            <w:pPr>
              <w:spacing w:after="160"/>
              <w:rPr>
                <w:sz w:val="21"/>
                <w:szCs w:val="21"/>
              </w:rPr>
            </w:pPr>
            <w:r>
              <w:rPr>
                <w:sz w:val="21"/>
                <w:szCs w:val="21"/>
              </w:rPr>
              <w:t>category_level_5_name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366FB7D0">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EB7A08">
            <w:pPr>
              <w:spacing w:after="160"/>
              <w:rPr>
                <w:sz w:val="21"/>
                <w:szCs w:val="21"/>
              </w:rPr>
            </w:pP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B56C15">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00401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L5类别名称</w:t>
            </w:r>
          </w:p>
          <w:p w14:paraId="35A87440">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807B51">
            <w:pPr>
              <w:spacing w:after="160"/>
              <w:rPr>
                <w:sz w:val="21"/>
                <w:szCs w:val="21"/>
              </w:rPr>
            </w:pPr>
            <w:r>
              <w:rPr>
                <w:rFonts w:ascii="Roboto" w:hAnsi="Roboto" w:eastAsia="Roboto" w:cs="Roboto"/>
                <w:sz w:val="21"/>
                <w:szCs w:val="21"/>
              </w:rPr>
              <w:t>Men Clothes</w:t>
            </w:r>
          </w:p>
        </w:tc>
      </w:tr>
      <w:tr w14:paraId="5F7EEA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13664C8C">
            <w:pPr>
              <w:spacing w:after="160"/>
              <w:rPr>
                <w:sz w:val="21"/>
                <w:szCs w:val="21"/>
              </w:rPr>
            </w:pPr>
            <w:r>
              <w:rPr>
                <w:sz w:val="21"/>
                <w:szCs w:val="21"/>
              </w:rPr>
              <w:t>sell_type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5693574C">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8E08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AF77C">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951283">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销售类型</w:t>
            </w:r>
          </w:p>
          <w:p w14:paraId="11F3E37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6AF937">
            <w:pPr>
              <w:spacing w:after="160"/>
              <w:rPr>
                <w:sz w:val="21"/>
                <w:szCs w:val="21"/>
              </w:rPr>
            </w:pPr>
            <w:r>
              <w:rPr>
                <w:sz w:val="21"/>
                <w:szCs w:val="21"/>
              </w:rPr>
              <w:t>0-invalid</w:t>
            </w:r>
          </w:p>
          <w:p w14:paraId="26E7A5C6">
            <w:pPr>
              <w:spacing w:after="160"/>
              <w:rPr>
                <w:sz w:val="21"/>
                <w:szCs w:val="21"/>
              </w:rPr>
            </w:pPr>
            <w:r>
              <w:rPr>
                <w:rFonts w:ascii="Arial Unicode MS" w:hAnsi="Arial Unicode MS" w:eastAsia="Arial Unicode MS" w:cs="Arial Unicode MS"/>
                <w:sz w:val="21"/>
                <w:szCs w:val="21"/>
              </w:rPr>
              <w:t>1-Carton(箱)</w:t>
            </w:r>
          </w:p>
          <w:p w14:paraId="1FCF5AE6">
            <w:pPr>
              <w:spacing w:after="160"/>
              <w:rPr>
                <w:sz w:val="21"/>
                <w:szCs w:val="21"/>
              </w:rPr>
            </w:pPr>
            <w:r>
              <w:rPr>
                <w:rFonts w:ascii="Arial Unicode MS" w:hAnsi="Arial Unicode MS" w:eastAsia="Arial Unicode MS" w:cs="Arial Unicode MS"/>
                <w:sz w:val="21"/>
                <w:szCs w:val="21"/>
              </w:rPr>
              <w:t>2-Pcs(件)</w:t>
            </w:r>
          </w:p>
          <w:p w14:paraId="70DEE558">
            <w:pPr>
              <w:spacing w:after="160"/>
              <w:rPr>
                <w:sz w:val="21"/>
                <w:szCs w:val="21"/>
              </w:rPr>
            </w:pPr>
            <w:r>
              <w:rPr>
                <w:rFonts w:ascii="Arial Unicode MS" w:hAnsi="Arial Unicode MS" w:eastAsia="Arial Unicode MS" w:cs="Arial Unicode MS"/>
                <w:sz w:val="21"/>
                <w:szCs w:val="21"/>
              </w:rPr>
              <w:t>3-Pack(排）</w:t>
            </w:r>
          </w:p>
          <w:p w14:paraId="32115F39">
            <w:pPr>
              <w:spacing w:after="160"/>
              <w:rPr>
                <w:sz w:val="21"/>
                <w:szCs w:val="21"/>
              </w:rPr>
            </w:pPr>
            <w:r>
              <w:rPr>
                <w:sz w:val="21"/>
                <w:szCs w:val="21"/>
              </w:rPr>
              <w:t>4-Unknow</w:t>
            </w:r>
          </w:p>
        </w:tc>
      </w:tr>
      <w:tr w14:paraId="403B1F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2E77323">
            <w:pPr>
              <w:spacing w:after="160"/>
              <w:rPr>
                <w:sz w:val="21"/>
                <w:szCs w:val="21"/>
              </w:rPr>
            </w:pPr>
            <w:r>
              <w:rPr>
                <w:rFonts w:hint="eastAsia"/>
                <w:sz w:val="21"/>
                <w:szCs w:val="21"/>
              </w:rPr>
              <w:t>sell_type_name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2438C615">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13C83B">
            <w:pPr>
              <w:spacing w:after="160"/>
              <w:rPr>
                <w:sz w:val="21"/>
                <w:szCs w:val="21"/>
              </w:rPr>
            </w:pPr>
            <w:r>
              <w:rPr>
                <w:rFonts w:hint="eastAsia"/>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5468A">
            <w:pPr>
              <w:spacing w:after="160"/>
              <w:rPr>
                <w:sz w:val="21"/>
                <w:szCs w:val="21"/>
              </w:rPr>
            </w:pPr>
            <w:r>
              <w:rPr>
                <w:rFonts w:hint="eastAsia"/>
                <w:sz w:val="21"/>
                <w:szCs w:val="21"/>
              </w:rPr>
              <w:t>16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A00470">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销售类型</w:t>
            </w:r>
            <w:r>
              <w:rPr>
                <w:rFonts w:hint="eastAsia" w:ascii="Arial Unicode MS" w:hAnsi="Arial Unicode MS" w:eastAsia="Arial Unicode MS" w:cs="Arial Unicode MS"/>
                <w:sz w:val="21"/>
                <w:szCs w:val="21"/>
              </w:rPr>
              <w:t>名称</w:t>
            </w:r>
          </w:p>
          <w:p w14:paraId="4FD6EA2B">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E25748">
            <w:pPr>
              <w:spacing w:after="160"/>
              <w:rPr>
                <w:sz w:val="21"/>
                <w:szCs w:val="21"/>
              </w:rPr>
            </w:pPr>
            <w:r>
              <w:rPr>
                <w:rFonts w:hint="eastAsia"/>
                <w:sz w:val="21"/>
                <w:szCs w:val="21"/>
              </w:rPr>
              <w:t>见sell_type</w:t>
            </w:r>
          </w:p>
        </w:tc>
      </w:tr>
      <w:tr w14:paraId="1E150E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37382480">
            <w:pPr>
              <w:spacing w:after="160"/>
              <w:rPr>
                <w:sz w:val="21"/>
                <w:szCs w:val="21"/>
              </w:rPr>
            </w:pPr>
            <w:r>
              <w:rPr>
                <w:sz w:val="21"/>
                <w:szCs w:val="21"/>
              </w:rPr>
              <w:t>business_type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7FDD0CE6">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44E1EB">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9BD2B5">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EF3787">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sku类别</w:t>
            </w:r>
          </w:p>
          <w:p w14:paraId="033224B7">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B73ED2">
            <w:pPr>
              <w:spacing w:after="160"/>
              <w:rPr>
                <w:color w:val="FF0000"/>
                <w:sz w:val="21"/>
                <w:szCs w:val="21"/>
              </w:rPr>
            </w:pPr>
            <w:r>
              <w:rPr>
                <w:color w:val="FF0000"/>
                <w:sz w:val="21"/>
                <w:szCs w:val="21"/>
              </w:rPr>
              <w:t>0 - Unknow</w:t>
            </w:r>
          </w:p>
          <w:p w14:paraId="51F1DCED">
            <w:pPr>
              <w:spacing w:after="160"/>
              <w:rPr>
                <w:color w:val="FF0000"/>
                <w:sz w:val="21"/>
                <w:szCs w:val="21"/>
              </w:rPr>
            </w:pPr>
            <w:r>
              <w:rPr>
                <w:color w:val="FF0000"/>
                <w:sz w:val="21"/>
                <w:szCs w:val="21"/>
              </w:rPr>
              <w:t>1- F</w:t>
            </w:r>
            <w:r>
              <w:rPr>
                <w:rFonts w:hint="eastAsia"/>
                <w:color w:val="FF0000"/>
                <w:sz w:val="21"/>
                <w:szCs w:val="21"/>
              </w:rPr>
              <w:t>R</w:t>
            </w:r>
            <w:r>
              <w:rPr>
                <w:color w:val="FF0000"/>
                <w:sz w:val="21"/>
                <w:szCs w:val="21"/>
              </w:rPr>
              <w:t>S</w:t>
            </w:r>
          </w:p>
          <w:p w14:paraId="46B54A63">
            <w:pPr>
              <w:spacing w:after="160"/>
              <w:rPr>
                <w:color w:val="FF0000"/>
                <w:sz w:val="21"/>
                <w:szCs w:val="21"/>
              </w:rPr>
            </w:pPr>
            <w:r>
              <w:rPr>
                <w:color w:val="FF0000"/>
                <w:sz w:val="21"/>
                <w:szCs w:val="21"/>
              </w:rPr>
              <w:t>2- F</w:t>
            </w:r>
            <w:r>
              <w:rPr>
                <w:rFonts w:hint="eastAsia"/>
                <w:color w:val="FF0000"/>
                <w:sz w:val="21"/>
                <w:szCs w:val="21"/>
              </w:rPr>
              <w:t>B</w:t>
            </w:r>
            <w:r>
              <w:rPr>
                <w:color w:val="FF0000"/>
                <w:sz w:val="21"/>
                <w:szCs w:val="21"/>
              </w:rPr>
              <w:t>S</w:t>
            </w:r>
          </w:p>
          <w:p w14:paraId="33F38D16">
            <w:pPr>
              <w:spacing w:after="160"/>
              <w:rPr>
                <w:color w:val="FF0000"/>
                <w:sz w:val="21"/>
                <w:szCs w:val="21"/>
              </w:rPr>
            </w:pPr>
            <w:r>
              <w:rPr>
                <w:color w:val="FF0000"/>
                <w:sz w:val="21"/>
                <w:szCs w:val="21"/>
              </w:rPr>
              <w:t>3-Normal Retail</w:t>
            </w:r>
          </w:p>
          <w:p w14:paraId="217845A8">
            <w:pPr>
              <w:spacing w:after="160"/>
              <w:rPr>
                <w:color w:val="FF0000"/>
                <w:sz w:val="21"/>
                <w:szCs w:val="21"/>
              </w:rPr>
            </w:pPr>
            <w:r>
              <w:rPr>
                <w:color w:val="FF0000"/>
                <w:sz w:val="21"/>
                <w:szCs w:val="21"/>
              </w:rPr>
              <w:t>4-SCS</w:t>
            </w:r>
          </w:p>
        </w:tc>
      </w:tr>
      <w:tr w14:paraId="14365B5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8DA47DA">
            <w:pPr>
              <w:spacing w:after="160"/>
              <w:rPr>
                <w:sz w:val="21"/>
                <w:szCs w:val="21"/>
              </w:rPr>
            </w:pPr>
            <w:r>
              <w:rPr>
                <w:rFonts w:hint="eastAsia"/>
                <w:sz w:val="21"/>
                <w:szCs w:val="21"/>
              </w:rPr>
              <w:t>business_type_name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590339A1">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C6C19C">
            <w:pPr>
              <w:spacing w:after="160"/>
              <w:rPr>
                <w:sz w:val="21"/>
                <w:szCs w:val="21"/>
              </w:rPr>
            </w:pPr>
            <w:r>
              <w:rPr>
                <w:rFonts w:hint="eastAsia"/>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FE5BA2">
            <w:pPr>
              <w:spacing w:after="160"/>
              <w:rPr>
                <w:sz w:val="21"/>
                <w:szCs w:val="21"/>
              </w:rPr>
            </w:pPr>
            <w:r>
              <w:rPr>
                <w:rFonts w:hint="eastAsia"/>
                <w:sz w:val="21"/>
                <w:szCs w:val="21"/>
              </w:rPr>
              <w:t>16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E274D">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sku类别</w:t>
            </w:r>
            <w:r>
              <w:rPr>
                <w:rFonts w:hint="eastAsia" w:ascii="Arial Unicode MS" w:hAnsi="Arial Unicode MS" w:eastAsia="Arial Unicode MS" w:cs="Arial Unicode MS"/>
                <w:sz w:val="21"/>
                <w:szCs w:val="21"/>
              </w:rPr>
              <w:t>名称</w:t>
            </w:r>
          </w:p>
          <w:p w14:paraId="4106797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6E5818">
            <w:pPr>
              <w:spacing w:after="160"/>
              <w:rPr>
                <w:sz w:val="21"/>
                <w:szCs w:val="21"/>
              </w:rPr>
            </w:pPr>
            <w:r>
              <w:rPr>
                <w:rFonts w:hint="eastAsia"/>
                <w:sz w:val="21"/>
                <w:szCs w:val="21"/>
              </w:rPr>
              <w:t>见</w:t>
            </w:r>
            <w:r>
              <w:rPr>
                <w:sz w:val="21"/>
                <w:szCs w:val="21"/>
              </w:rPr>
              <w:t>business_type</w:t>
            </w:r>
          </w:p>
        </w:tc>
      </w:tr>
      <w:tr w14:paraId="193937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045B3BE1">
            <w:pPr>
              <w:spacing w:after="160"/>
              <w:rPr>
                <w:sz w:val="21"/>
                <w:szCs w:val="21"/>
              </w:rPr>
            </w:pPr>
            <w:r>
              <w:rPr>
                <w:sz w:val="21"/>
                <w:szCs w:val="21"/>
              </w:rPr>
              <w:t>variation1</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3B14D259">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66F3C">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760E8A">
            <w:pPr>
              <w:spacing w:after="160"/>
              <w:rPr>
                <w:sz w:val="21"/>
                <w:szCs w:val="21"/>
              </w:rPr>
            </w:pPr>
            <w:r>
              <w:rPr>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189162">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Listing 变体1</w:t>
            </w:r>
          </w:p>
          <w:p w14:paraId="128E40DC">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5AECBE">
            <w:pPr>
              <w:spacing w:after="160"/>
              <w:rPr>
                <w:sz w:val="21"/>
                <w:szCs w:val="21"/>
              </w:rPr>
            </w:pPr>
            <w:r>
              <w:rPr>
                <w:sz w:val="21"/>
                <w:szCs w:val="21"/>
              </w:rPr>
              <w:t>Black</w:t>
            </w:r>
          </w:p>
        </w:tc>
      </w:tr>
      <w:tr w14:paraId="599E36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430F1FFE">
            <w:pPr>
              <w:spacing w:after="160"/>
              <w:rPr>
                <w:sz w:val="21"/>
                <w:szCs w:val="21"/>
              </w:rPr>
            </w:pPr>
            <w:r>
              <w:rPr>
                <w:sz w:val="21"/>
                <w:szCs w:val="21"/>
              </w:rPr>
              <w:t>variation2</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364B283E">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53AB9C">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EB7EC0">
            <w:pPr>
              <w:spacing w:after="160"/>
              <w:rPr>
                <w:sz w:val="21"/>
                <w:szCs w:val="21"/>
              </w:rPr>
            </w:pPr>
            <w:r>
              <w:rPr>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6A67FC">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Listing 变体2</w:t>
            </w:r>
          </w:p>
          <w:p w14:paraId="6E241F63">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D507EE">
            <w:pPr>
              <w:spacing w:after="160"/>
              <w:rPr>
                <w:sz w:val="21"/>
                <w:szCs w:val="21"/>
              </w:rPr>
            </w:pPr>
            <w:r>
              <w:rPr>
                <w:sz w:val="21"/>
                <w:szCs w:val="21"/>
              </w:rPr>
              <w:t>45</w:t>
            </w:r>
          </w:p>
        </w:tc>
      </w:tr>
      <w:tr w14:paraId="563928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58ECBBB">
            <w:pPr>
              <w:spacing w:after="160"/>
              <w:rPr>
                <w:sz w:val="21"/>
                <w:szCs w:val="21"/>
              </w:rPr>
            </w:pPr>
            <w:r>
              <w:rPr>
                <w:sz w:val="21"/>
                <w:szCs w:val="21"/>
              </w:rPr>
              <w:t>shop_list</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722A8C90">
            <w:pPr>
              <w:spacing w:after="160"/>
              <w:rPr>
                <w:sz w:val="21"/>
                <w:szCs w:val="21"/>
              </w:rPr>
            </w:pPr>
            <w:r>
              <w:rPr>
                <w:sz w:val="21"/>
                <w:szCs w:val="21"/>
              </w:rPr>
              <w:t>List&lt;Shop&gt;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5F6307">
            <w:pPr>
              <w:spacing w:after="160"/>
              <w:rPr>
                <w:sz w:val="21"/>
                <w:szCs w:val="21"/>
              </w:rPr>
            </w:pPr>
            <w:r>
              <w:rPr>
                <w:rFonts w:ascii="Arial Unicode MS" w:hAnsi="Arial Unicode MS" w:eastAsia="Arial Unicode MS" w:cs="Arial Unicode MS"/>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66E0FB">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1C410">
            <w:pPr>
              <w:spacing w:after="160"/>
              <w:rPr>
                <w:sz w:val="21"/>
                <w:szCs w:val="21"/>
              </w:rPr>
            </w:pPr>
            <w:r>
              <w:rPr>
                <w:rFonts w:ascii="Arial Unicode MS" w:hAnsi="Arial Unicode MS" w:eastAsia="Arial Unicode MS" w:cs="Arial Unicode MS"/>
                <w:sz w:val="21"/>
                <w:szCs w:val="21"/>
              </w:rPr>
              <w:t>sku所属店铺列表</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5B9392">
            <w:pPr>
              <w:spacing w:after="160"/>
              <w:rPr>
                <w:sz w:val="21"/>
                <w:szCs w:val="21"/>
              </w:rPr>
            </w:pPr>
          </w:p>
        </w:tc>
      </w:tr>
      <w:tr w14:paraId="00410F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69C9DB6A">
            <w:pPr>
              <w:spacing w:after="160"/>
              <w:rPr>
                <w:sz w:val="21"/>
                <w:szCs w:val="21"/>
              </w:rPr>
            </w:pPr>
            <w:r>
              <w:rPr>
                <w:sz w:val="21"/>
                <w:szCs w:val="21"/>
              </w:rPr>
              <w:t>sku_size_type</w:t>
            </w:r>
            <w:r>
              <w:rPr>
                <w:rFonts w:hint="eastAsia"/>
                <w:sz w:val="21"/>
                <w:szCs w:val="21"/>
              </w:rPr>
              <w:t>_id</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7FF36C3D">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8C4E3B">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A200D3">
            <w:pPr>
              <w:spacing w:after="160"/>
              <w:rPr>
                <w:sz w:val="21"/>
                <w:szCs w:val="21"/>
              </w:rPr>
            </w:pPr>
            <w:r>
              <w:rPr>
                <w:rFonts w:hint="eastAsia"/>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06A539">
            <w:pPr>
              <w:spacing w:after="160"/>
              <w:rPr>
                <w:sz w:val="21"/>
                <w:szCs w:val="21"/>
              </w:rPr>
            </w:pPr>
            <w:r>
              <w:rPr>
                <w:rFonts w:hint="eastAsia"/>
                <w:sz w:val="21"/>
                <w:szCs w:val="21"/>
              </w:rPr>
              <w:t>sku size type 唯一ID</w:t>
            </w:r>
          </w:p>
          <w:p w14:paraId="34FD5E3D">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51E87">
            <w:pPr>
              <w:spacing w:after="160"/>
              <w:rPr>
                <w:sz w:val="21"/>
                <w:szCs w:val="21"/>
              </w:rPr>
            </w:pPr>
            <w:r>
              <w:rPr>
                <w:rFonts w:ascii="Roboto" w:hAnsi="Roboto" w:eastAsia="Roboto" w:cs="Roboto"/>
                <w:color w:val="303844"/>
                <w:sz w:val="21"/>
                <w:shd w:val="clear" w:color="auto" w:fill="FFFFFF"/>
              </w:rPr>
              <w:t>S001</w:t>
            </w:r>
          </w:p>
        </w:tc>
      </w:tr>
      <w:tr w14:paraId="7C56E1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5AED9EEE">
            <w:pPr>
              <w:spacing w:after="160"/>
              <w:rPr>
                <w:sz w:val="21"/>
                <w:szCs w:val="21"/>
                <w:shd w:val="clear" w:color="auto" w:fill="FFFF00"/>
              </w:rPr>
            </w:pPr>
            <w:r>
              <w:rPr>
                <w:sz w:val="21"/>
                <w:szCs w:val="21"/>
                <w:shd w:val="clear" w:color="auto" w:fill="FFFF00"/>
              </w:rPr>
              <w:t>sku_size_type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68F6F0AB">
            <w:pPr>
              <w:spacing w:after="160"/>
              <w:rPr>
                <w:sz w:val="21"/>
                <w:szCs w:val="21"/>
              </w:rPr>
            </w:pPr>
            <w:r>
              <w:rPr>
                <w:rFonts w:hint="eastAsia"/>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7BC109">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A96C34">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A90359">
            <w:pPr>
              <w:spacing w:after="160"/>
              <w:rPr>
                <w:sz w:val="21"/>
                <w:szCs w:val="21"/>
              </w:rPr>
            </w:pPr>
            <w:r>
              <w:rPr>
                <w:rFonts w:hint="eastAsia"/>
                <w:sz w:val="21"/>
                <w:szCs w:val="21"/>
              </w:rPr>
              <w:t>sku类型枚举</w:t>
            </w:r>
          </w:p>
          <w:p w14:paraId="7EF23BEE">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2080E">
            <w:pPr>
              <w:spacing w:after="160"/>
              <w:rPr>
                <w:sz w:val="21"/>
                <w:szCs w:val="21"/>
              </w:rPr>
            </w:pPr>
            <w:r>
              <w:rPr>
                <w:rFonts w:hint="eastAsia"/>
                <w:sz w:val="21"/>
                <w:szCs w:val="21"/>
              </w:rPr>
              <w:t>0-Medium</w:t>
            </w:r>
          </w:p>
          <w:p w14:paraId="392BDED2">
            <w:pPr>
              <w:rPr>
                <w:sz w:val="21"/>
                <w:szCs w:val="21"/>
              </w:rPr>
            </w:pPr>
            <w:r>
              <w:rPr>
                <w:rFonts w:hint="eastAsia"/>
                <w:sz w:val="21"/>
                <w:szCs w:val="21"/>
              </w:rPr>
              <w:t>1-Extra Small</w:t>
            </w:r>
          </w:p>
          <w:p w14:paraId="6310010B">
            <w:pPr>
              <w:rPr>
                <w:sz w:val="21"/>
                <w:szCs w:val="21"/>
              </w:rPr>
            </w:pPr>
            <w:r>
              <w:rPr>
                <w:rFonts w:hint="eastAsia"/>
                <w:sz w:val="21"/>
                <w:szCs w:val="21"/>
              </w:rPr>
              <w:t>2-Small</w:t>
            </w:r>
          </w:p>
          <w:p w14:paraId="7804EC44">
            <w:pPr>
              <w:rPr>
                <w:sz w:val="21"/>
                <w:szCs w:val="21"/>
              </w:rPr>
            </w:pPr>
            <w:r>
              <w:rPr>
                <w:rFonts w:hint="eastAsia"/>
                <w:sz w:val="21"/>
                <w:szCs w:val="21"/>
              </w:rPr>
              <w:t>8-Large</w:t>
            </w:r>
          </w:p>
          <w:p w14:paraId="6FE8F4C5">
            <w:pPr>
              <w:rPr>
                <w:sz w:val="21"/>
                <w:szCs w:val="21"/>
              </w:rPr>
            </w:pPr>
            <w:r>
              <w:rPr>
                <w:rFonts w:hint="eastAsia"/>
                <w:sz w:val="21"/>
                <w:szCs w:val="21"/>
              </w:rPr>
              <w:t>10-Bulky</w:t>
            </w:r>
          </w:p>
          <w:p w14:paraId="5703245F">
            <w:pPr>
              <w:rPr>
                <w:sz w:val="21"/>
                <w:szCs w:val="21"/>
              </w:rPr>
            </w:pPr>
            <w:r>
              <w:rPr>
                <w:rFonts w:hint="eastAsia"/>
                <w:sz w:val="21"/>
                <w:szCs w:val="21"/>
              </w:rPr>
              <w:t>16-Extra Large</w:t>
            </w:r>
          </w:p>
          <w:p w14:paraId="2E9745A0">
            <w:pPr>
              <w:rPr>
                <w:sz w:val="21"/>
                <w:szCs w:val="21"/>
              </w:rPr>
            </w:pPr>
            <w:r>
              <w:rPr>
                <w:rFonts w:hint="eastAsia"/>
                <w:sz w:val="21"/>
                <w:szCs w:val="21"/>
              </w:rPr>
              <w:t>20-Extra Bulky</w:t>
            </w:r>
          </w:p>
        </w:tc>
      </w:tr>
      <w:tr w14:paraId="460CEF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2C0DCFBE">
            <w:pPr>
              <w:spacing w:after="160"/>
              <w:rPr>
                <w:sz w:val="21"/>
                <w:szCs w:val="21"/>
                <w:shd w:val="clear" w:color="auto" w:fill="FFFF00"/>
              </w:rPr>
            </w:pPr>
            <w:r>
              <w:rPr>
                <w:sz w:val="21"/>
                <w:szCs w:val="21"/>
                <w:shd w:val="clear" w:color="auto" w:fill="FFFF00"/>
              </w:rPr>
              <w:t>sku_size_type</w:t>
            </w:r>
            <w:r>
              <w:rPr>
                <w:rFonts w:hint="eastAsia"/>
                <w:sz w:val="21"/>
                <w:szCs w:val="21"/>
                <w:shd w:val="clear" w:color="auto" w:fill="FFFF00"/>
              </w:rPr>
              <w:t>_desc</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28E7693E">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BD325C">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41CE2A">
            <w:pPr>
              <w:spacing w:after="160"/>
              <w:rPr>
                <w:sz w:val="21"/>
                <w:szCs w:val="21"/>
              </w:rPr>
            </w:pPr>
            <w:r>
              <w:rPr>
                <w:sz w:val="21"/>
                <w:szCs w:val="21"/>
              </w:rPr>
              <w:t>16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8ED376">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w:t>
            </w:r>
            <w:r>
              <w:rPr>
                <w:rFonts w:hint="eastAsia" w:ascii="Arial Unicode MS" w:hAnsi="Arial Unicode MS" w:eastAsia="Arial Unicode MS" w:cs="Arial Unicode MS"/>
                <w:sz w:val="21"/>
                <w:szCs w:val="21"/>
              </w:rPr>
              <w:t xml:space="preserve"> </w:t>
            </w:r>
            <w:r>
              <w:rPr>
                <w:rFonts w:ascii="Arial Unicode MS" w:hAnsi="Arial Unicode MS" w:eastAsia="Arial Unicode MS" w:cs="Arial Unicode MS"/>
                <w:sz w:val="21"/>
                <w:szCs w:val="21"/>
              </w:rPr>
              <w:t>的类型</w:t>
            </w:r>
            <w:r>
              <w:rPr>
                <w:rFonts w:hint="eastAsia" w:ascii="Arial Unicode MS" w:hAnsi="Arial Unicode MS" w:eastAsia="Arial Unicode MS" w:cs="Arial Unicode MS"/>
                <w:sz w:val="21"/>
                <w:szCs w:val="21"/>
              </w:rPr>
              <w:t>描述</w:t>
            </w:r>
          </w:p>
          <w:p w14:paraId="2A53242B">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9F5857">
            <w:pPr>
              <w:spacing w:after="160"/>
              <w:rPr>
                <w:sz w:val="21"/>
                <w:szCs w:val="21"/>
              </w:rPr>
            </w:pPr>
            <w:r>
              <w:rPr>
                <w:rFonts w:ascii="Roboto" w:hAnsi="Roboto" w:eastAsia="Roboto" w:cs="Roboto"/>
                <w:color w:val="303844"/>
                <w:sz w:val="21"/>
                <w:szCs w:val="21"/>
                <w:highlight w:val="white"/>
              </w:rPr>
              <w:t>Medium</w:t>
            </w:r>
          </w:p>
        </w:tc>
      </w:tr>
      <w:tr w14:paraId="22F28A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795952E8">
            <w:pPr>
              <w:spacing w:after="160"/>
              <w:rPr>
                <w:sz w:val="21"/>
                <w:szCs w:val="21"/>
                <w:shd w:val="clear" w:color="auto" w:fill="FFFF00"/>
              </w:rPr>
            </w:pPr>
            <w:r>
              <w:rPr>
                <w:sz w:val="21"/>
                <w:szCs w:val="21"/>
                <w:shd w:val="clear" w:color="auto" w:fill="FFFF00"/>
              </w:rPr>
              <w:t>sku_size_type_name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72CE85A4">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E9CC0D">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460914">
            <w:pPr>
              <w:spacing w:after="160"/>
              <w:rPr>
                <w:sz w:val="21"/>
                <w:szCs w:val="21"/>
              </w:rPr>
            </w:pPr>
            <w:r>
              <w:rPr>
                <w:sz w:val="21"/>
                <w:szCs w:val="21"/>
              </w:rPr>
              <w:t>128</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735EF">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sku的类型名称</w:t>
            </w:r>
          </w:p>
          <w:p w14:paraId="073CDA5C">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1A84E">
            <w:pPr>
              <w:spacing w:after="160"/>
              <w:rPr>
                <w:rFonts w:ascii="Roboto" w:hAnsi="Roboto" w:eastAsia="Roboto" w:cs="Roboto"/>
                <w:color w:val="303844"/>
                <w:sz w:val="21"/>
                <w:szCs w:val="21"/>
                <w:highlight w:val="white"/>
              </w:rPr>
            </w:pPr>
            <w:r>
              <w:rPr>
                <w:rFonts w:ascii="Roboto" w:hAnsi="Roboto" w:eastAsia="Roboto" w:cs="Roboto"/>
                <w:color w:val="303844"/>
                <w:sz w:val="21"/>
                <w:szCs w:val="21"/>
                <w:shd w:val="clear" w:color="auto" w:fill="F9FAFC"/>
              </w:rPr>
              <w:t>0cm3-1000cm3</w:t>
            </w:r>
          </w:p>
        </w:tc>
      </w:tr>
      <w:tr w14:paraId="3BED01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4DBC4715">
            <w:pPr>
              <w:spacing w:after="160"/>
              <w:rPr>
                <w:sz w:val="21"/>
                <w:szCs w:val="21"/>
              </w:rPr>
            </w:pPr>
            <w:r>
              <w:rPr>
                <w:rFonts w:hint="eastAsia"/>
                <w:sz w:val="21"/>
                <w:szCs w:val="21"/>
              </w:rPr>
              <w:t>cb_option</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4AFFC440">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189A00">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D8C82B">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83EF1E">
            <w:pPr>
              <w:spacing w:after="160"/>
              <w:rPr>
                <w:sz w:val="21"/>
                <w:szCs w:val="21"/>
              </w:rPr>
            </w:pPr>
            <w:r>
              <w:rPr>
                <w:rFonts w:hint="eastAsia"/>
                <w:sz w:val="21"/>
                <w:szCs w:val="21"/>
              </w:rPr>
              <w:t>是否跨境</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790F0A">
            <w:pPr>
              <w:spacing w:after="160"/>
              <w:rPr>
                <w:rFonts w:ascii="Roboto" w:hAnsi="Roboto" w:eastAsia="Roboto" w:cs="Roboto"/>
                <w:color w:val="303844"/>
                <w:sz w:val="21"/>
                <w:szCs w:val="21"/>
                <w:highlight w:val="white"/>
              </w:rPr>
            </w:pPr>
            <w:r>
              <w:rPr>
                <w:rFonts w:hint="eastAsia" w:ascii="Roboto" w:hAnsi="Roboto" w:eastAsia="Roboto" w:cs="Roboto"/>
                <w:color w:val="303844"/>
                <w:sz w:val="21"/>
                <w:szCs w:val="21"/>
                <w:highlight w:val="white"/>
              </w:rPr>
              <w:t>0-否</w:t>
            </w:r>
          </w:p>
          <w:p w14:paraId="4142D4DD">
            <w:pPr>
              <w:spacing w:after="160"/>
              <w:rPr>
                <w:rFonts w:ascii="Roboto" w:hAnsi="Roboto" w:eastAsia="Roboto" w:cs="Roboto"/>
                <w:color w:val="303844"/>
                <w:sz w:val="21"/>
                <w:szCs w:val="21"/>
                <w:highlight w:val="white"/>
              </w:rPr>
            </w:pPr>
            <w:r>
              <w:rPr>
                <w:rFonts w:hint="eastAsia" w:ascii="Roboto" w:hAnsi="Roboto" w:eastAsia="Roboto" w:cs="Roboto"/>
                <w:color w:val="303844"/>
                <w:sz w:val="21"/>
                <w:szCs w:val="21"/>
                <w:highlight w:val="white"/>
              </w:rPr>
              <w:t>1-是</w:t>
            </w:r>
          </w:p>
        </w:tc>
      </w:tr>
      <w:tr w14:paraId="3E954E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0E51C0A3">
            <w:pPr>
              <w:spacing w:after="160"/>
              <w:rPr>
                <w:sz w:val="21"/>
                <w:szCs w:val="21"/>
              </w:rPr>
            </w:pPr>
            <w:r>
              <w:rPr>
                <w:rFonts w:hint="eastAsia"/>
                <w:sz w:val="21"/>
                <w:szCs w:val="21"/>
              </w:rPr>
              <w:t>listing_seller_spu</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7157D8AC">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2025CF">
            <w:pPr>
              <w:spacing w:after="160"/>
              <w:rPr>
                <w:sz w:val="21"/>
                <w:szCs w:val="21"/>
              </w:rPr>
            </w:pPr>
            <w:r>
              <w:rPr>
                <w:rFonts w:hint="eastAsia"/>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57629F">
            <w:pPr>
              <w:spacing w:after="160"/>
              <w:rPr>
                <w:sz w:val="21"/>
                <w:szCs w:val="21"/>
              </w:rPr>
            </w:pPr>
            <w:r>
              <w:rPr>
                <w:rFonts w:hint="eastAsia"/>
                <w:sz w:val="21"/>
                <w:szCs w:val="21"/>
              </w:rPr>
              <w:t>256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F413B">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265B9C">
            <w:pPr>
              <w:spacing w:after="160"/>
              <w:rPr>
                <w:rFonts w:ascii="Roboto" w:hAnsi="Roboto" w:eastAsia="Roboto" w:cs="Roboto"/>
                <w:color w:val="303844"/>
                <w:sz w:val="21"/>
                <w:szCs w:val="21"/>
                <w:highlight w:val="white"/>
              </w:rPr>
            </w:pPr>
            <w:r>
              <w:rPr>
                <w:rFonts w:hint="eastAsia" w:ascii="Roboto" w:hAnsi="Roboto" w:eastAsia="Roboto" w:cs="Roboto"/>
                <w:color w:val="303844"/>
                <w:sz w:val="21"/>
                <w:szCs w:val="21"/>
                <w:highlight w:val="white"/>
              </w:rPr>
              <w:t>111</w:t>
            </w:r>
          </w:p>
        </w:tc>
      </w:tr>
      <w:tr w14:paraId="25B6C5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00E15061">
            <w:pPr>
              <w:spacing w:after="160"/>
              <w:rPr>
                <w:sz w:val="21"/>
                <w:szCs w:val="21"/>
              </w:rPr>
            </w:pPr>
            <w:r>
              <w:rPr>
                <w:rFonts w:hint="eastAsia"/>
                <w:sz w:val="21"/>
                <w:szCs w:val="21"/>
              </w:rPr>
              <w:t>listing_seller_sku</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5ED5370F">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AE1F88">
            <w:pPr>
              <w:spacing w:after="160"/>
              <w:rPr>
                <w:sz w:val="21"/>
                <w:szCs w:val="21"/>
              </w:rPr>
            </w:pPr>
            <w:r>
              <w:rPr>
                <w:rFonts w:hint="eastAsia"/>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FC649F">
            <w:pPr>
              <w:spacing w:after="160"/>
              <w:rPr>
                <w:sz w:val="21"/>
                <w:szCs w:val="21"/>
              </w:rPr>
            </w:pPr>
            <w:r>
              <w:rPr>
                <w:rFonts w:hint="eastAsia"/>
                <w:sz w:val="21"/>
                <w:szCs w:val="21"/>
              </w:rPr>
              <w:t>256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ACF4C9">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37B8BB">
            <w:pPr>
              <w:spacing w:after="160"/>
              <w:rPr>
                <w:rFonts w:ascii="Roboto" w:hAnsi="Roboto" w:eastAsia="Roboto" w:cs="Roboto"/>
                <w:color w:val="303844"/>
                <w:sz w:val="21"/>
                <w:szCs w:val="21"/>
                <w:highlight w:val="white"/>
              </w:rPr>
            </w:pPr>
            <w:r>
              <w:rPr>
                <w:rFonts w:hint="eastAsia" w:ascii="Roboto" w:hAnsi="Roboto" w:eastAsia="Roboto" w:cs="Roboto"/>
                <w:color w:val="303844"/>
                <w:sz w:val="21"/>
                <w:szCs w:val="21"/>
                <w:highlight w:val="white"/>
              </w:rPr>
              <w:t>2222</w:t>
            </w:r>
          </w:p>
        </w:tc>
      </w:tr>
      <w:tr w14:paraId="733D9F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6FC5E0CE">
            <w:pPr>
              <w:spacing w:after="160"/>
              <w:rPr>
                <w:sz w:val="21"/>
                <w:szCs w:val="21"/>
              </w:rPr>
            </w:pPr>
            <w:r>
              <w:rPr>
                <w:rFonts w:hint="eastAsia"/>
                <w:sz w:val="21"/>
                <w:szCs w:val="21"/>
              </w:rPr>
              <w:t>outer_packaging</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154E2138">
            <w:pPr>
              <w:spacing w:after="160"/>
              <w:rPr>
                <w:sz w:val="21"/>
                <w:szCs w:val="21"/>
              </w:rPr>
            </w:pPr>
            <w:r>
              <w:rPr>
                <w:rFonts w:hint="eastAsia"/>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5D27D9">
            <w:pPr>
              <w:spacing w:after="160"/>
              <w:rPr>
                <w:sz w:val="21"/>
                <w:szCs w:val="21"/>
              </w:rPr>
            </w:pPr>
            <w:r>
              <w:rPr>
                <w:rFonts w:hint="eastAsia"/>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CEAD1D">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D3FFFD">
            <w:pPr>
              <w:spacing w:after="160"/>
              <w:rPr>
                <w:sz w:val="21"/>
                <w:szCs w:val="21"/>
              </w:rPr>
            </w:pPr>
            <w:r>
              <w:rPr>
                <w:rFonts w:hint="eastAsia"/>
                <w:sz w:val="21"/>
                <w:szCs w:val="21"/>
              </w:rPr>
              <w:t>外包材</w:t>
            </w:r>
          </w:p>
          <w:p w14:paraId="0C10473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887BDE">
            <w:pPr>
              <w:spacing w:after="160"/>
              <w:rPr>
                <w:rFonts w:ascii="Roboto" w:hAnsi="Roboto" w:eastAsia="Roboto" w:cs="Roboto"/>
                <w:color w:val="303844"/>
                <w:sz w:val="21"/>
                <w:szCs w:val="21"/>
                <w:highlight w:val="white"/>
              </w:rPr>
            </w:pPr>
            <w:r>
              <w:rPr>
                <w:rFonts w:hint="eastAsia" w:ascii="Roboto" w:hAnsi="Roboto" w:eastAsia="Roboto" w:cs="Roboto"/>
                <w:color w:val="303844"/>
                <w:sz w:val="21"/>
                <w:szCs w:val="21"/>
                <w:highlight w:val="white"/>
              </w:rPr>
              <w:t>0-unknow</w:t>
            </w:r>
          </w:p>
          <w:p w14:paraId="7A04D5A7">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rPr>
              <w:t>1-</w:t>
            </w:r>
            <w:r>
              <w:rPr>
                <w:rFonts w:ascii="Roboto" w:hAnsi="Roboto" w:eastAsia="Roboto" w:cs="Roboto"/>
                <w:color w:val="303844"/>
                <w:sz w:val="21"/>
                <w:shd w:val="clear" w:color="auto" w:fill="FFFFFF"/>
              </w:rPr>
              <w:t>Inherit</w:t>
            </w:r>
          </w:p>
          <w:p w14:paraId="268557FD">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2-</w:t>
            </w:r>
            <w:r>
              <w:rPr>
                <w:rFonts w:ascii="Roboto" w:hAnsi="Roboto" w:eastAsia="Roboto" w:cs="Roboto"/>
                <w:color w:val="303844"/>
                <w:sz w:val="21"/>
                <w:shd w:val="clear" w:color="auto" w:fill="FFFFFF"/>
              </w:rPr>
              <w:t>Pouch(manual)</w:t>
            </w:r>
          </w:p>
          <w:p w14:paraId="648D432C">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3-</w:t>
            </w:r>
            <w:r>
              <w:rPr>
                <w:rFonts w:ascii="Roboto" w:hAnsi="Roboto" w:eastAsia="Roboto" w:cs="Roboto"/>
                <w:color w:val="303844"/>
                <w:sz w:val="21"/>
                <w:shd w:val="clear" w:color="auto" w:fill="FFFFFF"/>
              </w:rPr>
              <w:t>Box(manual)</w:t>
            </w:r>
          </w:p>
          <w:p w14:paraId="1A56ED04">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4-</w:t>
            </w:r>
            <w:r>
              <w:rPr>
                <w:rFonts w:ascii="Roboto" w:hAnsi="Roboto" w:eastAsia="Roboto" w:cs="Roboto"/>
                <w:color w:val="303844"/>
                <w:sz w:val="21"/>
                <w:shd w:val="clear" w:color="auto" w:fill="FFFFFF"/>
              </w:rPr>
              <w:t>Pouch(inherit)</w:t>
            </w:r>
          </w:p>
          <w:p w14:paraId="13CF79DD">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5-</w:t>
            </w:r>
            <w:r>
              <w:rPr>
                <w:rFonts w:ascii="Roboto" w:hAnsi="Roboto" w:eastAsia="Roboto" w:cs="Roboto"/>
                <w:color w:val="303844"/>
                <w:sz w:val="21"/>
                <w:shd w:val="clear" w:color="auto" w:fill="FFFFFF"/>
              </w:rPr>
              <w:t>Box(inherit)</w:t>
            </w:r>
          </w:p>
          <w:p w14:paraId="1982CABC">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6-</w:t>
            </w:r>
            <w:r>
              <w:rPr>
                <w:rFonts w:ascii="Roboto" w:hAnsi="Roboto" w:eastAsia="Roboto" w:cs="Roboto"/>
                <w:color w:val="303844"/>
                <w:sz w:val="21"/>
                <w:shd w:val="clear" w:color="auto" w:fill="FFFFFF"/>
              </w:rPr>
              <w:t>PE Wrap(manual)</w:t>
            </w:r>
          </w:p>
          <w:p w14:paraId="49A851A8">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7-</w:t>
            </w:r>
            <w:r>
              <w:rPr>
                <w:rFonts w:ascii="Roboto" w:hAnsi="Roboto" w:eastAsia="Roboto" w:cs="Roboto"/>
                <w:color w:val="303844"/>
                <w:sz w:val="21"/>
                <w:shd w:val="clear" w:color="auto" w:fill="FFFFFF"/>
              </w:rPr>
              <w:t>PE Wrap(inherit)</w:t>
            </w:r>
          </w:p>
          <w:p w14:paraId="59517F2F">
            <w:pPr>
              <w:spacing w:after="160"/>
              <w:rPr>
                <w:rFonts w:ascii="Roboto" w:hAnsi="Roboto" w:eastAsia="Roboto" w:cs="Roboto"/>
                <w:color w:val="303844"/>
                <w:sz w:val="21"/>
                <w:shd w:val="clear" w:color="auto" w:fill="FFFFFF"/>
              </w:rPr>
            </w:pPr>
            <w:r>
              <w:rPr>
                <w:rFonts w:hint="eastAsia" w:ascii="Roboto" w:hAnsi="Roboto" w:eastAsia="Roboto" w:cs="Roboto"/>
                <w:color w:val="303844"/>
                <w:sz w:val="21"/>
                <w:szCs w:val="21"/>
                <w:highlight w:val="white"/>
                <w:shd w:val="clear" w:color="auto" w:fill="FFFFFF"/>
              </w:rPr>
              <w:t>8-</w:t>
            </w:r>
            <w:r>
              <w:rPr>
                <w:rFonts w:ascii="Roboto" w:hAnsi="Roboto" w:eastAsia="Roboto" w:cs="Roboto"/>
                <w:color w:val="303844"/>
                <w:sz w:val="21"/>
                <w:shd w:val="clear" w:color="auto" w:fill="FFFFFF"/>
              </w:rPr>
              <w:t>Bubble Wrap Outer(manual)</w:t>
            </w:r>
          </w:p>
          <w:p w14:paraId="26891028">
            <w:pPr>
              <w:spacing w:after="160"/>
              <w:rPr>
                <w:rFonts w:ascii="Roboto" w:hAnsi="Roboto" w:eastAsia="Roboto" w:cs="Roboto"/>
                <w:color w:val="303844"/>
                <w:sz w:val="21"/>
                <w:szCs w:val="21"/>
                <w:highlight w:val="white"/>
                <w:shd w:val="clear" w:color="auto" w:fill="FFFFFF"/>
              </w:rPr>
            </w:pPr>
            <w:r>
              <w:rPr>
                <w:rFonts w:hint="eastAsia" w:ascii="Roboto" w:hAnsi="Roboto" w:eastAsia="Roboto" w:cs="Roboto"/>
                <w:color w:val="303844"/>
                <w:sz w:val="21"/>
                <w:szCs w:val="21"/>
                <w:highlight w:val="white"/>
                <w:shd w:val="clear" w:color="auto" w:fill="FFFFFF"/>
              </w:rPr>
              <w:t>9-</w:t>
            </w:r>
            <w:r>
              <w:rPr>
                <w:rFonts w:ascii="Roboto" w:hAnsi="Roboto" w:eastAsia="Roboto" w:cs="Roboto"/>
                <w:color w:val="303844"/>
                <w:sz w:val="21"/>
                <w:shd w:val="clear" w:color="auto" w:fill="FFFFFF"/>
              </w:rPr>
              <w:t>Bubble Wrap Outer(inherit)</w:t>
            </w:r>
          </w:p>
        </w:tc>
      </w:tr>
      <w:tr w14:paraId="24D2DA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1E1B0593">
            <w:pPr>
              <w:spacing w:after="160"/>
              <w:rPr>
                <w:sz w:val="21"/>
                <w:szCs w:val="21"/>
              </w:rPr>
            </w:pPr>
            <w:r>
              <w:rPr>
                <w:rFonts w:hint="eastAsia"/>
                <w:sz w:val="21"/>
                <w:szCs w:val="21"/>
              </w:rPr>
              <w:t>outer_packaging_name</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0DB1A98E">
            <w:pPr>
              <w:spacing w:after="160"/>
              <w:rPr>
                <w:sz w:val="21"/>
                <w:szCs w:val="21"/>
              </w:rPr>
            </w:pPr>
            <w:r>
              <w:rPr>
                <w:rFonts w:hint="eastAsia"/>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C25532">
            <w:pPr>
              <w:spacing w:after="160"/>
              <w:rPr>
                <w:sz w:val="21"/>
                <w:szCs w:val="21"/>
              </w:rPr>
            </w:pPr>
            <w:r>
              <w:rPr>
                <w:rFonts w:hint="eastAsia"/>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4B4A3E">
            <w:pPr>
              <w:spacing w:after="160"/>
              <w:rPr>
                <w:sz w:val="21"/>
                <w:szCs w:val="21"/>
              </w:rPr>
            </w:pPr>
            <w:r>
              <w:rPr>
                <w:rFonts w:hint="eastAsia"/>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6BCF5E">
            <w:pPr>
              <w:spacing w:after="160"/>
              <w:rPr>
                <w:rFonts w:hint="eastAsia" w:ascii="Arial Unicode MS" w:hAnsi="Arial Unicode MS" w:eastAsia="Arial Unicode MS" w:cs="Arial Unicode MS"/>
                <w:sz w:val="21"/>
                <w:szCs w:val="21"/>
              </w:rPr>
            </w:pPr>
            <w:r>
              <w:rPr>
                <w:rFonts w:hint="eastAsia"/>
                <w:sz w:val="21"/>
                <w:szCs w:val="21"/>
              </w:rPr>
              <w:t>外包材名称</w:t>
            </w:r>
          </w:p>
          <w:p w14:paraId="02FF0E63">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D7A49D">
            <w:pPr>
              <w:spacing w:after="160"/>
              <w:rPr>
                <w:sz w:val="21"/>
                <w:szCs w:val="21"/>
              </w:rPr>
            </w:pPr>
            <w:r>
              <w:rPr>
                <w:rFonts w:hint="eastAsia" w:ascii="Roboto" w:hAnsi="Roboto" w:eastAsia="Roboto" w:cs="Roboto"/>
                <w:color w:val="303844"/>
                <w:sz w:val="21"/>
                <w:szCs w:val="21"/>
                <w:highlight w:val="white"/>
                <w:shd w:val="clear" w:color="auto" w:fill="FFFFFF"/>
              </w:rPr>
              <w:t>见</w:t>
            </w:r>
            <w:r>
              <w:rPr>
                <w:rFonts w:hint="eastAsia"/>
                <w:sz w:val="21"/>
                <w:szCs w:val="21"/>
              </w:rPr>
              <w:t>outer_packaging</w:t>
            </w:r>
          </w:p>
        </w:tc>
      </w:tr>
      <w:tr w14:paraId="35EF95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000000" w:sz="6" w:space="0"/>
            </w:tcBorders>
            <w:tcMar>
              <w:top w:w="40" w:type="dxa"/>
              <w:left w:w="0" w:type="dxa"/>
              <w:bottom w:w="40" w:type="dxa"/>
              <w:right w:w="0" w:type="dxa"/>
            </w:tcMar>
            <w:vAlign w:val="bottom"/>
          </w:tcPr>
          <w:p w14:paraId="4820CB0E">
            <w:pPr>
              <w:spacing w:after="160"/>
              <w:rPr>
                <w:sz w:val="21"/>
                <w:szCs w:val="21"/>
              </w:rPr>
            </w:pPr>
            <w:r>
              <w:rPr>
                <w:rFonts w:hint="eastAsia"/>
                <w:sz w:val="21"/>
                <w:szCs w:val="21"/>
              </w:rPr>
              <w:t>inner_packaging</w:t>
            </w:r>
          </w:p>
        </w:tc>
        <w:tc>
          <w:tcPr>
            <w:tcW w:w="1920" w:type="dxa"/>
            <w:tcBorders>
              <w:top w:val="single" w:color="000000" w:sz="4" w:space="0"/>
              <w:left w:val="single" w:color="000000" w:sz="6" w:space="0"/>
              <w:bottom w:val="single" w:color="000000" w:sz="4" w:space="0"/>
              <w:right w:val="single" w:color="000000" w:sz="4" w:space="0"/>
            </w:tcBorders>
            <w:tcMar>
              <w:top w:w="120" w:type="dxa"/>
              <w:left w:w="120" w:type="dxa"/>
              <w:bottom w:w="120" w:type="dxa"/>
              <w:right w:w="120" w:type="dxa"/>
            </w:tcMar>
          </w:tcPr>
          <w:p w14:paraId="2D1AB719">
            <w:pPr>
              <w:spacing w:after="160"/>
              <w:rPr>
                <w:sz w:val="21"/>
                <w:szCs w:val="21"/>
              </w:rPr>
            </w:pPr>
            <w:r>
              <w:rPr>
                <w:rFonts w:hint="eastAsia"/>
                <w:sz w:val="21"/>
                <w:szCs w:val="21"/>
              </w:rPr>
              <w:t>List&lt;</w:t>
            </w:r>
            <w:r>
              <w:t>Consumable</w:t>
            </w:r>
            <w:r>
              <w:rPr>
                <w:rFonts w:hint="eastAsia"/>
                <w:sz w:val="21"/>
                <w:szCs w:val="21"/>
              </w:rPr>
              <w:t>&gt;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EF9D8">
            <w:pPr>
              <w:spacing w:after="160"/>
              <w:rPr>
                <w:sz w:val="21"/>
                <w:szCs w:val="21"/>
              </w:rPr>
            </w:pPr>
            <w:r>
              <w:rPr>
                <w:rFonts w:hint="eastAsia"/>
                <w:sz w:val="21"/>
                <w:szCs w:val="21"/>
              </w:rPr>
              <w:t>否</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F3C36A">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9C7B5F">
            <w:pPr>
              <w:spacing w:after="160"/>
              <w:rPr>
                <w:sz w:val="21"/>
                <w:szCs w:val="21"/>
              </w:rPr>
            </w:pP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35B863">
            <w:pPr>
              <w:spacing w:after="160"/>
              <w:rPr>
                <w:rFonts w:ascii="Roboto" w:hAnsi="Roboto" w:eastAsia="Roboto" w:cs="Roboto"/>
                <w:color w:val="303844"/>
                <w:sz w:val="21"/>
                <w:szCs w:val="21"/>
                <w:highlight w:val="white"/>
              </w:rPr>
            </w:pPr>
          </w:p>
        </w:tc>
      </w:tr>
    </w:tbl>
    <w:p w14:paraId="43506374">
      <w:pPr>
        <w:spacing w:after="160"/>
      </w:pPr>
      <w:bookmarkStart w:id="780" w:name="_jug78npo9sfk" w:colFirst="0" w:colLast="0"/>
      <w:bookmarkEnd w:id="780"/>
      <w:r>
        <w:rPr>
          <w:sz w:val="21"/>
          <w:szCs w:val="21"/>
        </w:rPr>
        <w:t>SkuTag</w:t>
      </w:r>
    </w:p>
    <w:tbl>
      <w:tblPr>
        <w:tblStyle w:val="368"/>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250"/>
        <w:gridCol w:w="1920"/>
        <w:gridCol w:w="840"/>
        <w:gridCol w:w="855"/>
        <w:gridCol w:w="2010"/>
        <w:gridCol w:w="1650"/>
      </w:tblGrid>
      <w:tr w14:paraId="0E4ABD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043347">
            <w:pPr>
              <w:spacing w:after="160"/>
              <w:rPr>
                <w:sz w:val="21"/>
                <w:szCs w:val="21"/>
              </w:rPr>
            </w:pPr>
            <w:r>
              <w:rPr>
                <w:rFonts w:ascii="Arial Unicode MS" w:hAnsi="Arial Unicode MS" w:eastAsia="Arial Unicode MS" w:cs="Arial Unicode MS"/>
                <w:b/>
                <w:bCs/>
                <w:sz w:val="21"/>
                <w:szCs w:val="21"/>
              </w:rPr>
              <w:t>字段名</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301858">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228AAA">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2E530E">
            <w:pPr>
              <w:spacing w:after="160"/>
              <w:rPr>
                <w:sz w:val="21"/>
                <w:szCs w:val="21"/>
              </w:rPr>
            </w:pPr>
            <w:r>
              <w:rPr>
                <w:rFonts w:ascii="Arial Unicode MS" w:hAnsi="Arial Unicode MS" w:eastAsia="Arial Unicode MS" w:cs="Arial Unicode MS"/>
                <w:b/>
                <w:bCs/>
                <w:sz w:val="21"/>
                <w:szCs w:val="21"/>
              </w:rPr>
              <w:t>最大长度</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3532DF">
            <w:pPr>
              <w:spacing w:after="160"/>
              <w:rPr>
                <w:sz w:val="21"/>
                <w:szCs w:val="21"/>
              </w:rPr>
            </w:pPr>
            <w:r>
              <w:rPr>
                <w:rFonts w:ascii="Arial Unicode MS" w:hAnsi="Arial Unicode MS" w:eastAsia="Arial Unicode MS" w:cs="Arial Unicode MS"/>
                <w:b/>
                <w:bCs/>
                <w:sz w:val="21"/>
                <w:szCs w:val="21"/>
              </w:rPr>
              <w:t>说明</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ED43B2">
            <w:pPr>
              <w:spacing w:after="160"/>
              <w:rPr>
                <w:sz w:val="21"/>
                <w:szCs w:val="21"/>
              </w:rPr>
            </w:pPr>
            <w:r>
              <w:rPr>
                <w:rFonts w:ascii="Arial Unicode MS" w:hAnsi="Arial Unicode MS" w:eastAsia="Arial Unicode MS" w:cs="Arial Unicode MS"/>
                <w:b/>
                <w:bCs/>
                <w:sz w:val="21"/>
                <w:szCs w:val="21"/>
              </w:rPr>
              <w:t>示例</w:t>
            </w:r>
          </w:p>
        </w:tc>
      </w:tr>
      <w:tr w14:paraId="6330D3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4F4704">
            <w:pPr>
              <w:spacing w:after="160"/>
              <w:rPr>
                <w:sz w:val="21"/>
                <w:szCs w:val="21"/>
              </w:rPr>
            </w:pPr>
            <w:r>
              <w:rPr>
                <w:rFonts w:hint="eastAsia"/>
                <w:sz w:val="21"/>
                <w:szCs w:val="21"/>
              </w:rPr>
              <w:t>sku_tag_id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0644110">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20F022">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A922B7">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EA5A292">
            <w:pPr>
              <w:spacing w:after="160"/>
              <w:rPr>
                <w:sz w:val="21"/>
                <w:szCs w:val="21"/>
              </w:rPr>
            </w:pPr>
            <w:r>
              <w:rPr>
                <w:rFonts w:hint="eastAsia"/>
                <w:sz w:val="21"/>
                <w:szCs w:val="21"/>
              </w:rPr>
              <w:t>sku tag id号</w:t>
            </w:r>
          </w:p>
          <w:p w14:paraId="035A7796">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AA5FFA">
            <w:pPr>
              <w:spacing w:after="160"/>
              <w:rPr>
                <w:sz w:val="21"/>
                <w:szCs w:val="21"/>
              </w:rPr>
            </w:pPr>
          </w:p>
        </w:tc>
      </w:tr>
      <w:tr w14:paraId="1546FC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266CB6">
            <w:pPr>
              <w:spacing w:after="160"/>
              <w:rPr>
                <w:sz w:val="21"/>
                <w:szCs w:val="21"/>
              </w:rPr>
            </w:pPr>
            <w:r>
              <w:rPr>
                <w:rFonts w:hint="eastAsia"/>
                <w:sz w:val="21"/>
                <w:szCs w:val="21"/>
              </w:rPr>
              <w:t>sku_tag_name</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25701C">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4AD4E3">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D5E5D3">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DEB5ED">
            <w:pPr>
              <w:spacing w:after="160"/>
              <w:rPr>
                <w:sz w:val="21"/>
                <w:szCs w:val="21"/>
              </w:rPr>
            </w:pPr>
            <w:r>
              <w:rPr>
                <w:rFonts w:hint="eastAsia"/>
                <w:sz w:val="21"/>
                <w:szCs w:val="21"/>
              </w:rPr>
              <w:t>sku tag名称</w:t>
            </w:r>
          </w:p>
          <w:p w14:paraId="42F642FA">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7450A6">
            <w:pPr>
              <w:spacing w:after="160"/>
              <w:rPr>
                <w:sz w:val="21"/>
                <w:szCs w:val="21"/>
              </w:rPr>
            </w:pPr>
          </w:p>
        </w:tc>
      </w:tr>
      <w:tr w14:paraId="1F0D61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5A07F7">
            <w:pPr>
              <w:spacing w:after="160"/>
              <w:rPr>
                <w:sz w:val="21"/>
                <w:szCs w:val="21"/>
              </w:rPr>
            </w:pPr>
            <w:r>
              <w:rPr>
                <w:rFonts w:hint="eastAsia"/>
                <w:sz w:val="21"/>
                <w:szCs w:val="21"/>
              </w:rPr>
              <w:t>sku_</w:t>
            </w:r>
            <w:r>
              <w:rPr>
                <w:sz w:val="21"/>
                <w:szCs w:val="21"/>
              </w:rPr>
              <w:t>tag_type</w:t>
            </w:r>
            <w:r>
              <w:rPr>
                <w:rFonts w:hint="eastAsia"/>
                <w:sz w:val="21"/>
                <w:szCs w:val="21"/>
              </w:rPr>
              <w:t>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BF088DE">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BF62F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44B862">
            <w:pPr>
              <w:spacing w:after="160"/>
              <w:rPr>
                <w:sz w:val="21"/>
                <w:szCs w:val="21"/>
              </w:rPr>
            </w:pPr>
            <w:r>
              <w:rPr>
                <w:sz w:val="21"/>
                <w:szCs w:val="21"/>
              </w:rPr>
              <w:t>16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625DD8">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 tag  类型</w:t>
            </w:r>
          </w:p>
          <w:p w14:paraId="5DB703EE">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1EA0D8">
            <w:pPr>
              <w:spacing w:after="160"/>
              <w:rPr>
                <w:sz w:val="21"/>
                <w:szCs w:val="21"/>
              </w:rPr>
            </w:pPr>
            <w:r>
              <w:rPr>
                <w:sz w:val="21"/>
                <w:szCs w:val="21"/>
              </w:rPr>
              <w:t>Color</w:t>
            </w:r>
          </w:p>
        </w:tc>
      </w:tr>
      <w:tr w14:paraId="0D2466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5F51F13D">
            <w:pPr>
              <w:spacing w:after="160"/>
              <w:rPr>
                <w:sz w:val="21"/>
                <w:szCs w:val="21"/>
              </w:rPr>
            </w:pPr>
            <w:r>
              <w:rPr>
                <w:sz w:val="21"/>
                <w:szCs w:val="21"/>
              </w:rPr>
              <w:t xml:space="preserve"> </w:t>
            </w:r>
            <w:r>
              <w:rPr>
                <w:rFonts w:hint="eastAsia"/>
                <w:sz w:val="21"/>
                <w:szCs w:val="21"/>
              </w:rPr>
              <w:t>sku_</w:t>
            </w:r>
            <w:r>
              <w:rPr>
                <w:sz w:val="21"/>
                <w:szCs w:val="21"/>
              </w:rPr>
              <w:t>tag_type</w:t>
            </w:r>
            <w:r>
              <w:rPr>
                <w:rFonts w:hint="eastAsia"/>
                <w:sz w:val="21"/>
                <w:szCs w:val="21"/>
              </w:rPr>
              <w:t>_name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65A09B1B">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6B54DE">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A39E5D">
            <w:pPr>
              <w:spacing w:after="160"/>
              <w:rPr>
                <w:sz w:val="21"/>
                <w:szCs w:val="21"/>
              </w:rPr>
            </w:pPr>
            <w:r>
              <w:rPr>
                <w:sz w:val="21"/>
                <w:szCs w:val="21"/>
              </w:rPr>
              <w:t>64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FF4E33">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sku tag 名称</w:t>
            </w:r>
          </w:p>
          <w:p w14:paraId="2167AA1C">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F5B4C3">
            <w:pPr>
              <w:spacing w:after="160"/>
              <w:rPr>
                <w:sz w:val="21"/>
                <w:szCs w:val="21"/>
              </w:rPr>
            </w:pPr>
            <w:r>
              <w:rPr>
                <w:sz w:val="21"/>
                <w:szCs w:val="21"/>
              </w:rPr>
              <w:t>Yellow</w:t>
            </w:r>
          </w:p>
        </w:tc>
      </w:tr>
    </w:tbl>
    <w:p w14:paraId="48771F13">
      <w:r>
        <w:t>Shop</w:t>
      </w:r>
    </w:p>
    <w:tbl>
      <w:tblPr>
        <w:tblStyle w:val="25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250"/>
        <w:gridCol w:w="1920"/>
        <w:gridCol w:w="840"/>
        <w:gridCol w:w="855"/>
        <w:gridCol w:w="2010"/>
        <w:gridCol w:w="1650"/>
      </w:tblGrid>
      <w:tr w14:paraId="0B7E93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F00554">
            <w:pPr>
              <w:spacing w:after="160"/>
              <w:rPr>
                <w:sz w:val="21"/>
                <w:szCs w:val="21"/>
              </w:rPr>
            </w:pPr>
            <w:r>
              <w:rPr>
                <w:rFonts w:ascii="Arial Unicode MS" w:hAnsi="Arial Unicode MS" w:eastAsia="Arial Unicode MS" w:cs="Arial Unicode MS"/>
                <w:b/>
                <w:bCs/>
                <w:sz w:val="21"/>
                <w:szCs w:val="21"/>
              </w:rPr>
              <w:t>字段名</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0930CC">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1CE4F">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74A27E">
            <w:pPr>
              <w:spacing w:after="160"/>
              <w:rPr>
                <w:sz w:val="21"/>
                <w:szCs w:val="21"/>
              </w:rPr>
            </w:pPr>
            <w:r>
              <w:rPr>
                <w:rFonts w:ascii="Arial Unicode MS" w:hAnsi="Arial Unicode MS" w:eastAsia="Arial Unicode MS" w:cs="Arial Unicode MS"/>
                <w:b/>
                <w:bCs/>
                <w:sz w:val="21"/>
                <w:szCs w:val="21"/>
              </w:rPr>
              <w:t>最大长度</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8A5D92">
            <w:pPr>
              <w:spacing w:after="160"/>
              <w:rPr>
                <w:sz w:val="21"/>
                <w:szCs w:val="21"/>
              </w:rPr>
            </w:pPr>
            <w:r>
              <w:rPr>
                <w:rFonts w:ascii="Arial Unicode MS" w:hAnsi="Arial Unicode MS" w:eastAsia="Arial Unicode MS" w:cs="Arial Unicode MS"/>
                <w:b/>
                <w:bCs/>
                <w:sz w:val="21"/>
                <w:szCs w:val="21"/>
              </w:rPr>
              <w:t>说明</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345A71">
            <w:pPr>
              <w:spacing w:after="160"/>
              <w:rPr>
                <w:sz w:val="21"/>
                <w:szCs w:val="21"/>
              </w:rPr>
            </w:pPr>
            <w:r>
              <w:rPr>
                <w:rFonts w:ascii="Arial Unicode MS" w:hAnsi="Arial Unicode MS" w:eastAsia="Arial Unicode MS" w:cs="Arial Unicode MS"/>
                <w:b/>
                <w:bCs/>
                <w:sz w:val="21"/>
                <w:szCs w:val="21"/>
              </w:rPr>
              <w:t>示例</w:t>
            </w:r>
          </w:p>
        </w:tc>
      </w:tr>
      <w:tr w14:paraId="1AECD3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EAB443">
            <w:pPr>
              <w:spacing w:after="160"/>
              <w:rPr>
                <w:sz w:val="21"/>
                <w:szCs w:val="21"/>
              </w:rPr>
            </w:pPr>
            <w:r>
              <w:rPr>
                <w:sz w:val="21"/>
                <w:szCs w:val="21"/>
              </w:rPr>
              <w:t>shop_id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1224E3">
            <w:pPr>
              <w:spacing w:after="160"/>
              <w:rPr>
                <w:sz w:val="21"/>
                <w:szCs w:val="21"/>
              </w:rPr>
            </w:pPr>
            <w:r>
              <w:rPr>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1DFB4B">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3E5C90">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1E4F0">
            <w:pPr>
              <w:spacing w:after="160"/>
              <w:rPr>
                <w:sz w:val="21"/>
                <w:szCs w:val="21"/>
              </w:rPr>
            </w:pPr>
            <w:r>
              <w:rPr>
                <w:sz w:val="21"/>
                <w:szCs w:val="21"/>
              </w:rPr>
              <w:t>Shop id</w:t>
            </w:r>
          </w:p>
          <w:p w14:paraId="6768C937">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FC30E7">
            <w:pPr>
              <w:spacing w:after="160"/>
              <w:rPr>
                <w:sz w:val="21"/>
                <w:szCs w:val="21"/>
              </w:rPr>
            </w:pPr>
            <w:r>
              <w:rPr>
                <w:sz w:val="21"/>
                <w:szCs w:val="21"/>
              </w:rPr>
              <w:t>123</w:t>
            </w:r>
          </w:p>
        </w:tc>
      </w:tr>
      <w:tr w14:paraId="5C95FD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0A731275">
            <w:pPr>
              <w:spacing w:after="160"/>
              <w:rPr>
                <w:sz w:val="21"/>
                <w:szCs w:val="21"/>
              </w:rPr>
            </w:pPr>
            <w:r>
              <w:rPr>
                <w:sz w:val="21"/>
                <w:szCs w:val="21"/>
              </w:rPr>
              <w:t xml:space="preserve"> shop_name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7B97D20A">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1CB0A">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B6E66B">
            <w:pPr>
              <w:spacing w:after="160"/>
              <w:rPr>
                <w:sz w:val="21"/>
                <w:szCs w:val="21"/>
              </w:rPr>
            </w:pPr>
            <w:r>
              <w:rPr>
                <w:sz w:val="21"/>
                <w:szCs w:val="21"/>
              </w:rPr>
              <w:t>1024</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B28204">
            <w:pPr>
              <w:spacing w:after="160"/>
              <w:rPr>
                <w:rFonts w:hint="eastAsia" w:ascii="Arial Unicode MS" w:hAnsi="Arial Unicode MS" w:eastAsia="Arial Unicode MS" w:cs="Arial Unicode MS"/>
                <w:sz w:val="21"/>
                <w:szCs w:val="21"/>
              </w:rPr>
            </w:pPr>
            <w:r>
              <w:rPr>
                <w:rFonts w:ascii="Arial Unicode MS" w:hAnsi="Arial Unicode MS" w:eastAsia="Arial Unicode MS" w:cs="Arial Unicode MS"/>
                <w:sz w:val="21"/>
                <w:szCs w:val="21"/>
              </w:rPr>
              <w:t>shop 名称</w:t>
            </w:r>
          </w:p>
          <w:p w14:paraId="7632C9E9">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78F685">
            <w:pPr>
              <w:spacing w:after="160"/>
              <w:rPr>
                <w:sz w:val="21"/>
                <w:szCs w:val="21"/>
              </w:rPr>
            </w:pPr>
            <w:r>
              <w:rPr>
                <w:rFonts w:ascii="Arial Unicode MS" w:hAnsi="Arial Unicode MS" w:eastAsia="Arial Unicode MS" w:cs="Arial Unicode MS"/>
                <w:sz w:val="21"/>
                <w:szCs w:val="21"/>
              </w:rPr>
              <w:t>xx小店</w:t>
            </w:r>
          </w:p>
        </w:tc>
      </w:tr>
    </w:tbl>
    <w:p w14:paraId="013DE387"/>
    <w:p w14:paraId="3E4E54E3">
      <w:r>
        <w:t>Consumable</w:t>
      </w:r>
    </w:p>
    <w:tbl>
      <w:tblPr>
        <w:tblStyle w:val="253"/>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250"/>
        <w:gridCol w:w="1920"/>
        <w:gridCol w:w="840"/>
        <w:gridCol w:w="855"/>
        <w:gridCol w:w="2010"/>
        <w:gridCol w:w="1650"/>
      </w:tblGrid>
      <w:tr w14:paraId="64B894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1B4DB3">
            <w:pPr>
              <w:spacing w:after="160"/>
              <w:rPr>
                <w:sz w:val="21"/>
                <w:szCs w:val="21"/>
              </w:rPr>
            </w:pPr>
            <w:r>
              <w:rPr>
                <w:rFonts w:ascii="Arial Unicode MS" w:hAnsi="Arial Unicode MS" w:eastAsia="Arial Unicode MS" w:cs="Arial Unicode MS"/>
                <w:b/>
                <w:bCs/>
                <w:sz w:val="21"/>
                <w:szCs w:val="21"/>
              </w:rPr>
              <w:t>字段名</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80AB09">
            <w:pPr>
              <w:spacing w:after="160"/>
              <w:rPr>
                <w:sz w:val="21"/>
                <w:szCs w:val="21"/>
              </w:rPr>
            </w:pPr>
            <w:r>
              <w:rPr>
                <w:rFonts w:ascii="Arial Unicode MS" w:hAnsi="Arial Unicode MS" w:eastAsia="Arial Unicode MS" w:cs="Arial Unicode MS"/>
                <w:b/>
                <w:bCs/>
                <w:sz w:val="21"/>
                <w:szCs w:val="21"/>
              </w:rPr>
              <w:t>类型</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E5E65">
            <w:pPr>
              <w:spacing w:after="160"/>
              <w:rPr>
                <w:sz w:val="21"/>
                <w:szCs w:val="21"/>
              </w:rPr>
            </w:pPr>
            <w:r>
              <w:rPr>
                <w:rFonts w:ascii="Arial Unicode MS" w:hAnsi="Arial Unicode MS" w:eastAsia="Arial Unicode MS" w:cs="Arial Unicode MS"/>
                <w:b/>
                <w:bCs/>
                <w:sz w:val="21"/>
                <w:szCs w:val="21"/>
              </w:rPr>
              <w:t>是否必须</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E838A3">
            <w:pPr>
              <w:spacing w:after="160"/>
              <w:rPr>
                <w:sz w:val="21"/>
                <w:szCs w:val="21"/>
              </w:rPr>
            </w:pPr>
            <w:r>
              <w:rPr>
                <w:rFonts w:ascii="Arial Unicode MS" w:hAnsi="Arial Unicode MS" w:eastAsia="Arial Unicode MS" w:cs="Arial Unicode MS"/>
                <w:b/>
                <w:bCs/>
                <w:sz w:val="21"/>
                <w:szCs w:val="21"/>
              </w:rPr>
              <w:t>最大长度</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D186EE">
            <w:pPr>
              <w:spacing w:after="160"/>
              <w:rPr>
                <w:sz w:val="21"/>
                <w:szCs w:val="21"/>
              </w:rPr>
            </w:pPr>
            <w:r>
              <w:rPr>
                <w:rFonts w:ascii="Arial Unicode MS" w:hAnsi="Arial Unicode MS" w:eastAsia="Arial Unicode MS" w:cs="Arial Unicode MS"/>
                <w:b/>
                <w:bCs/>
                <w:sz w:val="21"/>
                <w:szCs w:val="21"/>
              </w:rPr>
              <w:t>说明</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321766">
            <w:pPr>
              <w:spacing w:after="160"/>
              <w:rPr>
                <w:sz w:val="21"/>
                <w:szCs w:val="21"/>
              </w:rPr>
            </w:pPr>
            <w:r>
              <w:rPr>
                <w:rFonts w:ascii="Arial Unicode MS" w:hAnsi="Arial Unicode MS" w:eastAsia="Arial Unicode MS" w:cs="Arial Unicode MS"/>
                <w:b/>
                <w:bCs/>
                <w:sz w:val="21"/>
                <w:szCs w:val="21"/>
              </w:rPr>
              <w:t>示例</w:t>
            </w:r>
          </w:p>
        </w:tc>
      </w:tr>
      <w:tr w14:paraId="1B51DD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156596">
            <w:pPr>
              <w:spacing w:after="160"/>
              <w:rPr>
                <w:sz w:val="21"/>
                <w:szCs w:val="21"/>
              </w:rPr>
            </w:pPr>
            <w:r>
              <w:rPr>
                <w:sz w:val="21"/>
              </w:rPr>
              <w:t>consumable_id</w:t>
            </w:r>
          </w:p>
        </w:tc>
        <w:tc>
          <w:tcPr>
            <w:tcW w:w="192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E6E651">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01E5518">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B33EE0">
            <w:pPr>
              <w:spacing w:after="160"/>
              <w:rPr>
                <w:sz w:val="21"/>
                <w:szCs w:val="21"/>
              </w:rPr>
            </w:pPr>
            <w:r>
              <w:rPr>
                <w:rFonts w:hint="eastAsia"/>
                <w:sz w:val="21"/>
                <w:szCs w:val="21"/>
              </w:rPr>
              <w:t>36</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800A52">
            <w:pPr>
              <w:spacing w:after="160"/>
              <w:rPr>
                <w:sz w:val="21"/>
                <w:szCs w:val="21"/>
              </w:rPr>
            </w:pPr>
            <w:r>
              <w:rPr>
                <w:sz w:val="21"/>
              </w:rPr>
              <w:t>consumable</w:t>
            </w:r>
            <w:r>
              <w:rPr>
                <w:sz w:val="21"/>
                <w:szCs w:val="21"/>
              </w:rPr>
              <w:t xml:space="preserve"> id</w:t>
            </w:r>
          </w:p>
          <w:p w14:paraId="1C18915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8C1D6D">
            <w:pPr>
              <w:spacing w:after="160"/>
              <w:rPr>
                <w:sz w:val="21"/>
                <w:szCs w:val="21"/>
              </w:rPr>
            </w:pPr>
            <w:r>
              <w:rPr>
                <w:sz w:val="21"/>
              </w:rPr>
              <w:t>CS00015</w:t>
            </w:r>
          </w:p>
        </w:tc>
      </w:tr>
      <w:tr w14:paraId="2C51956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2EAF324A">
            <w:pPr>
              <w:spacing w:after="160"/>
              <w:rPr>
                <w:sz w:val="21"/>
                <w:szCs w:val="21"/>
              </w:rPr>
            </w:pPr>
            <w:r>
              <w:rPr>
                <w:sz w:val="21"/>
              </w:rPr>
              <w:t>consumable_name</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12291674">
            <w:pPr>
              <w:spacing w:after="160"/>
              <w:rPr>
                <w:sz w:val="21"/>
                <w:szCs w:val="21"/>
              </w:rPr>
            </w:pPr>
            <w:r>
              <w:rPr>
                <w:sz w:val="21"/>
                <w:szCs w:val="21"/>
              </w:rPr>
              <w:t>string</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4F2440">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2E895B">
            <w:pPr>
              <w:spacing w:after="160"/>
              <w:rPr>
                <w:sz w:val="21"/>
                <w:szCs w:val="21"/>
              </w:rPr>
            </w:pPr>
            <w:r>
              <w:rPr>
                <w:rFonts w:hint="eastAsia"/>
                <w:sz w:val="21"/>
                <w:szCs w:val="21"/>
              </w:rPr>
              <w:t>128</w:t>
            </w: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586DA8">
            <w:pPr>
              <w:spacing w:after="160"/>
              <w:rPr>
                <w:rFonts w:hint="eastAsia" w:ascii="Arial Unicode MS" w:hAnsi="Arial Unicode MS" w:eastAsia="Arial Unicode MS" w:cs="Arial Unicode MS"/>
                <w:sz w:val="21"/>
                <w:szCs w:val="21"/>
              </w:rPr>
            </w:pPr>
            <w:r>
              <w:rPr>
                <w:sz w:val="21"/>
              </w:rPr>
              <w:t>consumable</w:t>
            </w:r>
            <w:r>
              <w:rPr>
                <w:rFonts w:ascii="Arial Unicode MS" w:hAnsi="Arial Unicode MS" w:eastAsia="Arial Unicode MS" w:cs="Arial Unicode MS"/>
                <w:sz w:val="21"/>
                <w:szCs w:val="21"/>
              </w:rPr>
              <w:t xml:space="preserve"> 名称</w:t>
            </w:r>
          </w:p>
          <w:p w14:paraId="0F739AC7">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05887A">
            <w:pPr>
              <w:spacing w:after="160"/>
              <w:rPr>
                <w:sz w:val="21"/>
                <w:szCs w:val="21"/>
              </w:rPr>
            </w:pPr>
            <w:r>
              <w:rPr>
                <w:sz w:val="21"/>
              </w:rPr>
              <w:t>123qwe##</w:t>
            </w:r>
          </w:p>
        </w:tc>
      </w:tr>
      <w:tr w14:paraId="5F94FC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2250" w:type="dxa"/>
            <w:tcBorders>
              <w:top w:val="single" w:color="CCCCCC" w:sz="6" w:space="0"/>
              <w:left w:val="single" w:color="CCCCCC" w:sz="6" w:space="0"/>
              <w:bottom w:val="single" w:color="CCCCCC" w:sz="6" w:space="0"/>
              <w:right w:val="single" w:color="CCCCCC" w:sz="6" w:space="0"/>
            </w:tcBorders>
            <w:tcMar>
              <w:top w:w="40" w:type="dxa"/>
              <w:left w:w="40" w:type="dxa"/>
              <w:bottom w:w="40" w:type="dxa"/>
              <w:right w:w="40" w:type="dxa"/>
            </w:tcMar>
            <w:vAlign w:val="bottom"/>
          </w:tcPr>
          <w:p w14:paraId="50DD452B">
            <w:pPr>
              <w:spacing w:after="160"/>
              <w:rPr>
                <w:sz w:val="21"/>
                <w:szCs w:val="21"/>
              </w:rPr>
            </w:pPr>
            <w:r>
              <w:rPr>
                <w:rFonts w:hint="eastAsia"/>
                <w:sz w:val="21"/>
                <w:szCs w:val="21"/>
              </w:rPr>
              <w:t>count</w:t>
            </w:r>
          </w:p>
        </w:tc>
        <w:tc>
          <w:tcPr>
            <w:tcW w:w="1920" w:type="dxa"/>
            <w:tcBorders>
              <w:top w:val="single" w:color="000000" w:sz="4" w:space="0"/>
              <w:left w:val="single" w:color="CCCCCC" w:sz="6" w:space="0"/>
              <w:bottom w:val="single" w:color="000000" w:sz="4" w:space="0"/>
              <w:right w:val="single" w:color="000000" w:sz="4" w:space="0"/>
            </w:tcBorders>
            <w:tcMar>
              <w:top w:w="120" w:type="dxa"/>
              <w:left w:w="120" w:type="dxa"/>
              <w:bottom w:w="120" w:type="dxa"/>
              <w:right w:w="120" w:type="dxa"/>
            </w:tcMar>
          </w:tcPr>
          <w:p w14:paraId="53B357AA">
            <w:pPr>
              <w:spacing w:after="160"/>
              <w:rPr>
                <w:sz w:val="21"/>
                <w:szCs w:val="21"/>
              </w:rPr>
            </w:pPr>
            <w:r>
              <w:rPr>
                <w:rFonts w:hint="eastAsia"/>
                <w:sz w:val="21"/>
                <w:szCs w:val="21"/>
              </w:rPr>
              <w:t>int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36F4D1">
            <w:pPr>
              <w:spacing w:after="160"/>
              <w:rPr>
                <w:sz w:val="21"/>
                <w:szCs w:val="21"/>
              </w:rPr>
            </w:pPr>
            <w:r>
              <w:rPr>
                <w:rFonts w:ascii="Arial Unicode MS" w:hAnsi="Arial Unicode MS" w:eastAsia="Arial Unicode MS" w:cs="Arial Unicode MS"/>
                <w:sz w:val="21"/>
                <w:szCs w:val="21"/>
              </w:rPr>
              <w:t>是</w:t>
            </w:r>
          </w:p>
        </w:tc>
        <w:tc>
          <w:tcPr>
            <w:tcW w:w="8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5ACA85">
            <w:pPr>
              <w:spacing w:after="160"/>
              <w:rPr>
                <w:sz w:val="21"/>
                <w:szCs w:val="21"/>
              </w:rPr>
            </w:pPr>
          </w:p>
        </w:tc>
        <w:tc>
          <w:tcPr>
            <w:tcW w:w="201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182CEF">
            <w:pPr>
              <w:spacing w:after="160"/>
              <w:rPr>
                <w:sz w:val="21"/>
                <w:szCs w:val="21"/>
              </w:rPr>
            </w:pPr>
            <w:r>
              <w:rPr>
                <w:rFonts w:hint="eastAsia"/>
                <w:sz w:val="21"/>
                <w:szCs w:val="21"/>
              </w:rPr>
              <w:t>数量</w:t>
            </w:r>
          </w:p>
          <w:p w14:paraId="51806D6B">
            <w:pPr>
              <w:spacing w:after="160"/>
              <w:rPr>
                <w:sz w:val="21"/>
                <w:szCs w:val="21"/>
              </w:rPr>
            </w:pPr>
            <w:r>
              <w:rPr>
                <w:rFonts w:hint="eastAsia" w:ascii="Arial Unicode MS" w:hAnsi="Arial Unicode MS" w:eastAsia="Arial Unicode MS" w:cs="Arial Unicode MS"/>
                <w:sz w:val="21"/>
                <w:szCs w:val="21"/>
              </w:rPr>
              <w:t>（可变值）</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F27C3D">
            <w:pPr>
              <w:spacing w:after="160"/>
              <w:rPr>
                <w:sz w:val="21"/>
                <w:szCs w:val="21"/>
              </w:rPr>
            </w:pPr>
            <w:r>
              <w:rPr>
                <w:rFonts w:hint="eastAsia"/>
                <w:sz w:val="21"/>
                <w:szCs w:val="21"/>
              </w:rPr>
              <w:t>2</w:t>
            </w:r>
          </w:p>
        </w:tc>
      </w:tr>
    </w:tbl>
    <w:p w14:paraId="71B66A4D"/>
    <w:p w14:paraId="7E190401">
      <w:pPr>
        <w:pStyle w:val="5"/>
        <w:keepNext w:val="0"/>
        <w:keepLines w:val="0"/>
        <w:spacing w:before="360" w:after="240" w:line="300" w:lineRule="auto"/>
      </w:pPr>
      <w:bookmarkStart w:id="781" w:name="_98itbjvq0cyj" w:colFirst="0" w:colLast="0"/>
      <w:bookmarkEnd w:id="781"/>
      <w:bookmarkStart w:id="782" w:name="_Tocodokwm"/>
      <w:bookmarkStart w:id="783" w:name="_Toclswa6w"/>
      <w:r>
        <w:rPr>
          <w:rFonts w:ascii="Arial Unicode MS" w:hAnsi="Arial Unicode MS" w:eastAsia="Arial Unicode MS" w:cs="Arial Unicode MS"/>
          <w:b/>
          <w:bCs/>
          <w:color w:val="000000"/>
          <w:sz w:val="21"/>
          <w:szCs w:val="21"/>
        </w:rPr>
        <w:t>返回码</w:t>
      </w:r>
      <w:bookmarkEnd w:id="782"/>
      <w:bookmarkEnd w:id="783"/>
    </w:p>
    <w:tbl>
      <w:tblPr>
        <w:tblStyle w:val="27"/>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505"/>
      </w:tblGrid>
      <w:tr w14:paraId="7016C8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BB9A45">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19FEF0">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562E07">
            <w:pPr>
              <w:spacing w:after="160"/>
              <w:rPr>
                <w:sz w:val="21"/>
                <w:szCs w:val="21"/>
              </w:rPr>
            </w:pPr>
            <w:r>
              <w:rPr>
                <w:rFonts w:ascii="Arial Unicode MS" w:hAnsi="Arial Unicode MS" w:eastAsia="Arial Unicode MS" w:cs="Arial Unicode MS"/>
                <w:b/>
                <w:bCs/>
                <w:sz w:val="21"/>
                <w:szCs w:val="21"/>
              </w:rPr>
              <w:t>说明</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30B184">
            <w:pPr>
              <w:spacing w:after="160"/>
              <w:rPr>
                <w:b/>
                <w:bCs/>
                <w:sz w:val="21"/>
                <w:szCs w:val="21"/>
              </w:rPr>
            </w:pPr>
            <w:r>
              <w:rPr>
                <w:rFonts w:ascii="Arial Unicode MS" w:hAnsi="Arial Unicode MS" w:eastAsia="Arial Unicode MS" w:cs="Arial Unicode MS"/>
                <w:b/>
                <w:bCs/>
                <w:sz w:val="21"/>
                <w:szCs w:val="21"/>
              </w:rPr>
              <w:t>是否需要自动重试</w:t>
            </w:r>
          </w:p>
        </w:tc>
      </w:tr>
      <w:tr w14:paraId="38D39C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52534DC">
            <w:pPr>
              <w:spacing w:after="160"/>
            </w:pPr>
            <w:r>
              <w:rPr>
                <w:sz w:val="21"/>
                <w:szCs w:val="21"/>
              </w:rPr>
              <w:t>-10000001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699C95">
            <w:pPr>
              <w:spacing w:after="160"/>
              <w:rPr>
                <w:sz w:val="21"/>
                <w:szCs w:val="21"/>
              </w:rPr>
            </w:pPr>
            <w:r>
              <w:rPr>
                <w:rFonts w:ascii="Arial Unicode MS" w:hAnsi="Arial Unicode MS" w:eastAsia="Arial Unicode MS" w:cs="Arial Unicode MS"/>
                <w:sz w:val="21"/>
                <w:szCs w:val="21"/>
              </w:rPr>
              <w:t>参数错误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A8F6F7">
            <w:pPr>
              <w:spacing w:after="160"/>
              <w:rPr>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173EDF">
            <w:pPr>
              <w:spacing w:after="160"/>
              <w:rPr>
                <w:sz w:val="21"/>
                <w:szCs w:val="21"/>
              </w:rPr>
            </w:pPr>
            <w:r>
              <w:rPr>
                <w:rFonts w:ascii="Arial Unicode MS" w:hAnsi="Arial Unicode MS" w:eastAsia="Arial Unicode MS" w:cs="Arial Unicode MS"/>
                <w:sz w:val="21"/>
                <w:szCs w:val="21"/>
              </w:rPr>
              <w:t>否</w:t>
            </w:r>
          </w:p>
        </w:tc>
      </w:tr>
      <w:tr w14:paraId="7AE980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154FB3">
            <w:pPr>
              <w:spacing w:before="360" w:after="240" w:line="300" w:lineRule="auto"/>
            </w:pPr>
            <w:r>
              <w:t>-100</w:t>
            </w:r>
            <w:r>
              <w:rPr>
                <w:rFonts w:hint="eastAsia"/>
              </w:rPr>
              <w:t>04</w:t>
            </w:r>
            <w:r>
              <w:t>00</w:t>
            </w:r>
            <w:r>
              <w:rPr>
                <w:rFonts w:hint="eastAsia"/>
              </w:rPr>
              <w:t>3</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9F3E60">
            <w:pPr>
              <w:spacing w:after="160"/>
              <w:rPr>
                <w:sz w:val="21"/>
                <w:szCs w:val="21"/>
              </w:rPr>
            </w:pPr>
            <w:r>
              <w:rPr>
                <w:rFonts w:ascii="Arial Unicode MS" w:hAnsi="Arial Unicode MS" w:eastAsia="Arial Unicode MS" w:cs="Arial Unicode MS"/>
                <w:sz w:val="21"/>
                <w:szCs w:val="21"/>
              </w:rPr>
              <w:t>sku不存在</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28B321">
            <w:pPr>
              <w:spacing w:after="160"/>
              <w:rPr>
                <w:sz w:val="21"/>
                <w:szCs w:val="21"/>
              </w:rPr>
            </w:pP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6CD30D">
            <w:pPr>
              <w:spacing w:after="160"/>
              <w:rPr>
                <w:sz w:val="21"/>
                <w:szCs w:val="21"/>
              </w:rPr>
            </w:pPr>
            <w:r>
              <w:rPr>
                <w:rFonts w:ascii="Arial Unicode MS" w:hAnsi="Arial Unicode MS" w:eastAsia="Arial Unicode MS" w:cs="Arial Unicode MS"/>
                <w:sz w:val="21"/>
                <w:szCs w:val="21"/>
              </w:rPr>
              <w:t>否</w:t>
            </w:r>
          </w:p>
        </w:tc>
      </w:tr>
    </w:tbl>
    <w:p w14:paraId="6AEBD6FF"/>
    <w:p w14:paraId="74A3EA59">
      <w:pPr>
        <w:pStyle w:val="4"/>
        <w:keepNext w:val="0"/>
        <w:keepLines w:val="0"/>
        <w:spacing w:before="360" w:after="240" w:line="300" w:lineRule="auto"/>
      </w:pPr>
      <w:bookmarkStart w:id="784" w:name="_8qsg4todue7n" w:colFirst="0" w:colLast="0"/>
      <w:bookmarkEnd w:id="784"/>
      <w:bookmarkStart w:id="785" w:name="_Toc3crmq2"/>
      <w:bookmarkStart w:id="786" w:name="_Toc4vo212"/>
      <w:r>
        <w:rPr>
          <w:rFonts w:ascii="Arial Unicode MS" w:hAnsi="Arial Unicode MS" w:eastAsia="Arial Unicode MS" w:cs="Arial Unicode MS"/>
          <w:b/>
          <w:bCs/>
          <w:color w:val="000000"/>
          <w:sz w:val="33"/>
          <w:szCs w:val="33"/>
        </w:rPr>
        <w:t>5.</w:t>
      </w:r>
      <w:r>
        <w:rPr>
          <w:rFonts w:hint="eastAsia" w:ascii="Arial Unicode MS" w:hAnsi="Arial Unicode MS" w:eastAsia="Arial Unicode MS" w:cs="Arial Unicode MS"/>
          <w:b/>
          <w:bCs/>
          <w:color w:val="000000"/>
          <w:sz w:val="33"/>
          <w:szCs w:val="33"/>
        </w:rPr>
        <w:t>6</w:t>
      </w:r>
      <w:r>
        <w:rPr>
          <w:rFonts w:ascii="Arial Unicode MS" w:hAnsi="Arial Unicode MS" w:eastAsia="Arial Unicode MS" w:cs="Arial Unicode MS"/>
          <w:b/>
          <w:bCs/>
          <w:color w:val="000000"/>
          <w:sz w:val="33"/>
          <w:szCs w:val="33"/>
        </w:rPr>
        <w:t xml:space="preserve"> WMS向Vendor同步sku信息</w:t>
      </w:r>
      <w:bookmarkEnd w:id="785"/>
      <w:bookmarkEnd w:id="786"/>
    </w:p>
    <w:tbl>
      <w:tblPr>
        <w:tblStyle w:val="23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41614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23FF5">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3C7BF0">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6B692D">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AEA5A9">
            <w:pPr>
              <w:spacing w:after="160"/>
              <w:rPr>
                <w:sz w:val="21"/>
                <w:szCs w:val="21"/>
              </w:rPr>
            </w:pPr>
            <w:r>
              <w:rPr>
                <w:rFonts w:ascii="Arial Unicode MS" w:hAnsi="Arial Unicode MS" w:eastAsia="Arial Unicode MS" w:cs="Arial Unicode MS"/>
                <w:b/>
                <w:bCs/>
                <w:sz w:val="21"/>
                <w:szCs w:val="21"/>
              </w:rPr>
              <w:t>业务要求</w:t>
            </w:r>
          </w:p>
        </w:tc>
      </w:tr>
      <w:tr w14:paraId="3216D1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E25A5E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155A0DDF">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3AD2E905">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84249D2">
            <w:pPr>
              <w:spacing w:after="160"/>
              <w:rPr>
                <w:sz w:val="21"/>
                <w:szCs w:val="21"/>
              </w:rPr>
            </w:pPr>
          </w:p>
        </w:tc>
      </w:tr>
      <w:tr w14:paraId="1D8F7D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6D687D">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/automation/tovendor/basic/sku/sync_sku_info</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4E6317">
            <w:pPr>
              <w:spacing w:after="160"/>
              <w:rPr>
                <w:sz w:val="21"/>
                <w:szCs w:val="21"/>
              </w:rPr>
            </w:pPr>
            <w:r>
              <w:rPr>
                <w:rFonts w:ascii="Arial Unicode MS" w:hAnsi="Arial Unicode MS" w:eastAsia="Arial Unicode MS" w:cs="Arial Unicode MS"/>
                <w:sz w:val="21"/>
                <w:szCs w:val="21"/>
              </w:rPr>
              <w:t>WMS向Vendor同步sku信息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3C67D7">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684798">
            <w:pPr>
              <w:spacing w:after="160"/>
              <w:rPr>
                <w:sz w:val="21"/>
                <w:szCs w:val="21"/>
              </w:rPr>
            </w:pPr>
          </w:p>
        </w:tc>
      </w:tr>
    </w:tbl>
    <w:p w14:paraId="24D4CEBB"/>
    <w:tbl>
      <w:tblPr>
        <w:tblStyle w:val="20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41D0AF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0BABF6">
            <w:pPr>
              <w:spacing w:after="160"/>
              <w:rPr>
                <w:sz w:val="21"/>
                <w:szCs w:val="21"/>
              </w:rPr>
            </w:pPr>
            <w:r>
              <w:rPr>
                <w:rFonts w:ascii="Arial Unicode MS" w:hAnsi="Arial Unicode MS" w:eastAsia="Arial Unicode MS" w:cs="Arial Unicode MS"/>
                <w:b/>
                <w:bCs/>
                <w:sz w:val="21"/>
                <w:szCs w:val="21"/>
              </w:rPr>
              <w:t>接口系统要求</w:t>
            </w:r>
          </w:p>
        </w:tc>
      </w:tr>
      <w:tr w14:paraId="362EBE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EB43A8">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8F6DE8">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82A16">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F3486F">
            <w:pPr>
              <w:spacing w:after="160"/>
              <w:rPr>
                <w:sz w:val="21"/>
                <w:szCs w:val="21"/>
              </w:rPr>
            </w:pPr>
            <w:r>
              <w:rPr>
                <w:rFonts w:ascii="Arial Unicode MS" w:hAnsi="Arial Unicode MS" w:eastAsia="Arial Unicode MS" w:cs="Arial Unicode MS"/>
                <w:b/>
                <w:bCs/>
                <w:sz w:val="21"/>
                <w:szCs w:val="21"/>
              </w:rPr>
              <w:t>降级方案</w:t>
            </w:r>
          </w:p>
        </w:tc>
      </w:tr>
      <w:tr w14:paraId="70A7BB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4503ED">
            <w:pPr>
              <w:spacing w:after="160"/>
              <w:rPr>
                <w:b/>
                <w:bCs/>
                <w:sz w:val="21"/>
                <w:szCs w:val="21"/>
              </w:rPr>
            </w:pPr>
            <w:r>
              <w:rPr>
                <w:sz w:val="21"/>
                <w:szCs w:val="21"/>
              </w:rPr>
              <w:t>500ms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B465CE">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B246FC">
            <w:pPr>
              <w:spacing w:after="160"/>
              <w:rPr>
                <w:sz w:val="21"/>
                <w:szCs w:val="21"/>
              </w:rPr>
            </w:pPr>
            <w:r>
              <w:rPr>
                <w:sz w:val="21"/>
                <w:szCs w:val="21"/>
              </w:rPr>
              <w:t>sku_id</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59FF66">
            <w:pPr>
              <w:spacing w:after="160"/>
              <w:rPr>
                <w:b/>
                <w:bCs/>
                <w:sz w:val="21"/>
                <w:szCs w:val="21"/>
              </w:rPr>
            </w:pPr>
            <w:r>
              <w:rPr>
                <w:rFonts w:ascii="Arial Unicode MS" w:hAnsi="Arial Unicode MS" w:eastAsia="Arial Unicode MS" w:cs="Arial Unicode MS"/>
                <w:b/>
                <w:bCs/>
                <w:sz w:val="21"/>
                <w:szCs w:val="21"/>
              </w:rPr>
              <w:t>无</w:t>
            </w:r>
          </w:p>
        </w:tc>
      </w:tr>
    </w:tbl>
    <w:p w14:paraId="6DCA6619">
      <w:pPr>
        <w:pStyle w:val="5"/>
        <w:keepNext w:val="0"/>
        <w:keepLines w:val="0"/>
        <w:spacing w:before="360" w:after="240" w:line="300" w:lineRule="auto"/>
        <w:rPr>
          <w:b/>
          <w:bCs/>
          <w:color w:val="000000"/>
          <w:sz w:val="21"/>
          <w:szCs w:val="21"/>
        </w:rPr>
      </w:pPr>
      <w:bookmarkStart w:id="787" w:name="_6llo4v12f7xq" w:colFirst="0" w:colLast="0"/>
      <w:bookmarkEnd w:id="787"/>
      <w:bookmarkStart w:id="788" w:name="_Tocd24gd0"/>
      <w:bookmarkStart w:id="789" w:name="_Tocgv0xb6"/>
      <w:r>
        <w:rPr>
          <w:rFonts w:ascii="Arial Unicode MS" w:hAnsi="Arial Unicode MS" w:eastAsia="Arial Unicode MS" w:cs="Arial Unicode MS"/>
          <w:b/>
          <w:bCs/>
          <w:color w:val="000000"/>
          <w:sz w:val="21"/>
          <w:szCs w:val="21"/>
        </w:rPr>
        <w:t>请求字段</w:t>
      </w:r>
      <w:bookmarkEnd w:id="788"/>
      <w:bookmarkEnd w:id="789"/>
    </w:p>
    <w:tbl>
      <w:tblPr>
        <w:tblStyle w:val="9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840"/>
        <w:gridCol w:w="690"/>
        <w:gridCol w:w="690"/>
        <w:gridCol w:w="3630"/>
        <w:gridCol w:w="2025"/>
      </w:tblGrid>
      <w:tr w14:paraId="3674E3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BAC2B">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8B46E">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BEAC64">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E8364C">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77BD68">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A9F04E">
            <w:pPr>
              <w:spacing w:after="160"/>
              <w:rPr>
                <w:sz w:val="21"/>
                <w:szCs w:val="21"/>
              </w:rPr>
            </w:pPr>
            <w:r>
              <w:rPr>
                <w:rFonts w:ascii="Arial Unicode MS" w:hAnsi="Arial Unicode MS" w:eastAsia="Arial Unicode MS" w:cs="Arial Unicode MS"/>
                <w:b/>
                <w:bCs/>
                <w:sz w:val="21"/>
                <w:szCs w:val="21"/>
              </w:rPr>
              <w:t>示例</w:t>
            </w:r>
          </w:p>
        </w:tc>
      </w:tr>
      <w:tr w14:paraId="6ED679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35BB8A">
            <w:pPr>
              <w:spacing w:after="160"/>
              <w:rPr>
                <w:sz w:val="21"/>
                <w:szCs w:val="21"/>
              </w:rPr>
            </w:pPr>
            <w:r>
              <w:rPr>
                <w:sz w:val="21"/>
                <w:szCs w:val="21"/>
              </w:rPr>
              <w:t>whs_id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68619E">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75C4FD">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12E88A">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6FCCAD">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0BDAD1">
            <w:pPr>
              <w:spacing w:after="160"/>
              <w:rPr>
                <w:sz w:val="21"/>
                <w:szCs w:val="21"/>
              </w:rPr>
            </w:pPr>
            <w:r>
              <w:rPr>
                <w:sz w:val="21"/>
                <w:szCs w:val="21"/>
              </w:rPr>
              <w:t>SGL</w:t>
            </w:r>
          </w:p>
        </w:tc>
      </w:tr>
      <w:tr w14:paraId="725997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F40A9E">
            <w:pPr>
              <w:spacing w:after="160"/>
              <w:rPr>
                <w:sz w:val="21"/>
                <w:szCs w:val="21"/>
              </w:rPr>
            </w:pPr>
            <w:r>
              <w:rPr>
                <w:sz w:val="21"/>
                <w:szCs w:val="21"/>
              </w:rPr>
              <w:t>sku_</w:t>
            </w:r>
            <w:r>
              <w:rPr>
                <w:rFonts w:hint="eastAsia"/>
                <w:sz w:val="21"/>
                <w:szCs w:val="21"/>
              </w:rPr>
              <w:t>list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4823B2">
            <w:pPr>
              <w:spacing w:after="160"/>
              <w:rPr>
                <w:sz w:val="21"/>
                <w:szCs w:val="21"/>
              </w:rPr>
            </w:pPr>
            <w:r>
              <w:rPr>
                <w:rFonts w:hint="eastAsia"/>
                <w:sz w:val="21"/>
                <w:szCs w:val="21"/>
              </w:rPr>
              <w:t>List&lt;</w:t>
            </w:r>
            <w:r>
              <w:rPr>
                <w:sz w:val="21"/>
                <w:szCs w:val="21"/>
              </w:rPr>
              <w:t>SkuInfo</w:t>
            </w:r>
            <w:r>
              <w:rPr>
                <w:rFonts w:hint="eastAsia"/>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8E2468">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175ADC">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0582C9">
            <w:pPr>
              <w:spacing w:after="160"/>
              <w:rPr>
                <w:sz w:val="21"/>
                <w:szCs w:val="21"/>
              </w:rPr>
            </w:pPr>
            <w:r>
              <w:rPr>
                <w:rFonts w:ascii="Arial Unicode MS" w:hAnsi="Arial Unicode MS" w:eastAsia="Arial Unicode MS" w:cs="Arial Unicode MS"/>
                <w:sz w:val="21"/>
                <w:szCs w:val="21"/>
              </w:rPr>
              <w:t>与查询接口相同的结构体</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774331">
            <w:pPr>
              <w:spacing w:after="160"/>
              <w:rPr>
                <w:sz w:val="21"/>
                <w:szCs w:val="21"/>
              </w:rPr>
            </w:pPr>
          </w:p>
        </w:tc>
      </w:tr>
    </w:tbl>
    <w:p w14:paraId="7214F3A4">
      <w:pPr>
        <w:pStyle w:val="5"/>
        <w:keepNext w:val="0"/>
        <w:keepLines w:val="0"/>
        <w:spacing w:before="360" w:after="240" w:line="300" w:lineRule="auto"/>
        <w:rPr>
          <w:b/>
          <w:bCs/>
          <w:color w:val="000000"/>
          <w:sz w:val="21"/>
          <w:szCs w:val="21"/>
        </w:rPr>
      </w:pPr>
      <w:bookmarkStart w:id="790" w:name="_b6hktkpl4dqe" w:colFirst="0" w:colLast="0"/>
      <w:bookmarkEnd w:id="790"/>
      <w:bookmarkStart w:id="791" w:name="_Tockea9rg"/>
      <w:bookmarkStart w:id="792" w:name="_Tocqvwpz2"/>
      <w:r>
        <w:rPr>
          <w:rFonts w:ascii="Arial Unicode MS" w:hAnsi="Arial Unicode MS" w:eastAsia="Arial Unicode MS" w:cs="Arial Unicode MS"/>
          <w:b/>
          <w:bCs/>
          <w:color w:val="000000"/>
          <w:sz w:val="21"/>
          <w:szCs w:val="21"/>
        </w:rPr>
        <w:t>响应字段</w:t>
      </w:r>
      <w:bookmarkEnd w:id="791"/>
      <w:bookmarkEnd w:id="792"/>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60E812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D3CFFE">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DF0F06">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504B85">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6E0E32">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8238F0B">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339502">
            <w:pPr>
              <w:spacing w:after="160"/>
              <w:rPr>
                <w:sz w:val="21"/>
                <w:szCs w:val="21"/>
              </w:rPr>
            </w:pPr>
            <w:r>
              <w:rPr>
                <w:rFonts w:ascii="Arial Unicode MS" w:hAnsi="Arial Unicode MS" w:eastAsia="Arial Unicode MS" w:cs="Arial Unicode MS"/>
                <w:b/>
                <w:bCs/>
                <w:sz w:val="21"/>
                <w:szCs w:val="21"/>
              </w:rPr>
              <w:t>示例</w:t>
            </w:r>
          </w:p>
        </w:tc>
      </w:tr>
      <w:tr w14:paraId="65398D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21B32E9">
            <w:pPr>
              <w:spacing w:after="160"/>
              <w:rPr>
                <w:sz w:val="21"/>
                <w:szCs w:val="21"/>
              </w:rPr>
            </w:pPr>
            <w:r>
              <w:rPr>
                <w:rFonts w:ascii="Arial Unicode MS" w:hAnsi="Arial Unicode MS" w:eastAsia="Arial Unicode MS" w:cs="Arial Unicode MS"/>
                <w:sz w:val="21"/>
                <w:szCs w:val="21"/>
              </w:rPr>
              <w:t>无</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7CF022">
            <w:pPr>
              <w:spacing w:after="160"/>
              <w:rPr>
                <w:sz w:val="21"/>
                <w:szCs w:val="21"/>
              </w:rPr>
            </w:pP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1519DF">
            <w:pPr>
              <w:spacing w:after="160"/>
              <w:rPr>
                <w:sz w:val="21"/>
                <w:szCs w:val="21"/>
              </w:rPr>
            </w:pP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8E71D4">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B1A87B">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99680D">
            <w:pPr>
              <w:spacing w:after="160"/>
              <w:rPr>
                <w:sz w:val="21"/>
                <w:szCs w:val="21"/>
              </w:rPr>
            </w:pPr>
          </w:p>
        </w:tc>
      </w:tr>
    </w:tbl>
    <w:p w14:paraId="6BFF95C0">
      <w:pPr>
        <w:pStyle w:val="5"/>
        <w:keepNext w:val="0"/>
        <w:keepLines w:val="0"/>
        <w:spacing w:before="360" w:after="240" w:line="300" w:lineRule="auto"/>
      </w:pPr>
      <w:bookmarkStart w:id="793" w:name="_1kt4ezn5i30z" w:colFirst="0" w:colLast="0"/>
      <w:bookmarkEnd w:id="793"/>
      <w:bookmarkStart w:id="794" w:name="_Tocm9c8zt"/>
      <w:bookmarkStart w:id="795" w:name="_Tocd69y7j"/>
      <w:r>
        <w:rPr>
          <w:rFonts w:ascii="Arial Unicode MS" w:hAnsi="Arial Unicode MS" w:eastAsia="Arial Unicode MS" w:cs="Arial Unicode MS"/>
          <w:b/>
          <w:bCs/>
          <w:color w:val="000000"/>
          <w:sz w:val="21"/>
          <w:szCs w:val="21"/>
        </w:rPr>
        <w:t>返回码</w:t>
      </w:r>
      <w:bookmarkEnd w:id="794"/>
      <w:bookmarkEnd w:id="795"/>
    </w:p>
    <w:tbl>
      <w:tblPr>
        <w:tblStyle w:val="7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0C2FDCB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20DDE3">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ED201C">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F5B96C">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D7499E">
            <w:pPr>
              <w:spacing w:after="160"/>
              <w:rPr>
                <w:b/>
                <w:bCs/>
                <w:sz w:val="21"/>
                <w:szCs w:val="21"/>
              </w:rPr>
            </w:pPr>
            <w:r>
              <w:rPr>
                <w:rFonts w:ascii="Arial Unicode MS" w:hAnsi="Arial Unicode MS" w:eastAsia="Arial Unicode MS" w:cs="Arial Unicode MS"/>
                <w:b/>
                <w:bCs/>
                <w:sz w:val="21"/>
                <w:szCs w:val="21"/>
              </w:rPr>
              <w:t>是否需要自动重试</w:t>
            </w:r>
          </w:p>
        </w:tc>
      </w:tr>
      <w:tr w14:paraId="700862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3E3D4">
            <w:pPr>
              <w:pStyle w:val="5"/>
              <w:keepNext w:val="0"/>
              <w:keepLines w:val="0"/>
              <w:spacing w:before="360" w:after="240" w:line="300" w:lineRule="auto"/>
              <w:rPr>
                <w:sz w:val="21"/>
                <w:szCs w:val="21"/>
              </w:rPr>
            </w:pPr>
            <w:bookmarkStart w:id="796" w:name="_ft5mh8qg6xz1" w:colFirst="0" w:colLast="0"/>
            <w:bookmarkEnd w:id="796"/>
            <w:r>
              <w:rPr>
                <w:rFonts w:ascii="等线" w:hAnsi="等线" w:eastAsia="等线" w:cs="等线"/>
                <w:color w:val="000000"/>
                <w:sz w:val="22"/>
              </w:rPr>
              <w:t>-10014001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B7F317">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F5803C">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45778E">
            <w:pPr>
              <w:spacing w:after="160"/>
              <w:rPr>
                <w:sz w:val="21"/>
                <w:szCs w:val="21"/>
              </w:rPr>
            </w:pPr>
          </w:p>
        </w:tc>
      </w:tr>
      <w:tr w14:paraId="4550193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2E848">
            <w:pPr>
              <w:pStyle w:val="5"/>
              <w:keepNext w:val="0"/>
              <w:keepLines w:val="0"/>
              <w:spacing w:before="360" w:after="240" w:line="300" w:lineRule="auto"/>
              <w:rPr>
                <w:sz w:val="21"/>
                <w:szCs w:val="21"/>
              </w:rPr>
            </w:pPr>
            <w:r>
              <w:rPr>
                <w:rFonts w:ascii="等线" w:hAnsi="等线" w:eastAsia="等线" w:cs="等线"/>
                <w:color w:val="000000"/>
                <w:sz w:val="22"/>
              </w:rPr>
              <w:t>-10014010</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55C03D">
            <w:pPr>
              <w:spacing w:after="160"/>
              <w:rPr>
                <w:sz w:val="21"/>
                <w:szCs w:val="21"/>
              </w:rPr>
            </w:pPr>
            <w:r>
              <w:rPr>
                <w:rFonts w:ascii="等线" w:hAnsi="等线" w:eastAsia="等线" w:cs="等线"/>
                <w:color w:val="000000"/>
              </w:rPr>
              <w:t>ABC未配置</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BCB2D5">
            <w:pPr>
              <w:spacing w:after="160"/>
              <w:rPr>
                <w:sz w:val="21"/>
                <w:szCs w:val="21"/>
              </w:rPr>
            </w:pPr>
            <w:r>
              <w:rPr>
                <w:rFonts w:ascii="等线" w:hAnsi="等线" w:eastAsia="等线" w:cs="等线"/>
                <w:color w:val="000000"/>
              </w:rPr>
              <w:t>本项目用不到</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258AF2">
            <w:pPr>
              <w:spacing w:after="160"/>
              <w:rPr>
                <w:sz w:val="21"/>
                <w:szCs w:val="21"/>
              </w:rPr>
            </w:pPr>
          </w:p>
        </w:tc>
      </w:tr>
      <w:tr w14:paraId="705A20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E52343">
            <w:pPr>
              <w:pStyle w:val="5"/>
              <w:keepNext w:val="0"/>
              <w:keepLines w:val="0"/>
              <w:spacing w:before="360" w:after="240" w:line="300" w:lineRule="auto"/>
              <w:rPr>
                <w:sz w:val="21"/>
                <w:szCs w:val="21"/>
              </w:rPr>
            </w:pPr>
            <w:r>
              <w:rPr>
                <w:rFonts w:ascii="等线" w:hAnsi="等线" w:eastAsia="等线" w:cs="等线"/>
                <w:color w:val="000000"/>
                <w:sz w:val="22"/>
              </w:rPr>
              <w:t>-10014011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867C9B">
            <w:pPr>
              <w:spacing w:after="160"/>
              <w:rPr>
                <w:sz w:val="21"/>
                <w:szCs w:val="21"/>
              </w:rPr>
            </w:pPr>
            <w:r>
              <w:rPr>
                <w:rFonts w:ascii="等线" w:hAnsi="等线" w:eastAsia="等线" w:cs="等线"/>
                <w:color w:val="000000"/>
              </w:rPr>
              <w:t>SKU类型未配置</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673A25">
            <w:pPr>
              <w:spacing w:after="160"/>
              <w:rPr>
                <w:sz w:val="21"/>
                <w:szCs w:val="21"/>
              </w:rPr>
            </w:pPr>
            <w:r>
              <w:rPr>
                <w:rFonts w:ascii="等线" w:hAnsi="等线" w:eastAsia="等线" w:cs="等线"/>
                <w:color w:val="000000"/>
              </w:rPr>
              <w:t>SKU类型未配置</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E96C1">
            <w:pPr>
              <w:spacing w:after="160"/>
              <w:rPr>
                <w:sz w:val="21"/>
                <w:szCs w:val="21"/>
              </w:rPr>
            </w:pPr>
          </w:p>
        </w:tc>
      </w:tr>
      <w:tr w14:paraId="0D06BF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9E167C">
            <w:pPr>
              <w:pStyle w:val="5"/>
              <w:keepNext w:val="0"/>
              <w:keepLines w:val="0"/>
              <w:spacing w:before="360" w:after="240" w:line="300" w:lineRule="auto"/>
              <w:rPr>
                <w:sz w:val="21"/>
                <w:szCs w:val="21"/>
              </w:rPr>
            </w:pPr>
            <w:r>
              <w:rPr>
                <w:rFonts w:ascii="等线" w:hAnsi="等线" w:eastAsia="等线" w:cs="等线"/>
                <w:color w:val="000000"/>
                <w:sz w:val="22"/>
              </w:rPr>
              <w:t>-10014012</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D1653E">
            <w:pPr>
              <w:spacing w:after="160"/>
              <w:rPr>
                <w:sz w:val="21"/>
                <w:szCs w:val="21"/>
              </w:rPr>
            </w:pPr>
            <w:r>
              <w:rPr>
                <w:rFonts w:ascii="等线" w:hAnsi="等线" w:eastAsia="等线" w:cs="等线"/>
                <w:color w:val="000000"/>
              </w:rPr>
              <w:t>SKU组未配置</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25DF53">
            <w:pPr>
              <w:spacing w:after="160"/>
              <w:rPr>
                <w:sz w:val="21"/>
                <w:szCs w:val="21"/>
              </w:rPr>
            </w:pPr>
            <w:r>
              <w:rPr>
                <w:rFonts w:ascii="等线" w:hAnsi="等线" w:eastAsia="等线" w:cs="等线"/>
                <w:color w:val="000000"/>
              </w:rPr>
              <w:t>SKU组未配置</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F57142">
            <w:pPr>
              <w:spacing w:after="160"/>
              <w:rPr>
                <w:sz w:val="21"/>
                <w:szCs w:val="21"/>
              </w:rPr>
            </w:pPr>
          </w:p>
        </w:tc>
      </w:tr>
      <w:tr w14:paraId="0F8737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6E7B962">
            <w:pPr>
              <w:pStyle w:val="5"/>
              <w:keepNext w:val="0"/>
              <w:keepLines w:val="0"/>
              <w:spacing w:before="360" w:after="240" w:line="300" w:lineRule="auto"/>
              <w:rPr>
                <w:sz w:val="21"/>
                <w:szCs w:val="21"/>
              </w:rPr>
            </w:pPr>
            <w:r>
              <w:rPr>
                <w:rFonts w:ascii="等线" w:hAnsi="等线" w:eastAsia="等线" w:cs="等线"/>
                <w:color w:val="000000"/>
                <w:sz w:val="22"/>
              </w:rPr>
              <w:t>-10014098</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BFCEB4">
            <w:pPr>
              <w:spacing w:after="160"/>
              <w:rPr>
                <w:sz w:val="21"/>
                <w:szCs w:val="21"/>
              </w:rPr>
            </w:pPr>
            <w:r>
              <w:rPr>
                <w:rFonts w:ascii="等线" w:hAnsi="等线" w:eastAsia="等线" w:cs="等线"/>
                <w:color w:val="000000"/>
              </w:rPr>
              <w:t>其他非法操作</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698AA8">
            <w:pPr>
              <w:spacing w:after="160"/>
              <w:rPr>
                <w:sz w:val="21"/>
                <w:szCs w:val="21"/>
              </w:rPr>
            </w:pPr>
            <w:r>
              <w:rPr>
                <w:rFonts w:ascii="等线" w:hAnsi="等线" w:eastAsia="等线" w:cs="等线"/>
                <w:color w:val="000000"/>
              </w:rPr>
              <w:t>上述未枚举时兜底使用</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F942DE">
            <w:pPr>
              <w:spacing w:after="160"/>
              <w:rPr>
                <w:sz w:val="21"/>
                <w:szCs w:val="21"/>
              </w:rPr>
            </w:pPr>
          </w:p>
        </w:tc>
      </w:tr>
      <w:tr w14:paraId="0C58AB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74CF06">
            <w:pPr>
              <w:pStyle w:val="5"/>
              <w:keepNext w:val="0"/>
              <w:keepLines w:val="0"/>
              <w:spacing w:before="360" w:after="240" w:line="300" w:lineRule="auto"/>
              <w:rPr>
                <w:sz w:val="21"/>
                <w:szCs w:val="21"/>
              </w:rPr>
            </w:pPr>
            <w:r>
              <w:rPr>
                <w:rFonts w:ascii="等线" w:hAnsi="等线" w:eastAsia="等线" w:cs="等线"/>
                <w:color w:val="000000"/>
                <w:sz w:val="22"/>
              </w:rPr>
              <w:t>-10014099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36F652">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C9452CD">
            <w:pPr>
              <w:spacing w:after="160"/>
              <w:rPr>
                <w:sz w:val="21"/>
                <w:szCs w:val="21"/>
              </w:rPr>
            </w:pPr>
            <w:r>
              <w:rPr>
                <w:rFonts w:ascii="等线" w:hAnsi="等线" w:eastAsia="等线" w:cs="等线"/>
                <w:color w:val="000000"/>
              </w:rPr>
              <w:t>如限流、数据库错误、内部错误等等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393FFE">
            <w:pPr>
              <w:spacing w:after="160"/>
              <w:rPr>
                <w:sz w:val="21"/>
                <w:szCs w:val="21"/>
              </w:rPr>
            </w:pPr>
          </w:p>
        </w:tc>
      </w:tr>
    </w:tbl>
    <w:p w14:paraId="40BCBD04">
      <w:pPr>
        <w:pStyle w:val="4"/>
        <w:keepNext w:val="0"/>
        <w:keepLines w:val="0"/>
        <w:spacing w:before="360" w:after="240" w:line="300" w:lineRule="auto"/>
      </w:pPr>
      <w:bookmarkStart w:id="797" w:name="_274cp9pvh9xd" w:colFirst="0" w:colLast="0"/>
      <w:bookmarkEnd w:id="797"/>
      <w:bookmarkStart w:id="798" w:name="_Tocabeidy"/>
      <w:bookmarkStart w:id="799" w:name="_Toc844ku7"/>
      <w:r>
        <w:rPr>
          <w:rFonts w:ascii="Arial Unicode MS" w:hAnsi="Arial Unicode MS" w:eastAsia="Arial Unicode MS" w:cs="Arial Unicode MS"/>
          <w:b/>
          <w:bCs/>
          <w:color w:val="000000"/>
          <w:sz w:val="33"/>
          <w:szCs w:val="33"/>
        </w:rPr>
        <w:t>5.</w:t>
      </w:r>
      <w:r>
        <w:rPr>
          <w:rFonts w:hint="eastAsia" w:ascii="Arial Unicode MS" w:hAnsi="Arial Unicode MS" w:eastAsia="Arial Unicode MS" w:cs="Arial Unicode MS"/>
          <w:b/>
          <w:bCs/>
          <w:color w:val="000000"/>
          <w:sz w:val="33"/>
          <w:szCs w:val="33"/>
        </w:rPr>
        <w:t>7</w:t>
      </w:r>
      <w:r>
        <w:rPr>
          <w:rFonts w:ascii="Arial Unicode MS" w:hAnsi="Arial Unicode MS" w:eastAsia="Arial Unicode MS" w:cs="Arial Unicode MS"/>
          <w:b/>
          <w:bCs/>
          <w:color w:val="000000"/>
          <w:sz w:val="33"/>
          <w:szCs w:val="33"/>
        </w:rPr>
        <w:t xml:space="preserve"> WMS向Vendor</w:t>
      </w:r>
      <w:r>
        <w:rPr>
          <w:rFonts w:hint="eastAsia" w:ascii="Arial Unicode MS" w:hAnsi="Arial Unicode MS" w:eastAsia="Arial Unicode MS" w:cs="Arial Unicode MS"/>
          <w:b/>
          <w:bCs/>
          <w:color w:val="000000"/>
          <w:sz w:val="33"/>
          <w:szCs w:val="33"/>
        </w:rPr>
        <w:t>查询AGV设备</w:t>
      </w:r>
      <w:r>
        <w:rPr>
          <w:rFonts w:ascii="Arial Unicode MS" w:hAnsi="Arial Unicode MS" w:eastAsia="Arial Unicode MS" w:cs="Arial Unicode MS"/>
          <w:b/>
          <w:bCs/>
          <w:color w:val="000000"/>
          <w:sz w:val="33"/>
          <w:szCs w:val="33"/>
        </w:rPr>
        <w:t>信息</w:t>
      </w:r>
      <w:bookmarkEnd w:id="798"/>
      <w:bookmarkEnd w:id="799"/>
    </w:p>
    <w:tbl>
      <w:tblPr>
        <w:tblStyle w:val="23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01C716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AC2805">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8816A5">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D96EB6">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7933DA">
            <w:pPr>
              <w:spacing w:after="160"/>
              <w:rPr>
                <w:sz w:val="21"/>
                <w:szCs w:val="21"/>
              </w:rPr>
            </w:pPr>
            <w:r>
              <w:rPr>
                <w:rFonts w:ascii="Arial Unicode MS" w:hAnsi="Arial Unicode MS" w:eastAsia="Arial Unicode MS" w:cs="Arial Unicode MS"/>
                <w:b/>
                <w:bCs/>
                <w:sz w:val="21"/>
                <w:szCs w:val="21"/>
              </w:rPr>
              <w:t>业务要求</w:t>
            </w:r>
          </w:p>
        </w:tc>
      </w:tr>
      <w:tr w14:paraId="4A8EB7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DA6B59C">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F92124B">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71D491F2">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2EFF4CB">
            <w:pPr>
              <w:spacing w:after="160"/>
              <w:rPr>
                <w:sz w:val="21"/>
                <w:szCs w:val="21"/>
              </w:rPr>
            </w:pPr>
          </w:p>
        </w:tc>
      </w:tr>
      <w:tr w14:paraId="193CE9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184812">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w:t>
            </w:r>
            <w:r>
              <w:rPr>
                <w:rFonts w:hint="eastAsia" w:ascii="Courier New" w:hAnsi="Courier New" w:eastAsia="Courier New" w:cs="Courier New"/>
                <w:color w:val="88C0D0"/>
                <w:sz w:val="21"/>
                <w:szCs w:val="21"/>
              </w:rPr>
              <w:t>robot</w:t>
            </w:r>
            <w:r>
              <w:rPr>
                <w:rFonts w:ascii="Courier New" w:hAnsi="Courier New" w:eastAsia="Courier New" w:cs="Courier New"/>
                <w:color w:val="88C0D0"/>
                <w:sz w:val="21"/>
                <w:szCs w:val="21"/>
              </w:rPr>
              <w:t>/</w:t>
            </w:r>
            <w:r>
              <w:rPr>
                <w:rFonts w:hint="eastAsia" w:ascii="Courier New" w:hAnsi="Courier New" w:eastAsia="Courier New" w:cs="Courier New"/>
                <w:color w:val="88C0D0"/>
                <w:sz w:val="21"/>
                <w:szCs w:val="21"/>
              </w:rPr>
              <w:t>query</w:t>
            </w:r>
            <w:r>
              <w:rPr>
                <w:rFonts w:ascii="Courier New" w:hAnsi="Courier New" w:eastAsia="Courier New" w:cs="Courier New"/>
                <w:color w:val="88C0D0"/>
                <w:sz w:val="21"/>
                <w:szCs w:val="21"/>
              </w:rPr>
              <w:t>_</w:t>
            </w:r>
            <w:r>
              <w:rPr>
                <w:rFonts w:hint="eastAsia" w:ascii="Courier New" w:hAnsi="Courier New" w:eastAsia="Courier New" w:cs="Courier New"/>
                <w:color w:val="88C0D0"/>
                <w:sz w:val="21"/>
                <w:szCs w:val="21"/>
              </w:rPr>
              <w:t>agv_status</w:t>
            </w: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E91D221">
            <w:pPr>
              <w:spacing w:after="160"/>
              <w:rPr>
                <w:sz w:val="21"/>
                <w:szCs w:val="21"/>
              </w:rPr>
            </w:pPr>
            <w:r>
              <w:rPr>
                <w:rFonts w:ascii="Arial Unicode MS" w:hAnsi="Arial Unicode MS" w:eastAsia="Arial Unicode MS" w:cs="Arial Unicode MS"/>
                <w:sz w:val="21"/>
                <w:szCs w:val="21"/>
              </w:rPr>
              <w:t>WMS向Vendor</w:t>
            </w:r>
            <w:r>
              <w:rPr>
                <w:rFonts w:hint="eastAsia" w:ascii="Arial Unicode MS" w:hAnsi="Arial Unicode MS" w:eastAsia="Arial Unicode MS" w:cs="Arial Unicode MS"/>
                <w:sz w:val="21"/>
                <w:szCs w:val="21"/>
              </w:rPr>
              <w:t>查询AGV设备</w:t>
            </w:r>
            <w:r>
              <w:rPr>
                <w:rFonts w:ascii="Arial Unicode MS" w:hAnsi="Arial Unicode MS" w:eastAsia="Arial Unicode MS" w:cs="Arial Unicode MS"/>
                <w:sz w:val="21"/>
                <w:szCs w:val="21"/>
              </w:rPr>
              <w:t>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36EB91">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F800A0">
            <w:pPr>
              <w:spacing w:after="160"/>
              <w:rPr>
                <w:sz w:val="21"/>
                <w:szCs w:val="21"/>
              </w:rPr>
            </w:pPr>
          </w:p>
        </w:tc>
      </w:tr>
    </w:tbl>
    <w:p w14:paraId="50E99661"/>
    <w:tbl>
      <w:tblPr>
        <w:tblStyle w:val="20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50"/>
        <w:gridCol w:w="2355"/>
        <w:gridCol w:w="4455"/>
      </w:tblGrid>
      <w:tr w14:paraId="6C2F73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3AF0AA">
            <w:pPr>
              <w:spacing w:after="160"/>
              <w:rPr>
                <w:sz w:val="21"/>
                <w:szCs w:val="21"/>
              </w:rPr>
            </w:pPr>
            <w:r>
              <w:rPr>
                <w:rFonts w:ascii="Arial Unicode MS" w:hAnsi="Arial Unicode MS" w:eastAsia="Arial Unicode MS" w:cs="Arial Unicode MS"/>
                <w:b/>
                <w:bCs/>
                <w:sz w:val="21"/>
                <w:szCs w:val="21"/>
              </w:rPr>
              <w:t>接口系统要求</w:t>
            </w:r>
          </w:p>
        </w:tc>
      </w:tr>
      <w:tr w14:paraId="26461D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5D12D5">
            <w:pPr>
              <w:spacing w:after="160"/>
              <w:rPr>
                <w:sz w:val="21"/>
                <w:szCs w:val="21"/>
              </w:rPr>
            </w:pPr>
            <w:r>
              <w:rPr>
                <w:b/>
                <w:bCs/>
                <w:sz w:val="21"/>
                <w:szCs w:val="21"/>
              </w:rPr>
              <w:t>Avg RT</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A86B3D">
            <w:pPr>
              <w:spacing w:after="160"/>
              <w:rPr>
                <w:b/>
                <w:bCs/>
                <w:sz w:val="21"/>
                <w:szCs w:val="21"/>
              </w:rPr>
            </w:pPr>
            <w:r>
              <w:rPr>
                <w:b/>
                <w:bCs/>
                <w:sz w:val="21"/>
                <w:szCs w:val="21"/>
              </w:rPr>
              <w:t>Timeout</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26F8B9">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20AAD2">
            <w:pPr>
              <w:spacing w:after="160"/>
              <w:rPr>
                <w:sz w:val="21"/>
                <w:szCs w:val="21"/>
              </w:rPr>
            </w:pPr>
            <w:r>
              <w:rPr>
                <w:rFonts w:ascii="Arial Unicode MS" w:hAnsi="Arial Unicode MS" w:eastAsia="Arial Unicode MS" w:cs="Arial Unicode MS"/>
                <w:b/>
                <w:bCs/>
                <w:sz w:val="21"/>
                <w:szCs w:val="21"/>
              </w:rPr>
              <w:t>降级方案</w:t>
            </w:r>
          </w:p>
        </w:tc>
      </w:tr>
      <w:tr w14:paraId="5241A5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AE3779F">
            <w:pPr>
              <w:spacing w:after="160"/>
              <w:rPr>
                <w:b/>
                <w:bCs/>
                <w:sz w:val="21"/>
                <w:szCs w:val="21"/>
              </w:rPr>
            </w:pPr>
            <w:r>
              <w:rPr>
                <w:rFonts w:hint="eastAsia"/>
                <w:sz w:val="21"/>
                <w:szCs w:val="21"/>
              </w:rPr>
              <w:t>500m</w:t>
            </w:r>
            <w:r>
              <w:rPr>
                <w:sz w:val="21"/>
                <w:szCs w:val="21"/>
              </w:rPr>
              <w:t>s</w:t>
            </w:r>
          </w:p>
        </w:tc>
        <w:tc>
          <w:tcPr>
            <w:tcW w:w="16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71023A">
            <w:pPr>
              <w:spacing w:after="160"/>
              <w:rPr>
                <w:b/>
                <w:bCs/>
                <w:sz w:val="21"/>
                <w:szCs w:val="21"/>
              </w:rPr>
            </w:pPr>
            <w:r>
              <w:rPr>
                <w:sz w:val="21"/>
                <w:szCs w:val="21"/>
              </w:rPr>
              <w:t>10s</w:t>
            </w:r>
          </w:p>
        </w:tc>
        <w:tc>
          <w:tcPr>
            <w:tcW w:w="23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6F4177">
            <w:pPr>
              <w:spacing w:after="160"/>
              <w:rPr>
                <w:sz w:val="21"/>
                <w:szCs w:val="21"/>
              </w:rPr>
            </w:pPr>
            <w:r>
              <w:rPr>
                <w:rFonts w:hint="eastAsia"/>
                <w:sz w:val="21"/>
                <w:szCs w:val="21"/>
              </w:rPr>
              <w:t>N/A</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2F3643">
            <w:pPr>
              <w:spacing w:after="160"/>
              <w:rPr>
                <w:b/>
                <w:bCs/>
                <w:sz w:val="21"/>
                <w:szCs w:val="21"/>
              </w:rPr>
            </w:pPr>
            <w:r>
              <w:rPr>
                <w:rFonts w:ascii="Arial Unicode MS" w:hAnsi="Arial Unicode MS" w:eastAsia="Arial Unicode MS" w:cs="Arial Unicode MS"/>
                <w:b/>
                <w:bCs/>
                <w:sz w:val="21"/>
                <w:szCs w:val="21"/>
              </w:rPr>
              <w:t>无</w:t>
            </w:r>
          </w:p>
        </w:tc>
      </w:tr>
    </w:tbl>
    <w:p w14:paraId="3B8432E6">
      <w:pPr>
        <w:pStyle w:val="5"/>
        <w:keepNext w:val="0"/>
        <w:keepLines w:val="0"/>
        <w:spacing w:before="360" w:after="240" w:line="300" w:lineRule="auto"/>
        <w:rPr>
          <w:b/>
          <w:bCs/>
          <w:color w:val="000000"/>
          <w:sz w:val="21"/>
          <w:szCs w:val="21"/>
        </w:rPr>
      </w:pPr>
      <w:bookmarkStart w:id="800" w:name="_Tocbx1g33"/>
      <w:bookmarkStart w:id="801" w:name="_Toc7f1fao"/>
      <w:r>
        <w:rPr>
          <w:rFonts w:ascii="Arial Unicode MS" w:hAnsi="Arial Unicode MS" w:eastAsia="Arial Unicode MS" w:cs="Arial Unicode MS"/>
          <w:b/>
          <w:bCs/>
          <w:color w:val="000000"/>
          <w:sz w:val="21"/>
          <w:szCs w:val="21"/>
        </w:rPr>
        <w:t>请求字段</w:t>
      </w:r>
      <w:bookmarkEnd w:id="800"/>
      <w:bookmarkEnd w:id="801"/>
    </w:p>
    <w:tbl>
      <w:tblPr>
        <w:tblStyle w:val="9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840"/>
        <w:gridCol w:w="690"/>
        <w:gridCol w:w="690"/>
        <w:gridCol w:w="3630"/>
        <w:gridCol w:w="2025"/>
      </w:tblGrid>
      <w:tr w14:paraId="5AE327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A17CD1">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3E40E8">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CDC19">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A4806C">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DFAB2A">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B654E1">
            <w:pPr>
              <w:spacing w:after="160"/>
              <w:rPr>
                <w:sz w:val="21"/>
                <w:szCs w:val="21"/>
              </w:rPr>
            </w:pPr>
            <w:r>
              <w:rPr>
                <w:rFonts w:ascii="Arial Unicode MS" w:hAnsi="Arial Unicode MS" w:eastAsia="Arial Unicode MS" w:cs="Arial Unicode MS"/>
                <w:b/>
                <w:bCs/>
                <w:sz w:val="21"/>
                <w:szCs w:val="21"/>
              </w:rPr>
              <w:t>示例</w:t>
            </w:r>
          </w:p>
        </w:tc>
      </w:tr>
      <w:tr w14:paraId="5E8BBF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7A2103">
            <w:pPr>
              <w:spacing w:after="160"/>
              <w:rPr>
                <w:sz w:val="21"/>
                <w:szCs w:val="21"/>
              </w:rPr>
            </w:pPr>
            <w:r>
              <w:rPr>
                <w:sz w:val="21"/>
                <w:szCs w:val="21"/>
              </w:rPr>
              <w:t>whs_id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3514583">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E468C3">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3E731">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19384A">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914188">
            <w:pPr>
              <w:spacing w:after="160"/>
              <w:rPr>
                <w:sz w:val="21"/>
                <w:szCs w:val="21"/>
              </w:rPr>
            </w:pPr>
            <w:r>
              <w:rPr>
                <w:sz w:val="21"/>
                <w:szCs w:val="21"/>
              </w:rPr>
              <w:t>SGL</w:t>
            </w:r>
          </w:p>
        </w:tc>
      </w:tr>
      <w:tr w14:paraId="598CBC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685A0">
            <w:pPr>
              <w:spacing w:after="160"/>
              <w:rPr>
                <w:sz w:val="21"/>
                <w:szCs w:val="21"/>
              </w:rPr>
            </w:pPr>
            <w:r>
              <w:rPr>
                <w:sz w:val="21"/>
                <w:szCs w:val="21"/>
              </w:rPr>
              <w:t>page_no</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0B11BBF">
            <w:pPr>
              <w:spacing w:after="160"/>
              <w:rPr>
                <w:sz w:val="21"/>
                <w:szCs w:val="21"/>
              </w:rPr>
            </w:pPr>
            <w:r>
              <w:rPr>
                <w:sz w:val="21"/>
                <w:szCs w:val="21"/>
              </w:rPr>
              <w:t>int64</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82594F">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A90D56">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471435A">
            <w:pPr>
              <w:spacing w:after="160"/>
              <w:rPr>
                <w:sz w:val="21"/>
                <w:szCs w:val="21"/>
              </w:rPr>
            </w:pPr>
            <w:r>
              <w:rPr>
                <w:rFonts w:ascii="Arial Unicode MS" w:hAnsi="Arial Unicode MS" w:eastAsia="Arial Unicode MS" w:cs="Arial Unicode MS"/>
                <w:sz w:val="21"/>
                <w:szCs w:val="21"/>
              </w:rPr>
              <w:t>分页码，从1开始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31CCDA">
            <w:pPr>
              <w:spacing w:after="160"/>
              <w:rPr>
                <w:sz w:val="21"/>
                <w:szCs w:val="21"/>
              </w:rPr>
            </w:pPr>
            <w:r>
              <w:rPr>
                <w:sz w:val="21"/>
                <w:szCs w:val="21"/>
              </w:rPr>
              <w:t>1</w:t>
            </w:r>
          </w:p>
        </w:tc>
      </w:tr>
      <w:tr w14:paraId="1304B7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23D8BE">
            <w:pPr>
              <w:spacing w:after="160"/>
              <w:rPr>
                <w:sz w:val="21"/>
                <w:szCs w:val="21"/>
              </w:rPr>
            </w:pPr>
            <w:r>
              <w:rPr>
                <w:sz w:val="21"/>
                <w:szCs w:val="21"/>
              </w:rPr>
              <w:t>page_size</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3E9C09">
            <w:pPr>
              <w:spacing w:after="160"/>
              <w:rPr>
                <w:sz w:val="21"/>
                <w:szCs w:val="21"/>
              </w:rPr>
            </w:pPr>
            <w:r>
              <w:rPr>
                <w:sz w:val="21"/>
                <w:szCs w:val="21"/>
              </w:rPr>
              <w:t>int64</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F4C2C9">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E177BB">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BB0B31">
            <w:pPr>
              <w:spacing w:after="160"/>
              <w:rPr>
                <w:sz w:val="21"/>
                <w:szCs w:val="21"/>
              </w:rPr>
            </w:pPr>
            <w:r>
              <w:rPr>
                <w:rFonts w:ascii="Arial Unicode MS" w:hAnsi="Arial Unicode MS" w:eastAsia="Arial Unicode MS" w:cs="Arial Unicode MS"/>
                <w:sz w:val="21"/>
                <w:szCs w:val="21"/>
              </w:rPr>
              <w:t>分页大小，默认100，最大1000</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A90A7F">
            <w:pPr>
              <w:spacing w:after="160"/>
              <w:rPr>
                <w:sz w:val="21"/>
                <w:szCs w:val="21"/>
              </w:rPr>
            </w:pPr>
            <w:r>
              <w:rPr>
                <w:sz w:val="21"/>
                <w:szCs w:val="21"/>
              </w:rPr>
              <w:t>20</w:t>
            </w:r>
          </w:p>
        </w:tc>
      </w:tr>
      <w:tr w14:paraId="6D30FD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F05E4C">
            <w:pPr>
              <w:spacing w:after="160"/>
              <w:rPr>
                <w:color w:val="FF0000"/>
                <w:sz w:val="21"/>
                <w:szCs w:val="21"/>
              </w:rPr>
            </w:pPr>
            <w:r>
              <w:rPr>
                <w:rFonts w:hint="eastAsia"/>
                <w:color w:val="FF0000"/>
                <w:sz w:val="21"/>
                <w:szCs w:val="21"/>
              </w:rPr>
              <w:t>robot</w:t>
            </w:r>
            <w:r>
              <w:rPr>
                <w:color w:val="FF0000"/>
                <w:sz w:val="21"/>
                <w:szCs w:val="21"/>
              </w:rPr>
              <w:t>_id_list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E5E4FE4">
            <w:pPr>
              <w:spacing w:after="160"/>
              <w:rPr>
                <w:sz w:val="21"/>
                <w:szCs w:val="21"/>
              </w:rPr>
            </w:pPr>
            <w:r>
              <w:rPr>
                <w:sz w:val="21"/>
                <w:szCs w:val="21"/>
              </w:rPr>
              <w:t>List&lt;String&gt;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2BC634">
            <w:pPr>
              <w:spacing w:after="160"/>
              <w:rPr>
                <w:sz w:val="21"/>
                <w:szCs w:val="21"/>
              </w:rPr>
            </w:pPr>
            <w:r>
              <w:rPr>
                <w:rFonts w:ascii="Arial Unicode MS" w:hAnsi="Arial Unicode MS" w:eastAsia="Arial Unicode MS" w:cs="Arial Unicode MS"/>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5F93B5">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AB23FED">
            <w:pPr>
              <w:spacing w:after="160"/>
              <w:rPr>
                <w:sz w:val="21"/>
                <w:szCs w:val="21"/>
              </w:rPr>
            </w:pPr>
            <w:r>
              <w:rPr>
                <w:rFonts w:hint="eastAsia" w:ascii="Arial Unicode MS" w:hAnsi="Arial Unicode MS" w:eastAsia="Arial Unicode MS" w:cs="Arial Unicode MS"/>
                <w:sz w:val="21"/>
                <w:szCs w:val="21"/>
              </w:rPr>
              <w:t xml:space="preserve">robot </w:t>
            </w:r>
            <w:r>
              <w:rPr>
                <w:rFonts w:ascii="Arial Unicode MS" w:hAnsi="Arial Unicode MS" w:eastAsia="Arial Unicode MS" w:cs="Arial Unicode MS"/>
                <w:sz w:val="21"/>
                <w:szCs w:val="21"/>
              </w:rPr>
              <w:t>id 列表，一次最多1000个</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4B3147">
            <w:pPr>
              <w:spacing w:after="160"/>
              <w:rPr>
                <w:sz w:val="21"/>
                <w:szCs w:val="21"/>
              </w:rPr>
            </w:pPr>
            <w:r>
              <w:rPr>
                <w:sz w:val="21"/>
                <w:szCs w:val="21"/>
              </w:rPr>
              <w:t>[</w:t>
            </w:r>
          </w:p>
          <w:p w14:paraId="66AE4F5A">
            <w:pPr>
              <w:spacing w:after="160"/>
              <w:rPr>
                <w:sz w:val="21"/>
                <w:szCs w:val="21"/>
              </w:rPr>
            </w:pPr>
            <w:r>
              <w:rPr>
                <w:sz w:val="21"/>
                <w:szCs w:val="21"/>
              </w:rPr>
              <w:t xml:space="preserve"> </w:t>
            </w:r>
            <w:r>
              <w:rPr>
                <w:rFonts w:hint="eastAsia"/>
                <w:sz w:val="21"/>
                <w:szCs w:val="21"/>
              </w:rPr>
              <w:t>"1"</w:t>
            </w:r>
            <w:r>
              <w:rPr>
                <w:sz w:val="21"/>
                <w:szCs w:val="21"/>
              </w:rPr>
              <w:t>,</w:t>
            </w:r>
          </w:p>
          <w:p w14:paraId="48271260">
            <w:pPr>
              <w:spacing w:after="160"/>
              <w:rPr>
                <w:sz w:val="21"/>
                <w:szCs w:val="21"/>
              </w:rPr>
            </w:pPr>
            <w:r>
              <w:rPr>
                <w:sz w:val="21"/>
                <w:szCs w:val="21"/>
              </w:rPr>
              <w:t xml:space="preserve"> </w:t>
            </w:r>
            <w:r>
              <w:rPr>
                <w:rFonts w:hint="eastAsia"/>
                <w:sz w:val="21"/>
                <w:szCs w:val="21"/>
              </w:rPr>
              <w:t>"2"</w:t>
            </w:r>
          </w:p>
          <w:p w14:paraId="1DF8CF2F">
            <w:pPr>
              <w:spacing w:after="160"/>
              <w:rPr>
                <w:sz w:val="21"/>
                <w:szCs w:val="21"/>
              </w:rPr>
            </w:pPr>
            <w:r>
              <w:rPr>
                <w:sz w:val="21"/>
                <w:szCs w:val="21"/>
              </w:rPr>
              <w:t>]</w:t>
            </w:r>
          </w:p>
        </w:tc>
      </w:tr>
    </w:tbl>
    <w:p w14:paraId="0B7B6B35">
      <w:pPr>
        <w:pStyle w:val="5"/>
        <w:keepNext w:val="0"/>
        <w:keepLines w:val="0"/>
        <w:spacing w:before="360" w:after="240" w:line="300" w:lineRule="auto"/>
        <w:rPr>
          <w:b/>
          <w:bCs/>
          <w:color w:val="000000"/>
          <w:sz w:val="21"/>
          <w:szCs w:val="21"/>
        </w:rPr>
      </w:pPr>
      <w:bookmarkStart w:id="802" w:name="_Toct2974i"/>
      <w:bookmarkStart w:id="803" w:name="_Toc27ape0"/>
      <w:r>
        <w:rPr>
          <w:rFonts w:ascii="Arial Unicode MS" w:hAnsi="Arial Unicode MS" w:eastAsia="Arial Unicode MS" w:cs="Arial Unicode MS"/>
          <w:b/>
          <w:bCs/>
          <w:color w:val="000000"/>
          <w:sz w:val="21"/>
          <w:szCs w:val="21"/>
        </w:rPr>
        <w:t>响应字段</w:t>
      </w:r>
      <w:bookmarkEnd w:id="802"/>
      <w:bookmarkEnd w:id="803"/>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262C16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CC7C3D">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C6FB89">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ACACA2">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67920D">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5AD656">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DD8460">
            <w:pPr>
              <w:spacing w:after="160"/>
              <w:rPr>
                <w:sz w:val="21"/>
                <w:szCs w:val="21"/>
              </w:rPr>
            </w:pPr>
            <w:r>
              <w:rPr>
                <w:rFonts w:ascii="Arial Unicode MS" w:hAnsi="Arial Unicode MS" w:eastAsia="Arial Unicode MS" w:cs="Arial Unicode MS"/>
                <w:b/>
                <w:bCs/>
                <w:sz w:val="21"/>
                <w:szCs w:val="21"/>
              </w:rPr>
              <w:t>示例</w:t>
            </w:r>
          </w:p>
        </w:tc>
      </w:tr>
      <w:tr w14:paraId="138AE0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61DBAE">
            <w:pPr>
              <w:spacing w:after="160"/>
              <w:rPr>
                <w:sz w:val="21"/>
                <w:szCs w:val="21"/>
              </w:rPr>
            </w:pPr>
            <w:r>
              <w:rPr>
                <w:sz w:val="21"/>
                <w:szCs w:val="21"/>
              </w:rPr>
              <w:t>page_no</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9354E0B">
            <w:pPr>
              <w:spacing w:after="160"/>
              <w:rPr>
                <w:sz w:val="21"/>
                <w:szCs w:val="21"/>
              </w:rPr>
            </w:pPr>
            <w:r>
              <w:rPr>
                <w:sz w:val="21"/>
                <w:szCs w:val="21"/>
              </w:rPr>
              <w:t>int64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FFDFCD">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399338">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D1735B">
            <w:pPr>
              <w:spacing w:after="160"/>
              <w:rPr>
                <w:sz w:val="21"/>
                <w:szCs w:val="21"/>
              </w:rPr>
            </w:pPr>
            <w:r>
              <w:rPr>
                <w:rFonts w:ascii="Arial Unicode MS" w:hAnsi="Arial Unicode MS" w:eastAsia="Arial Unicode MS" w:cs="Arial Unicode MS"/>
                <w:sz w:val="21"/>
                <w:szCs w:val="21"/>
              </w:rPr>
              <w:t>分页码，返回请求传的参数</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4343C0">
            <w:pPr>
              <w:spacing w:after="160"/>
              <w:rPr>
                <w:sz w:val="21"/>
                <w:szCs w:val="21"/>
              </w:rPr>
            </w:pPr>
            <w:r>
              <w:rPr>
                <w:sz w:val="21"/>
                <w:szCs w:val="21"/>
              </w:rPr>
              <w:t>1</w:t>
            </w:r>
          </w:p>
        </w:tc>
      </w:tr>
      <w:tr w14:paraId="51DEBC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D2D6AD">
            <w:pPr>
              <w:spacing w:after="160"/>
              <w:rPr>
                <w:sz w:val="21"/>
                <w:szCs w:val="21"/>
              </w:rPr>
            </w:pPr>
            <w:r>
              <w:rPr>
                <w:sz w:val="21"/>
                <w:szCs w:val="21"/>
              </w:rPr>
              <w:t>page_size</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829EB0">
            <w:pPr>
              <w:spacing w:after="160"/>
              <w:rPr>
                <w:sz w:val="21"/>
                <w:szCs w:val="21"/>
              </w:rPr>
            </w:pPr>
            <w:r>
              <w:rPr>
                <w:sz w:val="21"/>
                <w:szCs w:val="21"/>
              </w:rPr>
              <w:t>int64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0E98BC">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063320">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E40967">
            <w:pPr>
              <w:spacing w:after="160"/>
              <w:rPr>
                <w:sz w:val="21"/>
                <w:szCs w:val="21"/>
              </w:rPr>
            </w:pPr>
            <w:r>
              <w:rPr>
                <w:rFonts w:ascii="Arial Unicode MS" w:hAnsi="Arial Unicode MS" w:eastAsia="Arial Unicode MS" w:cs="Arial Unicode MS"/>
                <w:sz w:val="21"/>
                <w:szCs w:val="21"/>
              </w:rPr>
              <w:t>分页大小，返回请求传的参数</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495F6E">
            <w:pPr>
              <w:spacing w:after="160"/>
              <w:rPr>
                <w:sz w:val="21"/>
                <w:szCs w:val="21"/>
              </w:rPr>
            </w:pPr>
            <w:r>
              <w:rPr>
                <w:sz w:val="21"/>
                <w:szCs w:val="21"/>
              </w:rPr>
              <w:t>20</w:t>
            </w:r>
          </w:p>
        </w:tc>
      </w:tr>
      <w:tr w14:paraId="2AC04E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17307">
            <w:pPr>
              <w:spacing w:after="160"/>
              <w:rPr>
                <w:sz w:val="21"/>
                <w:szCs w:val="21"/>
              </w:rPr>
            </w:pPr>
            <w:r>
              <w:rPr>
                <w:sz w:val="21"/>
                <w:szCs w:val="21"/>
              </w:rPr>
              <w:t>list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1D6C42A">
            <w:pPr>
              <w:spacing w:after="160"/>
              <w:rPr>
                <w:sz w:val="21"/>
                <w:szCs w:val="21"/>
              </w:rPr>
            </w:pPr>
            <w:r>
              <w:rPr>
                <w:sz w:val="21"/>
                <w:szCs w:val="21"/>
              </w:rPr>
              <w:t>List&lt;</w:t>
            </w:r>
            <w:r>
              <w:rPr>
                <w:rFonts w:hint="eastAsia" w:ascii="Arial Unicode MS" w:hAnsi="Arial Unicode MS" w:eastAsia="Arial Unicode MS" w:cs="Arial Unicode MS"/>
                <w:b/>
                <w:bCs/>
                <w:color w:val="000000"/>
                <w:sz w:val="21"/>
                <w:szCs w:val="21"/>
              </w:rPr>
              <w:t>AgvStatus</w:t>
            </w:r>
            <w:r>
              <w:rPr>
                <w:sz w:val="21"/>
                <w:szCs w:val="21"/>
              </w:rPr>
              <w:t>&gt;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3032F5">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1FC796">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1386C3B">
            <w:pPr>
              <w:spacing w:after="160"/>
              <w:rPr>
                <w:sz w:val="21"/>
                <w:szCs w:val="21"/>
              </w:rPr>
            </w:pPr>
            <w:r>
              <w:rPr>
                <w:rFonts w:hint="eastAsia" w:ascii="Arial Unicode MS" w:hAnsi="Arial Unicode MS" w:eastAsia="Arial Unicode MS" w:cs="Arial Unicode MS"/>
                <w:sz w:val="21"/>
                <w:szCs w:val="21"/>
              </w:rPr>
              <w:t>每台Agv状态</w:t>
            </w:r>
            <w:r>
              <w:rPr>
                <w:rFonts w:ascii="Arial Unicode MS" w:hAnsi="Arial Unicode MS" w:eastAsia="Arial Unicode MS" w:cs="Arial Unicode MS"/>
                <w:sz w:val="21"/>
                <w:szCs w:val="21"/>
              </w:rPr>
              <w:t>信息</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CE9BF">
            <w:pPr>
              <w:spacing w:after="160"/>
              <w:rPr>
                <w:sz w:val="21"/>
                <w:szCs w:val="21"/>
              </w:rPr>
            </w:pPr>
          </w:p>
        </w:tc>
      </w:tr>
    </w:tbl>
    <w:p w14:paraId="2E84160D">
      <w:pPr>
        <w:rPr>
          <w:bCs/>
        </w:rPr>
      </w:pPr>
    </w:p>
    <w:p w14:paraId="1C4EB44F">
      <w:pPr>
        <w:rPr>
          <w:b/>
          <w:bCs/>
        </w:rPr>
      </w:pPr>
      <w:r>
        <w:rPr>
          <w:b/>
          <w:bCs/>
        </w:rPr>
        <w:t>AgvStatus</w:t>
      </w:r>
    </w:p>
    <w:p w14:paraId="12680E66">
      <w:pPr>
        <w:rPr>
          <w:b/>
          <w:bCs/>
        </w:rPr>
      </w:pPr>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4ECB0F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D0E69">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1EA431">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8DC1AB">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4B9D1B">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D6E270">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B99D0F">
            <w:pPr>
              <w:spacing w:after="160"/>
              <w:rPr>
                <w:sz w:val="21"/>
                <w:szCs w:val="21"/>
              </w:rPr>
            </w:pPr>
            <w:r>
              <w:rPr>
                <w:rFonts w:ascii="Arial Unicode MS" w:hAnsi="Arial Unicode MS" w:eastAsia="Arial Unicode MS" w:cs="Arial Unicode MS"/>
                <w:b/>
                <w:bCs/>
                <w:sz w:val="21"/>
                <w:szCs w:val="21"/>
              </w:rPr>
              <w:t>示例</w:t>
            </w:r>
          </w:p>
        </w:tc>
      </w:tr>
      <w:tr w14:paraId="1604F4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0C83CA">
            <w:pPr>
              <w:spacing w:after="160"/>
              <w:rPr>
                <w:sz w:val="21"/>
                <w:szCs w:val="21"/>
              </w:rPr>
            </w:pPr>
            <w:r>
              <w:rPr>
                <w:rFonts w:hint="eastAsia"/>
                <w:sz w:val="21"/>
                <w:szCs w:val="21"/>
              </w:rPr>
              <w:t>robot_id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28CD12">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5032EE">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5BEDD5A">
            <w:pPr>
              <w:spacing w:after="160"/>
              <w:rPr>
                <w:sz w:val="21"/>
                <w:szCs w:val="21"/>
              </w:rPr>
            </w:pPr>
            <w:r>
              <w:rPr>
                <w:rFonts w:hint="eastAsia"/>
                <w:sz w:val="21"/>
                <w:szCs w:val="21"/>
              </w:rPr>
              <w:t>32</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3EC080">
            <w:pPr>
              <w:spacing w:after="160"/>
              <w:rPr>
                <w:sz w:val="21"/>
                <w:szCs w:val="21"/>
              </w:rPr>
            </w:pPr>
            <w:r>
              <w:rPr>
                <w:rFonts w:hint="eastAsia"/>
                <w:sz w:val="21"/>
                <w:szCs w:val="21"/>
              </w:rPr>
              <w:t>机器人唯一编码</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6BE38B">
            <w:pPr>
              <w:spacing w:after="160"/>
              <w:rPr>
                <w:sz w:val="21"/>
                <w:szCs w:val="21"/>
              </w:rPr>
            </w:pPr>
            <w:r>
              <w:rPr>
                <w:rFonts w:hint="eastAsia"/>
                <w:sz w:val="21"/>
                <w:szCs w:val="21"/>
              </w:rPr>
              <w:t>00001</w:t>
            </w:r>
          </w:p>
        </w:tc>
      </w:tr>
      <w:tr w14:paraId="23A28EB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1E3A7E">
            <w:pPr>
              <w:spacing w:after="160"/>
              <w:rPr>
                <w:sz w:val="21"/>
                <w:szCs w:val="21"/>
              </w:rPr>
            </w:pPr>
            <w:r>
              <w:rPr>
                <w:rFonts w:hint="eastAsia"/>
                <w:sz w:val="21"/>
                <w:szCs w:val="21"/>
              </w:rPr>
              <w:t>robot_type</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B6D6E7">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5F41AC">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673096">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BFC0CF">
            <w:pPr>
              <w:spacing w:after="160"/>
              <w:rPr>
                <w:sz w:val="21"/>
                <w:szCs w:val="21"/>
              </w:rPr>
            </w:pPr>
            <w:r>
              <w:rPr>
                <w:rFonts w:hint="eastAsia"/>
                <w:sz w:val="21"/>
                <w:szCs w:val="21"/>
              </w:rPr>
              <w:t>机器人类型</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54A8A0">
            <w:pPr>
              <w:spacing w:after="160"/>
              <w:rPr>
                <w:sz w:val="21"/>
                <w:szCs w:val="21"/>
              </w:rPr>
            </w:pPr>
            <w:r>
              <w:rPr>
                <w:rFonts w:hint="eastAsia"/>
                <w:sz w:val="21"/>
                <w:szCs w:val="21"/>
              </w:rPr>
              <w:t>0-未知</w:t>
            </w:r>
          </w:p>
          <w:p w14:paraId="6DD603C0">
            <w:pPr>
              <w:spacing w:line="240" w:lineRule="auto"/>
            </w:pPr>
            <w:r>
              <w:rPr>
                <w:rFonts w:hint="eastAsia"/>
                <w:sz w:val="21"/>
                <w:szCs w:val="21"/>
              </w:rPr>
              <w:t>1-</w:t>
            </w:r>
            <w:r>
              <w:rPr>
                <w:color w:val="000000"/>
              </w:rPr>
              <w:t>拣货</w:t>
            </w:r>
            <w:r>
              <w:rPr>
                <w:rFonts w:hint="eastAsia"/>
                <w:color w:val="000000"/>
              </w:rPr>
              <w:t>机器人</w:t>
            </w:r>
          </w:p>
          <w:p w14:paraId="465ABFE1">
            <w:pPr>
              <w:spacing w:line="240" w:lineRule="auto"/>
              <w:rPr>
                <w:sz w:val="21"/>
                <w:szCs w:val="21"/>
              </w:rPr>
            </w:pPr>
            <w:r>
              <w:rPr>
                <w:rFonts w:hint="eastAsia"/>
                <w:sz w:val="21"/>
                <w:szCs w:val="21"/>
              </w:rPr>
              <w:t>2-搬运机器人</w:t>
            </w:r>
          </w:p>
          <w:p w14:paraId="22800091">
            <w:pPr>
              <w:spacing w:line="240" w:lineRule="auto"/>
              <w:rPr>
                <w:sz w:val="21"/>
                <w:szCs w:val="21"/>
              </w:rPr>
            </w:pPr>
            <w:r>
              <w:rPr>
                <w:rFonts w:hint="eastAsia"/>
                <w:sz w:val="21"/>
                <w:szCs w:val="21"/>
              </w:rPr>
              <w:t>3-拣货搬运一体机器人</w:t>
            </w:r>
          </w:p>
        </w:tc>
      </w:tr>
      <w:tr w14:paraId="446415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4B0796">
            <w:pPr>
              <w:spacing w:after="160"/>
              <w:rPr>
                <w:sz w:val="21"/>
                <w:szCs w:val="21"/>
              </w:rPr>
            </w:pPr>
            <w:r>
              <w:rPr>
                <w:rFonts w:hint="eastAsia"/>
                <w:sz w:val="21"/>
                <w:szCs w:val="21"/>
              </w:rPr>
              <w:t>root_ip</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6EC2F0">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392291">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EFE30D">
            <w:pPr>
              <w:spacing w:after="160"/>
              <w:rPr>
                <w:sz w:val="21"/>
                <w:szCs w:val="21"/>
              </w:rPr>
            </w:pPr>
            <w:r>
              <w:rPr>
                <w:rFonts w:hint="eastAsia"/>
                <w:sz w:val="21"/>
                <w:szCs w:val="21"/>
              </w:rPr>
              <w:t>64</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E64369">
            <w:pPr>
              <w:spacing w:after="160"/>
              <w:rPr>
                <w:sz w:val="21"/>
                <w:szCs w:val="21"/>
              </w:rPr>
            </w:pPr>
            <w:r>
              <w:rPr>
                <w:rFonts w:hint="eastAsia"/>
                <w:sz w:val="21"/>
                <w:szCs w:val="21"/>
              </w:rPr>
              <w:t>机器人ip</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B4FD3F">
            <w:pPr>
              <w:spacing w:after="160"/>
              <w:rPr>
                <w:sz w:val="21"/>
                <w:szCs w:val="21"/>
              </w:rPr>
            </w:pPr>
            <w:r>
              <w:rPr>
                <w:rFonts w:hint="eastAsia"/>
                <w:sz w:val="21"/>
                <w:szCs w:val="21"/>
              </w:rPr>
              <w:t>192.168.1.2</w:t>
            </w:r>
          </w:p>
        </w:tc>
      </w:tr>
      <w:tr w14:paraId="6828F8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E8C6D02">
            <w:pPr>
              <w:spacing w:after="160"/>
              <w:rPr>
                <w:sz w:val="21"/>
                <w:szCs w:val="21"/>
              </w:rPr>
            </w:pPr>
            <w:r>
              <w:rPr>
                <w:rFonts w:hint="eastAsia"/>
                <w:sz w:val="21"/>
                <w:szCs w:val="21"/>
              </w:rPr>
              <w:t>battery</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3EB885">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39BB82">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ADB20FF">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8DCE5F">
            <w:pPr>
              <w:spacing w:after="160"/>
              <w:rPr>
                <w:sz w:val="21"/>
                <w:szCs w:val="21"/>
              </w:rPr>
            </w:pPr>
            <w:r>
              <w:rPr>
                <w:rFonts w:hint="eastAsia"/>
                <w:sz w:val="21"/>
                <w:szCs w:val="21"/>
              </w:rPr>
              <w:t>机器人电量，0-100</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32F68B">
            <w:pPr>
              <w:spacing w:after="160"/>
              <w:rPr>
                <w:sz w:val="21"/>
                <w:szCs w:val="21"/>
              </w:rPr>
            </w:pPr>
            <w:r>
              <w:rPr>
                <w:rFonts w:hint="eastAsia"/>
                <w:sz w:val="21"/>
                <w:szCs w:val="21"/>
              </w:rPr>
              <w:t>100</w:t>
            </w:r>
          </w:p>
        </w:tc>
      </w:tr>
      <w:tr w14:paraId="61EAFD5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DCD2AC">
            <w:pPr>
              <w:spacing w:after="160"/>
              <w:rPr>
                <w:sz w:val="21"/>
                <w:szCs w:val="21"/>
              </w:rPr>
            </w:pPr>
            <w:r>
              <w:rPr>
                <w:rFonts w:hint="eastAsia"/>
                <w:sz w:val="21"/>
                <w:szCs w:val="21"/>
              </w:rPr>
              <w:t>status_list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8AC4EF">
            <w:pPr>
              <w:spacing w:after="160"/>
              <w:rPr>
                <w:sz w:val="21"/>
                <w:szCs w:val="21"/>
              </w:rPr>
            </w:pPr>
            <w:r>
              <w:rPr>
                <w:rFonts w:hint="eastAsia"/>
                <w:sz w:val="21"/>
                <w:szCs w:val="21"/>
              </w:rPr>
              <w:t>List&lt;Status&gt;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B1E45C">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92679A">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9D520A">
            <w:pPr>
              <w:spacing w:line="240" w:lineRule="auto"/>
            </w:pPr>
            <w:r>
              <w:rPr>
                <w:rFonts w:hint="eastAsia"/>
                <w:sz w:val="21"/>
                <w:szCs w:val="21"/>
              </w:rPr>
              <w:t>机器人状态列表，包括：</w:t>
            </w:r>
            <w:r>
              <w:rPr>
                <w:color w:val="000000"/>
              </w:rPr>
              <w:t>连接状态</w:t>
            </w:r>
            <w:r>
              <w:rPr>
                <w:rFonts w:hint="eastAsia"/>
                <w:color w:val="000000"/>
              </w:rPr>
              <w:t>、</w:t>
            </w:r>
          </w:p>
          <w:p w14:paraId="26613455">
            <w:pPr>
              <w:spacing w:line="240" w:lineRule="auto"/>
              <w:rPr>
                <w:color w:val="000000"/>
              </w:rPr>
            </w:pPr>
            <w:r>
              <w:rPr>
                <w:color w:val="000000"/>
              </w:rPr>
              <w:t>行为状态</w:t>
            </w:r>
            <w:r>
              <w:rPr>
                <w:rFonts w:hint="eastAsia"/>
                <w:color w:val="000000"/>
              </w:rPr>
              <w:t>、</w:t>
            </w:r>
            <w:r>
              <w:rPr>
                <w:color w:val="000000"/>
              </w:rPr>
              <w:t>异常状态</w:t>
            </w:r>
            <w:r>
              <w:rPr>
                <w:rFonts w:hint="eastAsia"/>
                <w:color w:val="000000"/>
              </w:rPr>
              <w:t>、</w:t>
            </w:r>
            <w:r>
              <w:rPr>
                <w:color w:val="000000"/>
              </w:rPr>
              <w:t>在场状态</w:t>
            </w:r>
          </w:p>
          <w:p w14:paraId="7A216D87">
            <w:pPr>
              <w:spacing w:line="240" w:lineRule="auto"/>
              <w:rPr>
                <w:color w:val="000000"/>
              </w:rPr>
            </w:pPr>
            <w:r>
              <w:rPr>
                <w:rFonts w:hint="eastAsia"/>
                <w:color w:val="000000"/>
              </w:rPr>
              <w:t>（vendor侧不确认的状态可与shopee沟通）</w:t>
            </w:r>
          </w:p>
          <w:p w14:paraId="6F73CD46">
            <w:pPr>
              <w:spacing w:after="160"/>
              <w:rPr>
                <w:sz w:val="21"/>
                <w:szCs w:val="21"/>
              </w:rPr>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96F2BC">
            <w:pPr>
              <w:spacing w:after="160"/>
              <w:rPr>
                <w:sz w:val="21"/>
                <w:szCs w:val="21"/>
              </w:rPr>
            </w:pPr>
          </w:p>
        </w:tc>
      </w:tr>
      <w:tr w14:paraId="29978F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0529A1">
            <w:pPr>
              <w:spacing w:after="160"/>
              <w:rPr>
                <w:sz w:val="21"/>
                <w:szCs w:val="21"/>
              </w:rPr>
            </w:pPr>
            <w:r>
              <w:rPr>
                <w:rFonts w:hint="eastAsia"/>
                <w:sz w:val="21"/>
                <w:szCs w:val="21"/>
              </w:rPr>
              <w:t>robot_direction</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1ABC1C">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AF67F9">
            <w:pPr>
              <w:spacing w:after="160"/>
              <w:rPr>
                <w:sz w:val="21"/>
                <w:szCs w:val="21"/>
              </w:rPr>
            </w:pPr>
            <w:r>
              <w:rPr>
                <w:rFonts w:hint="eastAsia"/>
                <w:sz w:val="21"/>
                <w:szCs w:val="21"/>
              </w:rPr>
              <w:t>否</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348138">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4DF8F0">
            <w:pPr>
              <w:spacing w:after="160"/>
              <w:rPr>
                <w:sz w:val="21"/>
                <w:szCs w:val="21"/>
              </w:rPr>
            </w:pPr>
            <w:r>
              <w:rPr>
                <w:rFonts w:hint="eastAsia"/>
                <w:sz w:val="21"/>
                <w:szCs w:val="21"/>
              </w:rPr>
              <w:t>机器人方向，0-360度</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5406D9">
            <w:pPr>
              <w:spacing w:after="160"/>
              <w:rPr>
                <w:sz w:val="21"/>
                <w:szCs w:val="21"/>
              </w:rPr>
            </w:pPr>
            <w:r>
              <w:rPr>
                <w:rFonts w:hint="eastAsia"/>
                <w:sz w:val="21"/>
                <w:szCs w:val="21"/>
              </w:rPr>
              <w:t>180</w:t>
            </w:r>
          </w:p>
        </w:tc>
      </w:tr>
      <w:tr w14:paraId="3A5A2A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52EBA">
            <w:pPr>
              <w:spacing w:after="160"/>
              <w:rPr>
                <w:sz w:val="21"/>
                <w:szCs w:val="21"/>
              </w:rPr>
            </w:pPr>
            <w:r>
              <w:rPr>
                <w:rFonts w:hint="eastAsia"/>
                <w:sz w:val="21"/>
                <w:szCs w:val="21"/>
              </w:rPr>
              <w:t>position_x</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8E5B54">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52837A">
            <w:pPr>
              <w:spacing w:after="160"/>
              <w:rPr>
                <w:sz w:val="21"/>
                <w:szCs w:val="21"/>
              </w:rPr>
            </w:pPr>
            <w:r>
              <w:rPr>
                <w:rFonts w:hint="eastAsia"/>
                <w:sz w:val="21"/>
                <w:szCs w:val="21"/>
              </w:rPr>
              <w:t>否</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8AB09E">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A67A4F">
            <w:pPr>
              <w:spacing w:after="160"/>
              <w:rPr>
                <w:sz w:val="21"/>
                <w:szCs w:val="21"/>
              </w:rPr>
            </w:pPr>
            <w:r>
              <w:rPr>
                <w:rFonts w:hint="eastAsia"/>
                <w:sz w:val="21"/>
                <w:szCs w:val="21"/>
              </w:rPr>
              <w:t>机器人x坐标，毫米</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AF0B88">
            <w:pPr>
              <w:spacing w:after="160"/>
              <w:rPr>
                <w:sz w:val="21"/>
                <w:szCs w:val="21"/>
              </w:rPr>
            </w:pPr>
            <w:r>
              <w:rPr>
                <w:rFonts w:hint="eastAsia"/>
                <w:sz w:val="21"/>
                <w:szCs w:val="21"/>
              </w:rPr>
              <w:t>100</w:t>
            </w:r>
          </w:p>
        </w:tc>
      </w:tr>
      <w:tr w14:paraId="3DC584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015101B">
            <w:pPr>
              <w:spacing w:after="160"/>
              <w:rPr>
                <w:sz w:val="21"/>
                <w:szCs w:val="21"/>
              </w:rPr>
            </w:pPr>
            <w:r>
              <w:rPr>
                <w:rFonts w:hint="eastAsia"/>
                <w:sz w:val="21"/>
                <w:szCs w:val="21"/>
              </w:rPr>
              <w:t>position_y</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17B0A1">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DFDBA5">
            <w:pPr>
              <w:spacing w:after="160"/>
              <w:rPr>
                <w:sz w:val="21"/>
                <w:szCs w:val="21"/>
              </w:rPr>
            </w:pPr>
            <w:r>
              <w:rPr>
                <w:rFonts w:hint="eastAsia"/>
                <w:sz w:val="21"/>
                <w:szCs w:val="21"/>
              </w:rPr>
              <w:t>否</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FA0389">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667A41">
            <w:pPr>
              <w:spacing w:after="160"/>
              <w:rPr>
                <w:sz w:val="21"/>
                <w:szCs w:val="21"/>
              </w:rPr>
            </w:pPr>
            <w:r>
              <w:rPr>
                <w:rFonts w:hint="eastAsia"/>
                <w:sz w:val="21"/>
                <w:szCs w:val="21"/>
              </w:rPr>
              <w:t>机器人y坐标，毫米</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6D0780">
            <w:pPr>
              <w:spacing w:after="160"/>
              <w:rPr>
                <w:sz w:val="21"/>
                <w:szCs w:val="21"/>
              </w:rPr>
            </w:pPr>
            <w:r>
              <w:rPr>
                <w:rFonts w:hint="eastAsia"/>
                <w:sz w:val="21"/>
                <w:szCs w:val="21"/>
              </w:rPr>
              <w:t>200</w:t>
            </w:r>
          </w:p>
        </w:tc>
      </w:tr>
      <w:tr w14:paraId="20A1D5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D8A5B1B">
            <w:pPr>
              <w:spacing w:after="160"/>
              <w:rPr>
                <w:sz w:val="21"/>
                <w:szCs w:val="21"/>
              </w:rPr>
            </w:pPr>
            <w:r>
              <w:rPr>
                <w:rFonts w:hint="eastAsia"/>
                <w:sz w:val="21"/>
                <w:szCs w:val="21"/>
              </w:rPr>
              <w:t>position_z</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D60C2D">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9DED5E">
            <w:pPr>
              <w:spacing w:after="160"/>
              <w:rPr>
                <w:sz w:val="21"/>
                <w:szCs w:val="21"/>
              </w:rPr>
            </w:pPr>
            <w:r>
              <w:rPr>
                <w:rFonts w:hint="eastAsia"/>
                <w:sz w:val="21"/>
                <w:szCs w:val="21"/>
              </w:rPr>
              <w:t>否</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2A812E1">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E91297">
            <w:pPr>
              <w:spacing w:after="160"/>
              <w:rPr>
                <w:sz w:val="21"/>
                <w:szCs w:val="21"/>
              </w:rPr>
            </w:pPr>
            <w:r>
              <w:rPr>
                <w:rFonts w:hint="eastAsia"/>
                <w:sz w:val="21"/>
                <w:szCs w:val="21"/>
              </w:rPr>
              <w:t>机器人z坐标，毫米</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7ADDF5">
            <w:pPr>
              <w:spacing w:after="160"/>
              <w:rPr>
                <w:sz w:val="21"/>
                <w:szCs w:val="21"/>
              </w:rPr>
            </w:pPr>
            <w:r>
              <w:rPr>
                <w:rFonts w:hint="eastAsia"/>
                <w:sz w:val="21"/>
                <w:szCs w:val="21"/>
              </w:rPr>
              <w:t>300</w:t>
            </w:r>
          </w:p>
        </w:tc>
      </w:tr>
      <w:tr w14:paraId="5991FA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7CCD28">
            <w:pPr>
              <w:spacing w:after="160"/>
              <w:rPr>
                <w:sz w:val="21"/>
                <w:szCs w:val="21"/>
              </w:rPr>
            </w:pPr>
            <w:r>
              <w:rPr>
                <w:rFonts w:hint="eastAsia"/>
                <w:sz w:val="21"/>
                <w:szCs w:val="21"/>
              </w:rPr>
              <w:t>speed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D76A3E">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13D052">
            <w:pPr>
              <w:spacing w:after="160"/>
              <w:rPr>
                <w:sz w:val="21"/>
                <w:szCs w:val="21"/>
              </w:rPr>
            </w:pPr>
            <w:r>
              <w:rPr>
                <w:rFonts w:hint="eastAsia"/>
                <w:sz w:val="21"/>
                <w:szCs w:val="21"/>
              </w:rPr>
              <w:t>否</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2BC71C">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825789">
            <w:pPr>
              <w:spacing w:after="160"/>
              <w:rPr>
                <w:sz w:val="21"/>
                <w:szCs w:val="21"/>
              </w:rPr>
            </w:pPr>
            <w:r>
              <w:rPr>
                <w:rFonts w:hint="eastAsia"/>
                <w:sz w:val="21"/>
                <w:szCs w:val="21"/>
              </w:rPr>
              <w:t>机器人速度，mm/s</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64FEDB">
            <w:pPr>
              <w:spacing w:after="160"/>
              <w:rPr>
                <w:sz w:val="21"/>
                <w:szCs w:val="21"/>
              </w:rPr>
            </w:pPr>
            <w:r>
              <w:rPr>
                <w:rFonts w:hint="eastAsia"/>
                <w:sz w:val="21"/>
                <w:szCs w:val="21"/>
              </w:rPr>
              <w:t>100</w:t>
            </w:r>
          </w:p>
        </w:tc>
      </w:tr>
    </w:tbl>
    <w:p w14:paraId="50427814">
      <w:pPr>
        <w:spacing w:before="360" w:after="240" w:line="300" w:lineRule="auto"/>
        <w:rPr>
          <w:rFonts w:hint="eastAsia" w:ascii="Arial Unicode MS" w:hAnsi="Arial Unicode MS" w:eastAsia="Arial Unicode MS" w:cs="Arial Unicode MS"/>
          <w:b/>
          <w:bCs/>
          <w:color w:val="000000"/>
          <w:sz w:val="21"/>
          <w:szCs w:val="21"/>
        </w:rPr>
      </w:pPr>
      <w:r>
        <w:rPr>
          <w:rFonts w:hint="eastAsia" w:ascii="Arial Unicode MS" w:hAnsi="Arial Unicode MS" w:eastAsia="Arial Unicode MS" w:cs="Arial Unicode MS"/>
          <w:b/>
          <w:bCs/>
          <w:color w:val="000000"/>
          <w:sz w:val="21"/>
          <w:szCs w:val="21"/>
        </w:rPr>
        <w:t>Status</w:t>
      </w:r>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30E043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0570BB">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C28B20">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A6038A0">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68F81E">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034DE5">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D03078">
            <w:pPr>
              <w:spacing w:after="160"/>
              <w:rPr>
                <w:sz w:val="21"/>
                <w:szCs w:val="21"/>
              </w:rPr>
            </w:pPr>
            <w:r>
              <w:rPr>
                <w:rFonts w:ascii="Arial Unicode MS" w:hAnsi="Arial Unicode MS" w:eastAsia="Arial Unicode MS" w:cs="Arial Unicode MS"/>
                <w:b/>
                <w:bCs/>
                <w:sz w:val="21"/>
                <w:szCs w:val="21"/>
              </w:rPr>
              <w:t>示例</w:t>
            </w:r>
          </w:p>
        </w:tc>
      </w:tr>
      <w:tr w14:paraId="5CDD13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7B6902">
            <w:pPr>
              <w:spacing w:line="240" w:lineRule="auto"/>
            </w:pPr>
            <w:r>
              <w:rPr>
                <w:color w:val="000000"/>
              </w:rPr>
              <w:t>connection_status</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778316A">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90C987C">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292E1">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C09A6AA">
            <w:pPr>
              <w:spacing w:line="240" w:lineRule="auto"/>
              <w:rPr>
                <w:color w:val="000000"/>
              </w:rPr>
            </w:pPr>
            <w:r>
              <w:rPr>
                <w:color w:val="000000"/>
              </w:rPr>
              <w:t>连接状态</w:t>
            </w:r>
          </w:p>
          <w:p w14:paraId="494BBB4C">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95D300B">
            <w:pPr>
              <w:spacing w:line="240" w:lineRule="auto"/>
              <w:rPr>
                <w:color w:val="000000"/>
              </w:rPr>
            </w:pPr>
            <w:r>
              <w:rPr>
                <w:rFonts w:hint="eastAsia"/>
                <w:color w:val="000000"/>
              </w:rPr>
              <w:t>0-未知</w:t>
            </w:r>
          </w:p>
          <w:p w14:paraId="0709033F">
            <w:pPr>
              <w:spacing w:line="240" w:lineRule="auto"/>
              <w:rPr>
                <w:color w:val="000000"/>
              </w:rPr>
            </w:pPr>
            <w:r>
              <w:rPr>
                <w:rFonts w:hint="eastAsia"/>
                <w:color w:val="000000"/>
              </w:rPr>
              <w:t>1-</w:t>
            </w:r>
            <w:r>
              <w:rPr>
                <w:color w:val="000000"/>
              </w:rPr>
              <w:t>在线</w:t>
            </w:r>
          </w:p>
          <w:p w14:paraId="7FCE3511">
            <w:pPr>
              <w:spacing w:line="240" w:lineRule="auto"/>
            </w:pPr>
            <w:r>
              <w:rPr>
                <w:rFonts w:hint="eastAsia"/>
                <w:color w:val="000000"/>
              </w:rPr>
              <w:t>2-</w:t>
            </w:r>
            <w:r>
              <w:rPr>
                <w:color w:val="000000"/>
              </w:rPr>
              <w:t>离线</w:t>
            </w:r>
          </w:p>
          <w:p w14:paraId="24D6BB53">
            <w:pPr>
              <w:spacing w:after="160"/>
              <w:rPr>
                <w:sz w:val="21"/>
                <w:szCs w:val="21"/>
              </w:rPr>
            </w:pPr>
          </w:p>
        </w:tc>
      </w:tr>
      <w:tr w14:paraId="657AC3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377B21">
            <w:pPr>
              <w:spacing w:line="240" w:lineRule="auto"/>
            </w:pPr>
            <w:r>
              <w:rPr>
                <w:color w:val="000000"/>
              </w:rPr>
              <w:t>task_status</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37B5968">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21E25E">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4F60617">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54874E">
            <w:pPr>
              <w:spacing w:line="240" w:lineRule="auto"/>
              <w:rPr>
                <w:color w:val="000000"/>
              </w:rPr>
            </w:pPr>
            <w:r>
              <w:rPr>
                <w:color w:val="000000"/>
              </w:rPr>
              <w:t>行为状态</w:t>
            </w:r>
          </w:p>
          <w:p w14:paraId="2ED7AB35">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CFCB13">
            <w:pPr>
              <w:spacing w:after="160"/>
              <w:rPr>
                <w:sz w:val="21"/>
                <w:szCs w:val="21"/>
              </w:rPr>
            </w:pPr>
            <w:r>
              <w:rPr>
                <w:rFonts w:hint="eastAsia"/>
                <w:sz w:val="21"/>
                <w:szCs w:val="21"/>
              </w:rPr>
              <w:t>0-未知</w:t>
            </w:r>
          </w:p>
          <w:p w14:paraId="18AE61EF">
            <w:pPr>
              <w:spacing w:line="240" w:lineRule="auto"/>
              <w:rPr>
                <w:color w:val="000000"/>
              </w:rPr>
            </w:pPr>
            <w:r>
              <w:rPr>
                <w:rFonts w:hint="eastAsia"/>
                <w:color w:val="000000"/>
              </w:rPr>
              <w:t>1-</w:t>
            </w:r>
            <w:r>
              <w:rPr>
                <w:color w:val="000000"/>
              </w:rPr>
              <w:t>空闲</w:t>
            </w:r>
          </w:p>
          <w:p w14:paraId="74EFD2FB">
            <w:pPr>
              <w:spacing w:line="240" w:lineRule="auto"/>
              <w:rPr>
                <w:color w:val="000000"/>
              </w:rPr>
            </w:pPr>
            <w:r>
              <w:rPr>
                <w:rFonts w:hint="eastAsia"/>
                <w:color w:val="000000"/>
              </w:rPr>
              <w:t>2-</w:t>
            </w:r>
            <w:r>
              <w:rPr>
                <w:color w:val="000000"/>
              </w:rPr>
              <w:t>充电</w:t>
            </w:r>
          </w:p>
          <w:p w14:paraId="2F7DDA20">
            <w:pPr>
              <w:spacing w:line="240" w:lineRule="auto"/>
              <w:rPr>
                <w:color w:val="000000"/>
              </w:rPr>
            </w:pPr>
            <w:r>
              <w:rPr>
                <w:rFonts w:hint="eastAsia"/>
                <w:color w:val="000000"/>
              </w:rPr>
              <w:t>3-</w:t>
            </w:r>
            <w:r>
              <w:rPr>
                <w:color w:val="000000"/>
              </w:rPr>
              <w:t>执行任务</w:t>
            </w:r>
          </w:p>
          <w:p w14:paraId="0A25C9AE">
            <w:pPr>
              <w:spacing w:line="240" w:lineRule="auto"/>
              <w:rPr>
                <w:color w:val="000000"/>
              </w:rPr>
            </w:pPr>
            <w:r>
              <w:rPr>
                <w:rFonts w:hint="eastAsia"/>
                <w:color w:val="000000"/>
              </w:rPr>
              <w:t>4-</w:t>
            </w:r>
            <w:r>
              <w:rPr>
                <w:color w:val="000000"/>
              </w:rPr>
              <w:t>暂停</w:t>
            </w:r>
          </w:p>
          <w:p w14:paraId="66B6D9B2">
            <w:pPr>
              <w:spacing w:line="240" w:lineRule="auto"/>
            </w:pPr>
            <w:r>
              <w:rPr>
                <w:rFonts w:hint="eastAsia"/>
                <w:color w:val="000000"/>
              </w:rPr>
              <w:t>5-</w:t>
            </w:r>
            <w:r>
              <w:rPr>
                <w:color w:val="000000"/>
              </w:rPr>
              <w:t>异常</w:t>
            </w:r>
          </w:p>
          <w:p w14:paraId="0FCA786E">
            <w:pPr>
              <w:spacing w:after="160"/>
              <w:rPr>
                <w:sz w:val="21"/>
                <w:szCs w:val="21"/>
              </w:rPr>
            </w:pPr>
          </w:p>
        </w:tc>
      </w:tr>
      <w:tr w14:paraId="3293AC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AF4BF5">
            <w:pPr>
              <w:spacing w:line="240" w:lineRule="auto"/>
            </w:pPr>
            <w:r>
              <w:rPr>
                <w:color w:val="000000"/>
              </w:rPr>
              <w:t>task_desc</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01BB64">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67EA673">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C44951">
            <w:pPr>
              <w:spacing w:after="160"/>
              <w:rPr>
                <w:sz w:val="21"/>
                <w:szCs w:val="21"/>
              </w:rPr>
            </w:pPr>
            <w:r>
              <w:rPr>
                <w:rFonts w:hint="eastAsia"/>
                <w:sz w:val="21"/>
                <w:szCs w:val="21"/>
              </w:rPr>
              <w:t>1024</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3D8378">
            <w:pPr>
              <w:spacing w:line="240" w:lineRule="auto"/>
            </w:pPr>
            <w:r>
              <w:rPr>
                <w:color w:val="000000"/>
              </w:rPr>
              <w:t>行为描述</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E93A4F">
            <w:pPr>
              <w:spacing w:line="240" w:lineRule="auto"/>
              <w:rPr>
                <w:color w:val="000000"/>
              </w:rPr>
            </w:pPr>
          </w:p>
          <w:p w14:paraId="446EA684">
            <w:pPr>
              <w:spacing w:line="240" w:lineRule="auto"/>
              <w:rPr>
                <w:color w:val="000000"/>
              </w:rPr>
            </w:pPr>
            <w:r>
              <w:rPr>
                <w:color w:val="000000"/>
              </w:rPr>
              <w:t>升举货架</w:t>
            </w:r>
          </w:p>
          <w:p w14:paraId="63F6EA2C">
            <w:pPr>
              <w:spacing w:line="240" w:lineRule="auto"/>
            </w:pPr>
            <w:r>
              <w:rPr>
                <w:color w:val="000000"/>
              </w:rPr>
              <w:t>移动中</w:t>
            </w:r>
          </w:p>
          <w:p w14:paraId="12827A1F">
            <w:pPr>
              <w:spacing w:after="160"/>
              <w:rPr>
                <w:sz w:val="21"/>
                <w:szCs w:val="21"/>
              </w:rPr>
            </w:pPr>
          </w:p>
        </w:tc>
      </w:tr>
      <w:tr w14:paraId="12B890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64C035B">
            <w:pPr>
              <w:spacing w:line="240" w:lineRule="auto"/>
            </w:pPr>
            <w:r>
              <w:rPr>
                <w:color w:val="000000"/>
              </w:rPr>
              <w:t>exception_status</w:t>
            </w:r>
          </w:p>
          <w:p w14:paraId="0D29A7C2">
            <w:pPr>
              <w:spacing w:line="240" w:lineRule="auto"/>
            </w:pP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2156DF5">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28177C">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19D4D4">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068841">
            <w:pPr>
              <w:spacing w:line="240" w:lineRule="auto"/>
              <w:rPr>
                <w:color w:val="000000"/>
              </w:rPr>
            </w:pPr>
            <w:r>
              <w:rPr>
                <w:color w:val="000000"/>
              </w:rPr>
              <w:t>异常状态</w:t>
            </w:r>
          </w:p>
          <w:p w14:paraId="73A60B23">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p w14:paraId="440642B6">
            <w:pPr>
              <w:spacing w:line="240" w:lineRule="auto"/>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A29D7">
            <w:pPr>
              <w:spacing w:after="160"/>
              <w:rPr>
                <w:sz w:val="21"/>
                <w:szCs w:val="21"/>
              </w:rPr>
            </w:pPr>
            <w:r>
              <w:rPr>
                <w:rFonts w:hint="eastAsia"/>
                <w:sz w:val="21"/>
                <w:szCs w:val="21"/>
              </w:rPr>
              <w:t>0-未知</w:t>
            </w:r>
          </w:p>
          <w:p w14:paraId="35640242">
            <w:pPr>
              <w:spacing w:after="160"/>
              <w:rPr>
                <w:sz w:val="21"/>
                <w:szCs w:val="21"/>
              </w:rPr>
            </w:pPr>
            <w:r>
              <w:rPr>
                <w:rFonts w:hint="eastAsia"/>
                <w:sz w:val="21"/>
                <w:szCs w:val="21"/>
              </w:rPr>
              <w:t>1-正常</w:t>
            </w:r>
          </w:p>
          <w:p w14:paraId="58B7800E">
            <w:pPr>
              <w:spacing w:after="160"/>
              <w:rPr>
                <w:sz w:val="21"/>
                <w:szCs w:val="21"/>
              </w:rPr>
            </w:pPr>
            <w:r>
              <w:rPr>
                <w:rFonts w:hint="eastAsia"/>
                <w:sz w:val="21"/>
                <w:szCs w:val="21"/>
              </w:rPr>
              <w:t>2-异常</w:t>
            </w:r>
          </w:p>
        </w:tc>
      </w:tr>
      <w:tr w14:paraId="6304CA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876CF2">
            <w:pPr>
              <w:spacing w:line="240" w:lineRule="auto"/>
            </w:pPr>
            <w:r>
              <w:rPr>
                <w:color w:val="000000"/>
              </w:rPr>
              <w:t>exception_desc</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6B50FC">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0EC1EB">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8321D33">
            <w:pPr>
              <w:spacing w:after="160"/>
              <w:rPr>
                <w:sz w:val="21"/>
                <w:szCs w:val="21"/>
              </w:rPr>
            </w:pPr>
            <w:r>
              <w:rPr>
                <w:rFonts w:hint="eastAsia"/>
                <w:sz w:val="21"/>
                <w:szCs w:val="21"/>
              </w:rPr>
              <w:t>1024</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971CA6">
            <w:pPr>
              <w:spacing w:line="240" w:lineRule="auto"/>
            </w:pPr>
            <w:r>
              <w:rPr>
                <w:color w:val="000000"/>
              </w:rPr>
              <w:t>异常描述</w:t>
            </w:r>
          </w:p>
          <w:p w14:paraId="6132CE17">
            <w:pPr>
              <w:spacing w:line="240" w:lineRule="auto"/>
            </w:pP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1934A0">
            <w:pPr>
              <w:spacing w:after="160"/>
              <w:rPr>
                <w:sz w:val="21"/>
                <w:szCs w:val="21"/>
              </w:rPr>
            </w:pPr>
            <w:r>
              <w:rPr>
                <w:rFonts w:hint="eastAsia"/>
                <w:sz w:val="21"/>
                <w:szCs w:val="21"/>
              </w:rPr>
              <w:t>充电桩异常</w:t>
            </w:r>
          </w:p>
        </w:tc>
      </w:tr>
      <w:tr w14:paraId="2245BE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9C7113C">
            <w:pPr>
              <w:spacing w:line="240" w:lineRule="auto"/>
            </w:pPr>
            <w:r>
              <w:rPr>
                <w:color w:val="000000"/>
              </w:rPr>
              <w:t>onsite_status</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ED0874">
            <w:pPr>
              <w:spacing w:after="160"/>
              <w:rPr>
                <w:sz w:val="21"/>
                <w:szCs w:val="21"/>
              </w:rPr>
            </w:pPr>
            <w:r>
              <w:rPr>
                <w:rFonts w:hint="eastAsia"/>
                <w:sz w:val="21"/>
                <w:szCs w:val="21"/>
              </w:rPr>
              <w:t>int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6A4C4B">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DA05B">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FD84FE">
            <w:pPr>
              <w:spacing w:line="240" w:lineRule="auto"/>
              <w:rPr>
                <w:color w:val="000000"/>
              </w:rPr>
            </w:pPr>
            <w:r>
              <w:rPr>
                <w:color w:val="000000"/>
              </w:rPr>
              <w:t>在场状态</w:t>
            </w:r>
          </w:p>
          <w:p w14:paraId="60E3FE7B">
            <w:pPr>
              <w:spacing w:after="160"/>
              <w:rPr>
                <w:rFonts w:hint="eastAsia" w:ascii="Arial Unicode MS" w:hAnsi="Arial Unicode MS" w:eastAsia="Arial Unicode MS" w:cs="Arial Unicode MS"/>
                <w:sz w:val="21"/>
                <w:szCs w:val="21"/>
              </w:rPr>
            </w:pPr>
            <w:r>
              <w:rPr>
                <w:rFonts w:hint="eastAsia" w:ascii="Arial Unicode MS" w:hAnsi="Arial Unicode MS" w:eastAsia="Arial Unicode MS" w:cs="Arial Unicode MS"/>
                <w:sz w:val="21"/>
                <w:szCs w:val="21"/>
              </w:rPr>
              <w:t>（固定枚举值）</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A69857">
            <w:pPr>
              <w:spacing w:after="160"/>
              <w:rPr>
                <w:sz w:val="21"/>
                <w:szCs w:val="21"/>
              </w:rPr>
            </w:pPr>
            <w:r>
              <w:rPr>
                <w:rFonts w:hint="eastAsia"/>
                <w:sz w:val="21"/>
                <w:szCs w:val="21"/>
              </w:rPr>
              <w:t>0-未知</w:t>
            </w:r>
          </w:p>
          <w:p w14:paraId="032F0B6A">
            <w:pPr>
              <w:spacing w:after="160"/>
              <w:rPr>
                <w:sz w:val="21"/>
                <w:szCs w:val="21"/>
              </w:rPr>
            </w:pPr>
            <w:r>
              <w:rPr>
                <w:rFonts w:hint="eastAsia"/>
                <w:sz w:val="21"/>
                <w:szCs w:val="21"/>
              </w:rPr>
              <w:t>1-在场</w:t>
            </w:r>
          </w:p>
          <w:p w14:paraId="3ED591C3">
            <w:pPr>
              <w:spacing w:after="160"/>
              <w:rPr>
                <w:sz w:val="21"/>
                <w:szCs w:val="21"/>
              </w:rPr>
            </w:pPr>
            <w:r>
              <w:rPr>
                <w:rFonts w:hint="eastAsia"/>
                <w:sz w:val="21"/>
                <w:szCs w:val="21"/>
              </w:rPr>
              <w:t>2-离场</w:t>
            </w:r>
          </w:p>
        </w:tc>
      </w:tr>
    </w:tbl>
    <w:p w14:paraId="68B4E06F">
      <w:pPr>
        <w:pStyle w:val="5"/>
        <w:keepNext w:val="0"/>
        <w:keepLines w:val="0"/>
        <w:spacing w:before="360" w:after="240" w:line="300" w:lineRule="auto"/>
      </w:pPr>
      <w:bookmarkStart w:id="804" w:name="_Tocra856w"/>
      <w:bookmarkStart w:id="805" w:name="_Toc4kzfok"/>
      <w:r>
        <w:rPr>
          <w:rFonts w:ascii="Arial Unicode MS" w:hAnsi="Arial Unicode MS" w:eastAsia="Arial Unicode MS" w:cs="Arial Unicode MS"/>
          <w:b/>
          <w:bCs/>
          <w:color w:val="000000"/>
          <w:sz w:val="21"/>
          <w:szCs w:val="21"/>
        </w:rPr>
        <w:t>返回码</w:t>
      </w:r>
      <w:bookmarkEnd w:id="804"/>
      <w:bookmarkEnd w:id="805"/>
    </w:p>
    <w:tbl>
      <w:tblPr>
        <w:tblStyle w:val="7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69B5C4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130419">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A912400">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1EE3A5">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510345D">
            <w:pPr>
              <w:spacing w:after="160"/>
              <w:rPr>
                <w:b/>
                <w:bCs/>
                <w:sz w:val="21"/>
                <w:szCs w:val="21"/>
              </w:rPr>
            </w:pPr>
            <w:r>
              <w:rPr>
                <w:rFonts w:ascii="Arial Unicode MS" w:hAnsi="Arial Unicode MS" w:eastAsia="Arial Unicode MS" w:cs="Arial Unicode MS"/>
                <w:b/>
                <w:bCs/>
                <w:sz w:val="21"/>
                <w:szCs w:val="21"/>
              </w:rPr>
              <w:t>是否需要自动重试</w:t>
            </w:r>
          </w:p>
        </w:tc>
      </w:tr>
      <w:tr w14:paraId="521E1B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47FCF6">
            <w:pPr>
              <w:pStyle w:val="5"/>
              <w:keepNext w:val="0"/>
              <w:keepLines w:val="0"/>
              <w:spacing w:before="360" w:after="240" w:line="300" w:lineRule="auto"/>
              <w:rPr>
                <w:sz w:val="21"/>
                <w:szCs w:val="21"/>
              </w:rPr>
            </w:pPr>
            <w:r>
              <w:rPr>
                <w:rFonts w:ascii="等线" w:hAnsi="等线" w:eastAsia="等线" w:cs="等线"/>
                <w:color w:val="000000"/>
                <w:sz w:val="22"/>
              </w:rPr>
              <w:t>-10014001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C065D3">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0F1E40">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4086BD9">
            <w:pPr>
              <w:spacing w:after="160"/>
              <w:rPr>
                <w:sz w:val="21"/>
                <w:szCs w:val="21"/>
              </w:rPr>
            </w:pPr>
          </w:p>
        </w:tc>
      </w:tr>
      <w:tr w14:paraId="17CD24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794"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8067CA5">
            <w:pPr>
              <w:pStyle w:val="5"/>
              <w:keepNext w:val="0"/>
              <w:keepLines w:val="0"/>
              <w:spacing w:before="360" w:after="240" w:line="300" w:lineRule="auto"/>
              <w:rPr>
                <w:sz w:val="21"/>
                <w:szCs w:val="21"/>
              </w:rPr>
            </w:pP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E8AF37">
            <w:pPr>
              <w:spacing w:after="160"/>
              <w:rPr>
                <w:sz w:val="21"/>
                <w:szCs w:val="21"/>
              </w:rPr>
            </w:pP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96B2B1">
            <w:pPr>
              <w:spacing w:after="160"/>
              <w:rPr>
                <w:sz w:val="21"/>
                <w:szCs w:val="21"/>
              </w:rPr>
            </w:pP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51DE62">
            <w:pPr>
              <w:spacing w:after="160"/>
              <w:rPr>
                <w:sz w:val="21"/>
                <w:szCs w:val="21"/>
              </w:rPr>
            </w:pPr>
          </w:p>
        </w:tc>
      </w:tr>
    </w:tbl>
    <w:p w14:paraId="33F586FE">
      <w:pPr>
        <w:pStyle w:val="4"/>
        <w:keepNext w:val="0"/>
        <w:keepLines w:val="0"/>
        <w:spacing w:before="360" w:after="240" w:line="300" w:lineRule="auto"/>
        <w:rPr>
          <w:rFonts w:hint="eastAsia" w:ascii="Arial Unicode MS" w:hAnsi="Arial Unicode MS" w:eastAsia="Arial Unicode MS" w:cs="Arial Unicode MS"/>
          <w:b/>
          <w:bCs/>
          <w:color w:val="000000"/>
          <w:sz w:val="33"/>
          <w:szCs w:val="33"/>
        </w:rPr>
      </w:pPr>
      <w:bookmarkStart w:id="806" w:name="_Toccnxkw3"/>
      <w:bookmarkStart w:id="807" w:name="_Toca9jdzt"/>
      <w:r>
        <w:rPr>
          <w:rFonts w:ascii="Arial Unicode MS" w:hAnsi="Arial Unicode MS" w:eastAsia="Arial Unicode MS" w:cs="Arial Unicode MS"/>
          <w:b/>
          <w:bCs/>
          <w:color w:val="000000"/>
          <w:sz w:val="33"/>
          <w:szCs w:val="33"/>
        </w:rPr>
        <w:t>5.</w:t>
      </w:r>
      <w:r>
        <w:rPr>
          <w:rFonts w:hint="eastAsia" w:ascii="Arial Unicode MS" w:hAnsi="Arial Unicode MS" w:eastAsia="Arial Unicode MS" w:cs="Arial Unicode MS"/>
          <w:b/>
          <w:bCs/>
          <w:color w:val="000000"/>
          <w:sz w:val="33"/>
          <w:szCs w:val="33"/>
        </w:rPr>
        <w:t>8</w:t>
      </w:r>
      <w:r>
        <w:rPr>
          <w:rFonts w:ascii="Arial Unicode MS" w:hAnsi="Arial Unicode MS" w:eastAsia="Arial Unicode MS" w:cs="Arial Unicode MS"/>
          <w:b/>
          <w:bCs/>
          <w:color w:val="000000"/>
          <w:sz w:val="33"/>
          <w:szCs w:val="33"/>
        </w:rPr>
        <w:t xml:space="preserve"> WMS向Vendor</w:t>
      </w:r>
      <w:r>
        <w:rPr>
          <w:rFonts w:hint="eastAsia" w:ascii="Arial Unicode MS" w:hAnsi="Arial Unicode MS" w:eastAsia="Arial Unicode MS" w:cs="Arial Unicode MS"/>
          <w:b/>
          <w:bCs/>
          <w:color w:val="000000"/>
          <w:sz w:val="33"/>
          <w:szCs w:val="33"/>
        </w:rPr>
        <w:t>查询Unit 信息</w:t>
      </w:r>
      <w:bookmarkEnd w:id="806"/>
    </w:p>
    <w:tbl>
      <w:tblPr>
        <w:tblStyle w:val="231"/>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2850"/>
        <w:gridCol w:w="1350"/>
        <w:gridCol w:w="975"/>
        <w:gridCol w:w="4470"/>
      </w:tblGrid>
      <w:tr w14:paraId="32500D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438" w:hRule="atLeast"/>
        </w:trPr>
        <w:tc>
          <w:tcPr>
            <w:tcW w:w="28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4897E3">
            <w:pPr>
              <w:spacing w:after="160"/>
              <w:rPr>
                <w:sz w:val="21"/>
                <w:szCs w:val="21"/>
              </w:rPr>
            </w:pPr>
            <w:r>
              <w:rPr>
                <w:rFonts w:ascii="Arial Unicode MS" w:hAnsi="Arial Unicode MS" w:eastAsia="Arial Unicode MS" w:cs="Arial Unicode MS"/>
                <w:b/>
                <w:bCs/>
                <w:sz w:val="21"/>
                <w:szCs w:val="21"/>
              </w:rPr>
              <w:t>接口URL</w:t>
            </w:r>
          </w:p>
        </w:tc>
        <w:tc>
          <w:tcPr>
            <w:tcW w:w="135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F7C299">
            <w:pPr>
              <w:spacing w:after="160"/>
              <w:rPr>
                <w:sz w:val="21"/>
                <w:szCs w:val="21"/>
              </w:rPr>
            </w:pPr>
            <w:r>
              <w:rPr>
                <w:rFonts w:ascii="Arial Unicode MS" w:hAnsi="Arial Unicode MS" w:eastAsia="Arial Unicode MS" w:cs="Arial Unicode MS"/>
                <w:b/>
                <w:bCs/>
                <w:sz w:val="21"/>
                <w:szCs w:val="21"/>
              </w:rPr>
              <w:t>接口描述</w:t>
            </w:r>
          </w:p>
        </w:tc>
        <w:tc>
          <w:tcPr>
            <w:tcW w:w="97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FF1270B">
            <w:pPr>
              <w:spacing w:after="160"/>
              <w:rPr>
                <w:b/>
                <w:bCs/>
                <w:sz w:val="21"/>
                <w:szCs w:val="21"/>
              </w:rPr>
            </w:pPr>
            <w:r>
              <w:rPr>
                <w:rFonts w:ascii="Arial Unicode MS" w:hAnsi="Arial Unicode MS" w:eastAsia="Arial Unicode MS" w:cs="Arial Unicode MS"/>
                <w:b/>
                <w:bCs/>
                <w:sz w:val="21"/>
                <w:szCs w:val="21"/>
              </w:rPr>
              <w:t>调用方</w:t>
            </w:r>
          </w:p>
        </w:tc>
        <w:tc>
          <w:tcPr>
            <w:tcW w:w="4470"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73CB6D">
            <w:pPr>
              <w:spacing w:after="160"/>
              <w:rPr>
                <w:sz w:val="21"/>
                <w:szCs w:val="21"/>
              </w:rPr>
            </w:pPr>
            <w:r>
              <w:rPr>
                <w:rFonts w:ascii="Arial Unicode MS" w:hAnsi="Arial Unicode MS" w:eastAsia="Arial Unicode MS" w:cs="Arial Unicode MS"/>
                <w:b/>
                <w:bCs/>
                <w:sz w:val="21"/>
                <w:szCs w:val="21"/>
              </w:rPr>
              <w:t>业务要求</w:t>
            </w:r>
          </w:p>
        </w:tc>
      </w:tr>
      <w:tr w14:paraId="2929A0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25" w:hRule="atLeast"/>
        </w:trPr>
        <w:tc>
          <w:tcPr>
            <w:tcW w:w="28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441B5B14">
            <w:pPr>
              <w:spacing w:after="160"/>
              <w:rPr>
                <w:sz w:val="21"/>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6881DDC3">
            <w:pPr>
              <w:spacing w:after="160"/>
              <w:rPr>
                <w:sz w:val="21"/>
                <w:szCs w:val="21"/>
              </w:rPr>
            </w:pPr>
          </w:p>
        </w:tc>
        <w:tc>
          <w:tcPr>
            <w:tcW w:w="975"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59257754">
            <w:pPr>
              <w:spacing w:after="160"/>
              <w:rPr>
                <w:sz w:val="21"/>
                <w:szCs w:val="21"/>
              </w:rPr>
            </w:pPr>
          </w:p>
        </w:tc>
        <w:tc>
          <w:tcPr>
            <w:tcW w:w="4470" w:type="dxa"/>
            <w:vMerge w:val="continue"/>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14:paraId="0D5FA42A">
            <w:pPr>
              <w:spacing w:after="160"/>
              <w:rPr>
                <w:sz w:val="21"/>
                <w:szCs w:val="21"/>
              </w:rPr>
            </w:pPr>
          </w:p>
        </w:tc>
      </w:tr>
      <w:tr w14:paraId="134978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1404" w:hRule="atLeast"/>
        </w:trPr>
        <w:tc>
          <w:tcPr>
            <w:tcW w:w="28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F190D2">
            <w:pPr>
              <w:spacing w:after="160"/>
              <w:rPr>
                <w:sz w:val="21"/>
                <w:szCs w:val="21"/>
              </w:rPr>
            </w:pPr>
            <w:r>
              <w:rPr>
                <w:rFonts w:hint="eastAsia" w:ascii="Courier New" w:hAnsi="Courier New" w:eastAsia="Courier New" w:cs="Courier New"/>
                <w:color w:val="88C0D0"/>
                <w:sz w:val="21"/>
                <w:szCs w:val="21"/>
              </w:rPr>
              <w:t>/api/v2</w:t>
            </w:r>
            <w:r>
              <w:rPr>
                <w:rFonts w:ascii="Courier New" w:hAnsi="Courier New" w:eastAsia="Courier New" w:cs="Courier New"/>
                <w:color w:val="88C0D0"/>
                <w:sz w:val="21"/>
                <w:szCs w:val="21"/>
              </w:rPr>
              <w:t>/automation/tovendor/basic/inventory/query_</w:t>
            </w:r>
            <w:r>
              <w:rPr>
                <w:rFonts w:hint="eastAsia" w:ascii="Courier New" w:hAnsi="Courier New" w:eastAsia="Courier New" w:cs="Courier New"/>
                <w:color w:val="88C0D0"/>
                <w:sz w:val="21"/>
                <w:szCs w:val="21"/>
              </w:rPr>
              <w:t>vendor_unit_list</w:t>
            </w:r>
          </w:p>
          <w:p w14:paraId="1A4D98EA">
            <w:pPr>
              <w:spacing w:after="160"/>
              <w:rPr>
                <w:sz w:val="21"/>
                <w:szCs w:val="21"/>
              </w:rPr>
            </w:pPr>
          </w:p>
        </w:tc>
        <w:tc>
          <w:tcPr>
            <w:tcW w:w="13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F00D92">
            <w:pPr>
              <w:spacing w:after="160"/>
              <w:rPr>
                <w:sz w:val="21"/>
                <w:szCs w:val="21"/>
              </w:rPr>
            </w:pPr>
            <w:r>
              <w:rPr>
                <w:rFonts w:ascii="Arial Unicode MS" w:hAnsi="Arial Unicode MS" w:eastAsia="Arial Unicode MS" w:cs="Arial Unicode MS"/>
                <w:sz w:val="21"/>
                <w:szCs w:val="21"/>
              </w:rPr>
              <w:t>WMS向Vendor</w:t>
            </w:r>
            <w:r>
              <w:rPr>
                <w:rFonts w:hint="eastAsia" w:ascii="Arial Unicode MS" w:hAnsi="Arial Unicode MS" w:eastAsia="Arial Unicode MS" w:cs="Arial Unicode MS"/>
                <w:sz w:val="21"/>
                <w:szCs w:val="21"/>
              </w:rPr>
              <w:t>查询Unit 信息</w:t>
            </w:r>
          </w:p>
        </w:tc>
        <w:tc>
          <w:tcPr>
            <w:tcW w:w="9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D45553B">
            <w:pPr>
              <w:spacing w:after="160"/>
              <w:rPr>
                <w:sz w:val="21"/>
                <w:szCs w:val="21"/>
              </w:rPr>
            </w:pPr>
            <w:r>
              <w:rPr>
                <w:sz w:val="21"/>
                <w:szCs w:val="21"/>
              </w:rPr>
              <w:t>Shopee</w:t>
            </w:r>
          </w:p>
        </w:tc>
        <w:tc>
          <w:tcPr>
            <w:tcW w:w="44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7E3A54F">
            <w:pPr>
              <w:spacing w:after="160"/>
              <w:rPr>
                <w:sz w:val="21"/>
                <w:szCs w:val="21"/>
              </w:rPr>
            </w:pPr>
          </w:p>
        </w:tc>
      </w:tr>
    </w:tbl>
    <w:p w14:paraId="049A03F0"/>
    <w:tbl>
      <w:tblPr>
        <w:tblStyle w:val="20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185"/>
        <w:gridCol w:w="1635"/>
        <w:gridCol w:w="2370"/>
        <w:gridCol w:w="4455"/>
      </w:tblGrid>
      <w:tr w14:paraId="439AE3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9645" w:type="dxa"/>
            <w:gridSpan w:val="4"/>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395C45D">
            <w:pPr>
              <w:spacing w:after="160"/>
              <w:rPr>
                <w:sz w:val="21"/>
                <w:szCs w:val="21"/>
              </w:rPr>
            </w:pPr>
            <w:r>
              <w:rPr>
                <w:rFonts w:ascii="Arial Unicode MS" w:hAnsi="Arial Unicode MS" w:eastAsia="Arial Unicode MS" w:cs="Arial Unicode MS"/>
                <w:b/>
                <w:bCs/>
                <w:sz w:val="21"/>
                <w:szCs w:val="21"/>
              </w:rPr>
              <w:t>接口系统要求</w:t>
            </w:r>
          </w:p>
        </w:tc>
      </w:tr>
      <w:tr w14:paraId="370A17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70"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21016B">
            <w:pPr>
              <w:spacing w:after="160"/>
              <w:rPr>
                <w:sz w:val="21"/>
                <w:szCs w:val="21"/>
              </w:rPr>
            </w:pPr>
            <w:r>
              <w:rPr>
                <w:b/>
                <w:bCs/>
                <w:sz w:val="21"/>
                <w:szCs w:val="21"/>
              </w:rPr>
              <w:t>Avg RT</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401B39">
            <w:pPr>
              <w:spacing w:after="160"/>
              <w:rPr>
                <w:b/>
                <w:bCs/>
                <w:sz w:val="21"/>
                <w:szCs w:val="21"/>
              </w:rPr>
            </w:pPr>
            <w:r>
              <w:rPr>
                <w:b/>
                <w:bCs/>
                <w:sz w:val="21"/>
                <w:szCs w:val="21"/>
              </w:rPr>
              <w:t>Timeout</w:t>
            </w:r>
          </w:p>
        </w:tc>
        <w:tc>
          <w:tcPr>
            <w:tcW w:w="23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76119C5">
            <w:pPr>
              <w:spacing w:after="160"/>
              <w:rPr>
                <w:sz w:val="21"/>
                <w:szCs w:val="21"/>
              </w:rPr>
            </w:pPr>
            <w:r>
              <w:rPr>
                <w:rFonts w:ascii="Arial Unicode MS" w:hAnsi="Arial Unicode MS" w:eastAsia="Arial Unicode MS" w:cs="Arial Unicode MS"/>
                <w:b/>
                <w:bCs/>
                <w:sz w:val="21"/>
                <w:szCs w:val="21"/>
              </w:rPr>
              <w:t>幂等字段</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268005">
            <w:pPr>
              <w:spacing w:after="160"/>
              <w:rPr>
                <w:sz w:val="21"/>
                <w:szCs w:val="21"/>
              </w:rPr>
            </w:pPr>
            <w:r>
              <w:rPr>
                <w:rFonts w:ascii="Arial Unicode MS" w:hAnsi="Arial Unicode MS" w:eastAsia="Arial Unicode MS" w:cs="Arial Unicode MS"/>
                <w:b/>
                <w:bCs/>
                <w:sz w:val="21"/>
                <w:szCs w:val="21"/>
              </w:rPr>
              <w:t>降级方案</w:t>
            </w:r>
          </w:p>
        </w:tc>
      </w:tr>
      <w:tr w14:paraId="58C155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645" w:hRule="atLeast"/>
        </w:trPr>
        <w:tc>
          <w:tcPr>
            <w:tcW w:w="11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0D796">
            <w:pPr>
              <w:spacing w:after="160"/>
              <w:rPr>
                <w:b/>
                <w:bCs/>
                <w:sz w:val="21"/>
                <w:szCs w:val="21"/>
              </w:rPr>
            </w:pPr>
            <w:r>
              <w:rPr>
                <w:rFonts w:hint="eastAsia"/>
                <w:sz w:val="21"/>
                <w:szCs w:val="21"/>
              </w:rPr>
              <w:t>500m</w:t>
            </w:r>
            <w:r>
              <w:rPr>
                <w:sz w:val="21"/>
                <w:szCs w:val="21"/>
              </w:rPr>
              <w:t>s</w:t>
            </w:r>
          </w:p>
        </w:tc>
        <w:tc>
          <w:tcPr>
            <w:tcW w:w="16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1CB5110">
            <w:pPr>
              <w:spacing w:after="160"/>
              <w:rPr>
                <w:b/>
                <w:bCs/>
                <w:sz w:val="21"/>
                <w:szCs w:val="21"/>
              </w:rPr>
            </w:pPr>
            <w:r>
              <w:rPr>
                <w:sz w:val="21"/>
                <w:szCs w:val="21"/>
              </w:rPr>
              <w:t>10s</w:t>
            </w:r>
          </w:p>
        </w:tc>
        <w:tc>
          <w:tcPr>
            <w:tcW w:w="237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FF195CC">
            <w:pPr>
              <w:spacing w:after="160"/>
              <w:rPr>
                <w:sz w:val="21"/>
                <w:szCs w:val="21"/>
              </w:rPr>
            </w:pPr>
            <w:r>
              <w:rPr>
                <w:rFonts w:hint="eastAsia"/>
                <w:sz w:val="21"/>
                <w:szCs w:val="21"/>
              </w:rPr>
              <w:t>N/A</w:t>
            </w:r>
          </w:p>
        </w:tc>
        <w:tc>
          <w:tcPr>
            <w:tcW w:w="4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0C9BCA">
            <w:pPr>
              <w:spacing w:after="160"/>
              <w:rPr>
                <w:b/>
                <w:bCs/>
                <w:sz w:val="21"/>
                <w:szCs w:val="21"/>
              </w:rPr>
            </w:pPr>
            <w:r>
              <w:rPr>
                <w:rFonts w:ascii="Arial Unicode MS" w:hAnsi="Arial Unicode MS" w:eastAsia="Arial Unicode MS" w:cs="Arial Unicode MS"/>
                <w:b/>
                <w:bCs/>
                <w:sz w:val="21"/>
                <w:szCs w:val="21"/>
              </w:rPr>
              <w:t>无</w:t>
            </w:r>
          </w:p>
        </w:tc>
      </w:tr>
    </w:tbl>
    <w:p w14:paraId="0BF3FD52">
      <w:pPr>
        <w:pStyle w:val="5"/>
        <w:keepNext w:val="0"/>
        <w:keepLines w:val="0"/>
        <w:spacing w:before="360" w:after="240" w:line="300" w:lineRule="auto"/>
        <w:rPr>
          <w:b/>
          <w:bCs/>
          <w:color w:val="000000"/>
          <w:sz w:val="21"/>
          <w:szCs w:val="21"/>
        </w:rPr>
      </w:pPr>
      <w:bookmarkStart w:id="808" w:name="_Tockth02a"/>
      <w:r>
        <w:rPr>
          <w:rFonts w:ascii="Arial Unicode MS" w:hAnsi="Arial Unicode MS" w:eastAsia="Arial Unicode MS" w:cs="Arial Unicode MS"/>
          <w:b/>
          <w:bCs/>
          <w:color w:val="000000"/>
          <w:sz w:val="21"/>
          <w:szCs w:val="21"/>
        </w:rPr>
        <w:t>请求字段</w:t>
      </w:r>
      <w:bookmarkEnd w:id="808"/>
    </w:p>
    <w:tbl>
      <w:tblPr>
        <w:tblStyle w:val="92"/>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25"/>
        <w:gridCol w:w="840"/>
        <w:gridCol w:w="690"/>
        <w:gridCol w:w="690"/>
        <w:gridCol w:w="3630"/>
        <w:gridCol w:w="2025"/>
      </w:tblGrid>
      <w:tr w14:paraId="185479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49D8EE">
            <w:pPr>
              <w:spacing w:after="160"/>
              <w:rPr>
                <w:sz w:val="21"/>
                <w:szCs w:val="21"/>
              </w:rPr>
            </w:pPr>
            <w:r>
              <w:rPr>
                <w:rFonts w:ascii="Arial Unicode MS" w:hAnsi="Arial Unicode MS" w:eastAsia="Arial Unicode MS" w:cs="Arial Unicode MS"/>
                <w:b/>
                <w:bCs/>
                <w:sz w:val="21"/>
                <w:szCs w:val="21"/>
              </w:rPr>
              <w:t>字段名</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13E764">
            <w:pPr>
              <w:spacing w:after="160"/>
              <w:rPr>
                <w:sz w:val="21"/>
                <w:szCs w:val="21"/>
              </w:rPr>
            </w:pPr>
            <w:r>
              <w:rPr>
                <w:rFonts w:ascii="Arial Unicode MS" w:hAnsi="Arial Unicode MS" w:eastAsia="Arial Unicode MS" w:cs="Arial Unicode MS"/>
                <w:b/>
                <w:bCs/>
                <w:sz w:val="21"/>
                <w:szCs w:val="21"/>
              </w:rPr>
              <w:t>类型</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A0EBBB">
            <w:pPr>
              <w:spacing w:after="160"/>
              <w:rPr>
                <w:sz w:val="21"/>
                <w:szCs w:val="21"/>
              </w:rPr>
            </w:pPr>
            <w:r>
              <w:rPr>
                <w:rFonts w:ascii="Arial Unicode MS" w:hAnsi="Arial Unicode MS" w:eastAsia="Arial Unicode MS" w:cs="Arial Unicode MS"/>
                <w:b/>
                <w:bCs/>
                <w:sz w:val="21"/>
                <w:szCs w:val="21"/>
              </w:rPr>
              <w:t>是否必须</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8016EA">
            <w:pPr>
              <w:spacing w:after="160"/>
              <w:rPr>
                <w:sz w:val="21"/>
                <w:szCs w:val="21"/>
              </w:rPr>
            </w:pPr>
            <w:r>
              <w:rPr>
                <w:rFonts w:ascii="Arial Unicode MS" w:hAnsi="Arial Unicode MS" w:eastAsia="Arial Unicode MS" w:cs="Arial Unicode MS"/>
                <w:b/>
                <w:bCs/>
                <w:sz w:val="21"/>
                <w:szCs w:val="21"/>
              </w:rPr>
              <w:t>最大长度</w:t>
            </w: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FBC868">
            <w:pPr>
              <w:spacing w:after="160"/>
              <w:rPr>
                <w:sz w:val="21"/>
                <w:szCs w:val="21"/>
              </w:rPr>
            </w:pPr>
            <w:r>
              <w:rPr>
                <w:rFonts w:ascii="Arial Unicode MS" w:hAnsi="Arial Unicode MS" w:eastAsia="Arial Unicode MS" w:cs="Arial Unicode MS"/>
                <w:b/>
                <w:bCs/>
                <w:sz w:val="21"/>
                <w:szCs w:val="21"/>
              </w:rPr>
              <w:t>说明</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43F681">
            <w:pPr>
              <w:spacing w:after="160"/>
              <w:rPr>
                <w:sz w:val="21"/>
                <w:szCs w:val="21"/>
              </w:rPr>
            </w:pPr>
            <w:r>
              <w:rPr>
                <w:rFonts w:ascii="Arial Unicode MS" w:hAnsi="Arial Unicode MS" w:eastAsia="Arial Unicode MS" w:cs="Arial Unicode MS"/>
                <w:b/>
                <w:bCs/>
                <w:sz w:val="21"/>
                <w:szCs w:val="21"/>
              </w:rPr>
              <w:t>示例</w:t>
            </w:r>
          </w:p>
        </w:tc>
      </w:tr>
      <w:tr w14:paraId="13A719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C9A80A">
            <w:pPr>
              <w:spacing w:after="160"/>
              <w:rPr>
                <w:sz w:val="21"/>
                <w:szCs w:val="21"/>
              </w:rPr>
            </w:pPr>
            <w:r>
              <w:rPr>
                <w:sz w:val="21"/>
                <w:szCs w:val="21"/>
              </w:rPr>
              <w:t>whs_id</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407016">
            <w:pPr>
              <w:spacing w:after="160"/>
              <w:rPr>
                <w:sz w:val="21"/>
                <w:szCs w:val="21"/>
              </w:rPr>
            </w:pPr>
            <w:r>
              <w:rPr>
                <w:sz w:val="21"/>
                <w:szCs w:val="21"/>
              </w:rPr>
              <w:t>string</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D18B78F">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46D24D">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FEAD5E">
            <w:pPr>
              <w:spacing w:after="160"/>
              <w:rPr>
                <w:sz w:val="21"/>
                <w:szCs w:val="21"/>
              </w:rPr>
            </w:pPr>
            <w:r>
              <w:rPr>
                <w:rFonts w:ascii="Arial Unicode MS" w:hAnsi="Arial Unicode MS" w:eastAsia="Arial Unicode MS" w:cs="Arial Unicode MS"/>
                <w:sz w:val="21"/>
                <w:szCs w:val="21"/>
              </w:rPr>
              <w:t>仓库编号</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84D9703">
            <w:pPr>
              <w:spacing w:after="160"/>
              <w:rPr>
                <w:sz w:val="21"/>
                <w:szCs w:val="21"/>
              </w:rPr>
            </w:pPr>
            <w:r>
              <w:rPr>
                <w:sz w:val="21"/>
                <w:szCs w:val="21"/>
              </w:rPr>
              <w:t>SGL</w:t>
            </w:r>
          </w:p>
        </w:tc>
      </w:tr>
      <w:tr w14:paraId="6FBC52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973F73">
            <w:pPr>
              <w:spacing w:after="160"/>
              <w:rPr>
                <w:sz w:val="21"/>
                <w:szCs w:val="21"/>
              </w:rPr>
            </w:pPr>
            <w:r>
              <w:rPr>
                <w:sz w:val="21"/>
                <w:szCs w:val="21"/>
              </w:rPr>
              <w:t>page_no</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169D94C">
            <w:pPr>
              <w:spacing w:after="160"/>
              <w:rPr>
                <w:sz w:val="21"/>
                <w:szCs w:val="21"/>
              </w:rPr>
            </w:pPr>
            <w:r>
              <w:rPr>
                <w:sz w:val="21"/>
                <w:szCs w:val="21"/>
              </w:rPr>
              <w:t>int64</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4C20D20">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37E80A1">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199201">
            <w:pPr>
              <w:spacing w:after="160"/>
              <w:rPr>
                <w:sz w:val="21"/>
                <w:szCs w:val="21"/>
              </w:rPr>
            </w:pPr>
            <w:r>
              <w:rPr>
                <w:rFonts w:ascii="Arial Unicode MS" w:hAnsi="Arial Unicode MS" w:eastAsia="Arial Unicode MS" w:cs="Arial Unicode MS"/>
                <w:sz w:val="21"/>
                <w:szCs w:val="21"/>
              </w:rPr>
              <w:t>分页码，从1开始</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031151">
            <w:pPr>
              <w:spacing w:after="160"/>
              <w:rPr>
                <w:sz w:val="21"/>
                <w:szCs w:val="21"/>
              </w:rPr>
            </w:pPr>
            <w:r>
              <w:rPr>
                <w:sz w:val="21"/>
                <w:szCs w:val="21"/>
              </w:rPr>
              <w:t>1</w:t>
            </w:r>
          </w:p>
        </w:tc>
      </w:tr>
      <w:tr w14:paraId="719858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6AD3F64">
            <w:pPr>
              <w:spacing w:after="160"/>
              <w:rPr>
                <w:sz w:val="21"/>
                <w:szCs w:val="21"/>
              </w:rPr>
            </w:pPr>
            <w:r>
              <w:rPr>
                <w:sz w:val="21"/>
                <w:szCs w:val="21"/>
              </w:rPr>
              <w:t>page_size</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65B1D3">
            <w:pPr>
              <w:spacing w:after="160"/>
              <w:rPr>
                <w:sz w:val="21"/>
                <w:szCs w:val="21"/>
              </w:rPr>
            </w:pPr>
            <w:r>
              <w:rPr>
                <w:sz w:val="21"/>
                <w:szCs w:val="21"/>
              </w:rPr>
              <w:t>int64</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63C4F7">
            <w:pPr>
              <w:spacing w:after="160"/>
              <w:rPr>
                <w:sz w:val="21"/>
                <w:szCs w:val="21"/>
              </w:rPr>
            </w:pPr>
            <w:r>
              <w:rPr>
                <w:rFonts w:ascii="Arial Unicode MS" w:hAnsi="Arial Unicode MS" w:eastAsia="Arial Unicode MS" w:cs="Arial Unicode MS"/>
                <w:sz w:val="21"/>
                <w:szCs w:val="21"/>
              </w:rPr>
              <w:t>是</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88255A">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B0DBD93">
            <w:pPr>
              <w:spacing w:after="160"/>
              <w:rPr>
                <w:sz w:val="21"/>
                <w:szCs w:val="21"/>
              </w:rPr>
            </w:pPr>
            <w:r>
              <w:rPr>
                <w:rFonts w:ascii="Arial Unicode MS" w:hAnsi="Arial Unicode MS" w:eastAsia="Arial Unicode MS" w:cs="Arial Unicode MS"/>
                <w:sz w:val="21"/>
                <w:szCs w:val="21"/>
              </w:rPr>
              <w:t>分页大小，默认100，最大1000</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92E55A5">
            <w:pPr>
              <w:spacing w:after="160"/>
              <w:rPr>
                <w:sz w:val="21"/>
                <w:szCs w:val="21"/>
              </w:rPr>
            </w:pPr>
            <w:r>
              <w:rPr>
                <w:sz w:val="21"/>
                <w:szCs w:val="21"/>
              </w:rPr>
              <w:t>20</w:t>
            </w:r>
          </w:p>
        </w:tc>
      </w:tr>
      <w:tr w14:paraId="00A9E4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C9A7E4E">
            <w:pPr>
              <w:spacing w:after="160"/>
              <w:rPr>
                <w:sz w:val="21"/>
                <w:szCs w:val="21"/>
              </w:rPr>
            </w:pPr>
            <w:r>
              <w:rPr>
                <w:rFonts w:hint="eastAsia"/>
                <w:sz w:val="21"/>
                <w:szCs w:val="21"/>
              </w:rPr>
              <w:t>batch_no_list</w:t>
            </w:r>
          </w:p>
        </w:tc>
        <w:tc>
          <w:tcPr>
            <w:tcW w:w="84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DEC708B">
            <w:pPr>
              <w:spacing w:after="160"/>
              <w:rPr>
                <w:sz w:val="21"/>
                <w:szCs w:val="21"/>
              </w:rPr>
            </w:pPr>
            <w:r>
              <w:rPr>
                <w:sz w:val="21"/>
                <w:szCs w:val="21"/>
              </w:rPr>
              <w:t>List&lt;</w:t>
            </w:r>
            <w:r>
              <w:rPr>
                <w:rFonts w:hint="eastAsia"/>
                <w:sz w:val="21"/>
                <w:szCs w:val="21"/>
              </w:rPr>
              <w:t>int64</w:t>
            </w:r>
            <w:r>
              <w:rPr>
                <w:sz w:val="21"/>
                <w:szCs w:val="21"/>
              </w:rPr>
              <w:t>&gt;</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2A6683B">
            <w:pPr>
              <w:spacing w:after="160"/>
              <w:rPr>
                <w:sz w:val="21"/>
                <w:szCs w:val="21"/>
              </w:rPr>
            </w:pPr>
            <w:r>
              <w:rPr>
                <w:rFonts w:ascii="Arial Unicode MS" w:hAnsi="Arial Unicode MS" w:eastAsia="Arial Unicode MS" w:cs="Arial Unicode MS"/>
                <w:sz w:val="21"/>
                <w:szCs w:val="21"/>
              </w:rPr>
              <w:t>否</w:t>
            </w:r>
          </w:p>
        </w:tc>
        <w:tc>
          <w:tcPr>
            <w:tcW w:w="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F949D8">
            <w:pPr>
              <w:spacing w:after="160"/>
              <w:rPr>
                <w:sz w:val="21"/>
                <w:szCs w:val="21"/>
              </w:rPr>
            </w:pPr>
          </w:p>
        </w:tc>
        <w:tc>
          <w:tcPr>
            <w:tcW w:w="363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92B5F8">
            <w:pPr>
              <w:spacing w:after="160"/>
              <w:rPr>
                <w:sz w:val="21"/>
                <w:szCs w:val="21"/>
              </w:rPr>
            </w:pPr>
            <w:r>
              <w:rPr>
                <w:rFonts w:hint="eastAsia" w:ascii="Arial Unicode MS" w:hAnsi="Arial Unicode MS" w:eastAsia="Arial Unicode MS" w:cs="Arial Unicode MS"/>
                <w:sz w:val="21"/>
                <w:szCs w:val="21"/>
              </w:rPr>
              <w:t>batch_no</w:t>
            </w:r>
            <w:r>
              <w:rPr>
                <w:rFonts w:ascii="Arial Unicode MS" w:hAnsi="Arial Unicode MS" w:eastAsia="Arial Unicode MS" w:cs="Arial Unicode MS"/>
                <w:sz w:val="21"/>
                <w:szCs w:val="21"/>
              </w:rPr>
              <w:t xml:space="preserve"> 列表，一次最多1000个</w:t>
            </w:r>
          </w:p>
        </w:tc>
        <w:tc>
          <w:tcPr>
            <w:tcW w:w="202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5BB50C">
            <w:pPr>
              <w:spacing w:after="160"/>
              <w:rPr>
                <w:sz w:val="21"/>
                <w:szCs w:val="21"/>
              </w:rPr>
            </w:pPr>
            <w:r>
              <w:rPr>
                <w:sz w:val="21"/>
                <w:szCs w:val="21"/>
              </w:rPr>
              <w:t>[</w:t>
            </w:r>
          </w:p>
          <w:p w14:paraId="2E3D71EA">
            <w:pPr>
              <w:spacing w:after="160"/>
              <w:rPr>
                <w:sz w:val="21"/>
                <w:szCs w:val="21"/>
              </w:rPr>
            </w:pPr>
            <w:r>
              <w:rPr>
                <w:sz w:val="21"/>
                <w:szCs w:val="21"/>
              </w:rPr>
              <w:t xml:space="preserve"> </w:t>
            </w:r>
            <w:r>
              <w:rPr>
                <w:rFonts w:hint="eastAsia"/>
                <w:sz w:val="21"/>
                <w:szCs w:val="21"/>
              </w:rPr>
              <w:t>1</w:t>
            </w:r>
            <w:r>
              <w:rPr>
                <w:sz w:val="21"/>
                <w:szCs w:val="21"/>
              </w:rPr>
              <w:t>,</w:t>
            </w:r>
          </w:p>
          <w:p w14:paraId="0647EEB6">
            <w:pPr>
              <w:spacing w:after="160"/>
              <w:rPr>
                <w:sz w:val="21"/>
                <w:szCs w:val="21"/>
              </w:rPr>
            </w:pPr>
            <w:r>
              <w:rPr>
                <w:sz w:val="21"/>
                <w:szCs w:val="21"/>
              </w:rPr>
              <w:t xml:space="preserve"> </w:t>
            </w:r>
            <w:r>
              <w:rPr>
                <w:rFonts w:hint="eastAsia"/>
                <w:sz w:val="21"/>
                <w:szCs w:val="21"/>
              </w:rPr>
              <w:t>2</w:t>
            </w:r>
          </w:p>
          <w:p w14:paraId="109D6149">
            <w:pPr>
              <w:spacing w:after="160"/>
              <w:rPr>
                <w:sz w:val="21"/>
                <w:szCs w:val="21"/>
              </w:rPr>
            </w:pPr>
            <w:r>
              <w:rPr>
                <w:sz w:val="21"/>
                <w:szCs w:val="21"/>
              </w:rPr>
              <w:t>]</w:t>
            </w:r>
          </w:p>
        </w:tc>
      </w:tr>
    </w:tbl>
    <w:p w14:paraId="10B3621B">
      <w:pPr>
        <w:pStyle w:val="5"/>
        <w:keepNext w:val="0"/>
        <w:keepLines w:val="0"/>
        <w:spacing w:before="360" w:after="240" w:line="300" w:lineRule="auto"/>
        <w:rPr>
          <w:b/>
          <w:bCs/>
          <w:color w:val="000000"/>
          <w:sz w:val="21"/>
          <w:szCs w:val="21"/>
        </w:rPr>
      </w:pPr>
      <w:bookmarkStart w:id="809" w:name="_Toc697s6u"/>
      <w:r>
        <w:rPr>
          <w:rFonts w:ascii="Arial Unicode MS" w:hAnsi="Arial Unicode MS" w:eastAsia="Arial Unicode MS" w:cs="Arial Unicode MS"/>
          <w:b/>
          <w:bCs/>
          <w:color w:val="000000"/>
          <w:sz w:val="21"/>
          <w:szCs w:val="21"/>
        </w:rPr>
        <w:t>响应字段</w:t>
      </w:r>
      <w:bookmarkEnd w:id="809"/>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3FCB35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752D7">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C1EDD1">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BCD35B4">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921EDF">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B71ABD">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89BAAB">
            <w:pPr>
              <w:spacing w:after="160"/>
              <w:rPr>
                <w:sz w:val="21"/>
                <w:szCs w:val="21"/>
              </w:rPr>
            </w:pPr>
            <w:r>
              <w:rPr>
                <w:rFonts w:ascii="Arial Unicode MS" w:hAnsi="Arial Unicode MS" w:eastAsia="Arial Unicode MS" w:cs="Arial Unicode MS"/>
                <w:b/>
                <w:bCs/>
                <w:sz w:val="21"/>
                <w:szCs w:val="21"/>
              </w:rPr>
              <w:t>示例</w:t>
            </w:r>
          </w:p>
        </w:tc>
      </w:tr>
      <w:tr w14:paraId="2DAB12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D4E635">
            <w:pPr>
              <w:spacing w:after="160"/>
              <w:rPr>
                <w:sz w:val="21"/>
                <w:szCs w:val="21"/>
              </w:rPr>
            </w:pPr>
            <w:r>
              <w:rPr>
                <w:sz w:val="21"/>
                <w:szCs w:val="21"/>
              </w:rPr>
              <w:t>page_no</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F906A1B">
            <w:pPr>
              <w:spacing w:after="160"/>
              <w:rPr>
                <w:sz w:val="21"/>
                <w:szCs w:val="21"/>
              </w:rPr>
            </w:pPr>
            <w:r>
              <w:rPr>
                <w:sz w:val="21"/>
                <w:szCs w:val="21"/>
              </w:rPr>
              <w:t>int64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243422F">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4EDDA3">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99AAE1">
            <w:pPr>
              <w:spacing w:after="160"/>
              <w:rPr>
                <w:sz w:val="21"/>
                <w:szCs w:val="21"/>
              </w:rPr>
            </w:pPr>
            <w:r>
              <w:rPr>
                <w:rFonts w:ascii="Arial Unicode MS" w:hAnsi="Arial Unicode MS" w:eastAsia="Arial Unicode MS" w:cs="Arial Unicode MS"/>
                <w:sz w:val="21"/>
                <w:szCs w:val="21"/>
              </w:rPr>
              <w:t>分页码，返回请求传的参数</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3D4C76">
            <w:pPr>
              <w:spacing w:after="160"/>
              <w:rPr>
                <w:sz w:val="21"/>
                <w:szCs w:val="21"/>
              </w:rPr>
            </w:pPr>
            <w:r>
              <w:rPr>
                <w:sz w:val="21"/>
                <w:szCs w:val="21"/>
              </w:rPr>
              <w:t>1</w:t>
            </w:r>
          </w:p>
        </w:tc>
      </w:tr>
      <w:tr w14:paraId="6221AD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FA2477">
            <w:pPr>
              <w:spacing w:after="160"/>
              <w:rPr>
                <w:sz w:val="21"/>
                <w:szCs w:val="21"/>
              </w:rPr>
            </w:pPr>
            <w:r>
              <w:rPr>
                <w:sz w:val="21"/>
                <w:szCs w:val="21"/>
              </w:rPr>
              <w:t>page_size</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55BA3B">
            <w:pPr>
              <w:spacing w:after="160"/>
              <w:rPr>
                <w:sz w:val="21"/>
                <w:szCs w:val="21"/>
              </w:rPr>
            </w:pPr>
            <w:r>
              <w:rPr>
                <w:sz w:val="21"/>
                <w:szCs w:val="21"/>
              </w:rPr>
              <w:t>int64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4D62A79">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2830E8">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BE92306">
            <w:pPr>
              <w:spacing w:after="160"/>
              <w:rPr>
                <w:sz w:val="21"/>
                <w:szCs w:val="21"/>
              </w:rPr>
            </w:pPr>
            <w:r>
              <w:rPr>
                <w:rFonts w:ascii="Arial Unicode MS" w:hAnsi="Arial Unicode MS" w:eastAsia="Arial Unicode MS" w:cs="Arial Unicode MS"/>
                <w:sz w:val="21"/>
                <w:szCs w:val="21"/>
              </w:rPr>
              <w:t>分页大小，返回请求传的参数</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F18901">
            <w:pPr>
              <w:spacing w:after="160"/>
              <w:rPr>
                <w:sz w:val="21"/>
                <w:szCs w:val="21"/>
              </w:rPr>
            </w:pPr>
            <w:r>
              <w:rPr>
                <w:sz w:val="21"/>
                <w:szCs w:val="21"/>
              </w:rPr>
              <w:t>20</w:t>
            </w:r>
          </w:p>
        </w:tc>
      </w:tr>
      <w:tr w14:paraId="4E2746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07F68F">
            <w:pPr>
              <w:spacing w:after="160"/>
              <w:rPr>
                <w:sz w:val="21"/>
                <w:szCs w:val="21"/>
              </w:rPr>
            </w:pPr>
            <w:r>
              <w:rPr>
                <w:rFonts w:hint="eastAsia"/>
                <w:sz w:val="21"/>
                <w:szCs w:val="21"/>
              </w:rPr>
              <w:t>list</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8AA75C">
            <w:pPr>
              <w:spacing w:after="160"/>
              <w:rPr>
                <w:sz w:val="21"/>
                <w:szCs w:val="21"/>
              </w:rPr>
            </w:pPr>
            <w:r>
              <w:rPr>
                <w:sz w:val="21"/>
                <w:szCs w:val="21"/>
              </w:rPr>
              <w:t>List&lt;</w:t>
            </w:r>
            <w:r>
              <w:rPr>
                <w:rFonts w:hint="eastAsia"/>
                <w:sz w:val="21"/>
                <w:szCs w:val="21"/>
              </w:rPr>
              <w:t>UnitItem</w:t>
            </w:r>
            <w:r>
              <w:rPr>
                <w:sz w:val="21"/>
                <w:szCs w:val="21"/>
              </w:rPr>
              <w:t>&gt;</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436558">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938A2E">
            <w:pPr>
              <w:spacing w:after="160"/>
              <w:rPr>
                <w:sz w:val="21"/>
                <w:szCs w:val="21"/>
              </w:rPr>
            </w:pP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28DCCE">
            <w:pPr>
              <w:spacing w:after="160"/>
              <w:rPr>
                <w:sz w:val="21"/>
                <w:szCs w:val="21"/>
              </w:rPr>
            </w:pPr>
            <w:r>
              <w:rPr>
                <w:rFonts w:hint="eastAsia" w:ascii="Arial Unicode MS" w:hAnsi="Arial Unicode MS" w:eastAsia="Arial Unicode MS" w:cs="Arial Unicode MS"/>
                <w:sz w:val="21"/>
                <w:szCs w:val="21"/>
              </w:rPr>
              <w:t>每个 unit 的信息</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CAB995D">
            <w:pPr>
              <w:spacing w:after="160"/>
              <w:rPr>
                <w:sz w:val="21"/>
                <w:szCs w:val="21"/>
              </w:rPr>
            </w:pPr>
          </w:p>
        </w:tc>
      </w:tr>
    </w:tbl>
    <w:p w14:paraId="53B71C37">
      <w:pPr>
        <w:rPr>
          <w:bCs/>
        </w:rPr>
      </w:pPr>
    </w:p>
    <w:p w14:paraId="32C24C5D">
      <w:pPr>
        <w:rPr>
          <w:b/>
          <w:bCs/>
        </w:rPr>
      </w:pPr>
      <w:r>
        <w:rPr>
          <w:rFonts w:hint="eastAsia"/>
          <w:b/>
          <w:bCs/>
        </w:rPr>
        <w:t>UnitItem</w:t>
      </w:r>
    </w:p>
    <w:p w14:paraId="62F85237">
      <w:pPr>
        <w:rPr>
          <w:b/>
          <w:bCs/>
        </w:rPr>
      </w:pPr>
    </w:p>
    <w:tbl>
      <w:tblPr>
        <w:tblStyle w:val="17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5"/>
        <w:gridCol w:w="795"/>
        <w:gridCol w:w="705"/>
        <w:gridCol w:w="675"/>
        <w:gridCol w:w="3690"/>
        <w:gridCol w:w="1950"/>
      </w:tblGrid>
      <w:tr w14:paraId="2C129F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B76FE4A">
            <w:pPr>
              <w:spacing w:after="160"/>
              <w:rPr>
                <w:sz w:val="21"/>
                <w:szCs w:val="21"/>
              </w:rPr>
            </w:pPr>
            <w:r>
              <w:rPr>
                <w:rFonts w:ascii="Arial Unicode MS" w:hAnsi="Arial Unicode MS" w:eastAsia="Arial Unicode MS" w:cs="Arial Unicode MS"/>
                <w:b/>
                <w:bCs/>
                <w:sz w:val="21"/>
                <w:szCs w:val="21"/>
              </w:rPr>
              <w:t>字段名</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0655D1">
            <w:pPr>
              <w:spacing w:after="160"/>
              <w:rPr>
                <w:sz w:val="21"/>
                <w:szCs w:val="21"/>
              </w:rPr>
            </w:pPr>
            <w:r>
              <w:rPr>
                <w:rFonts w:ascii="Arial Unicode MS" w:hAnsi="Arial Unicode MS" w:eastAsia="Arial Unicode MS" w:cs="Arial Unicode MS"/>
                <w:b/>
                <w:bCs/>
                <w:sz w:val="21"/>
                <w:szCs w:val="21"/>
              </w:rPr>
              <w:t>类型</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17135C">
            <w:pPr>
              <w:spacing w:after="160"/>
              <w:rPr>
                <w:sz w:val="21"/>
                <w:szCs w:val="21"/>
              </w:rPr>
            </w:pPr>
            <w:r>
              <w:rPr>
                <w:rFonts w:ascii="Arial Unicode MS" w:hAnsi="Arial Unicode MS" w:eastAsia="Arial Unicode MS" w:cs="Arial Unicode MS"/>
                <w:b/>
                <w:bCs/>
                <w:sz w:val="21"/>
                <w:szCs w:val="21"/>
              </w:rPr>
              <w:t>是否必须</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4E817F">
            <w:pPr>
              <w:spacing w:after="160"/>
              <w:rPr>
                <w:sz w:val="21"/>
                <w:szCs w:val="21"/>
              </w:rPr>
            </w:pPr>
            <w:r>
              <w:rPr>
                <w:rFonts w:ascii="Arial Unicode MS" w:hAnsi="Arial Unicode MS" w:eastAsia="Arial Unicode MS" w:cs="Arial Unicode MS"/>
                <w:b/>
                <w:bCs/>
                <w:sz w:val="21"/>
                <w:szCs w:val="21"/>
              </w:rPr>
              <w:t>最大长度</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7CAAD25">
            <w:pPr>
              <w:spacing w:after="160"/>
              <w:rPr>
                <w:sz w:val="21"/>
                <w:szCs w:val="21"/>
              </w:rPr>
            </w:pPr>
            <w:r>
              <w:rPr>
                <w:rFonts w:ascii="Arial Unicode MS" w:hAnsi="Arial Unicode MS" w:eastAsia="Arial Unicode MS" w:cs="Arial Unicode MS"/>
                <w:b/>
                <w:bCs/>
                <w:sz w:val="21"/>
                <w:szCs w:val="21"/>
              </w:rPr>
              <w:t>说明</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612D45">
            <w:pPr>
              <w:spacing w:after="160"/>
              <w:rPr>
                <w:sz w:val="21"/>
                <w:szCs w:val="21"/>
              </w:rPr>
            </w:pPr>
            <w:r>
              <w:rPr>
                <w:rFonts w:ascii="Arial Unicode MS" w:hAnsi="Arial Unicode MS" w:eastAsia="Arial Unicode MS" w:cs="Arial Unicode MS"/>
                <w:b/>
                <w:bCs/>
                <w:sz w:val="21"/>
                <w:szCs w:val="21"/>
              </w:rPr>
              <w:t>示例</w:t>
            </w:r>
          </w:p>
        </w:tc>
      </w:tr>
      <w:tr w14:paraId="0C7CAB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171B64C">
            <w:pPr>
              <w:spacing w:after="160"/>
              <w:rPr>
                <w:sz w:val="21"/>
                <w:szCs w:val="21"/>
              </w:rPr>
            </w:pPr>
            <w:r>
              <w:rPr>
                <w:rFonts w:hint="eastAsia"/>
                <w:sz w:val="21"/>
                <w:szCs w:val="21"/>
              </w:rPr>
              <w:t>sku_id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6B74D9">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6E909B">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FAE7A1A">
            <w:pPr>
              <w:spacing w:after="160"/>
              <w:rPr>
                <w:sz w:val="21"/>
                <w:szCs w:val="21"/>
              </w:rPr>
            </w:pPr>
            <w:r>
              <w:rPr>
                <w:rFonts w:hint="eastAsia"/>
                <w:sz w:val="21"/>
                <w:szCs w:val="21"/>
              </w:rPr>
              <w:t>32</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8F1196">
            <w:pPr>
              <w:spacing w:after="160"/>
              <w:rPr>
                <w:sz w:val="21"/>
                <w:szCs w:val="21"/>
              </w:rPr>
            </w:pPr>
            <w:r>
              <w:rPr>
                <w:rFonts w:hint="eastAsia"/>
                <w:sz w:val="21"/>
                <w:szCs w:val="21"/>
              </w:rPr>
              <w:t>sku id</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2A26EAC">
            <w:pPr>
              <w:spacing w:after="160"/>
              <w:rPr>
                <w:sz w:val="21"/>
                <w:szCs w:val="21"/>
              </w:rPr>
            </w:pPr>
            <w:r>
              <w:rPr>
                <w:rFonts w:hint="eastAsia"/>
                <w:sz w:val="21"/>
                <w:szCs w:val="21"/>
              </w:rPr>
              <w:t>00001</w:t>
            </w:r>
          </w:p>
        </w:tc>
      </w:tr>
      <w:tr w14:paraId="228F4F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5D5DAD7">
            <w:pPr>
              <w:spacing w:after="160"/>
              <w:rPr>
                <w:sz w:val="21"/>
                <w:szCs w:val="21"/>
              </w:rPr>
            </w:pPr>
            <w:r>
              <w:rPr>
                <w:rFonts w:hint="eastAsia"/>
                <w:sz w:val="21"/>
                <w:szCs w:val="21"/>
              </w:rPr>
              <w:t>batch_no</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83927C6">
            <w:pPr>
              <w:spacing w:after="160"/>
              <w:rPr>
                <w:sz w:val="21"/>
                <w:szCs w:val="21"/>
              </w:rPr>
            </w:pPr>
            <w:r>
              <w:rPr>
                <w:color w:val="FF0000"/>
                <w:sz w:val="21"/>
                <w:szCs w:val="21"/>
              </w:rPr>
              <w:t>int</w:t>
            </w:r>
            <w:r>
              <w:rPr>
                <w:rFonts w:hint="eastAsia"/>
                <w:color w:val="FF0000"/>
                <w:sz w:val="21"/>
                <w:szCs w:val="21"/>
              </w:rPr>
              <w:t>64</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3B79D36">
            <w:pPr>
              <w:spacing w:after="160"/>
              <w:rPr>
                <w:sz w:val="21"/>
                <w:szCs w:val="21"/>
              </w:rPr>
            </w:pPr>
            <w:r>
              <w:rPr>
                <w:rFonts w:ascii="Arial Unicode MS" w:hAnsi="Arial Unicode MS" w:eastAsia="Arial Unicode MS" w:cs="Arial Unicode MS"/>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61708FF">
            <w:pPr>
              <w:spacing w:after="160"/>
              <w:rPr>
                <w:sz w:val="21"/>
                <w:szCs w:val="21"/>
              </w:rPr>
            </w:pPr>
            <w:r>
              <w:rPr>
                <w:sz w:val="21"/>
                <w:szCs w:val="21"/>
              </w:rPr>
              <w:t>bigint</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CC0D317">
            <w:pPr>
              <w:spacing w:after="160"/>
              <w:rPr>
                <w:sz w:val="21"/>
                <w:szCs w:val="21"/>
              </w:rPr>
            </w:pPr>
            <w:r>
              <w:rPr>
                <w:rFonts w:hint="eastAsia"/>
                <w:sz w:val="21"/>
                <w:szCs w:val="21"/>
              </w:rPr>
              <w:t>批次号</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C6ED286">
            <w:pPr>
              <w:spacing w:after="160"/>
              <w:rPr>
                <w:sz w:val="21"/>
                <w:szCs w:val="21"/>
              </w:rPr>
            </w:pPr>
            <w:r>
              <w:rPr>
                <w:rFonts w:hint="eastAsia"/>
                <w:sz w:val="21"/>
                <w:szCs w:val="21"/>
              </w:rPr>
              <w:t>20250110111</w:t>
            </w:r>
          </w:p>
        </w:tc>
      </w:tr>
      <w:tr w14:paraId="4C7AD7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EDF10CD">
            <w:pPr>
              <w:spacing w:after="160"/>
              <w:rPr>
                <w:sz w:val="21"/>
                <w:szCs w:val="21"/>
              </w:rPr>
            </w:pPr>
            <w:r>
              <w:rPr>
                <w:rFonts w:hint="eastAsia"/>
                <w:sz w:val="21"/>
                <w:szCs w:val="21"/>
              </w:rPr>
              <w:t>unit_id</w:t>
            </w:r>
          </w:p>
        </w:tc>
        <w:tc>
          <w:tcPr>
            <w:tcW w:w="7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94732B">
            <w:pPr>
              <w:spacing w:after="160"/>
              <w:rPr>
                <w:sz w:val="21"/>
                <w:szCs w:val="21"/>
              </w:rPr>
            </w:pPr>
            <w:r>
              <w:rPr>
                <w:rFonts w:hint="eastAsia"/>
                <w:sz w:val="21"/>
                <w:szCs w:val="21"/>
              </w:rPr>
              <w:t>string</w:t>
            </w:r>
          </w:p>
        </w:tc>
        <w:tc>
          <w:tcPr>
            <w:tcW w:w="7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0132BA3">
            <w:pPr>
              <w:spacing w:after="160"/>
              <w:rPr>
                <w:sz w:val="21"/>
                <w:szCs w:val="21"/>
              </w:rPr>
            </w:pPr>
            <w:r>
              <w:rPr>
                <w:rFonts w:hint="eastAsia"/>
                <w:sz w:val="21"/>
                <w:szCs w:val="21"/>
              </w:rPr>
              <w:t>是</w:t>
            </w:r>
          </w:p>
        </w:tc>
        <w:tc>
          <w:tcPr>
            <w:tcW w:w="67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7DDF2A">
            <w:pPr>
              <w:spacing w:after="160"/>
              <w:rPr>
                <w:sz w:val="21"/>
                <w:szCs w:val="21"/>
              </w:rPr>
            </w:pPr>
            <w:r>
              <w:rPr>
                <w:rFonts w:hint="eastAsia"/>
                <w:sz w:val="21"/>
                <w:szCs w:val="21"/>
              </w:rPr>
              <w:t>64</w:t>
            </w:r>
          </w:p>
        </w:tc>
        <w:tc>
          <w:tcPr>
            <w:tcW w:w="369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9E704A7">
            <w:pPr>
              <w:spacing w:after="160"/>
              <w:rPr>
                <w:sz w:val="21"/>
                <w:szCs w:val="21"/>
              </w:rPr>
            </w:pPr>
            <w:r>
              <w:rPr>
                <w:rFonts w:hint="eastAsia"/>
                <w:sz w:val="21"/>
                <w:szCs w:val="21"/>
              </w:rPr>
              <w:t>unit id</w:t>
            </w:r>
          </w:p>
        </w:tc>
        <w:tc>
          <w:tcPr>
            <w:tcW w:w="195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EAA75EC">
            <w:pPr>
              <w:spacing w:after="160"/>
              <w:rPr>
                <w:sz w:val="21"/>
                <w:szCs w:val="21"/>
              </w:rPr>
            </w:pPr>
            <w:r>
              <w:rPr>
                <w:rFonts w:hint="eastAsia"/>
                <w:sz w:val="21"/>
                <w:szCs w:val="21"/>
              </w:rPr>
              <w:t>123141341</w:t>
            </w:r>
          </w:p>
        </w:tc>
      </w:tr>
    </w:tbl>
    <w:p w14:paraId="1F9F5C2F">
      <w:pPr>
        <w:pStyle w:val="5"/>
        <w:keepNext w:val="0"/>
        <w:keepLines w:val="0"/>
        <w:spacing w:before="360" w:after="240" w:line="300" w:lineRule="auto"/>
      </w:pPr>
      <w:bookmarkStart w:id="810" w:name="_Tocqb8l4n"/>
      <w:r>
        <w:rPr>
          <w:rFonts w:ascii="Arial Unicode MS" w:hAnsi="Arial Unicode MS" w:eastAsia="Arial Unicode MS" w:cs="Arial Unicode MS"/>
          <w:b/>
          <w:bCs/>
          <w:color w:val="000000"/>
          <w:sz w:val="21"/>
          <w:szCs w:val="21"/>
        </w:rPr>
        <w:t>返回码</w:t>
      </w:r>
      <w:bookmarkEnd w:id="810"/>
    </w:p>
    <w:tbl>
      <w:tblPr>
        <w:tblStyle w:val="365"/>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35"/>
        <w:gridCol w:w="3465"/>
        <w:gridCol w:w="2280"/>
        <w:gridCol w:w="2460"/>
      </w:tblGrid>
      <w:tr w14:paraId="064C7D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A02C93">
            <w:pPr>
              <w:spacing w:after="160"/>
              <w:rPr>
                <w:sz w:val="21"/>
                <w:szCs w:val="21"/>
              </w:rPr>
            </w:pPr>
            <w:r>
              <w:rPr>
                <w:rFonts w:ascii="Arial Unicode MS" w:hAnsi="Arial Unicode MS" w:eastAsia="Arial Unicode MS" w:cs="Arial Unicode MS"/>
                <w:b/>
                <w:bCs/>
                <w:sz w:val="21"/>
                <w:szCs w:val="21"/>
              </w:rPr>
              <w:t>返回码</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AD166">
            <w:pPr>
              <w:spacing w:after="160"/>
              <w:rPr>
                <w:sz w:val="21"/>
                <w:szCs w:val="21"/>
              </w:rPr>
            </w:pPr>
            <w:r>
              <w:rPr>
                <w:rFonts w:ascii="Arial Unicode MS" w:hAnsi="Arial Unicode MS" w:eastAsia="Arial Unicode MS" w:cs="Arial Unicode MS"/>
                <w:b/>
                <w:bCs/>
                <w:sz w:val="21"/>
                <w:szCs w:val="21"/>
              </w:rPr>
              <w:t>描述</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BA039A1">
            <w:pPr>
              <w:spacing w:after="160"/>
              <w:rPr>
                <w:sz w:val="21"/>
                <w:szCs w:val="21"/>
              </w:rPr>
            </w:pPr>
            <w:r>
              <w:rPr>
                <w:rFonts w:ascii="Arial Unicode MS" w:hAnsi="Arial Unicode MS" w:eastAsia="Arial Unicode MS" w:cs="Arial Unicode MS"/>
                <w:b/>
                <w:bCs/>
                <w:sz w:val="21"/>
                <w:szCs w:val="21"/>
              </w:rPr>
              <w:t>说明</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CCFADD4">
            <w:pPr>
              <w:spacing w:after="160"/>
              <w:rPr>
                <w:b/>
                <w:bCs/>
                <w:sz w:val="21"/>
                <w:szCs w:val="21"/>
              </w:rPr>
            </w:pPr>
            <w:r>
              <w:rPr>
                <w:rFonts w:ascii="Arial Unicode MS" w:hAnsi="Arial Unicode MS" w:eastAsia="Arial Unicode MS" w:cs="Arial Unicode MS"/>
                <w:b/>
                <w:bCs/>
                <w:sz w:val="21"/>
                <w:szCs w:val="21"/>
              </w:rPr>
              <w:t>是否需要自动重试</w:t>
            </w:r>
          </w:p>
        </w:tc>
      </w:tr>
      <w:tr w14:paraId="439744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F81F404">
            <w:pPr>
              <w:pStyle w:val="5"/>
              <w:keepNext w:val="0"/>
              <w:keepLines w:val="0"/>
              <w:spacing w:before="360" w:after="240" w:line="300" w:lineRule="auto"/>
              <w:rPr>
                <w:sz w:val="21"/>
                <w:szCs w:val="21"/>
              </w:rPr>
            </w:pPr>
            <w:r>
              <w:rPr>
                <w:rFonts w:ascii="等线" w:hAnsi="等线" w:eastAsia="等线" w:cs="等线"/>
                <w:color w:val="000000"/>
                <w:sz w:val="22"/>
              </w:rPr>
              <w:t>-10014001</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77B042F">
            <w:pPr>
              <w:spacing w:after="160"/>
              <w:rPr>
                <w:sz w:val="21"/>
                <w:szCs w:val="21"/>
              </w:rPr>
            </w:pPr>
            <w:r>
              <w:rPr>
                <w:rFonts w:ascii="等线" w:hAnsi="等线" w:eastAsia="等线" w:cs="等线"/>
                <w:color w:val="000000"/>
              </w:rPr>
              <w:t>参数非法</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55C6AE5">
            <w:pPr>
              <w:spacing w:after="160"/>
              <w:rPr>
                <w:sz w:val="21"/>
                <w:szCs w:val="21"/>
              </w:rPr>
            </w:pPr>
            <w:r>
              <w:rPr>
                <w:rFonts w:ascii="等线" w:hAnsi="等线" w:eastAsia="等线" w:cs="等线"/>
                <w:color w:val="000000"/>
              </w:rPr>
              <w:t>比如参数是否必填、类型不符、长度不正确、非法字符、主键重复等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57DBBB8">
            <w:pPr>
              <w:spacing w:after="160"/>
              <w:rPr>
                <w:sz w:val="21"/>
                <w:szCs w:val="21"/>
              </w:rPr>
            </w:pPr>
          </w:p>
        </w:tc>
      </w:tr>
      <w:tr w14:paraId="52BA8C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3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2162BA">
            <w:pPr>
              <w:pStyle w:val="5"/>
              <w:keepNext w:val="0"/>
              <w:keepLines w:val="0"/>
              <w:spacing w:before="360" w:after="240" w:line="300" w:lineRule="auto"/>
              <w:rPr>
                <w:sz w:val="21"/>
                <w:szCs w:val="21"/>
              </w:rPr>
            </w:pPr>
            <w:r>
              <w:rPr>
                <w:rFonts w:ascii="等线" w:hAnsi="等线" w:eastAsia="等线" w:cs="等线"/>
                <w:color w:val="000000"/>
                <w:sz w:val="22"/>
              </w:rPr>
              <w:t>-10014099</w:t>
            </w:r>
          </w:p>
        </w:tc>
        <w:tc>
          <w:tcPr>
            <w:tcW w:w="34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D54480">
            <w:pPr>
              <w:spacing w:after="160"/>
              <w:rPr>
                <w:sz w:val="21"/>
                <w:szCs w:val="21"/>
              </w:rPr>
            </w:pPr>
            <w:r>
              <w:rPr>
                <w:rFonts w:ascii="等线" w:hAnsi="等线" w:eastAsia="等线" w:cs="等线"/>
                <w:color w:val="000000"/>
              </w:rPr>
              <w:t>系统错误</w:t>
            </w:r>
          </w:p>
        </w:tc>
        <w:tc>
          <w:tcPr>
            <w:tcW w:w="22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4B1AE8E">
            <w:pPr>
              <w:spacing w:after="160"/>
              <w:rPr>
                <w:sz w:val="21"/>
                <w:szCs w:val="21"/>
              </w:rPr>
            </w:pPr>
            <w:r>
              <w:rPr>
                <w:rFonts w:ascii="等线" w:hAnsi="等线" w:eastAsia="等线" w:cs="等线"/>
                <w:color w:val="000000"/>
              </w:rPr>
              <w:t>如限流、数据库错误、内部错误等等</w:t>
            </w:r>
          </w:p>
        </w:tc>
        <w:tc>
          <w:tcPr>
            <w:tcW w:w="24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F823F13">
            <w:pPr>
              <w:spacing w:after="160"/>
              <w:rPr>
                <w:sz w:val="21"/>
                <w:szCs w:val="21"/>
              </w:rPr>
            </w:pPr>
          </w:p>
        </w:tc>
      </w:tr>
    </w:tbl>
    <w:p w14:paraId="59A53BFD">
      <w:pPr>
        <w:pStyle w:val="3"/>
        <w:keepNext w:val="0"/>
        <w:keepLines w:val="0"/>
        <w:spacing w:after="240" w:line="300" w:lineRule="auto"/>
      </w:pPr>
    </w:p>
    <w:p w14:paraId="32FB46D5">
      <w:pPr>
        <w:pStyle w:val="3"/>
        <w:keepNext w:val="0"/>
        <w:keepLines w:val="0"/>
        <w:spacing w:after="240" w:line="300" w:lineRule="auto"/>
        <w:rPr>
          <w:rFonts w:hint="eastAsia" w:ascii="Arial Unicode MS" w:hAnsi="Arial Unicode MS" w:eastAsia="Arial Unicode MS" w:cs="Arial Unicode MS"/>
          <w:b/>
          <w:bCs/>
          <w:sz w:val="34"/>
          <w:szCs w:val="34"/>
        </w:rPr>
      </w:pPr>
    </w:p>
    <w:p w14:paraId="6CD91EC3">
      <w:pPr>
        <w:pStyle w:val="3"/>
        <w:keepNext w:val="0"/>
        <w:keepLines w:val="0"/>
        <w:pBdr>
          <w:bottom w:val="none" w:color="auto" w:sz="0" w:space="5"/>
        </w:pBdr>
        <w:spacing w:after="240" w:line="300" w:lineRule="auto"/>
        <w:rPr>
          <w:b/>
          <w:bCs/>
          <w:sz w:val="34"/>
          <w:szCs w:val="34"/>
        </w:rPr>
      </w:pPr>
      <w:bookmarkStart w:id="811" w:name="_Tocbmyeqv"/>
      <w:r>
        <w:rPr>
          <w:rFonts w:ascii="Arial Unicode MS" w:hAnsi="Arial Unicode MS" w:eastAsia="Arial Unicode MS" w:cs="Arial Unicode MS"/>
          <w:b/>
          <w:bCs/>
          <w:sz w:val="34"/>
          <w:szCs w:val="34"/>
        </w:rPr>
        <w:t>附录</w:t>
      </w:r>
      <w:bookmarkEnd w:id="807"/>
      <w:bookmarkEnd w:id="811"/>
    </w:p>
    <w:p w14:paraId="607E0052">
      <w:pPr>
        <w:pStyle w:val="4"/>
        <w:keepNext w:val="0"/>
        <w:keepLines w:val="0"/>
        <w:spacing w:before="360" w:after="240" w:line="300" w:lineRule="auto"/>
        <w:rPr>
          <w:b/>
          <w:bCs/>
          <w:color w:val="000000"/>
          <w:sz w:val="33"/>
          <w:szCs w:val="33"/>
        </w:rPr>
      </w:pPr>
      <w:bookmarkStart w:id="812" w:name="_nkgeo6ko9883" w:colFirst="0" w:colLast="0"/>
      <w:bookmarkEnd w:id="812"/>
      <w:bookmarkStart w:id="813" w:name="_Tocmx1b8t"/>
      <w:bookmarkStart w:id="814" w:name="_Toci6m5jf"/>
      <w:r>
        <w:rPr>
          <w:rFonts w:ascii="Arial Unicode MS" w:hAnsi="Arial Unicode MS" w:eastAsia="Arial Unicode MS" w:cs="Arial Unicode MS"/>
          <w:b/>
          <w:bCs/>
          <w:color w:val="000000"/>
          <w:sz w:val="33"/>
          <w:szCs w:val="33"/>
        </w:rPr>
        <w:t>A.1 返回码</w:t>
      </w:r>
      <w:bookmarkEnd w:id="813"/>
      <w:bookmarkEnd w:id="814"/>
    </w:p>
    <w:p w14:paraId="5CDF2FC4">
      <w:r>
        <w:rPr>
          <w:rFonts w:ascii="Arial Unicode MS" w:hAnsi="Arial Unicode MS" w:eastAsia="Arial Unicode MS" w:cs="Arial Unicode MS"/>
        </w:rPr>
        <w:t>返回码分为成功返回码和错误返回码，其中成功返回码为0，错误返回码为一个8位的负数。vendor调用shopee的返回错误码格式为-1000xxxx，shopee调用vendor的返回错误码格式为</w:t>
      </w:r>
    </w:p>
    <w:p w14:paraId="79385435">
      <w:pPr>
        <w:rPr>
          <w:b/>
          <w:bCs/>
        </w:rPr>
      </w:pPr>
      <w:r>
        <w:rPr>
          <w:rFonts w:ascii="Arial Unicode MS" w:hAnsi="Arial Unicode MS" w:eastAsia="Arial Unicode MS" w:cs="Arial Unicode MS"/>
        </w:rPr>
        <w:t>-1001xxxx，后四位分成不同号段由不同模块使用。其中：</w:t>
      </w:r>
      <w:r>
        <w:rPr>
          <w:rFonts w:ascii="Arial Unicode MS" w:hAnsi="Arial Unicode MS" w:eastAsia="Arial Unicode MS" w:cs="Arial Unicode MS"/>
          <w:b/>
          <w:bCs/>
        </w:rPr>
        <w:t>0000-0999为公共错误，1000-1999</w:t>
      </w:r>
    </w:p>
    <w:p w14:paraId="01036593">
      <w:pPr>
        <w:rPr>
          <w:b/>
          <w:bCs/>
        </w:rPr>
      </w:pPr>
      <w:r>
        <w:rPr>
          <w:rFonts w:ascii="Arial Unicode MS" w:hAnsi="Arial Unicode MS" w:eastAsia="Arial Unicode MS" w:cs="Arial Unicode MS"/>
          <w:b/>
          <w:bCs/>
        </w:rPr>
        <w:t>为入库业务错误，2000-2999为出库业务错误，3000-3999为库内业务错误，4000-4999为基础资料业务错误。</w:t>
      </w:r>
    </w:p>
    <w:p w14:paraId="7A5C76AA">
      <w:pPr>
        <w:spacing w:before="360" w:after="240" w:line="300" w:lineRule="auto"/>
      </w:pPr>
      <w:r>
        <w:rPr>
          <w:rFonts w:ascii="Arial Unicode MS" w:hAnsi="Arial Unicode MS" w:eastAsia="Arial Unicode MS" w:cs="Arial Unicode MS"/>
        </w:rPr>
        <w:t>成功返回码</w:t>
      </w:r>
    </w:p>
    <w:tbl>
      <w:tblPr>
        <w:tblStyle w:val="9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759"/>
        <w:gridCol w:w="4576"/>
        <w:gridCol w:w="3023"/>
      </w:tblGrid>
      <w:tr w14:paraId="4AA4C0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84155CA">
            <w:pPr>
              <w:spacing w:after="160"/>
              <w:rPr>
                <w:sz w:val="21"/>
                <w:szCs w:val="21"/>
              </w:rPr>
            </w:pPr>
            <w:r>
              <w:rPr>
                <w:rFonts w:ascii="Arial Unicode MS" w:hAnsi="Arial Unicode MS" w:eastAsia="Arial Unicode MS" w:cs="Arial Unicode MS"/>
                <w:b/>
                <w:bCs/>
                <w:sz w:val="21"/>
                <w:szCs w:val="21"/>
              </w:rPr>
              <w:t>返回码</w:t>
            </w:r>
          </w:p>
        </w:tc>
        <w:tc>
          <w:tcPr>
            <w:tcW w:w="45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D84F955">
            <w:pPr>
              <w:spacing w:after="160"/>
              <w:rPr>
                <w:sz w:val="21"/>
                <w:szCs w:val="21"/>
              </w:rPr>
            </w:pPr>
            <w:r>
              <w:rPr>
                <w:rFonts w:ascii="Arial Unicode MS" w:hAnsi="Arial Unicode MS" w:eastAsia="Arial Unicode MS" w:cs="Arial Unicode MS"/>
                <w:b/>
                <w:bCs/>
                <w:sz w:val="21"/>
                <w:szCs w:val="21"/>
              </w:rPr>
              <w:t>成功描述</w:t>
            </w:r>
          </w:p>
        </w:tc>
        <w:tc>
          <w:tcPr>
            <w:tcW w:w="30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15DE847">
            <w:pPr>
              <w:spacing w:after="160"/>
              <w:rPr>
                <w:sz w:val="21"/>
                <w:szCs w:val="21"/>
              </w:rPr>
            </w:pPr>
            <w:r>
              <w:rPr>
                <w:rFonts w:ascii="Arial Unicode MS" w:hAnsi="Arial Unicode MS" w:eastAsia="Arial Unicode MS" w:cs="Arial Unicode MS"/>
                <w:b/>
                <w:bCs/>
                <w:sz w:val="21"/>
                <w:szCs w:val="21"/>
              </w:rPr>
              <w:t>说明</w:t>
            </w:r>
          </w:p>
        </w:tc>
      </w:tr>
      <w:tr w14:paraId="5C264F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7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D80F20F">
            <w:pPr>
              <w:spacing w:after="160"/>
              <w:rPr>
                <w:sz w:val="21"/>
                <w:szCs w:val="21"/>
              </w:rPr>
            </w:pPr>
            <w:r>
              <w:rPr>
                <w:sz w:val="21"/>
                <w:szCs w:val="21"/>
              </w:rPr>
              <w:t>0</w:t>
            </w:r>
          </w:p>
        </w:tc>
        <w:tc>
          <w:tcPr>
            <w:tcW w:w="457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6D30649">
            <w:pPr>
              <w:spacing w:after="160"/>
              <w:rPr>
                <w:sz w:val="21"/>
                <w:szCs w:val="21"/>
              </w:rPr>
            </w:pPr>
            <w:r>
              <w:rPr>
                <w:sz w:val="21"/>
                <w:szCs w:val="21"/>
              </w:rPr>
              <w:t>success</w:t>
            </w:r>
          </w:p>
        </w:tc>
        <w:tc>
          <w:tcPr>
            <w:tcW w:w="302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8A4FA62">
            <w:pPr>
              <w:spacing w:after="160"/>
              <w:rPr>
                <w:sz w:val="21"/>
                <w:szCs w:val="21"/>
              </w:rPr>
            </w:pPr>
            <w:r>
              <w:rPr>
                <w:rFonts w:ascii="Arial Unicode MS" w:hAnsi="Arial Unicode MS" w:eastAsia="Arial Unicode MS" w:cs="Arial Unicode MS"/>
                <w:sz w:val="21"/>
                <w:szCs w:val="21"/>
              </w:rPr>
              <w:t>请求成功</w:t>
            </w:r>
          </w:p>
        </w:tc>
      </w:tr>
    </w:tbl>
    <w:p w14:paraId="44C8A428">
      <w:pPr>
        <w:spacing w:before="360" w:after="240" w:line="300" w:lineRule="auto"/>
      </w:pPr>
      <w:r>
        <w:rPr>
          <w:rFonts w:ascii="Arial Unicode MS" w:hAnsi="Arial Unicode MS" w:eastAsia="Arial Unicode MS" w:cs="Arial Unicode MS"/>
        </w:rPr>
        <w:t>vendor调用shopee公共错误码</w:t>
      </w:r>
      <w:r>
        <w:rPr>
          <w:rFonts w:hint="eastAsia" w:ascii="Arial Unicode MS" w:hAnsi="Arial Unicode MS" w:eastAsia="Arial Unicode MS" w:cs="Arial Unicode MS"/>
        </w:rPr>
        <w:t>, 业务模块错误码详见各接口返回码说明</w:t>
      </w:r>
    </w:p>
    <w:tbl>
      <w:tblPr>
        <w:tblStyle w:val="90"/>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29"/>
        <w:gridCol w:w="3459"/>
        <w:gridCol w:w="2285"/>
        <w:gridCol w:w="2285"/>
      </w:tblGrid>
      <w:tr w14:paraId="6CC42D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4E6ADF">
            <w:pPr>
              <w:spacing w:after="160"/>
              <w:rPr>
                <w:sz w:val="21"/>
                <w:szCs w:val="21"/>
              </w:rPr>
            </w:pPr>
            <w:r>
              <w:rPr>
                <w:rFonts w:ascii="Arial Unicode MS" w:hAnsi="Arial Unicode MS" w:eastAsia="Arial Unicode MS" w:cs="Arial Unicode MS"/>
                <w:b/>
                <w:bCs/>
                <w:sz w:val="21"/>
                <w:szCs w:val="21"/>
              </w:rPr>
              <w:t>错误码</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B66CCC5">
            <w:pPr>
              <w:spacing w:after="160"/>
              <w:rPr>
                <w:sz w:val="21"/>
                <w:szCs w:val="21"/>
              </w:rPr>
            </w:pPr>
            <w:r>
              <w:rPr>
                <w:rFonts w:ascii="Arial Unicode MS" w:hAnsi="Arial Unicode MS" w:eastAsia="Arial Unicode MS" w:cs="Arial Unicode MS"/>
                <w:b/>
                <w:bCs/>
                <w:sz w:val="21"/>
                <w:szCs w:val="21"/>
              </w:rPr>
              <w:t>错误描述</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CA80A6">
            <w:pPr>
              <w:spacing w:after="160"/>
              <w:rPr>
                <w:sz w:val="21"/>
                <w:szCs w:val="21"/>
              </w:rPr>
            </w:pPr>
            <w:r>
              <w:rPr>
                <w:rFonts w:ascii="Arial Unicode MS" w:hAnsi="Arial Unicode MS" w:eastAsia="Arial Unicode MS" w:cs="Arial Unicode MS"/>
                <w:b/>
                <w:bCs/>
                <w:sz w:val="21"/>
                <w:szCs w:val="21"/>
              </w:rPr>
              <w:t>说明</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0B64D68">
            <w:pPr>
              <w:spacing w:after="160"/>
              <w:rPr>
                <w:b/>
                <w:bCs/>
                <w:sz w:val="21"/>
                <w:szCs w:val="21"/>
              </w:rPr>
            </w:pPr>
            <w:r>
              <w:rPr>
                <w:rFonts w:ascii="Arial Unicode MS" w:hAnsi="Arial Unicode MS" w:eastAsia="Arial Unicode MS" w:cs="Arial Unicode MS"/>
                <w:b/>
                <w:bCs/>
                <w:sz w:val="21"/>
                <w:szCs w:val="21"/>
              </w:rPr>
              <w:t>是否需要自动重试</w:t>
            </w:r>
          </w:p>
        </w:tc>
      </w:tr>
      <w:tr w14:paraId="09D2ECD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20D2D4">
            <w:pPr>
              <w:spacing w:after="160"/>
              <w:rPr>
                <w:sz w:val="21"/>
                <w:szCs w:val="21"/>
              </w:rPr>
            </w:pPr>
            <w:r>
              <w:rPr>
                <w:sz w:val="21"/>
                <w:szCs w:val="21"/>
              </w:rPr>
              <w:t>-10000000</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44D5F9">
            <w:pPr>
              <w:spacing w:after="160"/>
              <w:rPr>
                <w:sz w:val="21"/>
                <w:szCs w:val="21"/>
              </w:rPr>
            </w:pPr>
            <w:r>
              <w:rPr>
                <w:rFonts w:ascii="Arial Unicode MS" w:hAnsi="Arial Unicode MS" w:eastAsia="Arial Unicode MS" w:cs="Arial Unicode MS"/>
                <w:sz w:val="21"/>
                <w:szCs w:val="21"/>
              </w:rPr>
              <w:t>鉴权失败</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D18BD1">
            <w:pPr>
              <w:spacing w:after="160"/>
              <w:rPr>
                <w:sz w:val="21"/>
                <w:szCs w:val="21"/>
              </w:rPr>
            </w:pPr>
            <w:r>
              <w:rPr>
                <w:rFonts w:ascii="Arial Unicode MS" w:hAnsi="Arial Unicode MS" w:eastAsia="Arial Unicode MS" w:cs="Arial Unicode MS"/>
                <w:sz w:val="21"/>
                <w:szCs w:val="21"/>
              </w:rPr>
              <w:t>内容/格式错误,检查请求account/时间戳/Authorization</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EDD360">
            <w:pPr>
              <w:spacing w:after="160"/>
              <w:rPr>
                <w:sz w:val="21"/>
                <w:szCs w:val="21"/>
              </w:rPr>
            </w:pPr>
            <w:r>
              <w:rPr>
                <w:rFonts w:ascii="Arial Unicode MS" w:hAnsi="Arial Unicode MS" w:eastAsia="Arial Unicode MS" w:cs="Arial Unicode MS"/>
                <w:sz w:val="21"/>
                <w:szCs w:val="21"/>
              </w:rPr>
              <w:t>否</w:t>
            </w:r>
          </w:p>
        </w:tc>
      </w:tr>
      <w:tr w14:paraId="013775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BD5655F">
            <w:pPr>
              <w:spacing w:after="160"/>
              <w:rPr>
                <w:sz w:val="21"/>
                <w:szCs w:val="21"/>
              </w:rPr>
            </w:pPr>
            <w:r>
              <w:rPr>
                <w:sz w:val="21"/>
                <w:szCs w:val="21"/>
              </w:rPr>
              <w:t>-10000001</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9EE938">
            <w:pPr>
              <w:spacing w:after="160"/>
              <w:rPr>
                <w:sz w:val="21"/>
                <w:szCs w:val="21"/>
              </w:rPr>
            </w:pPr>
            <w:r>
              <w:rPr>
                <w:rFonts w:ascii="Arial Unicode MS" w:hAnsi="Arial Unicode MS" w:eastAsia="Arial Unicode MS" w:cs="Arial Unicode MS"/>
                <w:sz w:val="21"/>
                <w:szCs w:val="21"/>
              </w:rPr>
              <w:t>请求参数错误</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F65DEFD">
            <w:pPr>
              <w:spacing w:after="160"/>
              <w:rPr>
                <w:sz w:val="21"/>
                <w:szCs w:val="21"/>
              </w:rPr>
            </w:pPr>
            <w:r>
              <w:rPr>
                <w:rFonts w:ascii="Arial Unicode MS" w:hAnsi="Arial Unicode MS" w:eastAsia="Arial Unicode MS" w:cs="Arial Unicode MS"/>
                <w:sz w:val="21"/>
                <w:szCs w:val="21"/>
              </w:rPr>
              <w:t>参数不对，检查请求参数</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285AFE">
            <w:pPr>
              <w:spacing w:after="160"/>
              <w:rPr>
                <w:sz w:val="21"/>
                <w:szCs w:val="21"/>
              </w:rPr>
            </w:pPr>
            <w:r>
              <w:rPr>
                <w:rFonts w:ascii="Arial Unicode MS" w:hAnsi="Arial Unicode MS" w:eastAsia="Arial Unicode MS" w:cs="Arial Unicode MS"/>
                <w:sz w:val="21"/>
                <w:szCs w:val="21"/>
              </w:rPr>
              <w:t>否</w:t>
            </w:r>
          </w:p>
        </w:tc>
      </w:tr>
      <w:tr w14:paraId="798EC6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7B2D82A">
            <w:pPr>
              <w:spacing w:after="160"/>
              <w:rPr>
                <w:sz w:val="21"/>
                <w:szCs w:val="21"/>
              </w:rPr>
            </w:pPr>
            <w:r>
              <w:rPr>
                <w:sz w:val="21"/>
                <w:szCs w:val="21"/>
              </w:rPr>
              <w:t>-10000002</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31B9468">
            <w:pPr>
              <w:spacing w:after="160"/>
              <w:rPr>
                <w:sz w:val="21"/>
                <w:szCs w:val="21"/>
              </w:rPr>
            </w:pPr>
            <w:r>
              <w:rPr>
                <w:rFonts w:ascii="Arial Unicode MS" w:hAnsi="Arial Unicode MS" w:eastAsia="Arial Unicode MS" w:cs="Arial Unicode MS"/>
                <w:sz w:val="21"/>
                <w:szCs w:val="21"/>
              </w:rPr>
              <w:t>系统错误</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193438">
            <w:pPr>
              <w:spacing w:after="160"/>
              <w:rPr>
                <w:sz w:val="21"/>
                <w:szCs w:val="21"/>
              </w:rPr>
            </w:pPr>
            <w:r>
              <w:rPr>
                <w:rFonts w:ascii="Arial Unicode MS" w:hAnsi="Arial Unicode MS" w:eastAsia="Arial Unicode MS" w:cs="Arial Unicode MS"/>
                <w:sz w:val="21"/>
                <w:szCs w:val="21"/>
              </w:rPr>
              <w:t>系统内部异常</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5F52B67">
            <w:pPr>
              <w:spacing w:after="160"/>
              <w:rPr>
                <w:sz w:val="21"/>
                <w:szCs w:val="21"/>
              </w:rPr>
            </w:pPr>
            <w:r>
              <w:rPr>
                <w:rFonts w:ascii="Arial Unicode MS" w:hAnsi="Arial Unicode MS" w:eastAsia="Arial Unicode MS" w:cs="Arial Unicode MS"/>
                <w:sz w:val="21"/>
                <w:szCs w:val="21"/>
              </w:rPr>
              <w:t>是</w:t>
            </w:r>
          </w:p>
        </w:tc>
      </w:tr>
      <w:tr w14:paraId="44334B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56EF753">
            <w:pPr>
              <w:spacing w:after="160"/>
              <w:rPr>
                <w:sz w:val="21"/>
                <w:szCs w:val="21"/>
              </w:rPr>
            </w:pPr>
            <w:r>
              <w:rPr>
                <w:sz w:val="21"/>
                <w:szCs w:val="21"/>
              </w:rPr>
              <w:t>-1000000</w:t>
            </w:r>
            <w:r>
              <w:rPr>
                <w:rFonts w:hint="eastAsia"/>
                <w:sz w:val="21"/>
                <w:szCs w:val="21"/>
              </w:rPr>
              <w:t>3</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D132775">
            <w:pPr>
              <w:spacing w:after="160"/>
              <w:rPr>
                <w:sz w:val="21"/>
                <w:szCs w:val="21"/>
              </w:rPr>
            </w:pPr>
            <w:r>
              <w:rPr>
                <w:rFonts w:hint="eastAsia"/>
                <w:sz w:val="21"/>
                <w:szCs w:val="21"/>
              </w:rPr>
              <w:t>请求IP不在白名单</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2DD9A88">
            <w:pPr>
              <w:spacing w:after="160"/>
              <w:rPr>
                <w:sz w:val="21"/>
                <w:szCs w:val="21"/>
              </w:rPr>
            </w:pPr>
            <w:r>
              <w:rPr>
                <w:rFonts w:hint="eastAsia"/>
                <w:sz w:val="21"/>
                <w:szCs w:val="21"/>
              </w:rPr>
              <w:t>IP不对</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A7E23E2">
            <w:pPr>
              <w:spacing w:after="160"/>
              <w:rPr>
                <w:sz w:val="21"/>
                <w:szCs w:val="21"/>
              </w:rPr>
            </w:pPr>
            <w:r>
              <w:rPr>
                <w:rFonts w:hint="eastAsia"/>
                <w:sz w:val="21"/>
                <w:szCs w:val="21"/>
              </w:rPr>
              <w:t>否</w:t>
            </w:r>
          </w:p>
        </w:tc>
      </w:tr>
      <w:tr w14:paraId="61C839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EECE201">
            <w:pPr>
              <w:spacing w:after="160"/>
              <w:rPr>
                <w:sz w:val="21"/>
                <w:szCs w:val="21"/>
              </w:rPr>
            </w:pPr>
            <w:r>
              <w:rPr>
                <w:sz w:val="21"/>
                <w:szCs w:val="21"/>
              </w:rPr>
              <w:t>-1000000</w:t>
            </w:r>
            <w:r>
              <w:rPr>
                <w:rFonts w:hint="eastAsia"/>
                <w:sz w:val="21"/>
                <w:szCs w:val="21"/>
              </w:rPr>
              <w:t>4</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60A72C7C">
            <w:pPr>
              <w:spacing w:after="160"/>
              <w:rPr>
                <w:sz w:val="21"/>
                <w:szCs w:val="21"/>
              </w:rPr>
            </w:pPr>
            <w:r>
              <w:rPr>
                <w:rFonts w:hint="eastAsia"/>
                <w:sz w:val="21"/>
                <w:szCs w:val="21"/>
              </w:rPr>
              <w:t>请求量过大</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8626F16">
            <w:pPr>
              <w:spacing w:after="160"/>
              <w:rPr>
                <w:sz w:val="21"/>
                <w:szCs w:val="21"/>
              </w:rPr>
            </w:pPr>
            <w:r>
              <w:rPr>
                <w:rFonts w:hint="eastAsia"/>
                <w:sz w:val="21"/>
                <w:szCs w:val="21"/>
              </w:rPr>
              <w:t>限流错误</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34C50E5">
            <w:pPr>
              <w:spacing w:after="160"/>
              <w:rPr>
                <w:sz w:val="21"/>
                <w:szCs w:val="21"/>
              </w:rPr>
            </w:pPr>
            <w:r>
              <w:rPr>
                <w:rFonts w:hint="eastAsia"/>
                <w:sz w:val="21"/>
                <w:szCs w:val="21"/>
              </w:rPr>
              <w:t>否</w:t>
            </w:r>
          </w:p>
        </w:tc>
      </w:tr>
      <w:tr w14:paraId="20ECD2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2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9653563">
            <w:pPr>
              <w:spacing w:after="160"/>
              <w:rPr>
                <w:sz w:val="21"/>
                <w:szCs w:val="21"/>
              </w:rPr>
            </w:pPr>
            <w:r>
              <w:rPr>
                <w:sz w:val="21"/>
                <w:szCs w:val="21"/>
              </w:rPr>
              <w:t>-1000000</w:t>
            </w:r>
            <w:r>
              <w:rPr>
                <w:rFonts w:hint="eastAsia"/>
                <w:sz w:val="21"/>
                <w:szCs w:val="21"/>
              </w:rPr>
              <w:t>5</w:t>
            </w:r>
          </w:p>
        </w:tc>
        <w:tc>
          <w:tcPr>
            <w:tcW w:w="34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ABE03B0">
            <w:pPr>
              <w:spacing w:after="160"/>
              <w:rPr>
                <w:sz w:val="21"/>
                <w:szCs w:val="21"/>
              </w:rPr>
            </w:pPr>
            <w:r>
              <w:rPr>
                <w:rFonts w:hint="eastAsia"/>
                <w:sz w:val="21"/>
                <w:szCs w:val="21"/>
              </w:rPr>
              <w:t>请求超时</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6A03FEC">
            <w:pPr>
              <w:spacing w:after="160"/>
              <w:rPr>
                <w:sz w:val="21"/>
                <w:szCs w:val="21"/>
              </w:rPr>
            </w:pPr>
            <w:r>
              <w:rPr>
                <w:rFonts w:hint="eastAsia"/>
                <w:sz w:val="21"/>
                <w:szCs w:val="21"/>
              </w:rPr>
              <w:t>请求超时</w:t>
            </w:r>
          </w:p>
        </w:tc>
        <w:tc>
          <w:tcPr>
            <w:tcW w:w="228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CC0F110">
            <w:pPr>
              <w:spacing w:after="160"/>
              <w:rPr>
                <w:sz w:val="21"/>
                <w:szCs w:val="21"/>
              </w:rPr>
            </w:pPr>
            <w:r>
              <w:rPr>
                <w:rFonts w:hint="eastAsia"/>
                <w:sz w:val="21"/>
                <w:szCs w:val="21"/>
              </w:rPr>
              <w:t>是</w:t>
            </w:r>
          </w:p>
        </w:tc>
      </w:tr>
    </w:tbl>
    <w:p w14:paraId="385CC9DD">
      <w:pPr>
        <w:spacing w:before="360" w:after="240" w:line="300" w:lineRule="auto"/>
      </w:pPr>
      <w:r>
        <w:rPr>
          <w:rFonts w:ascii="Arial Unicode MS" w:hAnsi="Arial Unicode MS" w:eastAsia="Arial Unicode MS" w:cs="Arial Unicode MS"/>
        </w:rPr>
        <w:t>shopee调用vendor公共错误码</w:t>
      </w:r>
      <w:r>
        <w:rPr>
          <w:rFonts w:hint="eastAsia" w:ascii="Arial Unicode MS" w:hAnsi="Arial Unicode MS" w:eastAsia="Arial Unicode MS" w:cs="Arial Unicode MS"/>
        </w:rPr>
        <w:t>, 业务模块错误码详见各接口返回码说明</w:t>
      </w:r>
    </w:p>
    <w:tbl>
      <w:tblPr>
        <w:tblStyle w:val="114"/>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00" w:type="dxa"/>
          <w:left w:w="100" w:type="dxa"/>
          <w:bottom w:w="100" w:type="dxa"/>
          <w:right w:w="100" w:type="dxa"/>
        </w:tblCellMar>
      </w:tblPr>
      <w:tblGrid>
        <w:gridCol w:w="1305"/>
        <w:gridCol w:w="3480"/>
        <w:gridCol w:w="2295"/>
        <w:gridCol w:w="2295"/>
      </w:tblGrid>
      <w:tr w14:paraId="218E81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5AB90823">
            <w:pPr>
              <w:spacing w:after="160"/>
              <w:rPr>
                <w:sz w:val="21"/>
                <w:szCs w:val="21"/>
              </w:rPr>
            </w:pPr>
            <w:r>
              <w:rPr>
                <w:rFonts w:ascii="Arial Unicode MS" w:hAnsi="Arial Unicode MS" w:eastAsia="Arial Unicode MS" w:cs="Arial Unicode MS"/>
                <w:b/>
                <w:bCs/>
                <w:sz w:val="21"/>
                <w:szCs w:val="21"/>
              </w:rPr>
              <w:t>错误码</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077A134A">
            <w:pPr>
              <w:spacing w:after="160"/>
              <w:rPr>
                <w:sz w:val="21"/>
                <w:szCs w:val="21"/>
              </w:rPr>
            </w:pPr>
            <w:r>
              <w:rPr>
                <w:rFonts w:ascii="Arial Unicode MS" w:hAnsi="Arial Unicode MS" w:eastAsia="Arial Unicode MS" w:cs="Arial Unicode MS"/>
                <w:b/>
                <w:bCs/>
                <w:sz w:val="21"/>
                <w:szCs w:val="21"/>
              </w:rPr>
              <w:t>错误描述</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142B8EC">
            <w:pPr>
              <w:spacing w:after="160"/>
              <w:rPr>
                <w:sz w:val="21"/>
                <w:szCs w:val="21"/>
              </w:rPr>
            </w:pPr>
            <w:r>
              <w:rPr>
                <w:rFonts w:ascii="Arial Unicode MS" w:hAnsi="Arial Unicode MS" w:eastAsia="Arial Unicode MS" w:cs="Arial Unicode MS"/>
                <w:b/>
                <w:bCs/>
                <w:sz w:val="21"/>
                <w:szCs w:val="21"/>
              </w:rPr>
              <w:t>说明</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7BD3B09">
            <w:pPr>
              <w:spacing w:after="160"/>
              <w:rPr>
                <w:b/>
                <w:bCs/>
                <w:sz w:val="21"/>
                <w:szCs w:val="21"/>
              </w:rPr>
            </w:pPr>
            <w:r>
              <w:rPr>
                <w:rFonts w:ascii="Arial Unicode MS" w:hAnsi="Arial Unicode MS" w:eastAsia="Arial Unicode MS" w:cs="Arial Unicode MS"/>
                <w:b/>
                <w:bCs/>
                <w:sz w:val="21"/>
                <w:szCs w:val="21"/>
              </w:rPr>
              <w:t>是否需要自动重试</w:t>
            </w:r>
          </w:p>
        </w:tc>
      </w:tr>
      <w:tr w14:paraId="7702E3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FD16BF">
            <w:pPr>
              <w:spacing w:after="160"/>
              <w:rPr>
                <w:sz w:val="21"/>
                <w:szCs w:val="21"/>
              </w:rPr>
            </w:pPr>
            <w:r>
              <w:rPr>
                <w:sz w:val="21"/>
                <w:szCs w:val="21"/>
              </w:rPr>
              <w:t>-1001</w:t>
            </w:r>
            <w:r>
              <w:rPr>
                <w:rFonts w:hint="eastAsia"/>
                <w:sz w:val="21"/>
                <w:szCs w:val="21"/>
              </w:rPr>
              <w:t>0</w:t>
            </w:r>
            <w:r>
              <w:rPr>
                <w:sz w:val="21"/>
                <w:szCs w:val="21"/>
              </w:rPr>
              <w:t>000</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25E80F7">
            <w:pPr>
              <w:spacing w:after="160"/>
              <w:rPr>
                <w:sz w:val="21"/>
                <w:szCs w:val="21"/>
              </w:rPr>
            </w:pPr>
            <w:r>
              <w:rPr>
                <w:rFonts w:ascii="Arial Unicode MS" w:hAnsi="Arial Unicode MS" w:eastAsia="Arial Unicode MS" w:cs="Arial Unicode MS"/>
                <w:sz w:val="21"/>
                <w:szCs w:val="21"/>
              </w:rPr>
              <w:t>鉴权失败</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E866D02">
            <w:pPr>
              <w:spacing w:after="160"/>
              <w:rPr>
                <w:sz w:val="21"/>
                <w:szCs w:val="21"/>
              </w:rPr>
            </w:pPr>
            <w:r>
              <w:rPr>
                <w:rFonts w:ascii="Arial Unicode MS" w:hAnsi="Arial Unicode MS" w:eastAsia="Arial Unicode MS" w:cs="Arial Unicode MS"/>
                <w:sz w:val="21"/>
                <w:szCs w:val="21"/>
              </w:rPr>
              <w:t>内容/格式错误,检查请求account/时间戳/Authorization</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7610A124">
            <w:pPr>
              <w:spacing w:after="160"/>
              <w:rPr>
                <w:sz w:val="21"/>
                <w:szCs w:val="21"/>
              </w:rPr>
            </w:pPr>
            <w:r>
              <w:rPr>
                <w:rFonts w:ascii="Arial Unicode MS" w:hAnsi="Arial Unicode MS" w:eastAsia="Arial Unicode MS" w:cs="Arial Unicode MS"/>
                <w:sz w:val="21"/>
                <w:szCs w:val="21"/>
              </w:rPr>
              <w:t>否</w:t>
            </w:r>
          </w:p>
        </w:tc>
      </w:tr>
      <w:tr w14:paraId="31D41E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44EC131D">
            <w:pPr>
              <w:spacing w:after="160"/>
              <w:rPr>
                <w:sz w:val="21"/>
                <w:szCs w:val="21"/>
              </w:rPr>
            </w:pPr>
            <w:r>
              <w:rPr>
                <w:sz w:val="21"/>
                <w:szCs w:val="21"/>
              </w:rPr>
              <w:t>-1001</w:t>
            </w:r>
            <w:r>
              <w:rPr>
                <w:rFonts w:hint="eastAsia"/>
                <w:sz w:val="21"/>
                <w:szCs w:val="21"/>
              </w:rPr>
              <w:t>0</w:t>
            </w:r>
            <w:r>
              <w:rPr>
                <w:sz w:val="21"/>
                <w:szCs w:val="21"/>
              </w:rPr>
              <w:t>001</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2FA60F2F">
            <w:pPr>
              <w:spacing w:after="160"/>
              <w:rPr>
                <w:sz w:val="21"/>
                <w:szCs w:val="21"/>
              </w:rPr>
            </w:pPr>
            <w:r>
              <w:rPr>
                <w:rFonts w:ascii="Arial Unicode MS" w:hAnsi="Arial Unicode MS" w:eastAsia="Arial Unicode MS" w:cs="Arial Unicode MS"/>
                <w:sz w:val="21"/>
                <w:szCs w:val="21"/>
              </w:rPr>
              <w:t>请求参数错误</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0A15B23">
            <w:pPr>
              <w:spacing w:after="160"/>
              <w:rPr>
                <w:sz w:val="21"/>
                <w:szCs w:val="21"/>
              </w:rPr>
            </w:pPr>
            <w:r>
              <w:rPr>
                <w:rFonts w:ascii="Arial Unicode MS" w:hAnsi="Arial Unicode MS" w:eastAsia="Arial Unicode MS" w:cs="Arial Unicode MS"/>
                <w:sz w:val="21"/>
                <w:szCs w:val="21"/>
              </w:rPr>
              <w:t>参数不对，检查请求参数</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932181F">
            <w:pPr>
              <w:spacing w:after="160"/>
              <w:rPr>
                <w:sz w:val="21"/>
                <w:szCs w:val="21"/>
              </w:rPr>
            </w:pPr>
            <w:r>
              <w:rPr>
                <w:rFonts w:ascii="Arial Unicode MS" w:hAnsi="Arial Unicode MS" w:eastAsia="Arial Unicode MS" w:cs="Arial Unicode MS"/>
                <w:sz w:val="21"/>
                <w:szCs w:val="21"/>
              </w:rPr>
              <w:t>否</w:t>
            </w:r>
          </w:p>
        </w:tc>
      </w:tr>
      <w:tr w14:paraId="0BEFA5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00" w:type="dxa"/>
            <w:left w:w="100" w:type="dxa"/>
            <w:bottom w:w="100" w:type="dxa"/>
            <w:right w:w="100" w:type="dxa"/>
          </w:tblCellMar>
        </w:tblPrEx>
        <w:trPr>
          <w:trHeight w:val="540" w:hRule="atLeast"/>
        </w:trPr>
        <w:tc>
          <w:tcPr>
            <w:tcW w:w="13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1B23BE4">
            <w:pPr>
              <w:spacing w:after="160"/>
              <w:rPr>
                <w:sz w:val="21"/>
                <w:szCs w:val="21"/>
              </w:rPr>
            </w:pPr>
            <w:r>
              <w:rPr>
                <w:sz w:val="21"/>
                <w:szCs w:val="21"/>
              </w:rPr>
              <w:t>-1001</w:t>
            </w:r>
            <w:r>
              <w:rPr>
                <w:rFonts w:hint="eastAsia"/>
                <w:sz w:val="21"/>
                <w:szCs w:val="21"/>
              </w:rPr>
              <w:t>0</w:t>
            </w:r>
            <w:r>
              <w:rPr>
                <w:sz w:val="21"/>
                <w:szCs w:val="21"/>
              </w:rPr>
              <w:t>002</w:t>
            </w:r>
          </w:p>
        </w:tc>
        <w:tc>
          <w:tcPr>
            <w:tcW w:w="348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DB0679B">
            <w:pPr>
              <w:spacing w:after="160"/>
              <w:rPr>
                <w:sz w:val="21"/>
                <w:szCs w:val="21"/>
              </w:rPr>
            </w:pPr>
            <w:r>
              <w:rPr>
                <w:rFonts w:ascii="Arial Unicode MS" w:hAnsi="Arial Unicode MS" w:eastAsia="Arial Unicode MS" w:cs="Arial Unicode MS"/>
                <w:sz w:val="21"/>
                <w:szCs w:val="21"/>
              </w:rPr>
              <w:t>系统错误</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13836D9E">
            <w:pPr>
              <w:spacing w:after="160"/>
              <w:rPr>
                <w:sz w:val="21"/>
                <w:szCs w:val="21"/>
              </w:rPr>
            </w:pPr>
            <w:r>
              <w:rPr>
                <w:rFonts w:ascii="Arial Unicode MS" w:hAnsi="Arial Unicode MS" w:eastAsia="Arial Unicode MS" w:cs="Arial Unicode MS"/>
                <w:sz w:val="21"/>
                <w:szCs w:val="21"/>
              </w:rPr>
              <w:t>系统内部异常</w:t>
            </w:r>
          </w:p>
        </w:tc>
        <w:tc>
          <w:tcPr>
            <w:tcW w:w="229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tcPr>
          <w:p w14:paraId="341104BD">
            <w:pPr>
              <w:spacing w:after="160"/>
              <w:rPr>
                <w:sz w:val="21"/>
                <w:szCs w:val="21"/>
              </w:rPr>
            </w:pPr>
            <w:r>
              <w:rPr>
                <w:rFonts w:ascii="Arial Unicode MS" w:hAnsi="Arial Unicode MS" w:eastAsia="Arial Unicode MS" w:cs="Arial Unicode MS"/>
                <w:sz w:val="21"/>
                <w:szCs w:val="21"/>
              </w:rPr>
              <w:t>是</w:t>
            </w:r>
          </w:p>
        </w:tc>
      </w:tr>
    </w:tbl>
    <w:p w14:paraId="03A517E6">
      <w:pPr>
        <w:pStyle w:val="4"/>
        <w:keepNext w:val="0"/>
        <w:keepLines w:val="0"/>
        <w:spacing w:before="360" w:after="240" w:line="300" w:lineRule="auto"/>
        <w:rPr>
          <w:b/>
          <w:bCs/>
          <w:color w:val="000000"/>
          <w:sz w:val="33"/>
          <w:szCs w:val="33"/>
        </w:rPr>
      </w:pPr>
      <w:bookmarkStart w:id="815" w:name="_cij8ifk6hw67" w:colFirst="0" w:colLast="0"/>
      <w:bookmarkEnd w:id="815"/>
      <w:bookmarkStart w:id="816" w:name="_Toc9vlhsn"/>
      <w:bookmarkStart w:id="817" w:name="_Tocnljpbb"/>
      <w:r>
        <w:rPr>
          <w:rFonts w:ascii="Arial Unicode MS" w:hAnsi="Arial Unicode MS" w:eastAsia="Arial Unicode MS" w:cs="Arial Unicode MS"/>
          <w:b/>
          <w:bCs/>
          <w:color w:val="000000"/>
          <w:sz w:val="33"/>
          <w:szCs w:val="33"/>
        </w:rPr>
        <w:t>A.2 测试环境</w:t>
      </w:r>
      <w:bookmarkEnd w:id="816"/>
      <w:bookmarkEnd w:id="817"/>
    </w:p>
    <w:p w14:paraId="6F928A60">
      <w:pPr>
        <w:spacing w:before="360" w:after="240" w:line="300" w:lineRule="auto"/>
      </w:pPr>
      <w:r>
        <w:rPr>
          <w:rFonts w:ascii="Arial Unicode MS" w:hAnsi="Arial Unicode MS" w:eastAsia="Arial Unicode MS" w:cs="Arial Unicode MS"/>
        </w:rPr>
        <w:t>测试域名</w:t>
      </w:r>
    </w:p>
    <w:p w14:paraId="63D36B13">
      <w:pPr>
        <w:numPr>
          <w:ilvl w:val="0"/>
          <w:numId w:val="26"/>
        </w:numPr>
      </w:pPr>
      <w:r>
        <w:rPr>
          <w:sz w:val="21"/>
          <w:szCs w:val="21"/>
        </w:rPr>
        <w:t>Test</w:t>
      </w:r>
      <w:r>
        <w:rPr>
          <w:rFonts w:ascii="Arial Unicode MS" w:hAnsi="Arial Unicode MS" w:eastAsia="Arial Unicode MS" w:cs="Arial Unicode MS"/>
          <w:sz w:val="21"/>
          <w:szCs w:val="21"/>
        </w:rPr>
        <w:t>环境：</w:t>
      </w:r>
      <w:r>
        <w:rPr>
          <w:rFonts w:ascii="Courier New" w:hAnsi="Courier New" w:eastAsia="Courier New" w:cs="Courier New"/>
          <w:color w:val="88C0D0"/>
          <w:sz w:val="21"/>
          <w:szCs w:val="21"/>
        </w:rPr>
        <w:t>https://wms</w:t>
      </w:r>
      <w:r>
        <w:rPr>
          <w:rFonts w:ascii="Courier New" w:hAnsi="Courier New" w:cs="Courier New"/>
          <w:color w:val="88C0D0"/>
          <w:sz w:val="21"/>
        </w:rPr>
        <w:t>-automation</w:t>
      </w:r>
      <w:r>
        <w:rPr>
          <w:rFonts w:ascii="Courier New" w:hAnsi="Courier New" w:eastAsia="Courier New" w:cs="Courier New"/>
          <w:color w:val="88C0D0"/>
          <w:sz w:val="21"/>
          <w:szCs w:val="21"/>
        </w:rPr>
        <w:t>.ssc.test.shopee.{cid}</w:t>
      </w:r>
    </w:p>
    <w:p w14:paraId="40BFAED0">
      <w:pPr>
        <w:numPr>
          <w:ilvl w:val="0"/>
          <w:numId w:val="26"/>
        </w:numPr>
      </w:pPr>
      <w:r>
        <w:rPr>
          <w:rFonts w:ascii="Arial Unicode MS" w:hAnsi="Arial Unicode MS" w:eastAsia="Arial Unicode MS" w:cs="Arial Unicode MS"/>
          <w:sz w:val="21"/>
          <w:szCs w:val="21"/>
        </w:rPr>
        <w:t>UAT环境：</w:t>
      </w:r>
      <w:r>
        <w:rPr>
          <w:rFonts w:ascii="Courier New" w:hAnsi="Courier New" w:eastAsia="Courier New" w:cs="Courier New"/>
          <w:color w:val="88C0D0"/>
          <w:sz w:val="21"/>
          <w:szCs w:val="21"/>
        </w:rPr>
        <w:t>https://wms</w:t>
      </w:r>
      <w:r>
        <w:rPr>
          <w:rFonts w:ascii="Courier New" w:hAnsi="Courier New" w:cs="Courier New"/>
          <w:color w:val="88C0D0"/>
          <w:sz w:val="21"/>
        </w:rPr>
        <w:t>-automation</w:t>
      </w:r>
      <w:r>
        <w:rPr>
          <w:rFonts w:ascii="Courier New" w:hAnsi="Courier New" w:eastAsia="Courier New" w:cs="Courier New"/>
          <w:color w:val="88C0D0"/>
          <w:sz w:val="21"/>
          <w:szCs w:val="21"/>
        </w:rPr>
        <w:t>.ssc.uat.shopee.{cid}</w:t>
      </w:r>
    </w:p>
    <w:p w14:paraId="14A24585">
      <w:pPr>
        <w:numPr>
          <w:ilvl w:val="0"/>
          <w:numId w:val="26"/>
        </w:numPr>
        <w:spacing w:after="140"/>
      </w:pPr>
      <w:r>
        <w:rPr>
          <w:rFonts w:ascii="Arial Unicode MS" w:hAnsi="Arial Unicode MS" w:eastAsia="Arial Unicode MS" w:cs="Arial Unicode MS"/>
          <w:sz w:val="21"/>
          <w:szCs w:val="21"/>
        </w:rPr>
        <w:t>Staging环境：</w:t>
      </w:r>
      <w:r>
        <w:rPr>
          <w:rFonts w:ascii="Courier New" w:hAnsi="Courier New" w:eastAsia="Courier New" w:cs="Courier New"/>
          <w:color w:val="88C0D0"/>
          <w:sz w:val="21"/>
          <w:szCs w:val="21"/>
        </w:rPr>
        <w:t>https://wms</w:t>
      </w:r>
      <w:r>
        <w:rPr>
          <w:rFonts w:ascii="Courier New" w:hAnsi="Courier New" w:cs="Courier New"/>
          <w:color w:val="88C0D0"/>
          <w:sz w:val="21"/>
        </w:rPr>
        <w:t>-automation</w:t>
      </w:r>
      <w:r>
        <w:rPr>
          <w:rFonts w:ascii="Courier New" w:hAnsi="Courier New" w:eastAsia="Courier New" w:cs="Courier New"/>
          <w:color w:val="88C0D0"/>
          <w:sz w:val="21"/>
          <w:szCs w:val="21"/>
        </w:rPr>
        <w:t>.ssc.staging.shopee.{cid}</w:t>
      </w:r>
    </w:p>
    <w:p w14:paraId="3051BEA2">
      <w:bookmarkStart w:id="818" w:name="_GoBack"/>
      <w:r>
        <w:pict>
          <v:rect id="_x0000_i1025" o:spt="1" style="height:1.5pt;width:0pt;" fillcolor="#A0A0A0" filled="t" stroked="f" coordsize="21600,21600" o:hr="t" o:hrstd="t" o:hralign="center">
            <v:path/>
            <v:fill on="t" focussize="0,0"/>
            <v:stroke on="f"/>
            <v:imagedata o:title=""/>
            <o:lock v:ext="edit"/>
            <w10:wrap type="none"/>
            <w10:anchorlock/>
          </v:rect>
        </w:pict>
      </w:r>
      <w:bookmarkEnd w:id="818"/>
    </w:p>
    <w:p w14:paraId="3D50FE58">
      <w:pPr>
        <w:pStyle w:val="4"/>
        <w:keepNext w:val="0"/>
        <w:keepLines w:val="0"/>
        <w:spacing w:before="360" w:after="240" w:line="300" w:lineRule="auto"/>
        <w:rPr>
          <w:b/>
          <w:bCs/>
          <w:color w:val="000000"/>
          <w:sz w:val="33"/>
          <w:szCs w:val="33"/>
        </w:rPr>
      </w:pPr>
      <w:r>
        <w:rPr>
          <w:rFonts w:ascii="Arial Unicode MS" w:hAnsi="Arial Unicode MS" w:eastAsia="Arial Unicode MS" w:cs="Arial Unicode MS"/>
          <w:b/>
          <w:bCs/>
          <w:color w:val="000000"/>
          <w:sz w:val="33"/>
          <w:szCs w:val="33"/>
        </w:rPr>
        <w:t>A.</w:t>
      </w:r>
      <w:r>
        <w:rPr>
          <w:rFonts w:hint="eastAsia" w:ascii="Arial Unicode MS" w:hAnsi="Arial Unicode MS" w:eastAsia="Arial Unicode MS" w:cs="Arial Unicode MS"/>
          <w:b/>
          <w:bCs/>
          <w:color w:val="000000"/>
          <w:sz w:val="33"/>
          <w:szCs w:val="33"/>
        </w:rPr>
        <w:t>3 DB数据字符集说明</w:t>
      </w:r>
    </w:p>
    <w:p w14:paraId="673A434B">
      <w:pPr>
        <w:spacing w:line="240" w:lineRule="auto"/>
      </w:pPr>
      <w:r>
        <w:rPr>
          <w:rFonts w:hint="eastAsia"/>
          <w:color w:val="000000"/>
        </w:rPr>
        <w:t>需要支持特殊字符：</w:t>
      </w:r>
      <w:r>
        <w:rPr>
          <w:color w:val="000000"/>
        </w:rPr>
        <w:t xml:space="preserve">DEFAULT CHARSET=utf8mb4 COLLATE=utf8mb4_unicode_ci </w:t>
      </w:r>
    </w:p>
    <w:p w14:paraId="41347F78">
      <w:pPr>
        <w:spacing w:after="240"/>
        <w:rPr>
          <w:sz w:val="21"/>
          <w:szCs w:val="21"/>
        </w:rPr>
      </w:pPr>
      <w:r>
        <w:rPr>
          <w:rFonts w:ascii="Arial Unicode MS" w:hAnsi="Arial Unicode MS" w:eastAsia="Arial Unicode MS" w:cs="Arial Unicode MS"/>
          <w:b/>
          <w:bCs/>
          <w:sz w:val="21"/>
          <w:szCs w:val="21"/>
        </w:rPr>
        <w:t>文档维护说明</w:t>
      </w:r>
      <w:r>
        <w:rPr>
          <w:sz w:val="21"/>
          <w:szCs w:val="21"/>
        </w:rPr>
        <w:t>:</w:t>
      </w:r>
    </w:p>
    <w:p w14:paraId="10531BD3"/>
    <w:p w14:paraId="0D4F9996">
      <w:pPr>
        <w:rPr>
          <w:rFonts w:hint="eastAsia"/>
        </w:rPr>
      </w:pPr>
    </w:p>
    <w:p w14:paraId="4B0B12FC">
      <w:pPr>
        <w:spacing w:after="240"/>
        <w:rPr>
          <w:sz w:val="21"/>
          <w:szCs w:val="21"/>
        </w:rPr>
      </w:pPr>
      <w:r>
        <w:rPr>
          <w:rFonts w:ascii="Arial Unicode MS" w:hAnsi="Arial Unicode MS" w:eastAsia="Arial Unicode MS" w:cs="Arial Unicode MS"/>
          <w:b/>
          <w:bCs/>
          <w:sz w:val="21"/>
          <w:szCs w:val="21"/>
        </w:rPr>
        <w:t>文档维护说明</w:t>
      </w:r>
      <w:r>
        <w:rPr>
          <w:sz w:val="21"/>
          <w:szCs w:val="21"/>
        </w:rPr>
        <w:t>:</w:t>
      </w:r>
    </w:p>
    <w:p w14:paraId="02E427FD">
      <w:pPr>
        <w:numPr>
          <w:ilvl w:val="0"/>
          <w:numId w:val="27"/>
        </w:numPr>
      </w:pPr>
      <w:r>
        <w:rPr>
          <w:rFonts w:ascii="Arial Unicode MS" w:hAnsi="Arial Unicode MS" w:eastAsia="Arial Unicode MS" w:cs="Arial Unicode MS"/>
          <w:sz w:val="21"/>
          <w:szCs w:val="21"/>
        </w:rPr>
        <w:t>本文档由Shopee WMS团队维护</w:t>
      </w:r>
    </w:p>
    <w:p w14:paraId="05DED19B">
      <w:pPr>
        <w:numPr>
          <w:ilvl w:val="0"/>
          <w:numId w:val="27"/>
        </w:numPr>
        <w:spacing w:after="140"/>
      </w:pPr>
      <w:r>
        <w:rPr>
          <w:rFonts w:ascii="Arial Unicode MS" w:hAnsi="Arial Unicode MS" w:eastAsia="Arial Unicode MS" w:cs="Arial Unicode MS"/>
          <w:sz w:val="21"/>
          <w:szCs w:val="21"/>
        </w:rPr>
        <w:t>建议反馈请联系：tao.fu@shopee.com</w:t>
      </w:r>
    </w:p>
    <w:sectPr>
      <w:headerReference r:id="rId7" w:type="default"/>
      <w:pgSz w:w="12240" w:h="15840"/>
      <w:pgMar w:top="1440" w:right="1440" w:bottom="1440" w:left="1440" w:header="720" w:footer="720" w:gutter="0"/>
      <w:pgNumType w:start="1"/>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无可救药" w:date="2026-03-30T15:12:00Z" w:initials="">
    <w:p w14:paraId="01F08EAB">
      <w:r>
        <w:t>哪些情况下可以变更为禁止上架</w:t>
      </w:r>
    </w:p>
  </w:comment>
  <w:comment w:id="1" w:author="Tangjian Ouyang" w:date="2026-01-09T07:31:00Z" w:initials="">
    <w:p w14:paraId="049DEA33">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考虑不可换箱字段</w:t>
      </w:r>
    </w:p>
  </w:comment>
  <w:comment w:id="2" w:author="Tangjian Ouyang" w:date="2026-01-09T07:33:00Z" w:initials="">
    <w:p w14:paraId="392E6339">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vendor释放device后依然占用着，WMS需要兼容释放为using空占</w:t>
      </w:r>
    </w:p>
  </w:comment>
  <w:comment w:id="3" w:author="Yiting Shi" w:date="2026-01-09T09:16:00Z" w:initials="">
    <w:p w14:paraId="43A1511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vendor侧的，xingyi之前说传过来我们记录下。</w:t>
      </w:r>
    </w:p>
    <w:p w14:paraId="1EB1F17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p>
    <w:p w14:paraId="2B8A69C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xingyi说，vendor侧的pick to order仅仅只移库支持换箱，其他都不支持</w:t>
      </w:r>
    </w:p>
  </w:comment>
  <w:comment w:id="4" w:author="Yiting Shi" w:date="2026-01-15T07:28:00Z" w:initials="">
    <w:p w14:paraId="7809E76A">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0115：倾向于开始任务不做提前绑了，空绑/解绑/cancel后回到空绑的状态，这些流程就没了。</w:t>
      </w:r>
    </w:p>
    <w:p w14:paraId="2EFFB6B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关联device和task的本接口是同步</w:t>
      </w:r>
    </w:p>
  </w:comment>
  <w:comment w:id="5" w:author="Yiting Shi" w:date="2026-01-09T09:16:00Z" w:initials="">
    <w:p w14:paraId="7EBBC65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vendor侧的，xingyi之前说传过来我们记录下。</w:t>
      </w:r>
    </w:p>
    <w:p w14:paraId="1BAD888A">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p>
    <w:p w14:paraId="5843F203">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xingyi说，vendor侧的pick to order仅仅只移库支持换箱，其他都不支持</w:t>
      </w:r>
    </w:p>
  </w:comment>
  <w:comment w:id="6" w:author="橙果依依" w:date="2026-02-27T15:18:00Z" w:initials="">
    <w:p w14:paraId="19CD3401">
      <w:r>
        <w:t>list是拣货id维度</w:t>
      </w:r>
    </w:p>
  </w:comment>
  <w:comment w:id="7" w:author="꯭s꯭m꯭i꯭l꯭e꯭" w:date="2026-03-05T14:36:00Z" w:initials="">
    <w:p w14:paraId="7050D238">
      <w:r>
        <w:t>sub_pickup_id维度，外层校验重复</w:t>
      </w:r>
    </w:p>
  </w:comment>
  <w:comment w:id="8" w:author="Yiting Shi" w:date="2026-01-09T09:16:00Z" w:initials="">
    <w:p w14:paraId="679D8F99">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vendor侧的，xingyi之前说传过来我们记录下。</w:t>
      </w:r>
    </w:p>
    <w:p w14:paraId="229AD818">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p>
    <w:p w14:paraId="2960DFB2">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xingyi说，vendor侧的pick to order仅仅只移库支持换箱，其他都不支持</w:t>
      </w:r>
    </w:p>
  </w:comment>
  <w:comment w:id="9" w:author="Tangjian Ouyang" w:date="2026-01-09T08:19:00Z" w:initials="">
    <w:p w14:paraId="04727461">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暂定异步</w:t>
      </w:r>
    </w:p>
  </w:comment>
  <w:comment w:id="10" w:author="Yiting Shi" w:date="2026-01-09T08:44:00Z" w:initials="">
    <w:p w14:paraId="35E75002">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vendor-&gt;wms的取消接口，wms擦除预命中结果</w:t>
      </w:r>
    </w:p>
  </w:comment>
  <w:comment w:id="11" w:author="Yiting Shi" w:date="2026-01-09T08:45:00Z" w:initials="">
    <w:p w14:paraId="05F51AF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vendor要支持，上一个任务终态后，重复下单能成功</w:t>
      </w:r>
    </w:p>
  </w:comment>
  <w:comment w:id="12" w:author="Yiting Shi" w:date="2026-01-09T08:52:00Z" w:initials="">
    <w:p w14:paraId="271959F1">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与下发任务的cancel，用同一个接口</w:t>
      </w:r>
    </w:p>
  </w:comment>
  <w:comment w:id="13" w:author="Liam" w:date="2026-02-06T11:17:00Z" w:initials="">
    <w:p w14:paraId="129C39F6">
      <w:r>
        <w:t>改下名字？这个应该叫撤单</w:t>
      </w:r>
    </w:p>
  </w:comment>
  <w:comment w:id="14" w:author="橙果依依" w:date="2026-01-29T15:44:00Z" w:initials="">
    <w:p w14:paraId="0E6849D1">
      <w:r>
        <w:t>去掉了</w:t>
      </w:r>
    </w:p>
  </w:comment>
  <w:comment w:id="15" w:author="橙果依依" w:date="2026-01-29T15:45:00Z" w:initials="">
    <w:p w14:paraId="51E49A49">
      <w:r>
        <w:t>接下来，调bind picking task的接口，绑定task和device开始任务</w:t>
      </w:r>
    </w:p>
  </w:comment>
  <w:comment w:id="16" w:author="Yiting Shi" w:date="2026-01-09T09:16:00Z" w:initials="">
    <w:p w14:paraId="49FFC7AC">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vendor侧的，xingyi之前说传过来我们记录下。</w:t>
      </w:r>
    </w:p>
    <w:p w14:paraId="749BF390">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p>
    <w:p w14:paraId="1DDBD29A">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xingyi说，vendor侧的pick to order仅仅只移库支持换箱，其他都不支持</w:t>
      </w:r>
    </w:p>
  </w:comment>
  <w:comment w:id="17" w:author="Yiting Shi" w:date="2026-01-09T09:20:00Z" w:initials="">
    <w:p w14:paraId="152B180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不需要传sku+qty的拣货明细。vendor保证一个订单不会在多个拣货任务中，wms用传的这些订单去预占auto zone的库存</w:t>
      </w:r>
    </w:p>
  </w:comment>
  <w:comment w:id="18" w:author="橙果依依" w:date="2026-02-20T16:52:00Z" w:initials="">
    <w:p w14:paraId="31452287">
      <w:r>
        <w:t>这里有点奇怪，下面入参new_order_number_list为新追加的订单，那应该只追加订单3，传order3才对吧，为啥这里要写追加时追加order1,2,3，难道wms要支持已经在任务中的order再次传入？</w:t>
      </w:r>
    </w:p>
  </w:comment>
  <w:comment w:id="19" w:author="Yiting Shi" w:date="2026-01-09T09:22:00Z" w:initials="">
    <w:p w14:paraId="444A5D0D">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不需要传sku+qty的拣货明细。vendor保证一个订单不会在多个拣货任务中，wms用传的这些订单去预占auto zone的库存</w:t>
      </w:r>
    </w:p>
    <w:p w14:paraId="73E0848D">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。追加的场景都是单品单件的订单</w:t>
      </w:r>
    </w:p>
  </w:comment>
  <w:comment w:id="20" w:author="Yiting Shi" w:date="2026-01-09T09:26:00Z" w:initials="">
    <w:p w14:paraId="074A0458">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包含wms取消，vendor没取消成功的订单</w:t>
      </w:r>
    </w:p>
  </w:comment>
  <w:comment w:id="21" w:author="Yiting Shi" w:date="2026-01-21T04:08:00Z" w:initials="">
    <w:p w14:paraId="3D9565D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包含wms和vendor都取消的订单</w:t>
      </w:r>
    </w:p>
  </w:comment>
  <w:comment w:id="22" w:author="Tangjian Ouyang" w:date="2026-01-09T09:29:00Z" w:initials="">
    <w:p w14:paraId="27706942">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任务大小</w:t>
      </w:r>
    </w:p>
  </w:comment>
  <w:comment w:id="23" w:author="Yiting Shi" w:date="2026-01-09T09:32:00Z" w:initials="">
    <w:p w14:paraId="5B57590E">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包含vendor，wms cancel的订单</w:t>
      </w:r>
    </w:p>
  </w:comment>
  <w:comment w:id="24" w:author="Yiting Shi" w:date="2026-01-09T09:34:00Z" w:initials="">
    <w:p w14:paraId="6C04C523">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vendor侧，全部订单cancel，task终态也要通知wms</w:t>
      </w:r>
    </w:p>
  </w:comment>
  <w:comment w:id="25" w:author="Yiting Shi" w:date="2026-01-09T09:32:00Z" w:initials="">
    <w:p w14:paraId="7A2F7826">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包含vendor，wms cancel的订单</w:t>
      </w:r>
    </w:p>
  </w:comment>
  <w:comment w:id="26" w:author="Yiting Shi" w:date="2026-01-09T09:34:00Z" w:initials="">
    <w:p w14:paraId="0BE2D138">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vendor侧，全部订单cancel，task终态也要通知wms</w:t>
      </w:r>
    </w:p>
  </w:comment>
  <w:comment w:id="27" w:author="Yiting Shi" w:date="2026-01-09T09:32:00Z" w:initials="">
    <w:p w14:paraId="688703A1">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包含vendor，wms cancel的订单</w:t>
      </w:r>
    </w:p>
  </w:comment>
  <w:comment w:id="28" w:author="Yiting Shi" w:date="2026-01-09T09:34:00Z" w:initials="">
    <w:p w14:paraId="45655A2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vendor侧，全部订单cancel，task终态也要通知wms</w:t>
      </w:r>
    </w:p>
  </w:comment>
  <w:comment w:id="29" w:author="Yiting Shi" w:date="2026-01-09T09:40:00Z" w:initials="">
    <w:p w14:paraId="250D4C4E">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1、qty为0的，不用给wms；</w:t>
      </w:r>
    </w:p>
    <w:p w14:paraId="0A35129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2、0拣的订单列表，不用传这个pickedorderinfo，只用传order list</w:t>
      </w:r>
    </w:p>
  </w:comment>
  <w:comment w:id="30" w:author="橙果依依" w:date="2026-02-27T15:29:00Z" w:initials="">
    <w:p w14:paraId="31181FC6">
      <w:r>
        <w:t>相同拣货id不同order，这里会有多条。wms调同步拣货明细时，要按拣货id汇聚一下。</w:t>
      </w:r>
    </w:p>
  </w:comment>
  <w:comment w:id="31" w:author="Yiting Shi" w:date="2026-01-15T07:06:00Z" w:initials="">
    <w:p w14:paraId="0587C9B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去掉。complete接口给我们qty，零拣和缺拣，释放库存，都在complete处理即可</w:t>
      </w:r>
    </w:p>
  </w:comment>
  <w:comment w:id="32" w:author="Yiting Shi" w:date="2026-01-09T09:16:00Z" w:initials="">
    <w:p w14:paraId="45535D8F">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vendor侧的，xingyi之前说传过来我们记录下。</w:t>
      </w:r>
    </w:p>
    <w:p w14:paraId="2A390121">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p>
    <w:p w14:paraId="67ED221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xingyi说，vendor侧的pick to order仅仅只移库支持换箱，其他都不支持</w:t>
      </w:r>
    </w:p>
  </w:comment>
  <w:comment w:id="33" w:author="Yijia Yang" w:date="2026-01-16T08:18:00Z" w:initials="">
    <w:p w14:paraId="0F416A55">
      <w:pPr>
        <w:widowControl w:val="0"/>
        <w:pBdr>
          <w:top w:val="none" w:color="auto" w:sz="0" w:space="0"/>
          <w:left w:val="none" w:color="auto" w:sz="0" w:space="0"/>
          <w:bottom w:val="none" w:color="auto" w:sz="0" w:space="0"/>
          <w:right w:val="none" w:color="auto" w:sz="0" w:space="0"/>
          <w:between w:val="none" w:color="auto" w:sz="0" w:space="0"/>
        </w:pBdr>
        <w:spacing w:line="240" w:lineRule="auto"/>
        <w:rPr>
          <w:color w:val="000000"/>
        </w:rPr>
      </w:pPr>
      <w:r>
        <w:rPr>
          <w:rFonts w:ascii="Arial Unicode MS" w:hAnsi="Arial Unicode MS" w:eastAsia="Arial Unicode MS" w:cs="Arial Unicode MS"/>
          <w:color w:val="000000"/>
        </w:rPr>
        <w:t>是否保持一致</w:t>
      </w:r>
    </w:p>
  </w:comment>
  <w:comment w:id="34" w:author="凡" w:date="2026-02-04T09:51:00Z" w:initials="">
    <w:p w14:paraId="5B98E52A">
      <w:r>
        <w:t>2月4号添加 Vendor创建的需要传 我们需要记录拣货的时候这个批次是冻结还是非冻结</w:t>
      </w:r>
    </w:p>
  </w:comment>
  <w:comment w:id="35" w:author="凡" w:date="2026-02-06T17:29:00Z" w:initials="">
    <w:p w14:paraId="139C757F">
      <w:r>
        <w:t>加个字段 传要更新的移库单号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F08EAB" w15:done="0"/>
  <w15:commentEx w15:paraId="049DEA33" w15:done="0"/>
  <w15:commentEx w15:paraId="392E6339" w15:done="0"/>
  <w15:commentEx w15:paraId="2B8A69CF" w15:done="0"/>
  <w15:commentEx w15:paraId="2EFFB6B5" w15:done="0"/>
  <w15:commentEx w15:paraId="5843F203" w15:done="0"/>
  <w15:commentEx w15:paraId="19CD3401" w15:done="0"/>
  <w15:commentEx w15:paraId="7050D238" w15:done="0"/>
  <w15:commentEx w15:paraId="2960DFB2" w15:done="0"/>
  <w15:commentEx w15:paraId="04727461" w15:done="0"/>
  <w15:commentEx w15:paraId="35E75002" w15:done="0"/>
  <w15:commentEx w15:paraId="05F51AFF" w15:done="0"/>
  <w15:commentEx w15:paraId="271959F1" w15:done="0"/>
  <w15:commentEx w15:paraId="129C39F6" w15:done="0"/>
  <w15:commentEx w15:paraId="0E6849D1" w15:done="0"/>
  <w15:commentEx w15:paraId="51E49A49" w15:done="0"/>
  <w15:commentEx w15:paraId="1DDBD29A" w15:done="0"/>
  <w15:commentEx w15:paraId="152B1805" w15:done="0"/>
  <w15:commentEx w15:paraId="31452287" w15:done="0"/>
  <w15:commentEx w15:paraId="73E0848D" w15:done="0"/>
  <w15:commentEx w15:paraId="074A0458" w15:done="0"/>
  <w15:commentEx w15:paraId="3D9565D5" w15:done="0"/>
  <w15:commentEx w15:paraId="27706942" w15:done="0"/>
  <w15:commentEx w15:paraId="5B57590E" w15:done="0"/>
  <w15:commentEx w15:paraId="6C04C523" w15:done="0"/>
  <w15:commentEx w15:paraId="7A2F7826" w15:done="0"/>
  <w15:commentEx w15:paraId="0BE2D138" w15:done="0"/>
  <w15:commentEx w15:paraId="688703A1" w15:done="0"/>
  <w15:commentEx w15:paraId="45655A25" w15:done="0"/>
  <w15:commentEx w15:paraId="0A35129F" w15:done="0"/>
  <w15:commentEx w15:paraId="31181FC6" w15:done="0"/>
  <w15:commentEx w15:paraId="0587C9BF" w15:done="0"/>
  <w15:commentEx w15:paraId="67ED2215" w15:done="0"/>
  <w15:commentEx w15:paraId="0F416A55" w15:done="0"/>
  <w15:commentEx w15:paraId="5B98E52A" w15:done="0"/>
  <w15:commentEx w15:paraId="139C75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2000019F" w:csb1="00000000"/>
  </w:font>
  <w:font w:name="Georgia">
    <w:panose1 w:val="02040502050405020303"/>
    <w:charset w:val="00"/>
    <w:family w:val="auto"/>
    <w:pitch w:val="default"/>
    <w:sig w:usb0="00000287" w:usb1="00000000" w:usb2="00000000" w:usb3="00000000" w:csb0="2000009F" w:csb1="00000000"/>
  </w:font>
  <w:font w:name="Monaco">
    <w:altName w:val="Arial"/>
    <w:panose1 w:val="00000000000000000000"/>
    <w:charset w:val="00"/>
    <w:family w:val="auto"/>
    <w:pitch w:val="default"/>
    <w:sig w:usb0="00000000" w:usb1="00000000" w:usb2="00000000" w:usb3="00000000" w:csb0="00000197" w:csb1="00000000"/>
  </w:font>
  <w:font w:name="Arial Unicode MS">
    <w:altName w:val="Arial"/>
    <w:panose1 w:val="020B0604020202020204"/>
    <w:charset w:val="86"/>
    <w:family w:val="swiss"/>
    <w:pitch w:val="default"/>
    <w:sig w:usb0="00000000" w:usb1="00000000" w:usb2="0000003F" w:usb3="00000000" w:csb0="603F01FF" w:csb1="FFFF0000"/>
  </w:font>
  <w:font w:name="Roboto">
    <w:altName w:val="仓耳屏显楷体 W04"/>
    <w:panose1 w:val="02000000000000000000"/>
    <w:charset w:val="00"/>
    <w:family w:val="auto"/>
    <w:pitch w:val="default"/>
    <w:sig w:usb0="00000000" w:usb1="00000000" w:usb2="00000021" w:usb3="00000000" w:csb0="2000019F" w:csb1="00000000"/>
  </w:font>
  <w:font w:name="仓耳屏显楷体 W04">
    <w:panose1 w:val="02020400000000000000"/>
    <w:charset w:val="86"/>
    <w:family w:val="auto"/>
    <w:pitch w:val="default"/>
    <w:sig w:usb0="80000003" w:usb1="08012000" w:usb2="00000012" w:usb3="00000000" w:csb0="00040001" w:csb1="00000000"/>
  </w:font>
  <w:font w:name="JetBrains Mono">
    <w:altName w:val="Arial"/>
    <w:panose1 w:val="00000000000000000000"/>
    <w:charset w:val="00"/>
    <w:family w:val="roman"/>
    <w:pitch w:val="default"/>
    <w:sig w:usb0="00000000" w:usb1="00000000" w:usb2="00000000" w:usb3="00000000" w:csb0="00000000" w:csb1="00000000"/>
  </w:font>
  <w:font w:name="Gungsuh">
    <w:altName w:val="汉仪书宋二KW"/>
    <w:panose1 w:val="02030600000101010101"/>
    <w:charset w:val="81"/>
    <w:family w:val="roman"/>
    <w:pitch w:val="default"/>
    <w:sig w:usb0="00000000" w:usb1="00000000" w:usb2="00000030" w:usb3="00000000" w:csb0="4008009F" w:csb1="DFD7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Menlo">
    <w:altName w:val="Arial"/>
    <w:panose1 w:val="00000000000000000000"/>
    <w:charset w:val="00"/>
    <w:family w:val="roman"/>
    <w:pitch w:val="default"/>
    <w:sig w:usb0="00000000" w:usb1="00000000" w:usb2="00000000" w:usb3="00000000" w:csb0="00000000" w:csb1="00000000"/>
  </w:font>
  <w:font w:name="Menlo-Regular">
    <w:altName w:val="Arial"/>
    <w:panose1 w:val="00000000000000000000"/>
    <w:charset w:val="00"/>
    <w:family w:val="roman"/>
    <w:pitch w:val="default"/>
    <w:sig w:usb0="00000000" w:usb1="00000000" w:usb2="00000000" w:usb3="00000000" w:csb0="00000000" w:csb1="00000000"/>
  </w:font>
  <w:font w:name="IBMPlexMono">
    <w:altName w:val="Arial"/>
    <w:panose1 w:val="00000000000000000000"/>
    <w:charset w:val="00"/>
    <w:family w:val="roman"/>
    <w:pitch w:val="default"/>
    <w:sig w:usb0="00000000" w:usb1="00000000" w:usb2="00000000" w:usb3="00000000" w:csb0="00000000" w:csb1="00000000"/>
  </w:font>
  <w:font w:name="-apple-system">
    <w:altName w:val="Arial"/>
    <w:panose1 w:val="00000000000000000000"/>
    <w:charset w:val="00"/>
    <w:family w:val="roma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PingFang SC">
    <w:altName w:val="Arial"/>
    <w:panose1 w:val="00000000000000000000"/>
    <w:charset w:val="00"/>
    <w:family w:val="roman"/>
    <w:pitch w:val="default"/>
    <w:sig w:usb0="00000000" w:usb1="00000000" w:usb2="00000000" w:usb3="00000000" w:csb0="00000000" w:csb1="00000000"/>
  </w:font>
  <w:font w:name="苹方-简">
    <w:altName w:val="汉仪书宋二KW"/>
    <w:panose1 w:val="00000000000000000000"/>
    <w:charset w:val="86"/>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Noto Sans Meetei Mayek">
    <w:panose1 w:val="020B05020405040202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F03AA">
    <w:r>
      <w:pict>
        <v:shape id="PowerPlusWaterMarkObject1" o:spid="_x0000_s1026" o:spt="136" type="#_x0000_t136" style="position:absolute;left:0pt;height:104pt;width:557.85pt;mso-position-horizontal:center;mso-position-horizontal-relative:margin;mso-position-vertical:center;mso-position-vertical-relative:margin;rotation:20643840f;z-index:-251657216;mso-width-relative:page;mso-height-relative:page;" fillcolor="#E8EAED" filled="t" stroked="f" coordsize="21600,21600">
          <v:path/>
          <v:fill on="t" focussize="0,0"/>
          <v:stroke on="f"/>
          <v:imagedata o:title=""/>
          <o:lock v:ext="edit"/>
          <v:textpath on="t" fitshape="t" fitpath="t" trim="f" xscale="f" string="Shopee WMS" style="font-family:&amp;quot;font-size:1pt;v-text-align:center;"/>
        </v:shape>
      </w:pict>
    </w:r>
    <w:r>
      <w:pict>
        <v:shape id="PowerPlusWaterMarkObject590670874" o:spid="_x0000_s1025" o:spt="136" type="#_x0000_t136" style="position:absolute;left:0pt;height:97.55pt;width:487.9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shape="t" fitpath="t" trim="f" xscale="f" string="shopee wms" style="font-family:DengXian;font-size:1pt;font-weight:bold;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347D2"/>
    <w:multiLevelType w:val="multilevel"/>
    <w:tmpl w:val="030347D2"/>
    <w:lvl w:ilvl="0" w:tentative="0">
      <w:start w:val="2"/>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1">
    <w:nsid w:val="03F45AB7"/>
    <w:multiLevelType w:val="multilevel"/>
    <w:tmpl w:val="03F45AB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54605FE"/>
    <w:multiLevelType w:val="multilevel"/>
    <w:tmpl w:val="054605FE"/>
    <w:lvl w:ilvl="0" w:tentative="0">
      <w:start w:val="1"/>
      <w:numFmt w:val="bullet"/>
      <w:lvlText w:val=""/>
      <w:lvlJc w:val="left"/>
      <w:pPr>
        <w:ind w:left="336" w:hanging="336"/>
      </w:pPr>
      <w:rPr>
        <w:rFonts w:hint="default" w:ascii="Wingdings" w:hAnsi="Wingdings" w:cs="Wingdings"/>
      </w:rPr>
    </w:lvl>
    <w:lvl w:ilvl="1" w:tentative="0">
      <w:start w:val="1"/>
      <w:numFmt w:val="bullet"/>
      <w:lvlText w:val="¡"/>
      <w:lvlJc w:val="left"/>
      <w:pPr>
        <w:ind w:left="776" w:hanging="336"/>
      </w:pPr>
      <w:rPr>
        <w:rFonts w:hint="default" w:ascii="Wingdings" w:hAnsi="Wingdings" w:cs="Wingdings"/>
      </w:rPr>
    </w:lvl>
    <w:lvl w:ilvl="2" w:tentative="0">
      <w:start w:val="1"/>
      <w:numFmt w:val="bullet"/>
      <w:lvlText w:val=""/>
      <w:lvlJc w:val="left"/>
      <w:pPr>
        <w:ind w:left="1216" w:hanging="336"/>
      </w:pPr>
      <w:rPr>
        <w:rFonts w:hint="default" w:ascii="Wingdings" w:hAnsi="Wingdings" w:cs="Wingdings"/>
      </w:rPr>
    </w:lvl>
    <w:lvl w:ilvl="3" w:tentative="0">
      <w:start w:val="1"/>
      <w:numFmt w:val="bullet"/>
      <w:lvlText w:val=""/>
      <w:lvlJc w:val="left"/>
      <w:pPr>
        <w:ind w:left="1656" w:hanging="336"/>
      </w:pPr>
      <w:rPr>
        <w:rFonts w:hint="default" w:ascii="Wingdings" w:hAnsi="Wingdings" w:cs="Wingdings"/>
      </w:rPr>
    </w:lvl>
    <w:lvl w:ilvl="4" w:tentative="0">
      <w:start w:val="1"/>
      <w:numFmt w:val="bullet"/>
      <w:lvlText w:val="¡"/>
      <w:lvlJc w:val="left"/>
      <w:pPr>
        <w:ind w:left="2096" w:hanging="336"/>
      </w:pPr>
      <w:rPr>
        <w:rFonts w:hint="default" w:ascii="Wingdings" w:hAnsi="Wingdings" w:cs="Wingdings"/>
      </w:rPr>
    </w:lvl>
    <w:lvl w:ilvl="5" w:tentative="0">
      <w:start w:val="1"/>
      <w:numFmt w:val="bullet"/>
      <w:lvlText w:val=""/>
      <w:lvlJc w:val="left"/>
      <w:pPr>
        <w:ind w:left="2536" w:hanging="336"/>
      </w:pPr>
      <w:rPr>
        <w:rFonts w:hint="default" w:ascii="Wingdings" w:hAnsi="Wingdings" w:cs="Wingdings"/>
      </w:rPr>
    </w:lvl>
    <w:lvl w:ilvl="6" w:tentative="0">
      <w:start w:val="1"/>
      <w:numFmt w:val="bullet"/>
      <w:lvlText w:val=""/>
      <w:lvlJc w:val="left"/>
      <w:pPr>
        <w:ind w:left="2976" w:hanging="336"/>
      </w:pPr>
      <w:rPr>
        <w:rFonts w:hint="default" w:ascii="Wingdings" w:hAnsi="Wingdings" w:cs="Wingdings"/>
      </w:rPr>
    </w:lvl>
    <w:lvl w:ilvl="7" w:tentative="0">
      <w:start w:val="1"/>
      <w:numFmt w:val="bullet"/>
      <w:lvlText w:val="¡"/>
      <w:lvlJc w:val="left"/>
      <w:pPr>
        <w:ind w:left="3416" w:hanging="336"/>
      </w:pPr>
      <w:rPr>
        <w:rFonts w:hint="default" w:ascii="Wingdings" w:hAnsi="Wingdings" w:cs="Wingdings"/>
      </w:rPr>
    </w:lvl>
    <w:lvl w:ilvl="8" w:tentative="0">
      <w:start w:val="1"/>
      <w:numFmt w:val="bullet"/>
      <w:lvlText w:val=""/>
      <w:lvlJc w:val="left"/>
      <w:pPr>
        <w:ind w:left="3856" w:hanging="336"/>
      </w:pPr>
      <w:rPr>
        <w:rFonts w:hint="default" w:ascii="Wingdings" w:hAnsi="Wingdings" w:cs="Wingdings"/>
      </w:rPr>
    </w:lvl>
  </w:abstractNum>
  <w:abstractNum w:abstractNumId="3">
    <w:nsid w:val="18970659"/>
    <w:multiLevelType w:val="multilevel"/>
    <w:tmpl w:val="18970659"/>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4">
    <w:nsid w:val="1D3701E2"/>
    <w:multiLevelType w:val="multilevel"/>
    <w:tmpl w:val="1D3701E2"/>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5">
    <w:nsid w:val="227C1716"/>
    <w:multiLevelType w:val="multilevel"/>
    <w:tmpl w:val="227C1716"/>
    <w:lvl w:ilvl="0" w:tentative="0">
      <w:start w:val="1"/>
      <w:numFmt w:val="bullet"/>
      <w:lvlText w:val=""/>
      <w:lvlJc w:val="left"/>
      <w:pPr>
        <w:ind w:left="336" w:hanging="336"/>
      </w:pPr>
      <w:rPr>
        <w:rFonts w:hint="default" w:ascii="Wingdings" w:hAnsi="Wingdings" w:cs="Wingdings"/>
      </w:rPr>
    </w:lvl>
    <w:lvl w:ilvl="1" w:tentative="0">
      <w:start w:val="1"/>
      <w:numFmt w:val="bullet"/>
      <w:lvlText w:val="¡"/>
      <w:lvlJc w:val="left"/>
      <w:pPr>
        <w:ind w:left="776" w:hanging="336"/>
      </w:pPr>
      <w:rPr>
        <w:rFonts w:hint="default" w:ascii="Wingdings" w:hAnsi="Wingdings" w:cs="Wingdings"/>
      </w:rPr>
    </w:lvl>
    <w:lvl w:ilvl="2" w:tentative="0">
      <w:start w:val="1"/>
      <w:numFmt w:val="bullet"/>
      <w:lvlText w:val=""/>
      <w:lvlJc w:val="left"/>
      <w:pPr>
        <w:ind w:left="1216" w:hanging="336"/>
      </w:pPr>
      <w:rPr>
        <w:rFonts w:hint="default" w:ascii="Wingdings" w:hAnsi="Wingdings" w:cs="Wingdings"/>
      </w:rPr>
    </w:lvl>
    <w:lvl w:ilvl="3" w:tentative="0">
      <w:start w:val="1"/>
      <w:numFmt w:val="bullet"/>
      <w:lvlText w:val=""/>
      <w:lvlJc w:val="left"/>
      <w:pPr>
        <w:ind w:left="1656" w:hanging="336"/>
      </w:pPr>
      <w:rPr>
        <w:rFonts w:hint="default" w:ascii="Wingdings" w:hAnsi="Wingdings" w:cs="Wingdings"/>
      </w:rPr>
    </w:lvl>
    <w:lvl w:ilvl="4" w:tentative="0">
      <w:start w:val="1"/>
      <w:numFmt w:val="bullet"/>
      <w:lvlText w:val="¡"/>
      <w:lvlJc w:val="left"/>
      <w:pPr>
        <w:ind w:left="2096" w:hanging="336"/>
      </w:pPr>
      <w:rPr>
        <w:rFonts w:hint="default" w:ascii="Wingdings" w:hAnsi="Wingdings" w:cs="Wingdings"/>
      </w:rPr>
    </w:lvl>
    <w:lvl w:ilvl="5" w:tentative="0">
      <w:start w:val="1"/>
      <w:numFmt w:val="bullet"/>
      <w:lvlText w:val=""/>
      <w:lvlJc w:val="left"/>
      <w:pPr>
        <w:ind w:left="2536" w:hanging="336"/>
      </w:pPr>
      <w:rPr>
        <w:rFonts w:hint="default" w:ascii="Wingdings" w:hAnsi="Wingdings" w:cs="Wingdings"/>
      </w:rPr>
    </w:lvl>
    <w:lvl w:ilvl="6" w:tentative="0">
      <w:start w:val="1"/>
      <w:numFmt w:val="bullet"/>
      <w:lvlText w:val=""/>
      <w:lvlJc w:val="left"/>
      <w:pPr>
        <w:ind w:left="2976" w:hanging="336"/>
      </w:pPr>
      <w:rPr>
        <w:rFonts w:hint="default" w:ascii="Wingdings" w:hAnsi="Wingdings" w:cs="Wingdings"/>
      </w:rPr>
    </w:lvl>
    <w:lvl w:ilvl="7" w:tentative="0">
      <w:start w:val="1"/>
      <w:numFmt w:val="bullet"/>
      <w:lvlText w:val="¡"/>
      <w:lvlJc w:val="left"/>
      <w:pPr>
        <w:ind w:left="3416" w:hanging="336"/>
      </w:pPr>
      <w:rPr>
        <w:rFonts w:hint="default" w:ascii="Wingdings" w:hAnsi="Wingdings" w:cs="Wingdings"/>
      </w:rPr>
    </w:lvl>
    <w:lvl w:ilvl="8" w:tentative="0">
      <w:start w:val="1"/>
      <w:numFmt w:val="bullet"/>
      <w:lvlText w:val=""/>
      <w:lvlJc w:val="left"/>
      <w:pPr>
        <w:ind w:left="3856" w:hanging="336"/>
      </w:pPr>
      <w:rPr>
        <w:rFonts w:hint="default" w:ascii="Wingdings" w:hAnsi="Wingdings" w:cs="Wingdings"/>
      </w:rPr>
    </w:lvl>
  </w:abstractNum>
  <w:abstractNum w:abstractNumId="6">
    <w:nsid w:val="2571131E"/>
    <w:multiLevelType w:val="multilevel"/>
    <w:tmpl w:val="2571131E"/>
    <w:lvl w:ilvl="0" w:tentative="0">
      <w:start w:val="1"/>
      <w:numFmt w:val="bullet"/>
      <w:lvlText w:val="●"/>
      <w:lvlJc w:val="left"/>
      <w:pPr>
        <w:ind w:left="720" w:hanging="360"/>
      </w:pPr>
      <w:rPr>
        <w:rFonts w:ascii="Roboto" w:hAnsi="Roboto" w:eastAsia="Roboto" w:cs="Roboto"/>
        <w:color w:val="172B4D"/>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F9104AD"/>
    <w:multiLevelType w:val="multilevel"/>
    <w:tmpl w:val="2F9104AD"/>
    <w:lvl w:ilvl="0" w:tentative="0">
      <w:start w:val="1"/>
      <w:numFmt w:val="decimal"/>
      <w:lvlText w:val="%1."/>
      <w:lvlJc w:val="left"/>
      <w:pPr>
        <w:ind w:left="720" w:hanging="360"/>
      </w:pPr>
      <w:rPr>
        <w:rFonts w:ascii="Roboto" w:hAnsi="Roboto" w:eastAsia="Roboto" w:cs="Roboto"/>
        <w:color w:val="172B4D"/>
        <w:sz w:val="21"/>
        <w:szCs w:val="21"/>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2FFB5D01"/>
    <w:multiLevelType w:val="multilevel"/>
    <w:tmpl w:val="2FFB5D01"/>
    <w:lvl w:ilvl="0" w:tentative="0">
      <w:start w:val="1"/>
      <w:numFmt w:val="decimal"/>
      <w:lvlText w:val="%1."/>
      <w:lvlJc w:val="left"/>
      <w:pPr>
        <w:ind w:left="720" w:hanging="360"/>
      </w:pPr>
      <w:rPr>
        <w:rFonts w:ascii="Roboto" w:hAnsi="Roboto" w:eastAsia="Roboto" w:cs="Roboto"/>
        <w:color w:val="172B4D"/>
        <w:sz w:val="21"/>
        <w:szCs w:val="21"/>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308937D4"/>
    <w:multiLevelType w:val="multilevel"/>
    <w:tmpl w:val="308937D4"/>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10">
    <w:nsid w:val="334511E7"/>
    <w:multiLevelType w:val="multilevel"/>
    <w:tmpl w:val="334511E7"/>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3705733D"/>
    <w:multiLevelType w:val="multilevel"/>
    <w:tmpl w:val="3705733D"/>
    <w:lvl w:ilvl="0" w:tentative="0">
      <w:start w:val="1"/>
      <w:numFmt w:val="decimal"/>
      <w:lvlText w:val="%1."/>
      <w:lvlJc w:val="left"/>
      <w:pPr>
        <w:ind w:left="720" w:hanging="360"/>
      </w:pPr>
      <w:rPr>
        <w:rFonts w:ascii="Roboto" w:hAnsi="Roboto" w:eastAsia="Roboto" w:cs="Roboto"/>
        <w:color w:val="172B4D"/>
        <w:sz w:val="21"/>
        <w:szCs w:val="21"/>
        <w:u w:val="none"/>
      </w:rPr>
    </w:lvl>
    <w:lvl w:ilvl="1" w:tentative="0">
      <w:start w:val="1"/>
      <w:numFmt w:val="lowerLetter"/>
      <w:lvlText w:val="%2."/>
      <w:lvlJc w:val="left"/>
      <w:pPr>
        <w:ind w:left="1440" w:hanging="360"/>
      </w:pPr>
      <w:rPr>
        <w:rFonts w:ascii="Roboto" w:hAnsi="Roboto" w:eastAsia="Roboto" w:cs="Roboto"/>
        <w:color w:val="172B4D"/>
        <w:sz w:val="21"/>
        <w:szCs w:val="21"/>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2">
    <w:nsid w:val="4AFA2797"/>
    <w:multiLevelType w:val="multilevel"/>
    <w:tmpl w:val="4AFA2797"/>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53B33796"/>
    <w:multiLevelType w:val="multilevel"/>
    <w:tmpl w:val="53B33796"/>
    <w:lvl w:ilvl="0" w:tentative="0">
      <w:start w:val="1"/>
      <w:numFmt w:val="decimal"/>
      <w:lvlText w:val="%1."/>
      <w:lvlJc w:val="left"/>
      <w:pPr>
        <w:ind w:left="360" w:hanging="360"/>
      </w:pPr>
      <w:rPr>
        <w:rFonts w:ascii="Roboto" w:hAnsi="Roboto" w:eastAsia="Roboto" w:cs="Roboto"/>
        <w:color w:val="172B4D"/>
        <w:sz w:val="21"/>
        <w:szCs w:val="21"/>
        <w:u w:val="none"/>
      </w:rPr>
    </w:lvl>
    <w:lvl w:ilvl="1" w:tentative="0">
      <w:start w:val="1"/>
      <w:numFmt w:val="lowerLetter"/>
      <w:lvlText w:val="%2."/>
      <w:lvlJc w:val="left"/>
      <w:pPr>
        <w:ind w:left="1080" w:hanging="360"/>
      </w:pPr>
      <w:rPr>
        <w:rFonts w:ascii="Roboto" w:hAnsi="Roboto" w:eastAsia="Roboto" w:cs="Roboto"/>
        <w:color w:val="172B4D"/>
        <w:sz w:val="21"/>
        <w:szCs w:val="21"/>
        <w:u w:val="none"/>
      </w:rPr>
    </w:lvl>
    <w:lvl w:ilvl="2" w:tentative="0">
      <w:start w:val="1"/>
      <w:numFmt w:val="lowerRoman"/>
      <w:lvlText w:val="%3."/>
      <w:lvlJc w:val="left"/>
      <w:pPr>
        <w:ind w:left="1800" w:hanging="360"/>
      </w:pPr>
      <w:rPr>
        <w:u w:val="none"/>
      </w:rPr>
    </w:lvl>
    <w:lvl w:ilvl="3" w:tentative="0">
      <w:start w:val="1"/>
      <w:numFmt w:val="decimal"/>
      <w:lvlText w:val="%4."/>
      <w:lvlJc w:val="left"/>
      <w:pPr>
        <w:ind w:left="2520" w:hanging="360"/>
      </w:pPr>
      <w:rPr>
        <w:u w:val="none"/>
      </w:rPr>
    </w:lvl>
    <w:lvl w:ilvl="4" w:tentative="0">
      <w:start w:val="1"/>
      <w:numFmt w:val="lowerLetter"/>
      <w:lvlText w:val="%5."/>
      <w:lvlJc w:val="left"/>
      <w:pPr>
        <w:ind w:left="3240" w:hanging="360"/>
      </w:pPr>
      <w:rPr>
        <w:u w:val="none"/>
      </w:rPr>
    </w:lvl>
    <w:lvl w:ilvl="5" w:tentative="0">
      <w:start w:val="1"/>
      <w:numFmt w:val="lowerRoman"/>
      <w:lvlText w:val="%6."/>
      <w:lvlJc w:val="left"/>
      <w:pPr>
        <w:ind w:left="3960" w:hanging="360"/>
      </w:pPr>
      <w:rPr>
        <w:u w:val="none"/>
      </w:rPr>
    </w:lvl>
    <w:lvl w:ilvl="6" w:tentative="0">
      <w:start w:val="1"/>
      <w:numFmt w:val="decimal"/>
      <w:lvlText w:val="%7."/>
      <w:lvlJc w:val="left"/>
      <w:pPr>
        <w:ind w:left="4680" w:hanging="360"/>
      </w:pPr>
      <w:rPr>
        <w:u w:val="none"/>
      </w:rPr>
    </w:lvl>
    <w:lvl w:ilvl="7" w:tentative="0">
      <w:start w:val="1"/>
      <w:numFmt w:val="lowerLetter"/>
      <w:lvlText w:val="%8."/>
      <w:lvlJc w:val="left"/>
      <w:pPr>
        <w:ind w:left="5400" w:hanging="360"/>
      </w:pPr>
      <w:rPr>
        <w:u w:val="none"/>
      </w:rPr>
    </w:lvl>
    <w:lvl w:ilvl="8" w:tentative="0">
      <w:start w:val="1"/>
      <w:numFmt w:val="lowerRoman"/>
      <w:lvlText w:val="%9."/>
      <w:lvlJc w:val="left"/>
      <w:pPr>
        <w:ind w:left="6120" w:hanging="360"/>
      </w:pPr>
      <w:rPr>
        <w:u w:val="none"/>
      </w:rPr>
    </w:lvl>
  </w:abstractNum>
  <w:abstractNum w:abstractNumId="14">
    <w:nsid w:val="54C54EC0"/>
    <w:multiLevelType w:val="multilevel"/>
    <w:tmpl w:val="54C54EC0"/>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5">
    <w:nsid w:val="59B40895"/>
    <w:multiLevelType w:val="multilevel"/>
    <w:tmpl w:val="59B40895"/>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16">
    <w:nsid w:val="5CB30FC5"/>
    <w:multiLevelType w:val="multilevel"/>
    <w:tmpl w:val="5CB30FC5"/>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7">
    <w:nsid w:val="5F492F88"/>
    <w:multiLevelType w:val="multilevel"/>
    <w:tmpl w:val="5F492F8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8">
    <w:nsid w:val="60060081"/>
    <w:multiLevelType w:val="multilevel"/>
    <w:tmpl w:val="60060081"/>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9">
    <w:nsid w:val="611F2ABC"/>
    <w:multiLevelType w:val="multilevel"/>
    <w:tmpl w:val="611F2ABC"/>
    <w:lvl w:ilvl="0" w:tentative="0">
      <w:start w:val="1"/>
      <w:numFmt w:val="bullet"/>
      <w:lvlText w:val="●"/>
      <w:lvlJc w:val="left"/>
      <w:pPr>
        <w:ind w:left="720" w:hanging="360"/>
      </w:pPr>
      <w:rPr>
        <w:rFonts w:ascii="Arial" w:hAnsi="Arial" w:eastAsia="Arial" w:cs="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0">
    <w:nsid w:val="62E947AB"/>
    <w:multiLevelType w:val="multilevel"/>
    <w:tmpl w:val="62E947AB"/>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21">
    <w:nsid w:val="65FA7561"/>
    <w:multiLevelType w:val="multilevel"/>
    <w:tmpl w:val="65FA7561"/>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22">
    <w:nsid w:val="66DB3D86"/>
    <w:multiLevelType w:val="multilevel"/>
    <w:tmpl w:val="66DB3D86"/>
    <w:lvl w:ilvl="0" w:tentative="0">
      <w:start w:val="1"/>
      <w:numFmt w:val="bullet"/>
      <w:lvlText w:val=""/>
      <w:lvlJc w:val="left"/>
      <w:pPr>
        <w:ind w:left="336" w:hanging="336"/>
      </w:pPr>
      <w:rPr>
        <w:rFonts w:hint="default" w:ascii="Wingdings" w:hAnsi="Wingdings" w:cs="Wingdings"/>
      </w:rPr>
    </w:lvl>
    <w:lvl w:ilvl="1" w:tentative="0">
      <w:start w:val="1"/>
      <w:numFmt w:val="bullet"/>
      <w:lvlText w:val="¡"/>
      <w:lvlJc w:val="left"/>
      <w:pPr>
        <w:ind w:left="776" w:hanging="336"/>
      </w:pPr>
      <w:rPr>
        <w:rFonts w:hint="default" w:ascii="Wingdings" w:hAnsi="Wingdings" w:cs="Wingdings"/>
      </w:rPr>
    </w:lvl>
    <w:lvl w:ilvl="2" w:tentative="0">
      <w:start w:val="1"/>
      <w:numFmt w:val="bullet"/>
      <w:lvlText w:val=""/>
      <w:lvlJc w:val="left"/>
      <w:pPr>
        <w:ind w:left="1216" w:hanging="336"/>
      </w:pPr>
      <w:rPr>
        <w:rFonts w:hint="default" w:ascii="Wingdings" w:hAnsi="Wingdings" w:cs="Wingdings"/>
      </w:rPr>
    </w:lvl>
    <w:lvl w:ilvl="3" w:tentative="0">
      <w:start w:val="1"/>
      <w:numFmt w:val="bullet"/>
      <w:lvlText w:val=""/>
      <w:lvlJc w:val="left"/>
      <w:pPr>
        <w:ind w:left="1656" w:hanging="336"/>
      </w:pPr>
      <w:rPr>
        <w:rFonts w:hint="default" w:ascii="Wingdings" w:hAnsi="Wingdings" w:cs="Wingdings"/>
      </w:rPr>
    </w:lvl>
    <w:lvl w:ilvl="4" w:tentative="0">
      <w:start w:val="1"/>
      <w:numFmt w:val="bullet"/>
      <w:lvlText w:val="¡"/>
      <w:lvlJc w:val="left"/>
      <w:pPr>
        <w:ind w:left="2096" w:hanging="336"/>
      </w:pPr>
      <w:rPr>
        <w:rFonts w:hint="default" w:ascii="Wingdings" w:hAnsi="Wingdings" w:cs="Wingdings"/>
      </w:rPr>
    </w:lvl>
    <w:lvl w:ilvl="5" w:tentative="0">
      <w:start w:val="1"/>
      <w:numFmt w:val="bullet"/>
      <w:lvlText w:val=""/>
      <w:lvlJc w:val="left"/>
      <w:pPr>
        <w:ind w:left="2536" w:hanging="336"/>
      </w:pPr>
      <w:rPr>
        <w:rFonts w:hint="default" w:ascii="Wingdings" w:hAnsi="Wingdings" w:cs="Wingdings"/>
      </w:rPr>
    </w:lvl>
    <w:lvl w:ilvl="6" w:tentative="0">
      <w:start w:val="1"/>
      <w:numFmt w:val="bullet"/>
      <w:lvlText w:val=""/>
      <w:lvlJc w:val="left"/>
      <w:pPr>
        <w:ind w:left="2976" w:hanging="336"/>
      </w:pPr>
      <w:rPr>
        <w:rFonts w:hint="default" w:ascii="Wingdings" w:hAnsi="Wingdings" w:cs="Wingdings"/>
      </w:rPr>
    </w:lvl>
    <w:lvl w:ilvl="7" w:tentative="0">
      <w:start w:val="1"/>
      <w:numFmt w:val="bullet"/>
      <w:lvlText w:val="¡"/>
      <w:lvlJc w:val="left"/>
      <w:pPr>
        <w:ind w:left="3416" w:hanging="336"/>
      </w:pPr>
      <w:rPr>
        <w:rFonts w:hint="default" w:ascii="Wingdings" w:hAnsi="Wingdings" w:cs="Wingdings"/>
      </w:rPr>
    </w:lvl>
    <w:lvl w:ilvl="8" w:tentative="0">
      <w:start w:val="1"/>
      <w:numFmt w:val="bullet"/>
      <w:lvlText w:val=""/>
      <w:lvlJc w:val="left"/>
      <w:pPr>
        <w:ind w:left="3856" w:hanging="336"/>
      </w:pPr>
      <w:rPr>
        <w:rFonts w:hint="default" w:ascii="Wingdings" w:hAnsi="Wingdings" w:cs="Wingdings"/>
      </w:rPr>
    </w:lvl>
  </w:abstractNum>
  <w:abstractNum w:abstractNumId="23">
    <w:nsid w:val="6A895D12"/>
    <w:multiLevelType w:val="multilevel"/>
    <w:tmpl w:val="6A895D1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4">
    <w:nsid w:val="7147719D"/>
    <w:multiLevelType w:val="multilevel"/>
    <w:tmpl w:val="7147719D"/>
    <w:lvl w:ilvl="0" w:tentative="0">
      <w:start w:val="2"/>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25">
    <w:nsid w:val="76420797"/>
    <w:multiLevelType w:val="multilevel"/>
    <w:tmpl w:val="76420797"/>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26">
    <w:nsid w:val="78A93B52"/>
    <w:multiLevelType w:val="multilevel"/>
    <w:tmpl w:val="78A93B52"/>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num w:numId="1">
    <w:abstractNumId w:val="21"/>
  </w:num>
  <w:num w:numId="2">
    <w:abstractNumId w:val="16"/>
  </w:num>
  <w:num w:numId="3">
    <w:abstractNumId w:val="10"/>
  </w:num>
  <w:num w:numId="4">
    <w:abstractNumId w:val="18"/>
  </w:num>
  <w:num w:numId="5">
    <w:abstractNumId w:val="12"/>
  </w:num>
  <w:num w:numId="6">
    <w:abstractNumId w:val="2"/>
  </w:num>
  <w:num w:numId="7">
    <w:abstractNumId w:val="0"/>
  </w:num>
  <w:num w:numId="8">
    <w:abstractNumId w:val="25"/>
  </w:num>
  <w:num w:numId="9">
    <w:abstractNumId w:val="3"/>
  </w:num>
  <w:num w:numId="10">
    <w:abstractNumId w:val="24"/>
  </w:num>
  <w:num w:numId="11">
    <w:abstractNumId w:val="4"/>
  </w:num>
  <w:num w:numId="12">
    <w:abstractNumId w:val="15"/>
  </w:num>
  <w:num w:numId="13">
    <w:abstractNumId w:val="7"/>
  </w:num>
  <w:num w:numId="14">
    <w:abstractNumId w:val="11"/>
  </w:num>
  <w:num w:numId="15">
    <w:abstractNumId w:val="6"/>
  </w:num>
  <w:num w:numId="16">
    <w:abstractNumId w:val="8"/>
  </w:num>
  <w:num w:numId="17">
    <w:abstractNumId w:val="23"/>
  </w:num>
  <w:num w:numId="18">
    <w:abstractNumId w:val="13"/>
  </w:num>
  <w:num w:numId="19">
    <w:abstractNumId w:val="9"/>
  </w:num>
  <w:num w:numId="20">
    <w:abstractNumId w:val="22"/>
  </w:num>
  <w:num w:numId="21">
    <w:abstractNumId w:val="20"/>
  </w:num>
  <w:num w:numId="22">
    <w:abstractNumId w:val="1"/>
  </w:num>
  <w:num w:numId="23">
    <w:abstractNumId w:val="5"/>
  </w:num>
  <w:num w:numId="24">
    <w:abstractNumId w:val="26"/>
  </w:num>
  <w:num w:numId="25">
    <w:abstractNumId w:val="17"/>
  </w:num>
  <w:num w:numId="26">
    <w:abstractNumId w:val="14"/>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无可救药">
    <w15:presenceInfo w15:providerId="None" w15:userId="无可救药"/>
  </w15:person>
  <w15:person w15:author="Tangjian Ouyang">
    <w15:presenceInfo w15:providerId="None" w15:userId="Tangjian Ouyang"/>
  </w15:person>
  <w15:person w15:author="Yiting Shi">
    <w15:presenceInfo w15:providerId="None" w15:userId="Yiting Shi"/>
  </w15:person>
  <w15:person w15:author="橙果依依">
    <w15:presenceInfo w15:providerId="None" w15:userId="橙果依依"/>
  </w15:person>
  <w15:person w15:author="꯭s꯭m꯭i꯭l꯭e꯭">
    <w15:presenceInfo w15:providerId="None" w15:userId="꯭s꯭m꯭i꯭l꯭e꯭"/>
  </w15:person>
  <w15:person w15:author="Liam">
    <w15:presenceInfo w15:providerId="None" w15:userId="Liam"/>
  </w15:person>
  <w15:person w15:author="Yijia Yang">
    <w15:presenceInfo w15:providerId="None" w15:userId="Yijia Yang"/>
  </w15:person>
  <w15:person w15:author="凡">
    <w15:presenceInfo w15:providerId="None" w15:userId="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426"/>
    <w:rsid w:val="00007E87"/>
    <w:rsid w:val="00021021"/>
    <w:rsid w:val="00044444"/>
    <w:rsid w:val="00050A75"/>
    <w:rsid w:val="00054064"/>
    <w:rsid w:val="0006277A"/>
    <w:rsid w:val="00062783"/>
    <w:rsid w:val="00072322"/>
    <w:rsid w:val="00077E3E"/>
    <w:rsid w:val="0008321B"/>
    <w:rsid w:val="00085397"/>
    <w:rsid w:val="00087736"/>
    <w:rsid w:val="00095BFA"/>
    <w:rsid w:val="00097FEE"/>
    <w:rsid w:val="000A40AD"/>
    <w:rsid w:val="000B7A79"/>
    <w:rsid w:val="000C0772"/>
    <w:rsid w:val="000C50DE"/>
    <w:rsid w:val="000F3851"/>
    <w:rsid w:val="000F5DE3"/>
    <w:rsid w:val="00101024"/>
    <w:rsid w:val="00101FFA"/>
    <w:rsid w:val="00107EBB"/>
    <w:rsid w:val="00116733"/>
    <w:rsid w:val="001446D8"/>
    <w:rsid w:val="00145D12"/>
    <w:rsid w:val="00170974"/>
    <w:rsid w:val="00172047"/>
    <w:rsid w:val="00183924"/>
    <w:rsid w:val="00193E15"/>
    <w:rsid w:val="001A02A5"/>
    <w:rsid w:val="001A22F3"/>
    <w:rsid w:val="001A5DE2"/>
    <w:rsid w:val="001A6C9E"/>
    <w:rsid w:val="001C18F2"/>
    <w:rsid w:val="001D7FC3"/>
    <w:rsid w:val="001F2792"/>
    <w:rsid w:val="0020042F"/>
    <w:rsid w:val="0020160C"/>
    <w:rsid w:val="00203397"/>
    <w:rsid w:val="0022429D"/>
    <w:rsid w:val="00233EDF"/>
    <w:rsid w:val="002554A7"/>
    <w:rsid w:val="00265EAC"/>
    <w:rsid w:val="002757C7"/>
    <w:rsid w:val="00296ED7"/>
    <w:rsid w:val="002B209F"/>
    <w:rsid w:val="002B621A"/>
    <w:rsid w:val="002C555F"/>
    <w:rsid w:val="002D5AB7"/>
    <w:rsid w:val="002D6CA6"/>
    <w:rsid w:val="002E5206"/>
    <w:rsid w:val="002F1C1C"/>
    <w:rsid w:val="002F1E71"/>
    <w:rsid w:val="0030492D"/>
    <w:rsid w:val="00313131"/>
    <w:rsid w:val="00313E84"/>
    <w:rsid w:val="003347A2"/>
    <w:rsid w:val="00346C89"/>
    <w:rsid w:val="00380612"/>
    <w:rsid w:val="003815F3"/>
    <w:rsid w:val="003870CA"/>
    <w:rsid w:val="00392CF3"/>
    <w:rsid w:val="00397884"/>
    <w:rsid w:val="003A1B87"/>
    <w:rsid w:val="003A5FDD"/>
    <w:rsid w:val="003C7287"/>
    <w:rsid w:val="003E0B4A"/>
    <w:rsid w:val="00446879"/>
    <w:rsid w:val="004707CA"/>
    <w:rsid w:val="00490305"/>
    <w:rsid w:val="004A0299"/>
    <w:rsid w:val="004A0B52"/>
    <w:rsid w:val="004D4F92"/>
    <w:rsid w:val="00510ADD"/>
    <w:rsid w:val="0052617C"/>
    <w:rsid w:val="0052636D"/>
    <w:rsid w:val="00531096"/>
    <w:rsid w:val="00545F8D"/>
    <w:rsid w:val="005477C3"/>
    <w:rsid w:val="0055697F"/>
    <w:rsid w:val="00557D38"/>
    <w:rsid w:val="005673EE"/>
    <w:rsid w:val="00567FCA"/>
    <w:rsid w:val="005930D5"/>
    <w:rsid w:val="00596D50"/>
    <w:rsid w:val="005A685F"/>
    <w:rsid w:val="005C02C8"/>
    <w:rsid w:val="005C2B97"/>
    <w:rsid w:val="005E464C"/>
    <w:rsid w:val="00606B3E"/>
    <w:rsid w:val="00610CE8"/>
    <w:rsid w:val="006141B2"/>
    <w:rsid w:val="006259B6"/>
    <w:rsid w:val="00633172"/>
    <w:rsid w:val="00645745"/>
    <w:rsid w:val="0065346B"/>
    <w:rsid w:val="00655B1A"/>
    <w:rsid w:val="0066139B"/>
    <w:rsid w:val="00661B14"/>
    <w:rsid w:val="006940EA"/>
    <w:rsid w:val="0069420C"/>
    <w:rsid w:val="006A761C"/>
    <w:rsid w:val="006F1B15"/>
    <w:rsid w:val="006F3456"/>
    <w:rsid w:val="00707ACD"/>
    <w:rsid w:val="00715689"/>
    <w:rsid w:val="007242AD"/>
    <w:rsid w:val="00740E96"/>
    <w:rsid w:val="00770B39"/>
    <w:rsid w:val="00770FB0"/>
    <w:rsid w:val="00782F62"/>
    <w:rsid w:val="007A5BCB"/>
    <w:rsid w:val="007A6417"/>
    <w:rsid w:val="007B6F80"/>
    <w:rsid w:val="007D0ADB"/>
    <w:rsid w:val="007D4682"/>
    <w:rsid w:val="007D67C9"/>
    <w:rsid w:val="007E36DD"/>
    <w:rsid w:val="007E417E"/>
    <w:rsid w:val="007E6073"/>
    <w:rsid w:val="007E692B"/>
    <w:rsid w:val="00806602"/>
    <w:rsid w:val="008501F7"/>
    <w:rsid w:val="00852FCA"/>
    <w:rsid w:val="008636C9"/>
    <w:rsid w:val="00872E8B"/>
    <w:rsid w:val="00895731"/>
    <w:rsid w:val="008B158A"/>
    <w:rsid w:val="008F1086"/>
    <w:rsid w:val="009121A3"/>
    <w:rsid w:val="00912EFE"/>
    <w:rsid w:val="009166C7"/>
    <w:rsid w:val="00917958"/>
    <w:rsid w:val="00924BC9"/>
    <w:rsid w:val="0094544C"/>
    <w:rsid w:val="00945728"/>
    <w:rsid w:val="009768F9"/>
    <w:rsid w:val="009815B5"/>
    <w:rsid w:val="0098212A"/>
    <w:rsid w:val="009868C5"/>
    <w:rsid w:val="0099169E"/>
    <w:rsid w:val="009A41B6"/>
    <w:rsid w:val="009C13E2"/>
    <w:rsid w:val="009E41B7"/>
    <w:rsid w:val="009F3208"/>
    <w:rsid w:val="009F3B65"/>
    <w:rsid w:val="00A11AC3"/>
    <w:rsid w:val="00A20193"/>
    <w:rsid w:val="00A359CD"/>
    <w:rsid w:val="00A47BA2"/>
    <w:rsid w:val="00A50426"/>
    <w:rsid w:val="00A57BB8"/>
    <w:rsid w:val="00A8557B"/>
    <w:rsid w:val="00A91F19"/>
    <w:rsid w:val="00AB15B3"/>
    <w:rsid w:val="00AB70FC"/>
    <w:rsid w:val="00AC5C7F"/>
    <w:rsid w:val="00AD2348"/>
    <w:rsid w:val="00AD3679"/>
    <w:rsid w:val="00AD7B53"/>
    <w:rsid w:val="00AE7487"/>
    <w:rsid w:val="00AF24E5"/>
    <w:rsid w:val="00B06424"/>
    <w:rsid w:val="00B06522"/>
    <w:rsid w:val="00B346ED"/>
    <w:rsid w:val="00B51A58"/>
    <w:rsid w:val="00B63CEA"/>
    <w:rsid w:val="00B66678"/>
    <w:rsid w:val="00B721CB"/>
    <w:rsid w:val="00B774EE"/>
    <w:rsid w:val="00B829AD"/>
    <w:rsid w:val="00B83E58"/>
    <w:rsid w:val="00B8467B"/>
    <w:rsid w:val="00B94205"/>
    <w:rsid w:val="00BC5BE6"/>
    <w:rsid w:val="00BC7434"/>
    <w:rsid w:val="00BD3A4F"/>
    <w:rsid w:val="00BE3672"/>
    <w:rsid w:val="00BF4DB7"/>
    <w:rsid w:val="00BF5D21"/>
    <w:rsid w:val="00BF5E83"/>
    <w:rsid w:val="00BF6B1D"/>
    <w:rsid w:val="00C17418"/>
    <w:rsid w:val="00C21CE1"/>
    <w:rsid w:val="00C22568"/>
    <w:rsid w:val="00C2459D"/>
    <w:rsid w:val="00C25802"/>
    <w:rsid w:val="00C45A0B"/>
    <w:rsid w:val="00C47374"/>
    <w:rsid w:val="00C62188"/>
    <w:rsid w:val="00C82CDF"/>
    <w:rsid w:val="00C85EA6"/>
    <w:rsid w:val="00C87797"/>
    <w:rsid w:val="00CA0BA6"/>
    <w:rsid w:val="00CA6547"/>
    <w:rsid w:val="00CB0848"/>
    <w:rsid w:val="00CF6E35"/>
    <w:rsid w:val="00D06282"/>
    <w:rsid w:val="00D27C9B"/>
    <w:rsid w:val="00D74175"/>
    <w:rsid w:val="00D81C75"/>
    <w:rsid w:val="00D8473B"/>
    <w:rsid w:val="00D864A1"/>
    <w:rsid w:val="00DA4618"/>
    <w:rsid w:val="00DD49A8"/>
    <w:rsid w:val="00DE0701"/>
    <w:rsid w:val="00DE5DEA"/>
    <w:rsid w:val="00DF0763"/>
    <w:rsid w:val="00DF7902"/>
    <w:rsid w:val="00E14FFE"/>
    <w:rsid w:val="00E3024E"/>
    <w:rsid w:val="00E33E82"/>
    <w:rsid w:val="00E41EC8"/>
    <w:rsid w:val="00E42DA0"/>
    <w:rsid w:val="00E511E6"/>
    <w:rsid w:val="00E569E2"/>
    <w:rsid w:val="00E7274C"/>
    <w:rsid w:val="00E76654"/>
    <w:rsid w:val="00E766CF"/>
    <w:rsid w:val="00E956B1"/>
    <w:rsid w:val="00EA274B"/>
    <w:rsid w:val="00EA292B"/>
    <w:rsid w:val="00EB59B4"/>
    <w:rsid w:val="00EB6444"/>
    <w:rsid w:val="00EC7292"/>
    <w:rsid w:val="00ED0164"/>
    <w:rsid w:val="00ED148A"/>
    <w:rsid w:val="00ED2130"/>
    <w:rsid w:val="00ED5961"/>
    <w:rsid w:val="00EE1969"/>
    <w:rsid w:val="00EE667C"/>
    <w:rsid w:val="00EF00BF"/>
    <w:rsid w:val="00F168BC"/>
    <w:rsid w:val="00F216C4"/>
    <w:rsid w:val="00F33732"/>
    <w:rsid w:val="00F346CB"/>
    <w:rsid w:val="00F3768F"/>
    <w:rsid w:val="00F4051F"/>
    <w:rsid w:val="00F46F6E"/>
    <w:rsid w:val="00F554CE"/>
    <w:rsid w:val="00F64632"/>
    <w:rsid w:val="00F835B6"/>
    <w:rsid w:val="00FC2BE3"/>
    <w:rsid w:val="00FE2563"/>
    <w:rsid w:val="00FE65C2"/>
    <w:rsid w:val="1FAE8FF6"/>
    <w:rsid w:val="3D7E3F79"/>
    <w:rsid w:val="3FEF0233"/>
    <w:rsid w:val="597EE762"/>
    <w:rsid w:val="5B71DB0B"/>
    <w:rsid w:val="5F67FFA5"/>
    <w:rsid w:val="5FAA5D05"/>
    <w:rsid w:val="5FF775DA"/>
    <w:rsid w:val="6FBB18D8"/>
    <w:rsid w:val="6FDFAF98"/>
    <w:rsid w:val="6FFCD0FA"/>
    <w:rsid w:val="75BFA224"/>
    <w:rsid w:val="75FFDF56"/>
    <w:rsid w:val="7BEFE00F"/>
    <w:rsid w:val="7F4FFE10"/>
    <w:rsid w:val="7FE7BDF8"/>
    <w:rsid w:val="8BDF34C0"/>
    <w:rsid w:val="9B3F0945"/>
    <w:rsid w:val="9EBF6747"/>
    <w:rsid w:val="ADFB4A1C"/>
    <w:rsid w:val="AF792C0F"/>
    <w:rsid w:val="BF5A54A9"/>
    <w:rsid w:val="BFDB509F"/>
    <w:rsid w:val="C57F61C6"/>
    <w:rsid w:val="DAFED5DD"/>
    <w:rsid w:val="DE5D4CC5"/>
    <w:rsid w:val="DF7385C8"/>
    <w:rsid w:val="E7F79C50"/>
    <w:rsid w:val="EBB79888"/>
    <w:rsid w:val="EDDF3478"/>
    <w:rsid w:val="EF37F895"/>
    <w:rsid w:val="F1FF74C3"/>
    <w:rsid w:val="F6EBF8E7"/>
    <w:rsid w:val="FDEA61A8"/>
    <w:rsid w:val="FDFFB19D"/>
    <w:rsid w:val="FF2E788E"/>
    <w:rsid w:val="FFFD2B61"/>
    <w:rsid w:val="FFFF5F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cs="Arial" w:eastAsiaTheme="minorEastAsia"/>
      <w:sz w:val="22"/>
      <w:szCs w:val="22"/>
      <w:lang w:val="en" w:eastAsia="zh-CN" w:bidi="ar-SA"/>
    </w:rPr>
  </w:style>
  <w:style w:type="paragraph" w:styleId="2">
    <w:name w:val="heading 1"/>
    <w:basedOn w:val="1"/>
    <w:next w:val="1"/>
    <w:qFormat/>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link w:val="393"/>
    <w:qFormat/>
    <w:uiPriority w:val="0"/>
    <w:pPr>
      <w:keepNext/>
      <w:keepLines/>
      <w:spacing w:before="320" w:after="80"/>
      <w:outlineLvl w:val="2"/>
    </w:pPr>
    <w:rPr>
      <w:color w:val="434343"/>
      <w:sz w:val="28"/>
      <w:szCs w:val="28"/>
    </w:rPr>
  </w:style>
  <w:style w:type="paragraph" w:styleId="5">
    <w:name w:val="heading 4"/>
    <w:basedOn w:val="1"/>
    <w:next w:val="1"/>
    <w:qFormat/>
    <w:uiPriority w:val="0"/>
    <w:pPr>
      <w:keepNext/>
      <w:keepLines/>
      <w:spacing w:before="280" w:after="80"/>
      <w:outlineLvl w:val="3"/>
    </w:pPr>
    <w:rPr>
      <w:color w:val="666666"/>
      <w:sz w:val="24"/>
      <w:szCs w:val="24"/>
    </w:rPr>
  </w:style>
  <w:style w:type="paragraph" w:styleId="6">
    <w:name w:val="heading 5"/>
    <w:basedOn w:val="1"/>
    <w:next w:val="1"/>
    <w:qFormat/>
    <w:uiPriority w:val="0"/>
    <w:pPr>
      <w:keepNext/>
      <w:keepLines/>
      <w:spacing w:before="240" w:after="80"/>
      <w:outlineLvl w:val="4"/>
    </w:pPr>
    <w:rPr>
      <w:color w:val="666666"/>
    </w:rPr>
  </w:style>
  <w:style w:type="paragraph" w:styleId="7">
    <w:name w:val="heading 6"/>
    <w:basedOn w:val="1"/>
    <w:next w:val="1"/>
    <w:qFormat/>
    <w:uiPriority w:val="0"/>
    <w:pPr>
      <w:keepNext/>
      <w:keepLines/>
      <w:spacing w:before="240" w:after="80"/>
      <w:outlineLvl w:val="5"/>
    </w:pPr>
    <w:rPr>
      <w:i/>
      <w:iCs/>
      <w:color w:val="666666"/>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90"/>
    <w:qFormat/>
    <w:uiPriority w:val="0"/>
  </w:style>
  <w:style w:type="paragraph" w:styleId="9">
    <w:name w:val="toc 5"/>
    <w:basedOn w:val="1"/>
    <w:next w:val="1"/>
    <w:autoRedefine/>
    <w:unhideWhenUsed/>
    <w:qFormat/>
    <w:uiPriority w:val="39"/>
    <w:pPr>
      <w:ind w:left="840"/>
    </w:pPr>
    <w:rPr>
      <w:rFonts w:eastAsiaTheme="minorHAnsi"/>
      <w:sz w:val="20"/>
      <w:szCs w:val="20"/>
    </w:rPr>
  </w:style>
  <w:style w:type="paragraph" w:styleId="10">
    <w:name w:val="toc 3"/>
    <w:basedOn w:val="1"/>
    <w:next w:val="1"/>
    <w:autoRedefine/>
    <w:unhideWhenUsed/>
    <w:qFormat/>
    <w:uiPriority w:val="39"/>
    <w:pPr>
      <w:ind w:left="420"/>
    </w:pPr>
    <w:rPr>
      <w:rFonts w:eastAsiaTheme="minorHAnsi"/>
      <w:iCs/>
    </w:rPr>
  </w:style>
  <w:style w:type="paragraph" w:styleId="11">
    <w:name w:val="footer"/>
    <w:basedOn w:val="1"/>
    <w:link w:val="392"/>
    <w:qFormat/>
    <w:uiPriority w:val="0"/>
    <w:pPr>
      <w:tabs>
        <w:tab w:val="center" w:pos="4153"/>
        <w:tab w:val="right" w:pos="8306"/>
      </w:tabs>
      <w:snapToGrid w:val="0"/>
      <w:spacing w:line="240" w:lineRule="auto"/>
    </w:pPr>
    <w:rPr>
      <w:sz w:val="18"/>
      <w:szCs w:val="18"/>
    </w:rPr>
  </w:style>
  <w:style w:type="paragraph" w:styleId="12">
    <w:name w:val="header"/>
    <w:basedOn w:val="1"/>
    <w:link w:val="391"/>
    <w:qFormat/>
    <w:uiPriority w:val="0"/>
    <w:pPr>
      <w:tabs>
        <w:tab w:val="center" w:pos="4153"/>
        <w:tab w:val="right" w:pos="8306"/>
      </w:tabs>
      <w:snapToGrid w:val="0"/>
      <w:spacing w:line="240" w:lineRule="auto"/>
      <w:jc w:val="center"/>
    </w:pPr>
    <w:rPr>
      <w:sz w:val="18"/>
      <w:szCs w:val="18"/>
    </w:rPr>
  </w:style>
  <w:style w:type="paragraph" w:styleId="13">
    <w:name w:val="toc 1"/>
    <w:basedOn w:val="1"/>
    <w:next w:val="1"/>
    <w:autoRedefine/>
    <w:unhideWhenUsed/>
    <w:qFormat/>
    <w:uiPriority w:val="39"/>
    <w:pPr>
      <w:spacing w:before="120" w:after="120"/>
    </w:pPr>
    <w:rPr>
      <w:rFonts w:eastAsiaTheme="minorHAnsi"/>
      <w:b/>
      <w:bCs/>
      <w:caps/>
    </w:rPr>
  </w:style>
  <w:style w:type="paragraph" w:styleId="14">
    <w:name w:val="toc 4"/>
    <w:basedOn w:val="1"/>
    <w:next w:val="1"/>
    <w:autoRedefine/>
    <w:unhideWhenUsed/>
    <w:qFormat/>
    <w:uiPriority w:val="39"/>
    <w:pPr>
      <w:ind w:left="630"/>
    </w:pPr>
    <w:rPr>
      <w:rFonts w:eastAsiaTheme="minorHAnsi"/>
      <w:sz w:val="20"/>
      <w:szCs w:val="20"/>
    </w:rPr>
  </w:style>
  <w:style w:type="paragraph" w:styleId="15">
    <w:name w:val="Subtitle"/>
    <w:basedOn w:val="1"/>
    <w:next w:val="1"/>
    <w:qFormat/>
    <w:uiPriority w:val="0"/>
    <w:pPr>
      <w:keepNext/>
      <w:keepLines/>
      <w:spacing w:after="320"/>
    </w:pPr>
    <w:rPr>
      <w:rFonts w:eastAsia="Arial"/>
      <w:color w:val="666666"/>
      <w:sz w:val="30"/>
      <w:szCs w:val="30"/>
    </w:rPr>
  </w:style>
  <w:style w:type="paragraph" w:styleId="16">
    <w:name w:val="toc 2"/>
    <w:basedOn w:val="1"/>
    <w:next w:val="1"/>
    <w:autoRedefine/>
    <w:unhideWhenUsed/>
    <w:qFormat/>
    <w:uiPriority w:val="39"/>
    <w:pPr>
      <w:ind w:left="210"/>
    </w:pPr>
    <w:rPr>
      <w:rFonts w:eastAsiaTheme="minorHAnsi"/>
      <w:smallCaps/>
    </w:rPr>
  </w:style>
  <w:style w:type="paragraph" w:styleId="17">
    <w:name w:val="Title"/>
    <w:basedOn w:val="1"/>
    <w:next w:val="1"/>
    <w:qFormat/>
    <w:uiPriority w:val="0"/>
    <w:pPr>
      <w:keepNext/>
      <w:keepLines/>
      <w:spacing w:after="60"/>
    </w:pPr>
    <w:rPr>
      <w:sz w:val="52"/>
      <w:szCs w:val="52"/>
    </w:rPr>
  </w:style>
  <w:style w:type="table" w:styleId="19">
    <w:name w:val="Table Grid"/>
    <w:basedOn w:val="18"/>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qFormat/>
    <w:uiPriority w:val="0"/>
    <w:rPr>
      <w:sz w:val="21"/>
      <w:szCs w:val="21"/>
    </w:rPr>
  </w:style>
  <w:style w:type="table" w:customStyle="1" w:styleId="23">
    <w:name w:val="_Style 9"/>
    <w:basedOn w:val="24"/>
    <w:qFormat/>
    <w:uiPriority w:val="0"/>
  </w:style>
  <w:style w:type="table" w:customStyle="1" w:styleId="24">
    <w:name w:val="TableNormal"/>
    <w:qFormat/>
    <w:uiPriority w:val="0"/>
    <w:tblPr>
      <w:tblCellMar>
        <w:top w:w="100" w:type="dxa"/>
        <w:left w:w="100" w:type="dxa"/>
        <w:bottom w:w="100" w:type="dxa"/>
        <w:right w:w="100" w:type="dxa"/>
      </w:tblCellMar>
    </w:tblPr>
  </w:style>
  <w:style w:type="table" w:customStyle="1" w:styleId="25">
    <w:name w:val="_Style 10"/>
    <w:basedOn w:val="24"/>
    <w:qFormat/>
    <w:uiPriority w:val="0"/>
  </w:style>
  <w:style w:type="table" w:customStyle="1" w:styleId="26">
    <w:name w:val="_Style 11"/>
    <w:basedOn w:val="24"/>
    <w:qFormat/>
    <w:uiPriority w:val="0"/>
  </w:style>
  <w:style w:type="table" w:customStyle="1" w:styleId="27">
    <w:name w:val="_Style 12"/>
    <w:basedOn w:val="24"/>
    <w:qFormat/>
    <w:uiPriority w:val="0"/>
  </w:style>
  <w:style w:type="table" w:customStyle="1" w:styleId="28">
    <w:name w:val="_Style 14"/>
    <w:basedOn w:val="24"/>
    <w:qFormat/>
    <w:uiPriority w:val="0"/>
  </w:style>
  <w:style w:type="table" w:customStyle="1" w:styleId="29">
    <w:name w:val="_Style 15"/>
    <w:basedOn w:val="24"/>
    <w:qFormat/>
    <w:uiPriority w:val="0"/>
  </w:style>
  <w:style w:type="table" w:customStyle="1" w:styleId="30">
    <w:name w:val="_Style 16"/>
    <w:basedOn w:val="24"/>
    <w:qFormat/>
    <w:uiPriority w:val="0"/>
  </w:style>
  <w:style w:type="table" w:customStyle="1" w:styleId="31">
    <w:name w:val="_Style 17"/>
    <w:basedOn w:val="24"/>
    <w:qFormat/>
    <w:uiPriority w:val="0"/>
  </w:style>
  <w:style w:type="table" w:customStyle="1" w:styleId="32">
    <w:name w:val="_Style 18"/>
    <w:basedOn w:val="24"/>
    <w:qFormat/>
    <w:uiPriority w:val="0"/>
  </w:style>
  <w:style w:type="table" w:customStyle="1" w:styleId="33">
    <w:name w:val="_Style 20"/>
    <w:basedOn w:val="24"/>
    <w:qFormat/>
    <w:uiPriority w:val="0"/>
  </w:style>
  <w:style w:type="table" w:customStyle="1" w:styleId="34">
    <w:name w:val="_Style 21"/>
    <w:basedOn w:val="24"/>
    <w:qFormat/>
    <w:uiPriority w:val="0"/>
  </w:style>
  <w:style w:type="table" w:customStyle="1" w:styleId="35">
    <w:name w:val="_Style 22"/>
    <w:basedOn w:val="24"/>
    <w:qFormat/>
    <w:uiPriority w:val="0"/>
  </w:style>
  <w:style w:type="table" w:customStyle="1" w:styleId="36">
    <w:name w:val="_Style 24"/>
    <w:basedOn w:val="24"/>
    <w:qFormat/>
    <w:uiPriority w:val="0"/>
  </w:style>
  <w:style w:type="table" w:customStyle="1" w:styleId="37">
    <w:name w:val="_Style 25"/>
    <w:basedOn w:val="24"/>
    <w:qFormat/>
    <w:uiPriority w:val="0"/>
  </w:style>
  <w:style w:type="table" w:customStyle="1" w:styleId="38">
    <w:name w:val="_Style 26"/>
    <w:basedOn w:val="24"/>
    <w:qFormat/>
    <w:uiPriority w:val="0"/>
  </w:style>
  <w:style w:type="table" w:customStyle="1" w:styleId="39">
    <w:name w:val="_Style 27"/>
    <w:basedOn w:val="24"/>
    <w:qFormat/>
    <w:uiPriority w:val="0"/>
  </w:style>
  <w:style w:type="table" w:customStyle="1" w:styleId="40">
    <w:name w:val="_Style 29"/>
    <w:basedOn w:val="24"/>
    <w:qFormat/>
    <w:uiPriority w:val="0"/>
  </w:style>
  <w:style w:type="table" w:customStyle="1" w:styleId="41">
    <w:name w:val="_Style 30"/>
    <w:basedOn w:val="24"/>
    <w:qFormat/>
    <w:uiPriority w:val="0"/>
  </w:style>
  <w:style w:type="table" w:customStyle="1" w:styleId="42">
    <w:name w:val="_Style 33"/>
    <w:basedOn w:val="24"/>
    <w:qFormat/>
    <w:uiPriority w:val="0"/>
  </w:style>
  <w:style w:type="table" w:customStyle="1" w:styleId="43">
    <w:name w:val="_Style 34"/>
    <w:basedOn w:val="24"/>
    <w:qFormat/>
    <w:uiPriority w:val="0"/>
  </w:style>
  <w:style w:type="table" w:customStyle="1" w:styleId="44">
    <w:name w:val="_Style 35"/>
    <w:basedOn w:val="24"/>
    <w:qFormat/>
    <w:uiPriority w:val="0"/>
  </w:style>
  <w:style w:type="table" w:customStyle="1" w:styleId="45">
    <w:name w:val="_Style 36"/>
    <w:basedOn w:val="24"/>
    <w:qFormat/>
    <w:uiPriority w:val="0"/>
  </w:style>
  <w:style w:type="table" w:customStyle="1" w:styleId="46">
    <w:name w:val="_Style 37"/>
    <w:basedOn w:val="24"/>
    <w:qFormat/>
    <w:uiPriority w:val="0"/>
  </w:style>
  <w:style w:type="table" w:customStyle="1" w:styleId="47">
    <w:name w:val="_Style 38"/>
    <w:basedOn w:val="24"/>
    <w:qFormat/>
    <w:uiPriority w:val="0"/>
  </w:style>
  <w:style w:type="table" w:customStyle="1" w:styleId="48">
    <w:name w:val="_Style 39"/>
    <w:basedOn w:val="24"/>
    <w:qFormat/>
    <w:uiPriority w:val="0"/>
  </w:style>
  <w:style w:type="table" w:customStyle="1" w:styleId="49">
    <w:name w:val="_Style 40"/>
    <w:basedOn w:val="24"/>
    <w:qFormat/>
    <w:uiPriority w:val="0"/>
  </w:style>
  <w:style w:type="table" w:customStyle="1" w:styleId="50">
    <w:name w:val="_Style 41"/>
    <w:basedOn w:val="24"/>
    <w:qFormat/>
    <w:uiPriority w:val="0"/>
  </w:style>
  <w:style w:type="table" w:customStyle="1" w:styleId="51">
    <w:name w:val="_Style 42"/>
    <w:basedOn w:val="24"/>
    <w:qFormat/>
    <w:uiPriority w:val="0"/>
  </w:style>
  <w:style w:type="table" w:customStyle="1" w:styleId="52">
    <w:name w:val="_Style 43"/>
    <w:basedOn w:val="24"/>
    <w:qFormat/>
    <w:uiPriority w:val="0"/>
  </w:style>
  <w:style w:type="table" w:customStyle="1" w:styleId="53">
    <w:name w:val="_Style 44"/>
    <w:basedOn w:val="24"/>
    <w:qFormat/>
    <w:uiPriority w:val="0"/>
  </w:style>
  <w:style w:type="table" w:customStyle="1" w:styleId="54">
    <w:name w:val="_Style 45"/>
    <w:basedOn w:val="24"/>
    <w:qFormat/>
    <w:uiPriority w:val="0"/>
  </w:style>
  <w:style w:type="table" w:customStyle="1" w:styleId="55">
    <w:name w:val="_Style 46"/>
    <w:basedOn w:val="24"/>
    <w:qFormat/>
    <w:uiPriority w:val="0"/>
  </w:style>
  <w:style w:type="table" w:customStyle="1" w:styleId="56">
    <w:name w:val="_Style 47"/>
    <w:basedOn w:val="24"/>
    <w:qFormat/>
    <w:uiPriority w:val="0"/>
  </w:style>
  <w:style w:type="table" w:customStyle="1" w:styleId="57">
    <w:name w:val="_Style 48"/>
    <w:basedOn w:val="24"/>
    <w:qFormat/>
    <w:uiPriority w:val="0"/>
  </w:style>
  <w:style w:type="table" w:customStyle="1" w:styleId="58">
    <w:name w:val="_Style 49"/>
    <w:basedOn w:val="24"/>
    <w:qFormat/>
    <w:uiPriority w:val="0"/>
  </w:style>
  <w:style w:type="table" w:customStyle="1" w:styleId="59">
    <w:name w:val="_Style 50"/>
    <w:basedOn w:val="24"/>
    <w:qFormat/>
    <w:uiPriority w:val="0"/>
  </w:style>
  <w:style w:type="table" w:customStyle="1" w:styleId="60">
    <w:name w:val="_Style 51"/>
    <w:basedOn w:val="24"/>
    <w:qFormat/>
    <w:uiPriority w:val="0"/>
  </w:style>
  <w:style w:type="table" w:customStyle="1" w:styleId="61">
    <w:name w:val="_Style 52"/>
    <w:basedOn w:val="24"/>
    <w:qFormat/>
    <w:uiPriority w:val="0"/>
  </w:style>
  <w:style w:type="table" w:customStyle="1" w:styleId="62">
    <w:name w:val="_Style 53"/>
    <w:basedOn w:val="24"/>
    <w:qFormat/>
    <w:uiPriority w:val="0"/>
  </w:style>
  <w:style w:type="table" w:customStyle="1" w:styleId="63">
    <w:name w:val="_Style 54"/>
    <w:basedOn w:val="24"/>
    <w:qFormat/>
    <w:uiPriority w:val="0"/>
  </w:style>
  <w:style w:type="table" w:customStyle="1" w:styleId="64">
    <w:name w:val="_Style 55"/>
    <w:basedOn w:val="24"/>
    <w:qFormat/>
    <w:uiPriority w:val="0"/>
  </w:style>
  <w:style w:type="table" w:customStyle="1" w:styleId="65">
    <w:name w:val="_Style 56"/>
    <w:basedOn w:val="24"/>
    <w:qFormat/>
    <w:uiPriority w:val="0"/>
  </w:style>
  <w:style w:type="table" w:customStyle="1" w:styleId="66">
    <w:name w:val="_Style 57"/>
    <w:basedOn w:val="24"/>
    <w:qFormat/>
    <w:uiPriority w:val="0"/>
  </w:style>
  <w:style w:type="table" w:customStyle="1" w:styleId="67">
    <w:name w:val="_Style 58"/>
    <w:basedOn w:val="24"/>
    <w:qFormat/>
    <w:uiPriority w:val="0"/>
  </w:style>
  <w:style w:type="table" w:customStyle="1" w:styleId="68">
    <w:name w:val="_Style 59"/>
    <w:basedOn w:val="24"/>
    <w:qFormat/>
    <w:uiPriority w:val="0"/>
  </w:style>
  <w:style w:type="table" w:customStyle="1" w:styleId="69">
    <w:name w:val="_Style 60"/>
    <w:basedOn w:val="24"/>
    <w:qFormat/>
    <w:uiPriority w:val="0"/>
  </w:style>
  <w:style w:type="table" w:customStyle="1" w:styleId="70">
    <w:name w:val="_Style 61"/>
    <w:basedOn w:val="24"/>
    <w:qFormat/>
    <w:uiPriority w:val="0"/>
  </w:style>
  <w:style w:type="table" w:customStyle="1" w:styleId="71">
    <w:name w:val="_Style 62"/>
    <w:basedOn w:val="24"/>
    <w:qFormat/>
    <w:uiPriority w:val="0"/>
  </w:style>
  <w:style w:type="table" w:customStyle="1" w:styleId="72">
    <w:name w:val="_Style 63"/>
    <w:basedOn w:val="24"/>
    <w:qFormat/>
    <w:uiPriority w:val="0"/>
  </w:style>
  <w:style w:type="table" w:customStyle="1" w:styleId="73">
    <w:name w:val="_Style 64"/>
    <w:basedOn w:val="24"/>
    <w:qFormat/>
    <w:uiPriority w:val="0"/>
  </w:style>
  <w:style w:type="table" w:customStyle="1" w:styleId="74">
    <w:name w:val="_Style 65"/>
    <w:basedOn w:val="24"/>
    <w:qFormat/>
    <w:uiPriority w:val="0"/>
  </w:style>
  <w:style w:type="table" w:customStyle="1" w:styleId="75">
    <w:name w:val="_Style 66"/>
    <w:basedOn w:val="24"/>
    <w:qFormat/>
    <w:uiPriority w:val="0"/>
  </w:style>
  <w:style w:type="table" w:customStyle="1" w:styleId="76">
    <w:name w:val="_Style 67"/>
    <w:basedOn w:val="24"/>
    <w:qFormat/>
    <w:uiPriority w:val="0"/>
  </w:style>
  <w:style w:type="table" w:customStyle="1" w:styleId="77">
    <w:name w:val="_Style 68"/>
    <w:basedOn w:val="24"/>
    <w:qFormat/>
    <w:uiPriority w:val="0"/>
  </w:style>
  <w:style w:type="table" w:customStyle="1" w:styleId="78">
    <w:name w:val="_Style 69"/>
    <w:basedOn w:val="24"/>
    <w:qFormat/>
    <w:uiPriority w:val="0"/>
  </w:style>
  <w:style w:type="table" w:customStyle="1" w:styleId="79">
    <w:name w:val="_Style 70"/>
    <w:basedOn w:val="24"/>
    <w:qFormat/>
    <w:uiPriority w:val="0"/>
  </w:style>
  <w:style w:type="table" w:customStyle="1" w:styleId="80">
    <w:name w:val="_Style 71"/>
    <w:basedOn w:val="24"/>
    <w:qFormat/>
    <w:uiPriority w:val="0"/>
  </w:style>
  <w:style w:type="table" w:customStyle="1" w:styleId="81">
    <w:name w:val="_Style 72"/>
    <w:basedOn w:val="24"/>
    <w:qFormat/>
    <w:uiPriority w:val="0"/>
  </w:style>
  <w:style w:type="table" w:customStyle="1" w:styleId="82">
    <w:name w:val="_Style 73"/>
    <w:basedOn w:val="24"/>
    <w:qFormat/>
    <w:uiPriority w:val="0"/>
  </w:style>
  <w:style w:type="table" w:customStyle="1" w:styleId="83">
    <w:name w:val="_Style 74"/>
    <w:basedOn w:val="24"/>
    <w:qFormat/>
    <w:uiPriority w:val="0"/>
  </w:style>
  <w:style w:type="table" w:customStyle="1" w:styleId="84">
    <w:name w:val="_Style 75"/>
    <w:basedOn w:val="24"/>
    <w:qFormat/>
    <w:uiPriority w:val="0"/>
  </w:style>
  <w:style w:type="table" w:customStyle="1" w:styleId="85">
    <w:name w:val="_Style 76"/>
    <w:basedOn w:val="24"/>
    <w:qFormat/>
    <w:uiPriority w:val="0"/>
  </w:style>
  <w:style w:type="table" w:customStyle="1" w:styleId="86">
    <w:name w:val="_Style 77"/>
    <w:basedOn w:val="24"/>
    <w:qFormat/>
    <w:uiPriority w:val="0"/>
  </w:style>
  <w:style w:type="table" w:customStyle="1" w:styleId="87">
    <w:name w:val="_Style 78"/>
    <w:basedOn w:val="24"/>
    <w:qFormat/>
    <w:uiPriority w:val="0"/>
  </w:style>
  <w:style w:type="table" w:customStyle="1" w:styleId="88">
    <w:name w:val="_Style 79"/>
    <w:basedOn w:val="24"/>
    <w:qFormat/>
    <w:uiPriority w:val="0"/>
  </w:style>
  <w:style w:type="table" w:customStyle="1" w:styleId="89">
    <w:name w:val="_Style 80"/>
    <w:basedOn w:val="24"/>
    <w:qFormat/>
    <w:uiPriority w:val="0"/>
  </w:style>
  <w:style w:type="table" w:customStyle="1" w:styleId="90">
    <w:name w:val="_Style 81"/>
    <w:basedOn w:val="24"/>
    <w:qFormat/>
    <w:uiPriority w:val="0"/>
  </w:style>
  <w:style w:type="table" w:customStyle="1" w:styleId="91">
    <w:name w:val="_Style 82"/>
    <w:basedOn w:val="24"/>
    <w:qFormat/>
    <w:uiPriority w:val="0"/>
  </w:style>
  <w:style w:type="table" w:customStyle="1" w:styleId="92">
    <w:name w:val="_Style 83"/>
    <w:basedOn w:val="24"/>
    <w:qFormat/>
    <w:uiPriority w:val="0"/>
  </w:style>
  <w:style w:type="table" w:customStyle="1" w:styleId="93">
    <w:name w:val="_Style 84"/>
    <w:basedOn w:val="24"/>
    <w:qFormat/>
    <w:uiPriority w:val="0"/>
  </w:style>
  <w:style w:type="table" w:customStyle="1" w:styleId="94">
    <w:name w:val="_Style 85"/>
    <w:basedOn w:val="24"/>
    <w:qFormat/>
    <w:uiPriority w:val="0"/>
  </w:style>
  <w:style w:type="table" w:customStyle="1" w:styleId="95">
    <w:name w:val="_Style 86"/>
    <w:basedOn w:val="24"/>
    <w:qFormat/>
    <w:uiPriority w:val="0"/>
  </w:style>
  <w:style w:type="table" w:customStyle="1" w:styleId="96">
    <w:name w:val="_Style 87"/>
    <w:basedOn w:val="24"/>
    <w:qFormat/>
    <w:uiPriority w:val="0"/>
  </w:style>
  <w:style w:type="table" w:customStyle="1" w:styleId="97">
    <w:name w:val="_Style 88"/>
    <w:basedOn w:val="24"/>
    <w:qFormat/>
    <w:uiPriority w:val="0"/>
  </w:style>
  <w:style w:type="table" w:customStyle="1" w:styleId="98">
    <w:name w:val="_Style 89"/>
    <w:basedOn w:val="24"/>
    <w:qFormat/>
    <w:uiPriority w:val="0"/>
  </w:style>
  <w:style w:type="table" w:customStyle="1" w:styleId="99">
    <w:name w:val="_Style 90"/>
    <w:basedOn w:val="24"/>
    <w:qFormat/>
    <w:uiPriority w:val="0"/>
  </w:style>
  <w:style w:type="table" w:customStyle="1" w:styleId="100">
    <w:name w:val="_Style 91"/>
    <w:basedOn w:val="24"/>
    <w:qFormat/>
    <w:uiPriority w:val="0"/>
  </w:style>
  <w:style w:type="table" w:customStyle="1" w:styleId="101">
    <w:name w:val="_Style 92"/>
    <w:basedOn w:val="24"/>
    <w:qFormat/>
    <w:uiPriority w:val="0"/>
  </w:style>
  <w:style w:type="table" w:customStyle="1" w:styleId="102">
    <w:name w:val="_Style 93"/>
    <w:basedOn w:val="24"/>
    <w:qFormat/>
    <w:uiPriority w:val="0"/>
  </w:style>
  <w:style w:type="table" w:customStyle="1" w:styleId="103">
    <w:name w:val="_Style 95"/>
    <w:basedOn w:val="24"/>
    <w:qFormat/>
    <w:uiPriority w:val="0"/>
  </w:style>
  <w:style w:type="table" w:customStyle="1" w:styleId="104">
    <w:name w:val="_Style 96"/>
    <w:basedOn w:val="24"/>
    <w:qFormat/>
    <w:uiPriority w:val="0"/>
  </w:style>
  <w:style w:type="table" w:customStyle="1" w:styleId="105">
    <w:name w:val="_Style 97"/>
    <w:basedOn w:val="24"/>
    <w:qFormat/>
    <w:uiPriority w:val="0"/>
  </w:style>
  <w:style w:type="table" w:customStyle="1" w:styleId="106">
    <w:name w:val="_Style 98"/>
    <w:basedOn w:val="24"/>
    <w:qFormat/>
    <w:uiPriority w:val="0"/>
  </w:style>
  <w:style w:type="table" w:customStyle="1" w:styleId="107">
    <w:name w:val="_Style 99"/>
    <w:basedOn w:val="24"/>
    <w:qFormat/>
    <w:uiPriority w:val="0"/>
  </w:style>
  <w:style w:type="table" w:customStyle="1" w:styleId="108">
    <w:name w:val="_Style 100"/>
    <w:basedOn w:val="24"/>
    <w:qFormat/>
    <w:uiPriority w:val="0"/>
  </w:style>
  <w:style w:type="table" w:customStyle="1" w:styleId="109">
    <w:name w:val="_Style 101"/>
    <w:basedOn w:val="24"/>
    <w:qFormat/>
    <w:uiPriority w:val="0"/>
  </w:style>
  <w:style w:type="table" w:customStyle="1" w:styleId="110">
    <w:name w:val="_Style 102"/>
    <w:basedOn w:val="24"/>
    <w:qFormat/>
    <w:uiPriority w:val="0"/>
  </w:style>
  <w:style w:type="table" w:customStyle="1" w:styleId="111">
    <w:name w:val="_Style 103"/>
    <w:basedOn w:val="24"/>
    <w:qFormat/>
    <w:uiPriority w:val="0"/>
  </w:style>
  <w:style w:type="table" w:customStyle="1" w:styleId="112">
    <w:name w:val="_Style 104"/>
    <w:basedOn w:val="24"/>
    <w:qFormat/>
    <w:uiPriority w:val="0"/>
  </w:style>
  <w:style w:type="table" w:customStyle="1" w:styleId="113">
    <w:name w:val="_Style 105"/>
    <w:basedOn w:val="24"/>
    <w:qFormat/>
    <w:uiPriority w:val="0"/>
  </w:style>
  <w:style w:type="table" w:customStyle="1" w:styleId="114">
    <w:name w:val="_Style 106"/>
    <w:basedOn w:val="24"/>
    <w:qFormat/>
    <w:uiPriority w:val="0"/>
  </w:style>
  <w:style w:type="table" w:customStyle="1" w:styleId="115">
    <w:name w:val="_Style 107"/>
    <w:basedOn w:val="24"/>
    <w:qFormat/>
    <w:uiPriority w:val="0"/>
  </w:style>
  <w:style w:type="table" w:customStyle="1" w:styleId="116">
    <w:name w:val="_Style 108"/>
    <w:basedOn w:val="24"/>
    <w:qFormat/>
    <w:uiPriority w:val="0"/>
  </w:style>
  <w:style w:type="table" w:customStyle="1" w:styleId="117">
    <w:name w:val="_Style 109"/>
    <w:basedOn w:val="24"/>
    <w:qFormat/>
    <w:uiPriority w:val="0"/>
  </w:style>
  <w:style w:type="table" w:customStyle="1" w:styleId="118">
    <w:name w:val="_Style 110"/>
    <w:basedOn w:val="24"/>
    <w:qFormat/>
    <w:uiPriority w:val="0"/>
  </w:style>
  <w:style w:type="table" w:customStyle="1" w:styleId="119">
    <w:name w:val="_Style 111"/>
    <w:basedOn w:val="24"/>
    <w:qFormat/>
    <w:uiPriority w:val="0"/>
  </w:style>
  <w:style w:type="table" w:customStyle="1" w:styleId="120">
    <w:name w:val="_Style 112"/>
    <w:basedOn w:val="24"/>
    <w:qFormat/>
    <w:uiPriority w:val="0"/>
  </w:style>
  <w:style w:type="table" w:customStyle="1" w:styleId="121">
    <w:name w:val="_Style 113"/>
    <w:basedOn w:val="24"/>
    <w:qFormat/>
    <w:uiPriority w:val="0"/>
  </w:style>
  <w:style w:type="table" w:customStyle="1" w:styleId="122">
    <w:name w:val="_Style 114"/>
    <w:basedOn w:val="24"/>
    <w:qFormat/>
    <w:uiPriority w:val="0"/>
  </w:style>
  <w:style w:type="table" w:customStyle="1" w:styleId="123">
    <w:name w:val="_Style 115"/>
    <w:basedOn w:val="24"/>
    <w:qFormat/>
    <w:uiPriority w:val="0"/>
  </w:style>
  <w:style w:type="table" w:customStyle="1" w:styleId="124">
    <w:name w:val="_Style 116"/>
    <w:basedOn w:val="24"/>
    <w:qFormat/>
    <w:uiPriority w:val="0"/>
  </w:style>
  <w:style w:type="table" w:customStyle="1" w:styleId="125">
    <w:name w:val="_Style 117"/>
    <w:basedOn w:val="24"/>
    <w:qFormat/>
    <w:uiPriority w:val="0"/>
  </w:style>
  <w:style w:type="table" w:customStyle="1" w:styleId="126">
    <w:name w:val="_Style 118"/>
    <w:basedOn w:val="24"/>
    <w:qFormat/>
    <w:uiPriority w:val="0"/>
  </w:style>
  <w:style w:type="table" w:customStyle="1" w:styleId="127">
    <w:name w:val="_Style 119"/>
    <w:basedOn w:val="24"/>
    <w:qFormat/>
    <w:uiPriority w:val="0"/>
  </w:style>
  <w:style w:type="table" w:customStyle="1" w:styleId="128">
    <w:name w:val="_Style 120"/>
    <w:basedOn w:val="24"/>
    <w:qFormat/>
    <w:uiPriority w:val="0"/>
  </w:style>
  <w:style w:type="table" w:customStyle="1" w:styleId="129">
    <w:name w:val="_Style 121"/>
    <w:basedOn w:val="24"/>
    <w:qFormat/>
    <w:uiPriority w:val="0"/>
  </w:style>
  <w:style w:type="table" w:customStyle="1" w:styleId="130">
    <w:name w:val="_Style 122"/>
    <w:basedOn w:val="24"/>
    <w:qFormat/>
    <w:uiPriority w:val="0"/>
  </w:style>
  <w:style w:type="table" w:customStyle="1" w:styleId="131">
    <w:name w:val="_Style 123"/>
    <w:basedOn w:val="24"/>
    <w:qFormat/>
    <w:uiPriority w:val="0"/>
  </w:style>
  <w:style w:type="table" w:customStyle="1" w:styleId="132">
    <w:name w:val="_Style 124"/>
    <w:basedOn w:val="24"/>
    <w:qFormat/>
    <w:uiPriority w:val="0"/>
  </w:style>
  <w:style w:type="table" w:customStyle="1" w:styleId="133">
    <w:name w:val="_Style 125"/>
    <w:basedOn w:val="24"/>
    <w:qFormat/>
    <w:uiPriority w:val="0"/>
  </w:style>
  <w:style w:type="table" w:customStyle="1" w:styleId="134">
    <w:name w:val="_Style 126"/>
    <w:basedOn w:val="24"/>
    <w:qFormat/>
    <w:uiPriority w:val="0"/>
  </w:style>
  <w:style w:type="table" w:customStyle="1" w:styleId="135">
    <w:name w:val="_Style 127"/>
    <w:basedOn w:val="24"/>
    <w:qFormat/>
    <w:uiPriority w:val="0"/>
  </w:style>
  <w:style w:type="table" w:customStyle="1" w:styleId="136">
    <w:name w:val="_Style 128"/>
    <w:basedOn w:val="24"/>
    <w:qFormat/>
    <w:uiPriority w:val="0"/>
  </w:style>
  <w:style w:type="table" w:customStyle="1" w:styleId="137">
    <w:name w:val="_Style 129"/>
    <w:basedOn w:val="24"/>
    <w:qFormat/>
    <w:uiPriority w:val="0"/>
  </w:style>
  <w:style w:type="table" w:customStyle="1" w:styleId="138">
    <w:name w:val="_Style 130"/>
    <w:basedOn w:val="24"/>
    <w:qFormat/>
    <w:uiPriority w:val="0"/>
  </w:style>
  <w:style w:type="table" w:customStyle="1" w:styleId="139">
    <w:name w:val="_Style 131"/>
    <w:basedOn w:val="24"/>
    <w:qFormat/>
    <w:uiPriority w:val="0"/>
  </w:style>
  <w:style w:type="table" w:customStyle="1" w:styleId="140">
    <w:name w:val="_Style 132"/>
    <w:basedOn w:val="24"/>
    <w:qFormat/>
    <w:uiPriority w:val="0"/>
  </w:style>
  <w:style w:type="table" w:customStyle="1" w:styleId="141">
    <w:name w:val="_Style 133"/>
    <w:basedOn w:val="24"/>
    <w:qFormat/>
    <w:uiPriority w:val="0"/>
  </w:style>
  <w:style w:type="table" w:customStyle="1" w:styleId="142">
    <w:name w:val="_Style 134"/>
    <w:basedOn w:val="24"/>
    <w:qFormat/>
    <w:uiPriority w:val="0"/>
  </w:style>
  <w:style w:type="table" w:customStyle="1" w:styleId="143">
    <w:name w:val="_Style 135"/>
    <w:basedOn w:val="24"/>
    <w:qFormat/>
    <w:uiPriority w:val="0"/>
  </w:style>
  <w:style w:type="table" w:customStyle="1" w:styleId="144">
    <w:name w:val="_Style 136"/>
    <w:basedOn w:val="24"/>
    <w:qFormat/>
    <w:uiPriority w:val="0"/>
  </w:style>
  <w:style w:type="table" w:customStyle="1" w:styleId="145">
    <w:name w:val="_Style 137"/>
    <w:basedOn w:val="24"/>
    <w:qFormat/>
    <w:uiPriority w:val="0"/>
  </w:style>
  <w:style w:type="table" w:customStyle="1" w:styleId="146">
    <w:name w:val="_Style 138"/>
    <w:basedOn w:val="24"/>
    <w:qFormat/>
    <w:uiPriority w:val="0"/>
  </w:style>
  <w:style w:type="table" w:customStyle="1" w:styleId="147">
    <w:name w:val="_Style 139"/>
    <w:basedOn w:val="24"/>
    <w:qFormat/>
    <w:uiPriority w:val="0"/>
  </w:style>
  <w:style w:type="table" w:customStyle="1" w:styleId="148">
    <w:name w:val="_Style 140"/>
    <w:basedOn w:val="24"/>
    <w:qFormat/>
    <w:uiPriority w:val="0"/>
  </w:style>
  <w:style w:type="table" w:customStyle="1" w:styleId="149">
    <w:name w:val="_Style 141"/>
    <w:basedOn w:val="24"/>
    <w:qFormat/>
    <w:uiPriority w:val="0"/>
  </w:style>
  <w:style w:type="table" w:customStyle="1" w:styleId="150">
    <w:name w:val="_Style 142"/>
    <w:basedOn w:val="24"/>
    <w:qFormat/>
    <w:uiPriority w:val="0"/>
  </w:style>
  <w:style w:type="table" w:customStyle="1" w:styleId="151">
    <w:name w:val="_Style 143"/>
    <w:basedOn w:val="24"/>
    <w:qFormat/>
    <w:uiPriority w:val="0"/>
  </w:style>
  <w:style w:type="table" w:customStyle="1" w:styleId="152">
    <w:name w:val="_Style 144"/>
    <w:basedOn w:val="24"/>
    <w:qFormat/>
    <w:uiPriority w:val="0"/>
  </w:style>
  <w:style w:type="table" w:customStyle="1" w:styleId="153">
    <w:name w:val="_Style 145"/>
    <w:basedOn w:val="24"/>
    <w:qFormat/>
    <w:uiPriority w:val="0"/>
  </w:style>
  <w:style w:type="table" w:customStyle="1" w:styleId="154">
    <w:name w:val="_Style 146"/>
    <w:basedOn w:val="24"/>
    <w:qFormat/>
    <w:uiPriority w:val="0"/>
  </w:style>
  <w:style w:type="table" w:customStyle="1" w:styleId="155">
    <w:name w:val="_Style 147"/>
    <w:basedOn w:val="24"/>
    <w:qFormat/>
    <w:uiPriority w:val="0"/>
  </w:style>
  <w:style w:type="table" w:customStyle="1" w:styleId="156">
    <w:name w:val="_Style 148"/>
    <w:basedOn w:val="24"/>
    <w:qFormat/>
    <w:uiPriority w:val="0"/>
  </w:style>
  <w:style w:type="table" w:customStyle="1" w:styleId="157">
    <w:name w:val="_Style 149"/>
    <w:basedOn w:val="24"/>
    <w:qFormat/>
    <w:uiPriority w:val="0"/>
  </w:style>
  <w:style w:type="table" w:customStyle="1" w:styleId="158">
    <w:name w:val="_Style 150"/>
    <w:basedOn w:val="24"/>
    <w:qFormat/>
    <w:uiPriority w:val="0"/>
  </w:style>
  <w:style w:type="table" w:customStyle="1" w:styleId="159">
    <w:name w:val="_Style 151"/>
    <w:basedOn w:val="24"/>
    <w:qFormat/>
    <w:uiPriority w:val="0"/>
  </w:style>
  <w:style w:type="table" w:customStyle="1" w:styleId="160">
    <w:name w:val="_Style 152"/>
    <w:basedOn w:val="24"/>
    <w:qFormat/>
    <w:uiPriority w:val="0"/>
  </w:style>
  <w:style w:type="table" w:customStyle="1" w:styleId="161">
    <w:name w:val="_Style 153"/>
    <w:basedOn w:val="24"/>
    <w:qFormat/>
    <w:uiPriority w:val="0"/>
  </w:style>
  <w:style w:type="table" w:customStyle="1" w:styleId="162">
    <w:name w:val="_Style 154"/>
    <w:basedOn w:val="24"/>
    <w:qFormat/>
    <w:uiPriority w:val="0"/>
  </w:style>
  <w:style w:type="table" w:customStyle="1" w:styleId="163">
    <w:name w:val="_Style 155"/>
    <w:basedOn w:val="24"/>
    <w:qFormat/>
    <w:uiPriority w:val="0"/>
  </w:style>
  <w:style w:type="table" w:customStyle="1" w:styleId="164">
    <w:name w:val="_Style 156"/>
    <w:basedOn w:val="24"/>
    <w:qFormat/>
    <w:uiPriority w:val="0"/>
  </w:style>
  <w:style w:type="table" w:customStyle="1" w:styleId="165">
    <w:name w:val="_Style 157"/>
    <w:basedOn w:val="24"/>
    <w:qFormat/>
    <w:uiPriority w:val="0"/>
  </w:style>
  <w:style w:type="table" w:customStyle="1" w:styleId="166">
    <w:name w:val="_Style 158"/>
    <w:basedOn w:val="24"/>
    <w:qFormat/>
    <w:uiPriority w:val="0"/>
  </w:style>
  <w:style w:type="table" w:customStyle="1" w:styleId="167">
    <w:name w:val="_Style 159"/>
    <w:basedOn w:val="24"/>
    <w:qFormat/>
    <w:uiPriority w:val="0"/>
  </w:style>
  <w:style w:type="table" w:customStyle="1" w:styleId="168">
    <w:name w:val="_Style 160"/>
    <w:basedOn w:val="24"/>
    <w:qFormat/>
    <w:uiPriority w:val="0"/>
  </w:style>
  <w:style w:type="table" w:customStyle="1" w:styleId="169">
    <w:name w:val="_Style 161"/>
    <w:basedOn w:val="24"/>
    <w:qFormat/>
    <w:uiPriority w:val="0"/>
  </w:style>
  <w:style w:type="table" w:customStyle="1" w:styleId="170">
    <w:name w:val="_Style 162"/>
    <w:basedOn w:val="24"/>
    <w:qFormat/>
    <w:uiPriority w:val="0"/>
  </w:style>
  <w:style w:type="table" w:customStyle="1" w:styleId="171">
    <w:name w:val="_Style 163"/>
    <w:basedOn w:val="24"/>
    <w:qFormat/>
    <w:uiPriority w:val="0"/>
  </w:style>
  <w:style w:type="table" w:customStyle="1" w:styleId="172">
    <w:name w:val="_Style 164"/>
    <w:basedOn w:val="24"/>
    <w:qFormat/>
    <w:uiPriority w:val="0"/>
  </w:style>
  <w:style w:type="table" w:customStyle="1" w:styleId="173">
    <w:name w:val="_Style 165"/>
    <w:basedOn w:val="24"/>
    <w:qFormat/>
    <w:uiPriority w:val="0"/>
  </w:style>
  <w:style w:type="table" w:customStyle="1" w:styleId="174">
    <w:name w:val="_Style 166"/>
    <w:basedOn w:val="24"/>
    <w:qFormat/>
    <w:uiPriority w:val="0"/>
  </w:style>
  <w:style w:type="table" w:customStyle="1" w:styleId="175">
    <w:name w:val="_Style 167"/>
    <w:basedOn w:val="24"/>
    <w:qFormat/>
    <w:uiPriority w:val="0"/>
  </w:style>
  <w:style w:type="table" w:customStyle="1" w:styleId="176">
    <w:name w:val="_Style 168"/>
    <w:basedOn w:val="24"/>
    <w:qFormat/>
    <w:uiPriority w:val="0"/>
  </w:style>
  <w:style w:type="table" w:customStyle="1" w:styleId="177">
    <w:name w:val="_Style 169"/>
    <w:basedOn w:val="24"/>
    <w:qFormat/>
    <w:uiPriority w:val="0"/>
  </w:style>
  <w:style w:type="table" w:customStyle="1" w:styleId="178">
    <w:name w:val="_Style 170"/>
    <w:basedOn w:val="24"/>
    <w:qFormat/>
    <w:uiPriority w:val="0"/>
  </w:style>
  <w:style w:type="table" w:customStyle="1" w:styleId="179">
    <w:name w:val="_Style 171"/>
    <w:basedOn w:val="24"/>
    <w:qFormat/>
    <w:uiPriority w:val="0"/>
  </w:style>
  <w:style w:type="table" w:customStyle="1" w:styleId="180">
    <w:name w:val="_Style 172"/>
    <w:basedOn w:val="24"/>
    <w:qFormat/>
    <w:uiPriority w:val="0"/>
  </w:style>
  <w:style w:type="table" w:customStyle="1" w:styleId="181">
    <w:name w:val="_Style 173"/>
    <w:basedOn w:val="24"/>
    <w:qFormat/>
    <w:uiPriority w:val="0"/>
  </w:style>
  <w:style w:type="table" w:customStyle="1" w:styleId="182">
    <w:name w:val="_Style 174"/>
    <w:basedOn w:val="24"/>
    <w:qFormat/>
    <w:uiPriority w:val="0"/>
  </w:style>
  <w:style w:type="table" w:customStyle="1" w:styleId="183">
    <w:name w:val="_Style 175"/>
    <w:basedOn w:val="24"/>
    <w:qFormat/>
    <w:uiPriority w:val="0"/>
  </w:style>
  <w:style w:type="table" w:customStyle="1" w:styleId="184">
    <w:name w:val="_Style 176"/>
    <w:basedOn w:val="24"/>
    <w:qFormat/>
    <w:uiPriority w:val="0"/>
  </w:style>
  <w:style w:type="table" w:customStyle="1" w:styleId="185">
    <w:name w:val="_Style 177"/>
    <w:basedOn w:val="24"/>
    <w:qFormat/>
    <w:uiPriority w:val="0"/>
  </w:style>
  <w:style w:type="table" w:customStyle="1" w:styleId="186">
    <w:name w:val="_Style 178"/>
    <w:basedOn w:val="24"/>
    <w:qFormat/>
    <w:uiPriority w:val="0"/>
  </w:style>
  <w:style w:type="table" w:customStyle="1" w:styleId="187">
    <w:name w:val="_Style 179"/>
    <w:basedOn w:val="24"/>
    <w:qFormat/>
    <w:uiPriority w:val="0"/>
  </w:style>
  <w:style w:type="table" w:customStyle="1" w:styleId="188">
    <w:name w:val="_Style 180"/>
    <w:basedOn w:val="24"/>
    <w:qFormat/>
    <w:uiPriority w:val="0"/>
  </w:style>
  <w:style w:type="table" w:customStyle="1" w:styleId="189">
    <w:name w:val="_Style 181"/>
    <w:basedOn w:val="24"/>
    <w:qFormat/>
    <w:uiPriority w:val="0"/>
  </w:style>
  <w:style w:type="table" w:customStyle="1" w:styleId="190">
    <w:name w:val="_Style 182"/>
    <w:basedOn w:val="24"/>
    <w:qFormat/>
    <w:uiPriority w:val="0"/>
  </w:style>
  <w:style w:type="table" w:customStyle="1" w:styleId="191">
    <w:name w:val="_Style 183"/>
    <w:basedOn w:val="24"/>
    <w:qFormat/>
    <w:uiPriority w:val="0"/>
  </w:style>
  <w:style w:type="table" w:customStyle="1" w:styleId="192">
    <w:name w:val="_Style 184"/>
    <w:basedOn w:val="24"/>
    <w:qFormat/>
    <w:uiPriority w:val="0"/>
  </w:style>
  <w:style w:type="table" w:customStyle="1" w:styleId="193">
    <w:name w:val="_Style 185"/>
    <w:basedOn w:val="24"/>
    <w:qFormat/>
    <w:uiPriority w:val="0"/>
  </w:style>
  <w:style w:type="table" w:customStyle="1" w:styleId="194">
    <w:name w:val="_Style 186"/>
    <w:basedOn w:val="24"/>
    <w:qFormat/>
    <w:uiPriority w:val="0"/>
  </w:style>
  <w:style w:type="table" w:customStyle="1" w:styleId="195">
    <w:name w:val="_Style 187"/>
    <w:basedOn w:val="24"/>
    <w:qFormat/>
    <w:uiPriority w:val="0"/>
  </w:style>
  <w:style w:type="table" w:customStyle="1" w:styleId="196">
    <w:name w:val="_Style 188"/>
    <w:basedOn w:val="24"/>
    <w:qFormat/>
    <w:uiPriority w:val="0"/>
  </w:style>
  <w:style w:type="table" w:customStyle="1" w:styleId="197">
    <w:name w:val="_Style 189"/>
    <w:basedOn w:val="24"/>
    <w:qFormat/>
    <w:uiPriority w:val="0"/>
  </w:style>
  <w:style w:type="table" w:customStyle="1" w:styleId="198">
    <w:name w:val="_Style 190"/>
    <w:basedOn w:val="24"/>
    <w:qFormat/>
    <w:uiPriority w:val="0"/>
  </w:style>
  <w:style w:type="table" w:customStyle="1" w:styleId="199">
    <w:name w:val="_Style 191"/>
    <w:basedOn w:val="24"/>
    <w:qFormat/>
    <w:uiPriority w:val="0"/>
  </w:style>
  <w:style w:type="table" w:customStyle="1" w:styleId="200">
    <w:name w:val="_Style 192"/>
    <w:basedOn w:val="24"/>
    <w:qFormat/>
    <w:uiPriority w:val="0"/>
  </w:style>
  <w:style w:type="table" w:customStyle="1" w:styleId="201">
    <w:name w:val="_Style 193"/>
    <w:basedOn w:val="24"/>
    <w:qFormat/>
    <w:uiPriority w:val="0"/>
  </w:style>
  <w:style w:type="table" w:customStyle="1" w:styleId="202">
    <w:name w:val="_Style 194"/>
    <w:basedOn w:val="24"/>
    <w:qFormat/>
    <w:uiPriority w:val="0"/>
  </w:style>
  <w:style w:type="table" w:customStyle="1" w:styleId="203">
    <w:name w:val="_Style 195"/>
    <w:basedOn w:val="24"/>
    <w:qFormat/>
    <w:uiPriority w:val="0"/>
  </w:style>
  <w:style w:type="table" w:customStyle="1" w:styleId="204">
    <w:name w:val="_Style 196"/>
    <w:basedOn w:val="24"/>
    <w:qFormat/>
    <w:uiPriority w:val="0"/>
  </w:style>
  <w:style w:type="table" w:customStyle="1" w:styleId="205">
    <w:name w:val="_Style 197"/>
    <w:basedOn w:val="24"/>
    <w:qFormat/>
    <w:uiPriority w:val="0"/>
  </w:style>
  <w:style w:type="table" w:customStyle="1" w:styleId="206">
    <w:name w:val="_Style 198"/>
    <w:basedOn w:val="24"/>
    <w:qFormat/>
    <w:uiPriority w:val="0"/>
  </w:style>
  <w:style w:type="table" w:customStyle="1" w:styleId="207">
    <w:name w:val="_Style 199"/>
    <w:basedOn w:val="24"/>
    <w:qFormat/>
    <w:uiPriority w:val="0"/>
  </w:style>
  <w:style w:type="table" w:customStyle="1" w:styleId="208">
    <w:name w:val="_Style 200"/>
    <w:basedOn w:val="24"/>
    <w:qFormat/>
    <w:uiPriority w:val="0"/>
  </w:style>
  <w:style w:type="table" w:customStyle="1" w:styleId="209">
    <w:name w:val="_Style 201"/>
    <w:basedOn w:val="24"/>
    <w:qFormat/>
    <w:uiPriority w:val="0"/>
  </w:style>
  <w:style w:type="table" w:customStyle="1" w:styleId="210">
    <w:name w:val="_Style 202"/>
    <w:basedOn w:val="24"/>
    <w:qFormat/>
    <w:uiPriority w:val="0"/>
  </w:style>
  <w:style w:type="table" w:customStyle="1" w:styleId="211">
    <w:name w:val="_Style 203"/>
    <w:basedOn w:val="24"/>
    <w:qFormat/>
    <w:uiPriority w:val="0"/>
  </w:style>
  <w:style w:type="table" w:customStyle="1" w:styleId="212">
    <w:name w:val="_Style 204"/>
    <w:basedOn w:val="24"/>
    <w:qFormat/>
    <w:uiPriority w:val="0"/>
  </w:style>
  <w:style w:type="table" w:customStyle="1" w:styleId="213">
    <w:name w:val="_Style 205"/>
    <w:basedOn w:val="24"/>
    <w:qFormat/>
    <w:uiPriority w:val="0"/>
  </w:style>
  <w:style w:type="table" w:customStyle="1" w:styleId="214">
    <w:name w:val="_Style 206"/>
    <w:basedOn w:val="24"/>
    <w:qFormat/>
    <w:uiPriority w:val="0"/>
  </w:style>
  <w:style w:type="table" w:customStyle="1" w:styleId="215">
    <w:name w:val="_Style 207"/>
    <w:basedOn w:val="24"/>
    <w:qFormat/>
    <w:uiPriority w:val="0"/>
  </w:style>
  <w:style w:type="table" w:customStyle="1" w:styleId="216">
    <w:name w:val="_Style 208"/>
    <w:basedOn w:val="24"/>
    <w:qFormat/>
    <w:uiPriority w:val="0"/>
  </w:style>
  <w:style w:type="table" w:customStyle="1" w:styleId="217">
    <w:name w:val="_Style 209"/>
    <w:basedOn w:val="24"/>
    <w:qFormat/>
    <w:uiPriority w:val="0"/>
  </w:style>
  <w:style w:type="table" w:customStyle="1" w:styleId="218">
    <w:name w:val="_Style 210"/>
    <w:basedOn w:val="24"/>
    <w:qFormat/>
    <w:uiPriority w:val="0"/>
  </w:style>
  <w:style w:type="table" w:customStyle="1" w:styleId="219">
    <w:name w:val="_Style 211"/>
    <w:basedOn w:val="24"/>
    <w:qFormat/>
    <w:uiPriority w:val="0"/>
  </w:style>
  <w:style w:type="table" w:customStyle="1" w:styleId="220">
    <w:name w:val="_Style 212"/>
    <w:basedOn w:val="24"/>
    <w:qFormat/>
    <w:uiPriority w:val="0"/>
  </w:style>
  <w:style w:type="table" w:customStyle="1" w:styleId="221">
    <w:name w:val="_Style 213"/>
    <w:basedOn w:val="24"/>
    <w:qFormat/>
    <w:uiPriority w:val="0"/>
  </w:style>
  <w:style w:type="table" w:customStyle="1" w:styleId="222">
    <w:name w:val="_Style 215"/>
    <w:basedOn w:val="24"/>
    <w:qFormat/>
    <w:uiPriority w:val="0"/>
  </w:style>
  <w:style w:type="table" w:customStyle="1" w:styleId="223">
    <w:name w:val="_Style 216"/>
    <w:basedOn w:val="24"/>
    <w:qFormat/>
    <w:uiPriority w:val="0"/>
  </w:style>
  <w:style w:type="table" w:customStyle="1" w:styleId="224">
    <w:name w:val="_Style 217"/>
    <w:basedOn w:val="24"/>
    <w:qFormat/>
    <w:uiPriority w:val="0"/>
  </w:style>
  <w:style w:type="table" w:customStyle="1" w:styleId="225">
    <w:name w:val="_Style 218"/>
    <w:basedOn w:val="24"/>
    <w:qFormat/>
    <w:uiPriority w:val="0"/>
  </w:style>
  <w:style w:type="table" w:customStyle="1" w:styleId="226">
    <w:name w:val="_Style 219"/>
    <w:basedOn w:val="24"/>
    <w:qFormat/>
    <w:uiPriority w:val="0"/>
  </w:style>
  <w:style w:type="table" w:customStyle="1" w:styleId="227">
    <w:name w:val="_Style 220"/>
    <w:basedOn w:val="24"/>
    <w:qFormat/>
    <w:uiPriority w:val="0"/>
  </w:style>
  <w:style w:type="table" w:customStyle="1" w:styleId="228">
    <w:name w:val="_Style 221"/>
    <w:basedOn w:val="24"/>
    <w:qFormat/>
    <w:uiPriority w:val="0"/>
  </w:style>
  <w:style w:type="table" w:customStyle="1" w:styleId="229">
    <w:name w:val="_Style 222"/>
    <w:basedOn w:val="24"/>
    <w:qFormat/>
    <w:uiPriority w:val="0"/>
  </w:style>
  <w:style w:type="table" w:customStyle="1" w:styleId="230">
    <w:name w:val="_Style 223"/>
    <w:basedOn w:val="24"/>
    <w:qFormat/>
    <w:uiPriority w:val="0"/>
  </w:style>
  <w:style w:type="table" w:customStyle="1" w:styleId="231">
    <w:name w:val="_Style 224"/>
    <w:basedOn w:val="24"/>
    <w:qFormat/>
    <w:uiPriority w:val="0"/>
  </w:style>
  <w:style w:type="table" w:customStyle="1" w:styleId="232">
    <w:name w:val="_Style 225"/>
    <w:basedOn w:val="24"/>
    <w:qFormat/>
    <w:uiPriority w:val="0"/>
  </w:style>
  <w:style w:type="table" w:customStyle="1" w:styleId="233">
    <w:name w:val="_Style 226"/>
    <w:basedOn w:val="24"/>
    <w:qFormat/>
    <w:uiPriority w:val="0"/>
  </w:style>
  <w:style w:type="table" w:customStyle="1" w:styleId="234">
    <w:name w:val="_Style 227"/>
    <w:basedOn w:val="24"/>
    <w:qFormat/>
    <w:uiPriority w:val="0"/>
  </w:style>
  <w:style w:type="table" w:customStyle="1" w:styleId="235">
    <w:name w:val="_Style 228"/>
    <w:basedOn w:val="24"/>
    <w:qFormat/>
    <w:uiPriority w:val="0"/>
  </w:style>
  <w:style w:type="table" w:customStyle="1" w:styleId="236">
    <w:name w:val="_Style 229"/>
    <w:basedOn w:val="24"/>
    <w:qFormat/>
    <w:uiPriority w:val="0"/>
  </w:style>
  <w:style w:type="table" w:customStyle="1" w:styleId="237">
    <w:name w:val="_Style 230"/>
    <w:basedOn w:val="24"/>
    <w:qFormat/>
    <w:uiPriority w:val="0"/>
  </w:style>
  <w:style w:type="table" w:customStyle="1" w:styleId="238">
    <w:name w:val="_Style 231"/>
    <w:basedOn w:val="24"/>
    <w:qFormat/>
    <w:uiPriority w:val="0"/>
  </w:style>
  <w:style w:type="table" w:customStyle="1" w:styleId="239">
    <w:name w:val="_Style 232"/>
    <w:basedOn w:val="24"/>
    <w:qFormat/>
    <w:uiPriority w:val="0"/>
  </w:style>
  <w:style w:type="table" w:customStyle="1" w:styleId="240">
    <w:name w:val="_Style 233"/>
    <w:basedOn w:val="24"/>
    <w:qFormat/>
    <w:uiPriority w:val="0"/>
  </w:style>
  <w:style w:type="table" w:customStyle="1" w:styleId="241">
    <w:name w:val="_Style 234"/>
    <w:basedOn w:val="24"/>
    <w:qFormat/>
    <w:uiPriority w:val="0"/>
  </w:style>
  <w:style w:type="table" w:customStyle="1" w:styleId="242">
    <w:name w:val="_Style 235"/>
    <w:basedOn w:val="24"/>
    <w:qFormat/>
    <w:uiPriority w:val="0"/>
  </w:style>
  <w:style w:type="table" w:customStyle="1" w:styleId="243">
    <w:name w:val="_Style 236"/>
    <w:basedOn w:val="24"/>
    <w:qFormat/>
    <w:uiPriority w:val="0"/>
  </w:style>
  <w:style w:type="table" w:customStyle="1" w:styleId="244">
    <w:name w:val="_Style 237"/>
    <w:basedOn w:val="24"/>
    <w:qFormat/>
    <w:uiPriority w:val="0"/>
  </w:style>
  <w:style w:type="table" w:customStyle="1" w:styleId="245">
    <w:name w:val="_Style 238"/>
    <w:basedOn w:val="24"/>
    <w:qFormat/>
    <w:uiPriority w:val="0"/>
  </w:style>
  <w:style w:type="table" w:customStyle="1" w:styleId="246">
    <w:name w:val="_Style 239"/>
    <w:basedOn w:val="24"/>
    <w:qFormat/>
    <w:uiPriority w:val="0"/>
  </w:style>
  <w:style w:type="table" w:customStyle="1" w:styleId="247">
    <w:name w:val="_Style 240"/>
    <w:basedOn w:val="24"/>
    <w:qFormat/>
    <w:uiPriority w:val="0"/>
  </w:style>
  <w:style w:type="table" w:customStyle="1" w:styleId="248">
    <w:name w:val="_Style 241"/>
    <w:basedOn w:val="24"/>
    <w:qFormat/>
    <w:uiPriority w:val="0"/>
  </w:style>
  <w:style w:type="table" w:customStyle="1" w:styleId="249">
    <w:name w:val="_Style 242"/>
    <w:basedOn w:val="24"/>
    <w:qFormat/>
    <w:uiPriority w:val="0"/>
  </w:style>
  <w:style w:type="table" w:customStyle="1" w:styleId="250">
    <w:name w:val="_Style 243"/>
    <w:basedOn w:val="24"/>
    <w:qFormat/>
    <w:uiPriority w:val="0"/>
  </w:style>
  <w:style w:type="table" w:customStyle="1" w:styleId="251">
    <w:name w:val="_Style 244"/>
    <w:basedOn w:val="24"/>
    <w:qFormat/>
    <w:uiPriority w:val="0"/>
  </w:style>
  <w:style w:type="table" w:customStyle="1" w:styleId="252">
    <w:name w:val="_Style 245"/>
    <w:basedOn w:val="24"/>
    <w:qFormat/>
    <w:uiPriority w:val="0"/>
  </w:style>
  <w:style w:type="table" w:customStyle="1" w:styleId="253">
    <w:name w:val="_Style 246"/>
    <w:basedOn w:val="24"/>
    <w:qFormat/>
    <w:uiPriority w:val="0"/>
  </w:style>
  <w:style w:type="table" w:customStyle="1" w:styleId="254">
    <w:name w:val="_Style 247"/>
    <w:basedOn w:val="24"/>
    <w:qFormat/>
    <w:uiPriority w:val="0"/>
  </w:style>
  <w:style w:type="table" w:customStyle="1" w:styleId="255">
    <w:name w:val="_Style 248"/>
    <w:basedOn w:val="24"/>
    <w:qFormat/>
    <w:uiPriority w:val="0"/>
  </w:style>
  <w:style w:type="table" w:customStyle="1" w:styleId="256">
    <w:name w:val="_Style 249"/>
    <w:basedOn w:val="24"/>
    <w:qFormat/>
    <w:uiPriority w:val="0"/>
  </w:style>
  <w:style w:type="table" w:customStyle="1" w:styleId="257">
    <w:name w:val="_Style 250"/>
    <w:basedOn w:val="24"/>
    <w:qFormat/>
    <w:uiPriority w:val="0"/>
  </w:style>
  <w:style w:type="table" w:customStyle="1" w:styleId="258">
    <w:name w:val="_Style 251"/>
    <w:basedOn w:val="24"/>
    <w:qFormat/>
    <w:uiPriority w:val="0"/>
  </w:style>
  <w:style w:type="table" w:customStyle="1" w:styleId="259">
    <w:name w:val="_Style 252"/>
    <w:basedOn w:val="24"/>
    <w:qFormat/>
    <w:uiPriority w:val="0"/>
  </w:style>
  <w:style w:type="table" w:customStyle="1" w:styleId="260">
    <w:name w:val="_Style 253"/>
    <w:basedOn w:val="24"/>
    <w:qFormat/>
    <w:uiPriority w:val="0"/>
  </w:style>
  <w:style w:type="table" w:customStyle="1" w:styleId="261">
    <w:name w:val="_Style 254"/>
    <w:basedOn w:val="24"/>
    <w:qFormat/>
    <w:uiPriority w:val="0"/>
  </w:style>
  <w:style w:type="table" w:customStyle="1" w:styleId="262">
    <w:name w:val="_Style 255"/>
    <w:basedOn w:val="24"/>
    <w:qFormat/>
    <w:uiPriority w:val="0"/>
  </w:style>
  <w:style w:type="table" w:customStyle="1" w:styleId="263">
    <w:name w:val="_Style 256"/>
    <w:basedOn w:val="24"/>
    <w:qFormat/>
    <w:uiPriority w:val="0"/>
  </w:style>
  <w:style w:type="table" w:customStyle="1" w:styleId="264">
    <w:name w:val="_Style 257"/>
    <w:basedOn w:val="24"/>
    <w:qFormat/>
    <w:uiPriority w:val="0"/>
  </w:style>
  <w:style w:type="table" w:customStyle="1" w:styleId="265">
    <w:name w:val="_Style 258"/>
    <w:basedOn w:val="24"/>
    <w:qFormat/>
    <w:uiPriority w:val="0"/>
  </w:style>
  <w:style w:type="table" w:customStyle="1" w:styleId="266">
    <w:name w:val="_Style 259"/>
    <w:basedOn w:val="24"/>
    <w:qFormat/>
    <w:uiPriority w:val="0"/>
  </w:style>
  <w:style w:type="table" w:customStyle="1" w:styleId="267">
    <w:name w:val="_Style 260"/>
    <w:basedOn w:val="24"/>
    <w:qFormat/>
    <w:uiPriority w:val="0"/>
  </w:style>
  <w:style w:type="table" w:customStyle="1" w:styleId="268">
    <w:name w:val="_Style 261"/>
    <w:basedOn w:val="24"/>
    <w:qFormat/>
    <w:uiPriority w:val="0"/>
  </w:style>
  <w:style w:type="table" w:customStyle="1" w:styleId="269">
    <w:name w:val="_Style 262"/>
    <w:basedOn w:val="24"/>
    <w:qFormat/>
    <w:uiPriority w:val="0"/>
  </w:style>
  <w:style w:type="table" w:customStyle="1" w:styleId="270">
    <w:name w:val="_Style 263"/>
    <w:basedOn w:val="24"/>
    <w:qFormat/>
    <w:uiPriority w:val="0"/>
  </w:style>
  <w:style w:type="table" w:customStyle="1" w:styleId="271">
    <w:name w:val="_Style 264"/>
    <w:basedOn w:val="24"/>
    <w:qFormat/>
    <w:uiPriority w:val="0"/>
  </w:style>
  <w:style w:type="table" w:customStyle="1" w:styleId="272">
    <w:name w:val="_Style 265"/>
    <w:basedOn w:val="24"/>
    <w:qFormat/>
    <w:uiPriority w:val="0"/>
  </w:style>
  <w:style w:type="table" w:customStyle="1" w:styleId="273">
    <w:name w:val="_Style 266"/>
    <w:basedOn w:val="24"/>
    <w:qFormat/>
    <w:uiPriority w:val="0"/>
  </w:style>
  <w:style w:type="table" w:customStyle="1" w:styleId="274">
    <w:name w:val="_Style 267"/>
    <w:basedOn w:val="24"/>
    <w:qFormat/>
    <w:uiPriority w:val="0"/>
  </w:style>
  <w:style w:type="table" w:customStyle="1" w:styleId="275">
    <w:name w:val="_Style 268"/>
    <w:basedOn w:val="24"/>
    <w:qFormat/>
    <w:uiPriority w:val="0"/>
  </w:style>
  <w:style w:type="table" w:customStyle="1" w:styleId="276">
    <w:name w:val="_Style 269"/>
    <w:basedOn w:val="24"/>
    <w:qFormat/>
    <w:uiPriority w:val="0"/>
  </w:style>
  <w:style w:type="table" w:customStyle="1" w:styleId="277">
    <w:name w:val="_Style 270"/>
    <w:basedOn w:val="24"/>
    <w:qFormat/>
    <w:uiPriority w:val="0"/>
  </w:style>
  <w:style w:type="table" w:customStyle="1" w:styleId="278">
    <w:name w:val="_Style 271"/>
    <w:basedOn w:val="24"/>
    <w:qFormat/>
    <w:uiPriority w:val="0"/>
  </w:style>
  <w:style w:type="table" w:customStyle="1" w:styleId="279">
    <w:name w:val="_Style 272"/>
    <w:basedOn w:val="24"/>
    <w:qFormat/>
    <w:uiPriority w:val="0"/>
  </w:style>
  <w:style w:type="table" w:customStyle="1" w:styleId="280">
    <w:name w:val="_Style 273"/>
    <w:basedOn w:val="24"/>
    <w:qFormat/>
    <w:uiPriority w:val="0"/>
  </w:style>
  <w:style w:type="table" w:customStyle="1" w:styleId="281">
    <w:name w:val="_Style 274"/>
    <w:basedOn w:val="24"/>
    <w:qFormat/>
    <w:uiPriority w:val="0"/>
  </w:style>
  <w:style w:type="table" w:customStyle="1" w:styleId="282">
    <w:name w:val="_Style 275"/>
    <w:basedOn w:val="24"/>
    <w:qFormat/>
    <w:uiPriority w:val="0"/>
  </w:style>
  <w:style w:type="table" w:customStyle="1" w:styleId="283">
    <w:name w:val="_Style 276"/>
    <w:basedOn w:val="24"/>
    <w:qFormat/>
    <w:uiPriority w:val="0"/>
  </w:style>
  <w:style w:type="table" w:customStyle="1" w:styleId="284">
    <w:name w:val="_Style 277"/>
    <w:basedOn w:val="24"/>
    <w:qFormat/>
    <w:uiPriority w:val="0"/>
  </w:style>
  <w:style w:type="table" w:customStyle="1" w:styleId="285">
    <w:name w:val="_Style 278"/>
    <w:basedOn w:val="24"/>
    <w:qFormat/>
    <w:uiPriority w:val="0"/>
  </w:style>
  <w:style w:type="table" w:customStyle="1" w:styleId="286">
    <w:name w:val="_Style 279"/>
    <w:basedOn w:val="24"/>
    <w:qFormat/>
    <w:uiPriority w:val="0"/>
  </w:style>
  <w:style w:type="table" w:customStyle="1" w:styleId="287">
    <w:name w:val="_Style 280"/>
    <w:basedOn w:val="24"/>
    <w:qFormat/>
    <w:uiPriority w:val="0"/>
  </w:style>
  <w:style w:type="table" w:customStyle="1" w:styleId="288">
    <w:name w:val="_Style 281"/>
    <w:basedOn w:val="24"/>
    <w:qFormat/>
    <w:uiPriority w:val="0"/>
  </w:style>
  <w:style w:type="table" w:customStyle="1" w:styleId="289">
    <w:name w:val="_Style 282"/>
    <w:basedOn w:val="24"/>
    <w:qFormat/>
    <w:uiPriority w:val="0"/>
  </w:style>
  <w:style w:type="table" w:customStyle="1" w:styleId="290">
    <w:name w:val="_Style 283"/>
    <w:basedOn w:val="24"/>
    <w:qFormat/>
    <w:uiPriority w:val="0"/>
  </w:style>
  <w:style w:type="table" w:customStyle="1" w:styleId="291">
    <w:name w:val="_Style 284"/>
    <w:basedOn w:val="24"/>
    <w:qFormat/>
    <w:uiPriority w:val="0"/>
  </w:style>
  <w:style w:type="character" w:customStyle="1" w:styleId="292">
    <w:name w:val="melo-codeblock-Base-theme-char"/>
    <w:qFormat/>
    <w:uiPriority w:val="0"/>
    <w:rPr>
      <w:rFonts w:ascii="Monaco" w:hAnsi="Monaco" w:eastAsia="Monaco" w:cs="Monaco"/>
      <w:color w:val="000000"/>
      <w:sz w:val="21"/>
    </w:rPr>
  </w:style>
  <w:style w:type="table" w:customStyle="1" w:styleId="293">
    <w:name w:val="_Style 286"/>
    <w:basedOn w:val="24"/>
    <w:qFormat/>
    <w:uiPriority w:val="0"/>
  </w:style>
  <w:style w:type="table" w:customStyle="1" w:styleId="294">
    <w:name w:val="_Style 287"/>
    <w:basedOn w:val="24"/>
    <w:qFormat/>
    <w:uiPriority w:val="0"/>
  </w:style>
  <w:style w:type="table" w:customStyle="1" w:styleId="295">
    <w:name w:val="_Style 288"/>
    <w:basedOn w:val="24"/>
    <w:qFormat/>
    <w:uiPriority w:val="0"/>
  </w:style>
  <w:style w:type="table" w:customStyle="1" w:styleId="296">
    <w:name w:val="_Style 289"/>
    <w:basedOn w:val="24"/>
    <w:qFormat/>
    <w:uiPriority w:val="0"/>
  </w:style>
  <w:style w:type="table" w:customStyle="1" w:styleId="297">
    <w:name w:val="_Style 290"/>
    <w:basedOn w:val="24"/>
    <w:qFormat/>
    <w:uiPriority w:val="0"/>
  </w:style>
  <w:style w:type="table" w:customStyle="1" w:styleId="298">
    <w:name w:val="_Style 291"/>
    <w:basedOn w:val="24"/>
    <w:qFormat/>
    <w:uiPriority w:val="0"/>
  </w:style>
  <w:style w:type="table" w:customStyle="1" w:styleId="299">
    <w:name w:val="_Style 292"/>
    <w:basedOn w:val="24"/>
    <w:qFormat/>
    <w:uiPriority w:val="0"/>
  </w:style>
  <w:style w:type="table" w:customStyle="1" w:styleId="300">
    <w:name w:val="_Style 293"/>
    <w:basedOn w:val="24"/>
    <w:qFormat/>
    <w:uiPriority w:val="0"/>
  </w:style>
  <w:style w:type="table" w:customStyle="1" w:styleId="301">
    <w:name w:val="_Style 294"/>
    <w:basedOn w:val="24"/>
    <w:qFormat/>
    <w:uiPriority w:val="0"/>
  </w:style>
  <w:style w:type="table" w:customStyle="1" w:styleId="302">
    <w:name w:val="_Style 295"/>
    <w:basedOn w:val="24"/>
    <w:qFormat/>
    <w:uiPriority w:val="0"/>
  </w:style>
  <w:style w:type="table" w:customStyle="1" w:styleId="303">
    <w:name w:val="_Style 296"/>
    <w:basedOn w:val="24"/>
    <w:qFormat/>
    <w:uiPriority w:val="0"/>
  </w:style>
  <w:style w:type="table" w:customStyle="1" w:styleId="304">
    <w:name w:val="_Style 297"/>
    <w:basedOn w:val="24"/>
    <w:qFormat/>
    <w:uiPriority w:val="0"/>
  </w:style>
  <w:style w:type="table" w:customStyle="1" w:styleId="305">
    <w:name w:val="_Style 298"/>
    <w:basedOn w:val="24"/>
    <w:qFormat/>
    <w:uiPriority w:val="0"/>
  </w:style>
  <w:style w:type="table" w:customStyle="1" w:styleId="306">
    <w:name w:val="_Style 299"/>
    <w:basedOn w:val="24"/>
    <w:qFormat/>
    <w:uiPriority w:val="0"/>
  </w:style>
  <w:style w:type="table" w:customStyle="1" w:styleId="307">
    <w:name w:val="_Style 300"/>
    <w:basedOn w:val="24"/>
    <w:qFormat/>
    <w:uiPriority w:val="0"/>
  </w:style>
  <w:style w:type="table" w:customStyle="1" w:styleId="308">
    <w:name w:val="_Style 301"/>
    <w:basedOn w:val="24"/>
    <w:qFormat/>
    <w:uiPriority w:val="0"/>
  </w:style>
  <w:style w:type="table" w:customStyle="1" w:styleId="309">
    <w:name w:val="_Style 302"/>
    <w:basedOn w:val="24"/>
    <w:qFormat/>
    <w:uiPriority w:val="0"/>
  </w:style>
  <w:style w:type="table" w:customStyle="1" w:styleId="310">
    <w:name w:val="_Style 303"/>
    <w:basedOn w:val="24"/>
    <w:qFormat/>
    <w:uiPriority w:val="0"/>
  </w:style>
  <w:style w:type="table" w:customStyle="1" w:styleId="311">
    <w:name w:val="_Style 304"/>
    <w:basedOn w:val="24"/>
    <w:qFormat/>
    <w:uiPriority w:val="0"/>
  </w:style>
  <w:style w:type="table" w:customStyle="1" w:styleId="312">
    <w:name w:val="_Style 305"/>
    <w:basedOn w:val="24"/>
    <w:qFormat/>
    <w:uiPriority w:val="0"/>
  </w:style>
  <w:style w:type="table" w:customStyle="1" w:styleId="313">
    <w:name w:val="_Style 306"/>
    <w:basedOn w:val="24"/>
    <w:qFormat/>
    <w:uiPriority w:val="0"/>
  </w:style>
  <w:style w:type="table" w:customStyle="1" w:styleId="314">
    <w:name w:val="_Style 307"/>
    <w:basedOn w:val="24"/>
    <w:qFormat/>
    <w:uiPriority w:val="0"/>
  </w:style>
  <w:style w:type="table" w:customStyle="1" w:styleId="315">
    <w:name w:val="_Style 308"/>
    <w:basedOn w:val="24"/>
    <w:qFormat/>
    <w:uiPriority w:val="0"/>
  </w:style>
  <w:style w:type="table" w:customStyle="1" w:styleId="316">
    <w:name w:val="_Style 310"/>
    <w:basedOn w:val="24"/>
    <w:qFormat/>
    <w:uiPriority w:val="0"/>
  </w:style>
  <w:style w:type="table" w:customStyle="1" w:styleId="317">
    <w:name w:val="_Style 311"/>
    <w:basedOn w:val="24"/>
    <w:qFormat/>
    <w:uiPriority w:val="0"/>
  </w:style>
  <w:style w:type="table" w:customStyle="1" w:styleId="318">
    <w:name w:val="_Style 312"/>
    <w:basedOn w:val="24"/>
    <w:qFormat/>
    <w:uiPriority w:val="0"/>
  </w:style>
  <w:style w:type="table" w:customStyle="1" w:styleId="319">
    <w:name w:val="_Style 313"/>
    <w:basedOn w:val="24"/>
    <w:qFormat/>
    <w:uiPriority w:val="0"/>
  </w:style>
  <w:style w:type="table" w:customStyle="1" w:styleId="320">
    <w:name w:val="_Style 314"/>
    <w:basedOn w:val="24"/>
    <w:qFormat/>
    <w:uiPriority w:val="0"/>
  </w:style>
  <w:style w:type="table" w:customStyle="1" w:styleId="321">
    <w:name w:val="_Style 315"/>
    <w:basedOn w:val="24"/>
    <w:qFormat/>
    <w:uiPriority w:val="0"/>
  </w:style>
  <w:style w:type="table" w:customStyle="1" w:styleId="322">
    <w:name w:val="_Style 316"/>
    <w:basedOn w:val="24"/>
    <w:qFormat/>
    <w:uiPriority w:val="0"/>
  </w:style>
  <w:style w:type="table" w:customStyle="1" w:styleId="323">
    <w:name w:val="_Style 317"/>
    <w:basedOn w:val="24"/>
    <w:qFormat/>
    <w:uiPriority w:val="0"/>
  </w:style>
  <w:style w:type="table" w:customStyle="1" w:styleId="324">
    <w:name w:val="_Style 318"/>
    <w:basedOn w:val="24"/>
    <w:qFormat/>
    <w:uiPriority w:val="0"/>
  </w:style>
  <w:style w:type="table" w:customStyle="1" w:styleId="325">
    <w:name w:val="_Style 319"/>
    <w:basedOn w:val="24"/>
    <w:qFormat/>
    <w:uiPriority w:val="0"/>
  </w:style>
  <w:style w:type="table" w:customStyle="1" w:styleId="326">
    <w:name w:val="_Style 320"/>
    <w:basedOn w:val="24"/>
    <w:qFormat/>
    <w:uiPriority w:val="0"/>
  </w:style>
  <w:style w:type="table" w:customStyle="1" w:styleId="327">
    <w:name w:val="_Style 321"/>
    <w:basedOn w:val="24"/>
    <w:qFormat/>
    <w:uiPriority w:val="0"/>
  </w:style>
  <w:style w:type="table" w:customStyle="1" w:styleId="328">
    <w:name w:val="_Style 322"/>
    <w:basedOn w:val="24"/>
    <w:qFormat/>
    <w:uiPriority w:val="0"/>
  </w:style>
  <w:style w:type="table" w:customStyle="1" w:styleId="329">
    <w:name w:val="_Style 323"/>
    <w:basedOn w:val="24"/>
    <w:qFormat/>
    <w:uiPriority w:val="0"/>
  </w:style>
  <w:style w:type="table" w:customStyle="1" w:styleId="330">
    <w:name w:val="_Style 324"/>
    <w:basedOn w:val="24"/>
    <w:qFormat/>
    <w:uiPriority w:val="0"/>
  </w:style>
  <w:style w:type="table" w:customStyle="1" w:styleId="331">
    <w:name w:val="_Style 325"/>
    <w:basedOn w:val="24"/>
    <w:qFormat/>
    <w:uiPriority w:val="0"/>
  </w:style>
  <w:style w:type="table" w:customStyle="1" w:styleId="332">
    <w:name w:val="_Style 326"/>
    <w:basedOn w:val="24"/>
    <w:qFormat/>
    <w:uiPriority w:val="0"/>
  </w:style>
  <w:style w:type="table" w:customStyle="1" w:styleId="333">
    <w:name w:val="_Style 327"/>
    <w:basedOn w:val="24"/>
    <w:qFormat/>
    <w:uiPriority w:val="0"/>
  </w:style>
  <w:style w:type="table" w:customStyle="1" w:styleId="334">
    <w:name w:val="_Style 328"/>
    <w:basedOn w:val="24"/>
    <w:qFormat/>
    <w:uiPriority w:val="0"/>
  </w:style>
  <w:style w:type="table" w:customStyle="1" w:styleId="335">
    <w:name w:val="_Style 329"/>
    <w:basedOn w:val="24"/>
    <w:qFormat/>
    <w:uiPriority w:val="0"/>
  </w:style>
  <w:style w:type="table" w:customStyle="1" w:styleId="336">
    <w:name w:val="_Style 330"/>
    <w:basedOn w:val="24"/>
    <w:qFormat/>
    <w:uiPriority w:val="0"/>
  </w:style>
  <w:style w:type="table" w:customStyle="1" w:styleId="337">
    <w:name w:val="_Style 331"/>
    <w:basedOn w:val="24"/>
    <w:qFormat/>
    <w:uiPriority w:val="0"/>
  </w:style>
  <w:style w:type="table" w:customStyle="1" w:styleId="338">
    <w:name w:val="_Style 332"/>
    <w:basedOn w:val="24"/>
    <w:qFormat/>
    <w:uiPriority w:val="0"/>
  </w:style>
  <w:style w:type="table" w:customStyle="1" w:styleId="339">
    <w:name w:val="_Style 333"/>
    <w:basedOn w:val="24"/>
    <w:qFormat/>
    <w:uiPriority w:val="0"/>
  </w:style>
  <w:style w:type="table" w:customStyle="1" w:styleId="340">
    <w:name w:val="_Style 334"/>
    <w:basedOn w:val="24"/>
    <w:qFormat/>
    <w:uiPriority w:val="0"/>
  </w:style>
  <w:style w:type="table" w:customStyle="1" w:styleId="341">
    <w:name w:val="_Style 335"/>
    <w:basedOn w:val="24"/>
    <w:qFormat/>
    <w:uiPriority w:val="0"/>
  </w:style>
  <w:style w:type="table" w:customStyle="1" w:styleId="342">
    <w:name w:val="_Style 336"/>
    <w:basedOn w:val="24"/>
    <w:qFormat/>
    <w:uiPriority w:val="0"/>
  </w:style>
  <w:style w:type="table" w:customStyle="1" w:styleId="343">
    <w:name w:val="_Style 337"/>
    <w:basedOn w:val="24"/>
    <w:qFormat/>
    <w:uiPriority w:val="0"/>
  </w:style>
  <w:style w:type="table" w:customStyle="1" w:styleId="344">
    <w:name w:val="_Style 338"/>
    <w:basedOn w:val="24"/>
    <w:qFormat/>
    <w:uiPriority w:val="0"/>
  </w:style>
  <w:style w:type="table" w:customStyle="1" w:styleId="345">
    <w:name w:val="_Style 340"/>
    <w:basedOn w:val="24"/>
    <w:qFormat/>
    <w:uiPriority w:val="0"/>
  </w:style>
  <w:style w:type="table" w:customStyle="1" w:styleId="346">
    <w:name w:val="_Style 341"/>
    <w:basedOn w:val="24"/>
    <w:qFormat/>
    <w:uiPriority w:val="0"/>
  </w:style>
  <w:style w:type="table" w:customStyle="1" w:styleId="347">
    <w:name w:val="_Style 342"/>
    <w:basedOn w:val="24"/>
    <w:qFormat/>
    <w:uiPriority w:val="0"/>
  </w:style>
  <w:style w:type="table" w:customStyle="1" w:styleId="348">
    <w:name w:val="_Style 343"/>
    <w:basedOn w:val="24"/>
    <w:qFormat/>
    <w:uiPriority w:val="0"/>
  </w:style>
  <w:style w:type="table" w:customStyle="1" w:styleId="349">
    <w:name w:val="_Style 344"/>
    <w:basedOn w:val="24"/>
    <w:qFormat/>
    <w:uiPriority w:val="0"/>
  </w:style>
  <w:style w:type="table" w:customStyle="1" w:styleId="350">
    <w:name w:val="_Style 345"/>
    <w:basedOn w:val="24"/>
    <w:qFormat/>
    <w:uiPriority w:val="0"/>
  </w:style>
  <w:style w:type="table" w:customStyle="1" w:styleId="351">
    <w:name w:val="_Style 346"/>
    <w:basedOn w:val="24"/>
    <w:qFormat/>
    <w:uiPriority w:val="0"/>
  </w:style>
  <w:style w:type="table" w:customStyle="1" w:styleId="352">
    <w:name w:val="_Style 347"/>
    <w:basedOn w:val="24"/>
    <w:qFormat/>
    <w:uiPriority w:val="0"/>
  </w:style>
  <w:style w:type="table" w:customStyle="1" w:styleId="353">
    <w:name w:val="_Style 348"/>
    <w:basedOn w:val="24"/>
    <w:qFormat/>
    <w:uiPriority w:val="0"/>
  </w:style>
  <w:style w:type="table" w:customStyle="1" w:styleId="354">
    <w:name w:val="_Style 349"/>
    <w:basedOn w:val="24"/>
    <w:qFormat/>
    <w:uiPriority w:val="0"/>
  </w:style>
  <w:style w:type="table" w:customStyle="1" w:styleId="355">
    <w:name w:val="_Style 350"/>
    <w:basedOn w:val="24"/>
    <w:qFormat/>
    <w:uiPriority w:val="0"/>
  </w:style>
  <w:style w:type="table" w:customStyle="1" w:styleId="356">
    <w:name w:val="_Style 351"/>
    <w:basedOn w:val="24"/>
    <w:qFormat/>
    <w:uiPriority w:val="0"/>
  </w:style>
  <w:style w:type="table" w:customStyle="1" w:styleId="357">
    <w:name w:val="_Style 352"/>
    <w:basedOn w:val="24"/>
    <w:qFormat/>
    <w:uiPriority w:val="0"/>
  </w:style>
  <w:style w:type="table" w:customStyle="1" w:styleId="358">
    <w:name w:val="_Style 353"/>
    <w:basedOn w:val="24"/>
    <w:qFormat/>
    <w:uiPriority w:val="0"/>
  </w:style>
  <w:style w:type="table" w:customStyle="1" w:styleId="359">
    <w:name w:val="_Style 354"/>
    <w:basedOn w:val="24"/>
    <w:qFormat/>
    <w:uiPriority w:val="0"/>
  </w:style>
  <w:style w:type="table" w:customStyle="1" w:styleId="360">
    <w:name w:val="_Style 355"/>
    <w:basedOn w:val="24"/>
    <w:qFormat/>
    <w:uiPriority w:val="0"/>
  </w:style>
  <w:style w:type="table" w:customStyle="1" w:styleId="361">
    <w:name w:val="_Style 356"/>
    <w:basedOn w:val="24"/>
    <w:qFormat/>
    <w:uiPriority w:val="0"/>
  </w:style>
  <w:style w:type="table" w:customStyle="1" w:styleId="362">
    <w:name w:val="_Style 357"/>
    <w:basedOn w:val="24"/>
    <w:qFormat/>
    <w:uiPriority w:val="0"/>
  </w:style>
  <w:style w:type="table" w:customStyle="1" w:styleId="363">
    <w:name w:val="_Style 358"/>
    <w:basedOn w:val="24"/>
    <w:qFormat/>
    <w:uiPriority w:val="0"/>
  </w:style>
  <w:style w:type="table" w:customStyle="1" w:styleId="364">
    <w:name w:val="_Style 359"/>
    <w:basedOn w:val="24"/>
    <w:qFormat/>
    <w:uiPriority w:val="0"/>
  </w:style>
  <w:style w:type="table" w:customStyle="1" w:styleId="365">
    <w:name w:val="_Style 360"/>
    <w:basedOn w:val="24"/>
    <w:qFormat/>
    <w:uiPriority w:val="0"/>
  </w:style>
  <w:style w:type="table" w:customStyle="1" w:styleId="366">
    <w:name w:val="_Style 361"/>
    <w:basedOn w:val="24"/>
    <w:qFormat/>
    <w:uiPriority w:val="0"/>
  </w:style>
  <w:style w:type="table" w:customStyle="1" w:styleId="367">
    <w:name w:val="_Style 362"/>
    <w:basedOn w:val="24"/>
    <w:qFormat/>
    <w:uiPriority w:val="0"/>
  </w:style>
  <w:style w:type="table" w:customStyle="1" w:styleId="368">
    <w:name w:val="_Style 363"/>
    <w:basedOn w:val="24"/>
    <w:qFormat/>
    <w:uiPriority w:val="0"/>
  </w:style>
  <w:style w:type="table" w:customStyle="1" w:styleId="369">
    <w:name w:val="_Style 364"/>
    <w:basedOn w:val="24"/>
    <w:qFormat/>
    <w:uiPriority w:val="0"/>
  </w:style>
  <w:style w:type="table" w:customStyle="1" w:styleId="370">
    <w:name w:val="_Style 365"/>
    <w:basedOn w:val="24"/>
    <w:qFormat/>
    <w:uiPriority w:val="0"/>
  </w:style>
  <w:style w:type="table" w:customStyle="1" w:styleId="371">
    <w:name w:val="_Style 366"/>
    <w:basedOn w:val="24"/>
    <w:qFormat/>
    <w:uiPriority w:val="0"/>
  </w:style>
  <w:style w:type="table" w:customStyle="1" w:styleId="372">
    <w:name w:val="_Style 367"/>
    <w:basedOn w:val="24"/>
    <w:qFormat/>
    <w:uiPriority w:val="0"/>
  </w:style>
  <w:style w:type="table" w:customStyle="1" w:styleId="373">
    <w:name w:val="_Style 368"/>
    <w:basedOn w:val="24"/>
    <w:qFormat/>
    <w:uiPriority w:val="0"/>
  </w:style>
  <w:style w:type="table" w:customStyle="1" w:styleId="374">
    <w:name w:val="_Style 369"/>
    <w:basedOn w:val="24"/>
    <w:qFormat/>
    <w:uiPriority w:val="0"/>
  </w:style>
  <w:style w:type="table" w:customStyle="1" w:styleId="375">
    <w:name w:val="_Style 370"/>
    <w:basedOn w:val="24"/>
    <w:qFormat/>
    <w:uiPriority w:val="0"/>
  </w:style>
  <w:style w:type="table" w:customStyle="1" w:styleId="376">
    <w:name w:val="_Style 371"/>
    <w:basedOn w:val="24"/>
    <w:qFormat/>
    <w:uiPriority w:val="0"/>
  </w:style>
  <w:style w:type="table" w:customStyle="1" w:styleId="377">
    <w:name w:val="_Style 372"/>
    <w:basedOn w:val="24"/>
    <w:qFormat/>
    <w:uiPriority w:val="0"/>
  </w:style>
  <w:style w:type="table" w:customStyle="1" w:styleId="378">
    <w:name w:val="_Style 373"/>
    <w:basedOn w:val="24"/>
    <w:qFormat/>
    <w:uiPriority w:val="0"/>
  </w:style>
  <w:style w:type="table" w:customStyle="1" w:styleId="379">
    <w:name w:val="_Style 374"/>
    <w:basedOn w:val="24"/>
    <w:qFormat/>
    <w:uiPriority w:val="0"/>
  </w:style>
  <w:style w:type="table" w:customStyle="1" w:styleId="380">
    <w:name w:val="_Style 375"/>
    <w:basedOn w:val="24"/>
    <w:qFormat/>
    <w:uiPriority w:val="0"/>
  </w:style>
  <w:style w:type="table" w:customStyle="1" w:styleId="381">
    <w:name w:val="_Style 376"/>
    <w:basedOn w:val="24"/>
    <w:qFormat/>
    <w:uiPriority w:val="0"/>
  </w:style>
  <w:style w:type="table" w:customStyle="1" w:styleId="382">
    <w:name w:val="_Style 377"/>
    <w:basedOn w:val="24"/>
    <w:qFormat/>
    <w:uiPriority w:val="0"/>
  </w:style>
  <w:style w:type="table" w:customStyle="1" w:styleId="383">
    <w:name w:val="_Style 378"/>
    <w:basedOn w:val="24"/>
    <w:qFormat/>
    <w:uiPriority w:val="0"/>
  </w:style>
  <w:style w:type="table" w:customStyle="1" w:styleId="384">
    <w:name w:val="_Style 379"/>
    <w:basedOn w:val="24"/>
    <w:qFormat/>
    <w:uiPriority w:val="0"/>
  </w:style>
  <w:style w:type="table" w:customStyle="1" w:styleId="385">
    <w:name w:val="_Style 380"/>
    <w:basedOn w:val="24"/>
    <w:qFormat/>
    <w:uiPriority w:val="0"/>
  </w:style>
  <w:style w:type="table" w:customStyle="1" w:styleId="386">
    <w:name w:val="_Style 381"/>
    <w:basedOn w:val="24"/>
    <w:qFormat/>
    <w:uiPriority w:val="0"/>
  </w:style>
  <w:style w:type="table" w:customStyle="1" w:styleId="387">
    <w:name w:val="_Style 382"/>
    <w:basedOn w:val="24"/>
    <w:qFormat/>
    <w:uiPriority w:val="0"/>
  </w:style>
  <w:style w:type="table" w:customStyle="1" w:styleId="388">
    <w:name w:val="_Style 383"/>
    <w:basedOn w:val="24"/>
    <w:qFormat/>
    <w:uiPriority w:val="0"/>
  </w:style>
  <w:style w:type="table" w:customStyle="1" w:styleId="389">
    <w:name w:val="_Style 384"/>
    <w:basedOn w:val="24"/>
    <w:qFormat/>
    <w:uiPriority w:val="0"/>
  </w:style>
  <w:style w:type="character" w:customStyle="1" w:styleId="390">
    <w:name w:val="批注文字 字符"/>
    <w:basedOn w:val="20"/>
    <w:link w:val="8"/>
    <w:qFormat/>
    <w:uiPriority w:val="0"/>
  </w:style>
  <w:style w:type="character" w:customStyle="1" w:styleId="391">
    <w:name w:val="页眉 字符"/>
    <w:basedOn w:val="20"/>
    <w:link w:val="12"/>
    <w:qFormat/>
    <w:uiPriority w:val="0"/>
    <w:rPr>
      <w:sz w:val="18"/>
      <w:szCs w:val="18"/>
    </w:rPr>
  </w:style>
  <w:style w:type="character" w:customStyle="1" w:styleId="392">
    <w:name w:val="页脚 字符"/>
    <w:basedOn w:val="20"/>
    <w:link w:val="11"/>
    <w:qFormat/>
    <w:uiPriority w:val="0"/>
    <w:rPr>
      <w:sz w:val="18"/>
      <w:szCs w:val="18"/>
    </w:rPr>
  </w:style>
  <w:style w:type="character" w:customStyle="1" w:styleId="393">
    <w:name w:val="标题 3 字符"/>
    <w:basedOn w:val="20"/>
    <w:link w:val="4"/>
    <w:qFormat/>
    <w:uiPriority w:val="0"/>
    <w:rPr>
      <w:color w:val="434343"/>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234</Pages>
  <Words>47819</Words>
  <Characters>69818</Characters>
  <Lines>3490</Lines>
  <Paragraphs>3676</Paragraphs>
  <TotalTime>0</TotalTime>
  <ScaleCrop>false</ScaleCrop>
  <LinksUpToDate>false</LinksUpToDate>
  <CharactersWithSpaces>113961</CharactersWithSpaces>
  <Application>WPS Office WWO_wpscloud_20260623190606-b172d4396d</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2026-04-16T02:42:00Z</dcterms:created>
  <cp:lastModifiedBy>zegang wang</cp:lastModifiedBy>
  <dcterms:modified xsi:type="dcterms:W3CDTF">2026-07-08T17:35:11Z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2052-12.9.0.27451</vt:lpwstr>
  </property>
  <property fmtid="{D5CDD505-2E9C-101B-9397-08002B2CF9AE}" pid="3" name="ICV">
    <vt:lpwstr>87FBAADB1CC9C0ECCF194E6AE4C9F5C5_43</vt:lpwstr>
  </property>
</Properties>
</file>